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5B" w:rsidRDefault="0077435B" w:rsidP="0077435B">
      <w:pPr>
        <w:tabs>
          <w:tab w:val="left" w:pos="586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41910</wp:posOffset>
            </wp:positionV>
            <wp:extent cx="509270" cy="714375"/>
            <wp:effectExtent l="19050" t="0" r="5080" b="0"/>
            <wp:wrapTopAndBottom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D7E29" w:rsidRDefault="00ED7E29" w:rsidP="00ED7E29">
      <w:pPr>
        <w:tabs>
          <w:tab w:val="left" w:pos="58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ЧОРТКІВСЬКА МІСЬКА РАДА</w:t>
      </w:r>
    </w:p>
    <w:p w:rsidR="00ED7E29" w:rsidRPr="00132284" w:rsidRDefault="00ED7E29" w:rsidP="00ED7E29">
      <w:pPr>
        <w:tabs>
          <w:tab w:val="left" w:pos="58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0B135B" w:rsidRDefault="000B135B" w:rsidP="00ED7E29">
      <w:pPr>
        <w:tabs>
          <w:tab w:val="left" w:pos="5865"/>
        </w:tabs>
        <w:rPr>
          <w:sz w:val="28"/>
          <w:szCs w:val="28"/>
        </w:rPr>
      </w:pPr>
    </w:p>
    <w:p w:rsidR="00C57602" w:rsidRPr="00942F91" w:rsidRDefault="00C57602" w:rsidP="00F87756">
      <w:pPr>
        <w:tabs>
          <w:tab w:val="left" w:pos="5865"/>
        </w:tabs>
        <w:jc w:val="center"/>
        <w:rPr>
          <w:b/>
          <w:sz w:val="28"/>
          <w:szCs w:val="28"/>
        </w:rPr>
      </w:pPr>
      <w:r w:rsidRPr="00942F91">
        <w:rPr>
          <w:b/>
          <w:sz w:val="28"/>
          <w:szCs w:val="28"/>
        </w:rPr>
        <w:t>Р</w:t>
      </w:r>
      <w:r w:rsidR="00447573" w:rsidRPr="002F2324">
        <w:rPr>
          <w:b/>
          <w:sz w:val="28"/>
          <w:szCs w:val="28"/>
          <w:lang w:val="ru-RU"/>
        </w:rPr>
        <w:t xml:space="preserve"> </w:t>
      </w:r>
      <w:r w:rsidRPr="00942F91">
        <w:rPr>
          <w:b/>
          <w:sz w:val="28"/>
          <w:szCs w:val="28"/>
        </w:rPr>
        <w:t>І</w:t>
      </w:r>
      <w:r w:rsidR="00447573" w:rsidRPr="002F2324">
        <w:rPr>
          <w:b/>
          <w:sz w:val="28"/>
          <w:szCs w:val="28"/>
          <w:lang w:val="ru-RU"/>
        </w:rPr>
        <w:t xml:space="preserve"> </w:t>
      </w:r>
      <w:r w:rsidRPr="00942F91">
        <w:rPr>
          <w:b/>
          <w:sz w:val="28"/>
          <w:szCs w:val="28"/>
        </w:rPr>
        <w:t>Ш</w:t>
      </w:r>
      <w:r w:rsidR="00447573" w:rsidRPr="002F2324">
        <w:rPr>
          <w:b/>
          <w:sz w:val="28"/>
          <w:szCs w:val="28"/>
          <w:lang w:val="ru-RU"/>
        </w:rPr>
        <w:t xml:space="preserve"> </w:t>
      </w:r>
      <w:r w:rsidRPr="00942F91">
        <w:rPr>
          <w:b/>
          <w:sz w:val="28"/>
          <w:szCs w:val="28"/>
        </w:rPr>
        <w:t>Е</w:t>
      </w:r>
      <w:r w:rsidR="00447573" w:rsidRPr="002F2324">
        <w:rPr>
          <w:b/>
          <w:sz w:val="28"/>
          <w:szCs w:val="28"/>
          <w:lang w:val="ru-RU"/>
        </w:rPr>
        <w:t xml:space="preserve"> </w:t>
      </w:r>
      <w:r w:rsidRPr="00942F91">
        <w:rPr>
          <w:b/>
          <w:sz w:val="28"/>
          <w:szCs w:val="28"/>
        </w:rPr>
        <w:t>Н</w:t>
      </w:r>
      <w:r w:rsidR="00447573" w:rsidRPr="002F2324">
        <w:rPr>
          <w:b/>
          <w:sz w:val="28"/>
          <w:szCs w:val="28"/>
          <w:lang w:val="ru-RU"/>
        </w:rPr>
        <w:t xml:space="preserve"> </w:t>
      </w:r>
      <w:r w:rsidRPr="00942F91">
        <w:rPr>
          <w:b/>
          <w:sz w:val="28"/>
          <w:szCs w:val="28"/>
        </w:rPr>
        <w:t>Н</w:t>
      </w:r>
      <w:r w:rsidR="00447573" w:rsidRPr="002F2324">
        <w:rPr>
          <w:b/>
          <w:sz w:val="28"/>
          <w:szCs w:val="28"/>
          <w:lang w:val="ru-RU"/>
        </w:rPr>
        <w:t xml:space="preserve"> </w:t>
      </w:r>
      <w:r w:rsidRPr="00942F91">
        <w:rPr>
          <w:b/>
          <w:sz w:val="28"/>
          <w:szCs w:val="28"/>
        </w:rPr>
        <w:t xml:space="preserve">Я </w:t>
      </w:r>
      <w:r w:rsidR="005B134F">
        <w:rPr>
          <w:b/>
          <w:sz w:val="28"/>
          <w:szCs w:val="28"/>
        </w:rPr>
        <w:t xml:space="preserve">                 </w:t>
      </w:r>
      <w:r w:rsidRPr="00942F91">
        <w:rPr>
          <w:b/>
          <w:sz w:val="28"/>
          <w:szCs w:val="28"/>
        </w:rPr>
        <w:t xml:space="preserve">                             </w:t>
      </w:r>
      <w:r w:rsidR="003F631D">
        <w:rPr>
          <w:b/>
          <w:sz w:val="28"/>
          <w:szCs w:val="28"/>
        </w:rPr>
        <w:t xml:space="preserve">                         </w:t>
      </w:r>
    </w:p>
    <w:p w:rsidR="00C57602" w:rsidRDefault="00C57602" w:rsidP="00C57602">
      <w:pPr>
        <w:tabs>
          <w:tab w:val="left" w:pos="5865"/>
        </w:tabs>
        <w:rPr>
          <w:sz w:val="28"/>
          <w:szCs w:val="28"/>
        </w:rPr>
      </w:pPr>
    </w:p>
    <w:p w:rsidR="00C57602" w:rsidRPr="0026620B" w:rsidRDefault="003153E9" w:rsidP="00C57602">
      <w:pPr>
        <w:tabs>
          <w:tab w:val="left" w:pos="58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78114D">
        <w:rPr>
          <w:b/>
          <w:sz w:val="28"/>
          <w:szCs w:val="28"/>
        </w:rPr>
        <w:t>5</w:t>
      </w:r>
      <w:r w:rsidR="00E72295">
        <w:rPr>
          <w:b/>
          <w:sz w:val="28"/>
          <w:szCs w:val="28"/>
        </w:rPr>
        <w:t xml:space="preserve"> березн</w:t>
      </w:r>
      <w:r w:rsidR="00083472">
        <w:rPr>
          <w:b/>
          <w:sz w:val="28"/>
          <w:szCs w:val="28"/>
        </w:rPr>
        <w:t xml:space="preserve">я </w:t>
      </w:r>
      <w:r w:rsidR="00DC2368">
        <w:rPr>
          <w:b/>
          <w:sz w:val="28"/>
          <w:szCs w:val="28"/>
        </w:rPr>
        <w:t>202</w:t>
      </w:r>
      <w:r w:rsidR="0078114D">
        <w:rPr>
          <w:b/>
          <w:sz w:val="28"/>
          <w:szCs w:val="28"/>
        </w:rPr>
        <w:t>1</w:t>
      </w:r>
      <w:r w:rsidR="00C57602" w:rsidRPr="0026620B">
        <w:rPr>
          <w:b/>
          <w:sz w:val="28"/>
          <w:szCs w:val="28"/>
        </w:rPr>
        <w:t xml:space="preserve"> року              </w:t>
      </w:r>
      <w:r w:rsidR="0026620B" w:rsidRPr="0026620B">
        <w:rPr>
          <w:b/>
          <w:sz w:val="28"/>
          <w:szCs w:val="28"/>
        </w:rPr>
        <w:t xml:space="preserve">                                </w:t>
      </w:r>
      <w:r w:rsidR="0026620B">
        <w:rPr>
          <w:b/>
          <w:sz w:val="28"/>
          <w:szCs w:val="28"/>
        </w:rPr>
        <w:t xml:space="preserve">       </w:t>
      </w:r>
      <w:r w:rsidR="00083472">
        <w:rPr>
          <w:b/>
          <w:sz w:val="28"/>
          <w:szCs w:val="28"/>
        </w:rPr>
        <w:t xml:space="preserve">              </w:t>
      </w:r>
      <w:r w:rsidR="00AD1AE0">
        <w:rPr>
          <w:b/>
          <w:sz w:val="28"/>
          <w:szCs w:val="28"/>
        </w:rPr>
        <w:t xml:space="preserve">             </w:t>
      </w:r>
      <w:r w:rsidR="00083472">
        <w:rPr>
          <w:b/>
          <w:sz w:val="28"/>
          <w:szCs w:val="28"/>
        </w:rPr>
        <w:t xml:space="preserve">   </w:t>
      </w:r>
      <w:r w:rsidR="0026620B">
        <w:rPr>
          <w:b/>
          <w:sz w:val="28"/>
          <w:szCs w:val="28"/>
        </w:rPr>
        <w:t xml:space="preserve"> </w:t>
      </w:r>
      <w:r w:rsidR="00C57602" w:rsidRPr="0026620B">
        <w:rPr>
          <w:b/>
          <w:sz w:val="28"/>
          <w:szCs w:val="28"/>
        </w:rPr>
        <w:t xml:space="preserve"> №</w:t>
      </w:r>
      <w:r w:rsidR="00E722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161</w:t>
      </w:r>
    </w:p>
    <w:p w:rsidR="00942F91" w:rsidRPr="0026620B" w:rsidRDefault="00942F91" w:rsidP="00C57602">
      <w:pPr>
        <w:tabs>
          <w:tab w:val="left" w:pos="5865"/>
        </w:tabs>
        <w:rPr>
          <w:b/>
          <w:sz w:val="28"/>
          <w:szCs w:val="28"/>
        </w:rPr>
      </w:pPr>
    </w:p>
    <w:p w:rsidR="00E72295" w:rsidRDefault="00C324B9" w:rsidP="00F8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E72295">
        <w:rPr>
          <w:b/>
          <w:sz w:val="28"/>
          <w:szCs w:val="28"/>
        </w:rPr>
        <w:t>внесення змін до рішення виконавчого комітету від 20 березня 2019 року № 79 «Про встановлення тарифу на перевезення пасажирів на міських автобусних маршрутах загального користування»</w:t>
      </w:r>
    </w:p>
    <w:p w:rsidR="0078114D" w:rsidRDefault="0078114D" w:rsidP="006A53B9">
      <w:pPr>
        <w:jc w:val="both"/>
        <w:rPr>
          <w:b/>
          <w:sz w:val="28"/>
          <w:szCs w:val="28"/>
        </w:rPr>
      </w:pPr>
    </w:p>
    <w:p w:rsidR="00C324B9" w:rsidRDefault="00AE0ADA" w:rsidP="00774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="006A53B9">
        <w:rPr>
          <w:sz w:val="28"/>
          <w:szCs w:val="28"/>
        </w:rPr>
        <w:t xml:space="preserve">надання пільг окремим категоріям громадян Чортківської </w:t>
      </w:r>
      <w:r w:rsidR="00F9550C" w:rsidRPr="003153E9">
        <w:rPr>
          <w:sz w:val="28"/>
          <w:szCs w:val="28"/>
        </w:rPr>
        <w:t>міської</w:t>
      </w:r>
      <w:r w:rsidR="00F9550C" w:rsidRPr="00F9550C">
        <w:rPr>
          <w:color w:val="FF0000"/>
          <w:sz w:val="28"/>
          <w:szCs w:val="28"/>
        </w:rPr>
        <w:t xml:space="preserve"> </w:t>
      </w:r>
      <w:r w:rsidR="006A53B9">
        <w:rPr>
          <w:sz w:val="28"/>
          <w:szCs w:val="28"/>
        </w:rPr>
        <w:t>територіальної громади та</w:t>
      </w:r>
      <w:r>
        <w:rPr>
          <w:sz w:val="28"/>
          <w:szCs w:val="28"/>
        </w:rPr>
        <w:t xml:space="preserve"> відшкодування</w:t>
      </w:r>
      <w:r w:rsidR="00C324B9">
        <w:rPr>
          <w:sz w:val="28"/>
          <w:szCs w:val="28"/>
        </w:rPr>
        <w:t xml:space="preserve"> витрат за </w:t>
      </w:r>
      <w:r w:rsidR="006A53B9">
        <w:rPr>
          <w:sz w:val="28"/>
          <w:szCs w:val="28"/>
        </w:rPr>
        <w:t xml:space="preserve">їх </w:t>
      </w:r>
      <w:r w:rsidR="00C324B9">
        <w:rPr>
          <w:sz w:val="28"/>
          <w:szCs w:val="28"/>
        </w:rPr>
        <w:t xml:space="preserve">перевезення </w:t>
      </w:r>
      <w:r w:rsidR="006A53B9">
        <w:rPr>
          <w:sz w:val="28"/>
          <w:szCs w:val="28"/>
        </w:rPr>
        <w:t>на автобусних міських та приміських маршрутах загального користування</w:t>
      </w:r>
      <w:r w:rsidR="00C324B9">
        <w:rPr>
          <w:sz w:val="28"/>
          <w:szCs w:val="28"/>
        </w:rPr>
        <w:t xml:space="preserve">, </w:t>
      </w:r>
      <w:r w:rsidR="005A2C82">
        <w:rPr>
          <w:sz w:val="28"/>
          <w:szCs w:val="28"/>
        </w:rPr>
        <w:t>відповідно</w:t>
      </w:r>
      <w:r w:rsidR="00C324B9">
        <w:rPr>
          <w:sz w:val="28"/>
          <w:szCs w:val="28"/>
        </w:rPr>
        <w:t xml:space="preserve"> </w:t>
      </w:r>
      <w:r w:rsidR="00F9550C" w:rsidRPr="003153E9">
        <w:rPr>
          <w:sz w:val="28"/>
          <w:szCs w:val="28"/>
        </w:rPr>
        <w:t xml:space="preserve">до </w:t>
      </w:r>
      <w:r w:rsidR="00C324B9">
        <w:rPr>
          <w:sz w:val="28"/>
          <w:szCs w:val="28"/>
        </w:rPr>
        <w:t xml:space="preserve">статей 12, 13  Закону України «Про статус ветеранів війни та гарантії їх соціального захисту», статей 20, 21, 27 Закону України «Про статус і соціальний захист громадян, які постраждали внаслідок </w:t>
      </w:r>
      <w:r w:rsidR="00E72295">
        <w:rPr>
          <w:sz w:val="28"/>
          <w:szCs w:val="28"/>
        </w:rPr>
        <w:t xml:space="preserve"> Ч</w:t>
      </w:r>
      <w:r w:rsidR="00C324B9">
        <w:rPr>
          <w:sz w:val="28"/>
          <w:szCs w:val="28"/>
        </w:rPr>
        <w:t>орнобильської катастрофи», Закону України «Про основні засади соціального захисту ветеранів праці та інших громадян похилого віку»,</w:t>
      </w:r>
      <w:r w:rsidR="0078114D">
        <w:rPr>
          <w:sz w:val="28"/>
          <w:szCs w:val="28"/>
        </w:rPr>
        <w:t xml:space="preserve"> </w:t>
      </w:r>
      <w:r w:rsidR="00C324B9">
        <w:rPr>
          <w:sz w:val="28"/>
          <w:szCs w:val="28"/>
        </w:rPr>
        <w:t>статті 37 Закону України «Про автомобільний транспорт», керуючись статтями 34, ч.1 ст. 52, ч.6 ст. 59, ст. 73  Закону України «Про місцеве самоврядування в Україні»,</w:t>
      </w:r>
      <w:r w:rsidR="0077435B">
        <w:rPr>
          <w:sz w:val="28"/>
          <w:szCs w:val="28"/>
        </w:rPr>
        <w:t xml:space="preserve"> </w:t>
      </w:r>
      <w:r w:rsidR="00C324B9">
        <w:rPr>
          <w:sz w:val="28"/>
          <w:szCs w:val="28"/>
        </w:rPr>
        <w:t>виконавчий комітет міської ради</w:t>
      </w:r>
    </w:p>
    <w:p w:rsidR="00C324B9" w:rsidRDefault="00C324B9" w:rsidP="006A53B9">
      <w:pPr>
        <w:jc w:val="both"/>
        <w:rPr>
          <w:sz w:val="28"/>
          <w:szCs w:val="28"/>
        </w:rPr>
      </w:pPr>
    </w:p>
    <w:p w:rsidR="00C324B9" w:rsidRDefault="00C324B9" w:rsidP="006A53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C324B9" w:rsidRDefault="00C324B9" w:rsidP="00C324B9">
      <w:pPr>
        <w:jc w:val="both"/>
        <w:rPr>
          <w:b/>
          <w:sz w:val="28"/>
          <w:szCs w:val="28"/>
        </w:rPr>
      </w:pPr>
    </w:p>
    <w:p w:rsidR="0078114D" w:rsidRDefault="00C324B9" w:rsidP="0077435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114D">
        <w:rPr>
          <w:sz w:val="28"/>
          <w:szCs w:val="28"/>
        </w:rPr>
        <w:t xml:space="preserve"> </w:t>
      </w:r>
      <w:r w:rsidR="00AB0C06">
        <w:rPr>
          <w:sz w:val="28"/>
          <w:szCs w:val="28"/>
        </w:rPr>
        <w:t xml:space="preserve">п.2, 3 </w:t>
      </w:r>
      <w:r w:rsidR="00AD241D">
        <w:rPr>
          <w:sz w:val="28"/>
          <w:szCs w:val="28"/>
        </w:rPr>
        <w:t>рішення виконавчого комітету Чортківської міської ради від 20 березня 2019 року № 79 «</w:t>
      </w:r>
      <w:r w:rsidR="00AD241D" w:rsidRPr="00AD241D">
        <w:rPr>
          <w:sz w:val="28"/>
          <w:szCs w:val="28"/>
        </w:rPr>
        <w:t>Про встановлення тарифу на перевезення пасажирів на міських автобусних маршрутах загального користування»</w:t>
      </w:r>
      <w:r w:rsidR="00AD241D">
        <w:rPr>
          <w:sz w:val="28"/>
          <w:szCs w:val="28"/>
        </w:rPr>
        <w:t xml:space="preserve"> викласти в новій редакції, а саме:</w:t>
      </w:r>
      <w:r w:rsidR="0078114D">
        <w:rPr>
          <w:sz w:val="28"/>
          <w:szCs w:val="28"/>
        </w:rPr>
        <w:t xml:space="preserve"> </w:t>
      </w:r>
    </w:p>
    <w:p w:rsidR="00AB0C06" w:rsidRDefault="00AD241D" w:rsidP="00774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C06">
        <w:rPr>
          <w:sz w:val="28"/>
          <w:szCs w:val="28"/>
        </w:rPr>
        <w:t xml:space="preserve">п.2 </w:t>
      </w:r>
      <w:r>
        <w:rPr>
          <w:sz w:val="28"/>
          <w:szCs w:val="28"/>
        </w:rPr>
        <w:t xml:space="preserve">«Встановити наступні тарифи на перевезення пасажирів на міських та приміських автобусних маршрутах загального користування з </w:t>
      </w:r>
      <w:r w:rsidRPr="003153E9">
        <w:rPr>
          <w:sz w:val="28"/>
          <w:szCs w:val="28"/>
        </w:rPr>
        <w:t>01 квітня 20</w:t>
      </w:r>
      <w:r w:rsidR="003153E9" w:rsidRPr="003153E9">
        <w:rPr>
          <w:sz w:val="28"/>
          <w:szCs w:val="28"/>
        </w:rPr>
        <w:t>21</w:t>
      </w:r>
      <w:r>
        <w:rPr>
          <w:sz w:val="28"/>
          <w:szCs w:val="28"/>
        </w:rPr>
        <w:t xml:space="preserve"> року: </w:t>
      </w:r>
    </w:p>
    <w:p w:rsidR="00AD241D" w:rsidRDefault="00AB0C06" w:rsidP="00774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41D">
        <w:rPr>
          <w:sz w:val="28"/>
          <w:szCs w:val="28"/>
        </w:rPr>
        <w:t>в розмірі 6,00 грн.</w:t>
      </w:r>
      <w:r>
        <w:rPr>
          <w:sz w:val="28"/>
          <w:szCs w:val="28"/>
        </w:rPr>
        <w:t xml:space="preserve"> за одну поїздку при готівковому розрахунку по м.Чортків;</w:t>
      </w:r>
    </w:p>
    <w:p w:rsidR="00AB0C06" w:rsidRDefault="00AB0C06" w:rsidP="0077435B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розмірі 12,50 грн</w:t>
      </w:r>
      <w:r w:rsidR="0077435B">
        <w:rPr>
          <w:sz w:val="28"/>
          <w:szCs w:val="28"/>
        </w:rPr>
        <w:t>.</w:t>
      </w:r>
      <w:r>
        <w:rPr>
          <w:sz w:val="28"/>
          <w:szCs w:val="28"/>
        </w:rPr>
        <w:t xml:space="preserve"> за кожну поїздку при готівковому розрахунку по маршруту Чортків – Росохач, Росохач - Чортків;</w:t>
      </w:r>
    </w:p>
    <w:p w:rsidR="00AD241D" w:rsidRDefault="00AB0C06" w:rsidP="0077435B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розмірі 5,50 грн. за одну поїздку при розрахунку безконтактною банківською карткою</w:t>
      </w:r>
      <w:r w:rsidR="00BB0695">
        <w:rPr>
          <w:sz w:val="28"/>
          <w:szCs w:val="28"/>
        </w:rPr>
        <w:t xml:space="preserve"> по м.Чортків</w:t>
      </w:r>
      <w:r>
        <w:rPr>
          <w:sz w:val="28"/>
          <w:szCs w:val="28"/>
        </w:rPr>
        <w:t>»</w:t>
      </w:r>
      <w:r w:rsidR="0077435B">
        <w:rPr>
          <w:sz w:val="28"/>
          <w:szCs w:val="28"/>
        </w:rPr>
        <w:t>;</w:t>
      </w:r>
    </w:p>
    <w:p w:rsidR="00AB0C06" w:rsidRDefault="00AB0C06" w:rsidP="00774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п.3 «Управлінню соціального захисту та охорони здоров’я міської ради здійснювати компенсацію перевізникам за перевезення пільгових категорій громадян Чортківської міської територіальної громади на підставі даного </w:t>
      </w:r>
      <w:r>
        <w:rPr>
          <w:sz w:val="28"/>
          <w:szCs w:val="28"/>
        </w:rPr>
        <w:lastRenderedPageBreak/>
        <w:t xml:space="preserve">рішення, з розрахунку </w:t>
      </w:r>
      <w:r w:rsidR="00F86990">
        <w:rPr>
          <w:sz w:val="28"/>
          <w:szCs w:val="28"/>
        </w:rPr>
        <w:t>6</w:t>
      </w:r>
      <w:r>
        <w:rPr>
          <w:sz w:val="28"/>
          <w:szCs w:val="28"/>
        </w:rPr>
        <w:t xml:space="preserve"> (шість) гривень за одну поїздку по м.Чортк</w:t>
      </w:r>
      <w:r w:rsidR="00F86990">
        <w:rPr>
          <w:sz w:val="28"/>
          <w:szCs w:val="28"/>
        </w:rPr>
        <w:t>ову та 12,50 грн. (дванадцять гривень 50 копійок) за маршрутом Чортків</w:t>
      </w:r>
      <w:r w:rsidR="0078114D">
        <w:rPr>
          <w:sz w:val="28"/>
          <w:szCs w:val="28"/>
        </w:rPr>
        <w:t>-</w:t>
      </w:r>
      <w:r w:rsidR="00F86990">
        <w:rPr>
          <w:sz w:val="28"/>
          <w:szCs w:val="28"/>
        </w:rPr>
        <w:t>Росохач та Росохач-Чортків.</w:t>
      </w:r>
    </w:p>
    <w:p w:rsidR="0077435B" w:rsidRDefault="0077435B" w:rsidP="0077435B">
      <w:pPr>
        <w:jc w:val="both"/>
        <w:rPr>
          <w:sz w:val="28"/>
          <w:szCs w:val="28"/>
        </w:rPr>
      </w:pPr>
    </w:p>
    <w:p w:rsidR="00F86990" w:rsidRDefault="0077435B" w:rsidP="0077435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6990">
        <w:rPr>
          <w:sz w:val="28"/>
          <w:szCs w:val="28"/>
        </w:rPr>
        <w:t>Дане рішення оприлюднити в засобах масової інформації та на офіційному веб-сайті міської ради.</w:t>
      </w:r>
    </w:p>
    <w:p w:rsidR="0077435B" w:rsidRDefault="0077435B" w:rsidP="0077435B">
      <w:pPr>
        <w:jc w:val="both"/>
        <w:rPr>
          <w:sz w:val="28"/>
          <w:szCs w:val="28"/>
        </w:rPr>
      </w:pPr>
    </w:p>
    <w:p w:rsidR="00F86990" w:rsidRDefault="0077435B" w:rsidP="0077435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6990">
        <w:rPr>
          <w:sz w:val="28"/>
          <w:szCs w:val="28"/>
        </w:rPr>
        <w:t>Копію рішення направити Управлінню соціального захисту та охорони здоров’я, управлінню комунального господарства, архітектури та капітального будівництва, перевізникам автобусних маршрутів.</w:t>
      </w:r>
    </w:p>
    <w:p w:rsidR="0077435B" w:rsidRDefault="0077435B" w:rsidP="0077435B">
      <w:pPr>
        <w:jc w:val="both"/>
        <w:rPr>
          <w:sz w:val="28"/>
          <w:szCs w:val="28"/>
        </w:rPr>
      </w:pPr>
    </w:p>
    <w:p w:rsidR="00F86990" w:rsidRDefault="00F86990" w:rsidP="0077435B">
      <w:pPr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виконанням даного рішення покласти на заступника міського голови  з питань  діяльності  виконавчих  органів  міської   ради Гурина В.М.</w:t>
      </w:r>
    </w:p>
    <w:p w:rsidR="0078114D" w:rsidRDefault="0078114D" w:rsidP="00C324B9">
      <w:pPr>
        <w:jc w:val="both"/>
        <w:rPr>
          <w:sz w:val="28"/>
          <w:szCs w:val="28"/>
        </w:rPr>
      </w:pPr>
    </w:p>
    <w:p w:rsidR="007255AC" w:rsidRDefault="007255AC" w:rsidP="00C324B9">
      <w:pPr>
        <w:jc w:val="both"/>
        <w:rPr>
          <w:sz w:val="28"/>
          <w:szCs w:val="28"/>
        </w:rPr>
      </w:pPr>
    </w:p>
    <w:p w:rsidR="00C324B9" w:rsidRDefault="00C324B9" w:rsidP="00C32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C324B9" w:rsidRDefault="00C324B9" w:rsidP="00C324B9">
      <w:pPr>
        <w:jc w:val="both"/>
        <w:rPr>
          <w:b/>
          <w:sz w:val="28"/>
          <w:szCs w:val="28"/>
        </w:rPr>
      </w:pPr>
    </w:p>
    <w:p w:rsidR="00AE0ADA" w:rsidRDefault="00AE0ADA" w:rsidP="00C324B9">
      <w:pPr>
        <w:jc w:val="both"/>
        <w:rPr>
          <w:b/>
          <w:sz w:val="28"/>
          <w:szCs w:val="28"/>
        </w:rPr>
      </w:pPr>
    </w:p>
    <w:p w:rsidR="00AE0ADA" w:rsidRDefault="00AE0ADA" w:rsidP="00C324B9">
      <w:pPr>
        <w:jc w:val="both"/>
        <w:rPr>
          <w:b/>
          <w:sz w:val="28"/>
          <w:szCs w:val="28"/>
        </w:rPr>
      </w:pPr>
    </w:p>
    <w:p w:rsidR="00AE0ADA" w:rsidRDefault="00AE0ADA" w:rsidP="00C324B9">
      <w:pPr>
        <w:jc w:val="both"/>
        <w:rPr>
          <w:b/>
          <w:sz w:val="28"/>
          <w:szCs w:val="28"/>
        </w:rPr>
      </w:pPr>
    </w:p>
    <w:p w:rsidR="00AE0ADA" w:rsidRDefault="00AE0ADA" w:rsidP="00C324B9">
      <w:pPr>
        <w:jc w:val="both"/>
        <w:rPr>
          <w:b/>
          <w:sz w:val="28"/>
          <w:szCs w:val="28"/>
        </w:rPr>
      </w:pPr>
    </w:p>
    <w:p w:rsidR="00AE0ADA" w:rsidRDefault="00AE0ADA" w:rsidP="00C324B9">
      <w:pPr>
        <w:jc w:val="both"/>
        <w:rPr>
          <w:b/>
          <w:sz w:val="28"/>
          <w:szCs w:val="28"/>
        </w:rPr>
      </w:pPr>
    </w:p>
    <w:p w:rsidR="00AE0ADA" w:rsidRDefault="00AE0ADA" w:rsidP="00C324B9">
      <w:pPr>
        <w:jc w:val="both"/>
        <w:rPr>
          <w:b/>
          <w:sz w:val="28"/>
          <w:szCs w:val="28"/>
        </w:rPr>
      </w:pPr>
    </w:p>
    <w:p w:rsidR="00AE0ADA" w:rsidRDefault="00AE0ADA" w:rsidP="00C324B9">
      <w:pPr>
        <w:jc w:val="both"/>
        <w:rPr>
          <w:b/>
          <w:sz w:val="28"/>
          <w:szCs w:val="28"/>
        </w:rPr>
      </w:pPr>
    </w:p>
    <w:p w:rsidR="00AE0ADA" w:rsidRDefault="00AE0ADA" w:rsidP="00C324B9">
      <w:pPr>
        <w:jc w:val="both"/>
        <w:rPr>
          <w:b/>
          <w:sz w:val="28"/>
          <w:szCs w:val="28"/>
        </w:rPr>
      </w:pPr>
    </w:p>
    <w:p w:rsidR="00AE0ADA" w:rsidRDefault="00AE0ADA" w:rsidP="00C324B9">
      <w:pPr>
        <w:jc w:val="both"/>
        <w:rPr>
          <w:b/>
          <w:sz w:val="28"/>
          <w:szCs w:val="28"/>
        </w:rPr>
      </w:pPr>
    </w:p>
    <w:p w:rsidR="00E154FE" w:rsidRDefault="00E154FE" w:rsidP="00E154FE">
      <w:pPr>
        <w:jc w:val="both"/>
        <w:rPr>
          <w:sz w:val="28"/>
          <w:szCs w:val="28"/>
        </w:rPr>
      </w:pPr>
    </w:p>
    <w:p w:rsidR="00E154FE" w:rsidRDefault="00E154FE" w:rsidP="00E154FE">
      <w:pPr>
        <w:jc w:val="center"/>
        <w:rPr>
          <w:b/>
          <w:sz w:val="28"/>
          <w:szCs w:val="28"/>
        </w:rPr>
      </w:pPr>
    </w:p>
    <w:p w:rsidR="00E154FE" w:rsidRDefault="00E154FE" w:rsidP="00E154FE">
      <w:pPr>
        <w:jc w:val="center"/>
        <w:rPr>
          <w:b/>
          <w:sz w:val="28"/>
          <w:szCs w:val="28"/>
        </w:rPr>
      </w:pPr>
    </w:p>
    <w:p w:rsidR="00E154FE" w:rsidRDefault="00E154FE" w:rsidP="00CB610D">
      <w:pPr>
        <w:rPr>
          <w:b/>
          <w:sz w:val="28"/>
          <w:szCs w:val="28"/>
        </w:rPr>
      </w:pPr>
    </w:p>
    <w:p w:rsidR="00CB610D" w:rsidRDefault="00CB610D" w:rsidP="00CB610D">
      <w:pPr>
        <w:rPr>
          <w:b/>
          <w:sz w:val="28"/>
          <w:szCs w:val="28"/>
        </w:rPr>
      </w:pPr>
    </w:p>
    <w:p w:rsidR="00CB610D" w:rsidRDefault="00CB610D" w:rsidP="00CB610D">
      <w:pPr>
        <w:rPr>
          <w:b/>
          <w:sz w:val="28"/>
          <w:szCs w:val="28"/>
        </w:rPr>
      </w:pPr>
    </w:p>
    <w:p w:rsidR="00CB610D" w:rsidRDefault="00CB610D" w:rsidP="00CB610D">
      <w:pPr>
        <w:rPr>
          <w:b/>
          <w:sz w:val="28"/>
          <w:szCs w:val="28"/>
        </w:rPr>
      </w:pPr>
    </w:p>
    <w:p w:rsidR="00E154FE" w:rsidRDefault="0029103E" w:rsidP="00CB610D">
      <w:pPr>
        <w:tabs>
          <w:tab w:val="left" w:pos="5865"/>
        </w:tabs>
        <w:spacing w:line="360" w:lineRule="auto"/>
      </w:pPr>
      <w:r>
        <w:rPr>
          <w:b/>
        </w:rPr>
        <w:t xml:space="preserve"> </w:t>
      </w:r>
    </w:p>
    <w:sectPr w:rsidR="00E154FE" w:rsidSect="007811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050" w:rsidRDefault="002E3050" w:rsidP="007255AC">
      <w:r>
        <w:separator/>
      </w:r>
    </w:p>
  </w:endnote>
  <w:endnote w:type="continuationSeparator" w:id="1">
    <w:p w:rsidR="002E3050" w:rsidRDefault="002E3050" w:rsidP="00725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050" w:rsidRDefault="002E3050" w:rsidP="007255AC">
      <w:r>
        <w:separator/>
      </w:r>
    </w:p>
  </w:footnote>
  <w:footnote w:type="continuationSeparator" w:id="1">
    <w:p w:rsidR="002E3050" w:rsidRDefault="002E3050" w:rsidP="00725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7D2"/>
    <w:multiLevelType w:val="hybridMultilevel"/>
    <w:tmpl w:val="67DCCF7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75AA3"/>
    <w:multiLevelType w:val="hybridMultilevel"/>
    <w:tmpl w:val="FD1A57C0"/>
    <w:lvl w:ilvl="0" w:tplc="6EECB4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2A14C0"/>
    <w:multiLevelType w:val="hybridMultilevel"/>
    <w:tmpl w:val="69DEE1B2"/>
    <w:lvl w:ilvl="0" w:tplc="1EB0B2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CBA3D38"/>
    <w:multiLevelType w:val="hybridMultilevel"/>
    <w:tmpl w:val="5C160A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242B8"/>
    <w:multiLevelType w:val="hybridMultilevel"/>
    <w:tmpl w:val="857A21B4"/>
    <w:lvl w:ilvl="0" w:tplc="3A986A8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C65B1C"/>
    <w:multiLevelType w:val="hybridMultilevel"/>
    <w:tmpl w:val="E67601C0"/>
    <w:lvl w:ilvl="0" w:tplc="82C09EFE">
      <w:start w:val="2730"/>
      <w:numFmt w:val="decimal"/>
      <w:lvlText w:val="%1"/>
      <w:lvlJc w:val="left"/>
      <w:pPr>
        <w:tabs>
          <w:tab w:val="num" w:pos="3870"/>
        </w:tabs>
        <w:ind w:left="3870" w:hanging="29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3D9D7FA0"/>
    <w:multiLevelType w:val="hybridMultilevel"/>
    <w:tmpl w:val="C9903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50BC7"/>
    <w:multiLevelType w:val="hybridMultilevel"/>
    <w:tmpl w:val="DDF46632"/>
    <w:lvl w:ilvl="0" w:tplc="38323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C67791"/>
    <w:multiLevelType w:val="hybridMultilevel"/>
    <w:tmpl w:val="CD9A1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E5E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445D85"/>
    <w:multiLevelType w:val="hybridMultilevel"/>
    <w:tmpl w:val="E58CEF4E"/>
    <w:lvl w:ilvl="0" w:tplc="08BC66F0">
      <w:start w:val="2272"/>
      <w:numFmt w:val="decimal"/>
      <w:lvlText w:val="%1"/>
      <w:lvlJc w:val="left"/>
      <w:pPr>
        <w:tabs>
          <w:tab w:val="num" w:pos="6510"/>
        </w:tabs>
        <w:ind w:left="6510" w:hanging="46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0">
    <w:nsid w:val="66CF56F8"/>
    <w:multiLevelType w:val="hybridMultilevel"/>
    <w:tmpl w:val="1A1606CA"/>
    <w:lvl w:ilvl="0" w:tplc="FE4E9686">
      <w:start w:val="2730"/>
      <w:numFmt w:val="decimal"/>
      <w:lvlText w:val="%1"/>
      <w:lvlJc w:val="left"/>
      <w:pPr>
        <w:tabs>
          <w:tab w:val="num" w:pos="3990"/>
        </w:tabs>
        <w:ind w:left="3990" w:hanging="30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768C21FA"/>
    <w:multiLevelType w:val="hybridMultilevel"/>
    <w:tmpl w:val="6DEA0F5E"/>
    <w:lvl w:ilvl="0" w:tplc="FD22981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7AFF67DD"/>
    <w:multiLevelType w:val="hybridMultilevel"/>
    <w:tmpl w:val="1D64C53A"/>
    <w:lvl w:ilvl="0" w:tplc="D184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E7982">
      <w:numFmt w:val="none"/>
      <w:lvlText w:val=""/>
      <w:lvlJc w:val="left"/>
      <w:pPr>
        <w:tabs>
          <w:tab w:val="num" w:pos="360"/>
        </w:tabs>
      </w:pPr>
    </w:lvl>
    <w:lvl w:ilvl="2" w:tplc="DBD86AA0">
      <w:numFmt w:val="none"/>
      <w:lvlText w:val=""/>
      <w:lvlJc w:val="left"/>
      <w:pPr>
        <w:tabs>
          <w:tab w:val="num" w:pos="360"/>
        </w:tabs>
      </w:pPr>
    </w:lvl>
    <w:lvl w:ilvl="3" w:tplc="E7A68FF2">
      <w:numFmt w:val="none"/>
      <w:lvlText w:val=""/>
      <w:lvlJc w:val="left"/>
      <w:pPr>
        <w:tabs>
          <w:tab w:val="num" w:pos="360"/>
        </w:tabs>
      </w:pPr>
    </w:lvl>
    <w:lvl w:ilvl="4" w:tplc="AA6A19A2">
      <w:numFmt w:val="none"/>
      <w:lvlText w:val=""/>
      <w:lvlJc w:val="left"/>
      <w:pPr>
        <w:tabs>
          <w:tab w:val="num" w:pos="360"/>
        </w:tabs>
      </w:pPr>
    </w:lvl>
    <w:lvl w:ilvl="5" w:tplc="ACA481C4">
      <w:numFmt w:val="none"/>
      <w:lvlText w:val=""/>
      <w:lvlJc w:val="left"/>
      <w:pPr>
        <w:tabs>
          <w:tab w:val="num" w:pos="360"/>
        </w:tabs>
      </w:pPr>
    </w:lvl>
    <w:lvl w:ilvl="6" w:tplc="ACB29BB2">
      <w:numFmt w:val="none"/>
      <w:lvlText w:val=""/>
      <w:lvlJc w:val="left"/>
      <w:pPr>
        <w:tabs>
          <w:tab w:val="num" w:pos="360"/>
        </w:tabs>
      </w:pPr>
    </w:lvl>
    <w:lvl w:ilvl="7" w:tplc="9D6823D0">
      <w:numFmt w:val="none"/>
      <w:lvlText w:val=""/>
      <w:lvlJc w:val="left"/>
      <w:pPr>
        <w:tabs>
          <w:tab w:val="num" w:pos="360"/>
        </w:tabs>
      </w:pPr>
    </w:lvl>
    <w:lvl w:ilvl="8" w:tplc="6B0AC6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23D"/>
    <w:rsid w:val="00033FD9"/>
    <w:rsid w:val="0004465E"/>
    <w:rsid w:val="00057AC6"/>
    <w:rsid w:val="000656DC"/>
    <w:rsid w:val="00083472"/>
    <w:rsid w:val="000A1519"/>
    <w:rsid w:val="000B135B"/>
    <w:rsid w:val="000B7798"/>
    <w:rsid w:val="000C5343"/>
    <w:rsid w:val="00100E5C"/>
    <w:rsid w:val="0010127A"/>
    <w:rsid w:val="00116434"/>
    <w:rsid w:val="00123EEE"/>
    <w:rsid w:val="001519C4"/>
    <w:rsid w:val="001522AD"/>
    <w:rsid w:val="00152F26"/>
    <w:rsid w:val="00162E56"/>
    <w:rsid w:val="00164F5C"/>
    <w:rsid w:val="00166E4E"/>
    <w:rsid w:val="001719D9"/>
    <w:rsid w:val="001754B8"/>
    <w:rsid w:val="00177929"/>
    <w:rsid w:val="001860D6"/>
    <w:rsid w:val="001E2F44"/>
    <w:rsid w:val="002077B2"/>
    <w:rsid w:val="00230F38"/>
    <w:rsid w:val="00251996"/>
    <w:rsid w:val="0026620B"/>
    <w:rsid w:val="00270F3B"/>
    <w:rsid w:val="00273DAA"/>
    <w:rsid w:val="002806B9"/>
    <w:rsid w:val="0029103E"/>
    <w:rsid w:val="00294F06"/>
    <w:rsid w:val="002B4EE6"/>
    <w:rsid w:val="002B67D9"/>
    <w:rsid w:val="002D7951"/>
    <w:rsid w:val="002E3050"/>
    <w:rsid w:val="002F2324"/>
    <w:rsid w:val="002F3774"/>
    <w:rsid w:val="003153E9"/>
    <w:rsid w:val="0032066D"/>
    <w:rsid w:val="00322BC4"/>
    <w:rsid w:val="00392402"/>
    <w:rsid w:val="003A481C"/>
    <w:rsid w:val="003B2809"/>
    <w:rsid w:val="003F631D"/>
    <w:rsid w:val="00422838"/>
    <w:rsid w:val="00447573"/>
    <w:rsid w:val="00463DD4"/>
    <w:rsid w:val="00472BC7"/>
    <w:rsid w:val="0049795E"/>
    <w:rsid w:val="004C7C6D"/>
    <w:rsid w:val="004C7DFA"/>
    <w:rsid w:val="004F346A"/>
    <w:rsid w:val="00525861"/>
    <w:rsid w:val="00531ABA"/>
    <w:rsid w:val="005512A7"/>
    <w:rsid w:val="005554AC"/>
    <w:rsid w:val="0055555E"/>
    <w:rsid w:val="005621CE"/>
    <w:rsid w:val="00566667"/>
    <w:rsid w:val="0059507D"/>
    <w:rsid w:val="005A2C82"/>
    <w:rsid w:val="005B134F"/>
    <w:rsid w:val="005B3D59"/>
    <w:rsid w:val="005C7143"/>
    <w:rsid w:val="005D3798"/>
    <w:rsid w:val="005F1355"/>
    <w:rsid w:val="00602F66"/>
    <w:rsid w:val="00622DF0"/>
    <w:rsid w:val="006654DA"/>
    <w:rsid w:val="00665656"/>
    <w:rsid w:val="006855AE"/>
    <w:rsid w:val="0068784E"/>
    <w:rsid w:val="00687955"/>
    <w:rsid w:val="006A53B9"/>
    <w:rsid w:val="006B0D31"/>
    <w:rsid w:val="006B7D83"/>
    <w:rsid w:val="006C5DE2"/>
    <w:rsid w:val="00717054"/>
    <w:rsid w:val="007255AC"/>
    <w:rsid w:val="00764F41"/>
    <w:rsid w:val="0077435B"/>
    <w:rsid w:val="0078114D"/>
    <w:rsid w:val="007A2E04"/>
    <w:rsid w:val="007C234F"/>
    <w:rsid w:val="007C37F8"/>
    <w:rsid w:val="008057D7"/>
    <w:rsid w:val="00810D72"/>
    <w:rsid w:val="0084475E"/>
    <w:rsid w:val="008A1366"/>
    <w:rsid w:val="008B3E2A"/>
    <w:rsid w:val="008C1682"/>
    <w:rsid w:val="008E570F"/>
    <w:rsid w:val="0091451E"/>
    <w:rsid w:val="00927C8C"/>
    <w:rsid w:val="00942F91"/>
    <w:rsid w:val="00957598"/>
    <w:rsid w:val="009625B8"/>
    <w:rsid w:val="00977C3D"/>
    <w:rsid w:val="00995834"/>
    <w:rsid w:val="009D1D8C"/>
    <w:rsid w:val="009E223D"/>
    <w:rsid w:val="009E652F"/>
    <w:rsid w:val="009E67F5"/>
    <w:rsid w:val="009E7A38"/>
    <w:rsid w:val="00A07B1D"/>
    <w:rsid w:val="00A34FCB"/>
    <w:rsid w:val="00A409A1"/>
    <w:rsid w:val="00A62F4D"/>
    <w:rsid w:val="00A661E7"/>
    <w:rsid w:val="00AB068A"/>
    <w:rsid w:val="00AB0C06"/>
    <w:rsid w:val="00AD1AE0"/>
    <w:rsid w:val="00AD241D"/>
    <w:rsid w:val="00AE0ADA"/>
    <w:rsid w:val="00AF1313"/>
    <w:rsid w:val="00B02D47"/>
    <w:rsid w:val="00B20BC3"/>
    <w:rsid w:val="00B25D86"/>
    <w:rsid w:val="00B929F8"/>
    <w:rsid w:val="00BA46DE"/>
    <w:rsid w:val="00BB0695"/>
    <w:rsid w:val="00BC4B24"/>
    <w:rsid w:val="00BD0474"/>
    <w:rsid w:val="00BF44FC"/>
    <w:rsid w:val="00C03C68"/>
    <w:rsid w:val="00C05457"/>
    <w:rsid w:val="00C1235D"/>
    <w:rsid w:val="00C324B9"/>
    <w:rsid w:val="00C55BBE"/>
    <w:rsid w:val="00C57602"/>
    <w:rsid w:val="00CB1D29"/>
    <w:rsid w:val="00CB610D"/>
    <w:rsid w:val="00CE3852"/>
    <w:rsid w:val="00CE61B3"/>
    <w:rsid w:val="00CF72FC"/>
    <w:rsid w:val="00D032AB"/>
    <w:rsid w:val="00D14AB3"/>
    <w:rsid w:val="00D437BB"/>
    <w:rsid w:val="00D85527"/>
    <w:rsid w:val="00D95265"/>
    <w:rsid w:val="00DA68DB"/>
    <w:rsid w:val="00DC2368"/>
    <w:rsid w:val="00DF4001"/>
    <w:rsid w:val="00E154FE"/>
    <w:rsid w:val="00E52D8C"/>
    <w:rsid w:val="00E65570"/>
    <w:rsid w:val="00E72295"/>
    <w:rsid w:val="00E82033"/>
    <w:rsid w:val="00E91F16"/>
    <w:rsid w:val="00ED315C"/>
    <w:rsid w:val="00ED7E29"/>
    <w:rsid w:val="00EE231F"/>
    <w:rsid w:val="00EF0B54"/>
    <w:rsid w:val="00F050AC"/>
    <w:rsid w:val="00F0651A"/>
    <w:rsid w:val="00F5355E"/>
    <w:rsid w:val="00F559F1"/>
    <w:rsid w:val="00F63065"/>
    <w:rsid w:val="00F86990"/>
    <w:rsid w:val="00F87756"/>
    <w:rsid w:val="00F9550C"/>
    <w:rsid w:val="00FA6044"/>
    <w:rsid w:val="00FB3E66"/>
    <w:rsid w:val="00FB5996"/>
    <w:rsid w:val="00FD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75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C7C6D"/>
    <w:rPr>
      <w:color w:val="0000FF"/>
      <w:u w:val="single"/>
    </w:rPr>
  </w:style>
  <w:style w:type="paragraph" w:customStyle="1" w:styleId="FR1">
    <w:name w:val="FR1"/>
    <w:rsid w:val="004C7C6D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sz w:val="28"/>
      <w:szCs w:val="28"/>
      <w:lang w:eastAsia="ru-RU"/>
    </w:rPr>
  </w:style>
  <w:style w:type="paragraph" w:styleId="a4">
    <w:name w:val="Balloon Text"/>
    <w:basedOn w:val="a"/>
    <w:semiHidden/>
    <w:rsid w:val="00C03C68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24B9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7255A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7255AC"/>
    <w:rPr>
      <w:sz w:val="24"/>
      <w:szCs w:val="24"/>
      <w:lang w:eastAsia="ru-RU"/>
    </w:rPr>
  </w:style>
  <w:style w:type="paragraph" w:styleId="a7">
    <w:name w:val="footer"/>
    <w:basedOn w:val="a"/>
    <w:link w:val="a8"/>
    <w:rsid w:val="007255A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7255AC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міського фінансового</vt:lpstr>
    </vt:vector>
  </TitlesOfParts>
  <Company>Организация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міського фінансового</dc:title>
  <dc:creator>FuckYouBill</dc:creator>
  <cp:lastModifiedBy>user</cp:lastModifiedBy>
  <cp:revision>12</cp:revision>
  <cp:lastPrinted>2021-03-09T10:24:00Z</cp:lastPrinted>
  <dcterms:created xsi:type="dcterms:W3CDTF">2021-03-05T13:16:00Z</dcterms:created>
  <dcterms:modified xsi:type="dcterms:W3CDTF">2021-03-09T10:27:00Z</dcterms:modified>
</cp:coreProperties>
</file>