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CC" w:rsidRPr="005250A4" w:rsidRDefault="00F54FCC" w:rsidP="00F50B08">
      <w:pPr>
        <w:spacing w:line="360" w:lineRule="auto"/>
        <w:ind w:right="9"/>
        <w:jc w:val="center"/>
        <w:rPr>
          <w:color w:val="000000"/>
          <w:sz w:val="28"/>
          <w:szCs w:val="28"/>
          <w:lang w:val="uk-UA"/>
        </w:rPr>
      </w:pPr>
      <w:r w:rsidRPr="004D5B21">
        <w:rPr>
          <w:noProof/>
          <w:color w:val="000000"/>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25pt;height:62.25pt;visibility:visible" filled="t">
            <v:imagedata r:id="rId7" o:title="" blacklevel="3932f"/>
          </v:shape>
        </w:pict>
      </w:r>
    </w:p>
    <w:p w:rsidR="00F54FCC" w:rsidRPr="005250A4" w:rsidRDefault="00F54FCC" w:rsidP="00D6165C">
      <w:pPr>
        <w:pStyle w:val="FR1"/>
        <w:spacing w:line="252" w:lineRule="auto"/>
        <w:ind w:left="0" w:right="-5"/>
        <w:jc w:val="center"/>
        <w:rPr>
          <w:b/>
          <w:bCs/>
          <w:color w:val="000000"/>
        </w:rPr>
      </w:pPr>
      <w:r w:rsidRPr="005250A4">
        <w:rPr>
          <w:rFonts w:eastAsia="Batang"/>
          <w:b/>
          <w:bCs/>
          <w:color w:val="000000"/>
        </w:rPr>
        <w:t>ЧОРТКІВСЬКА  МІСЬКА  РАДА</w:t>
      </w:r>
    </w:p>
    <w:p w:rsidR="00F54FCC" w:rsidRPr="005250A4" w:rsidRDefault="00F54FCC" w:rsidP="00D6165C">
      <w:pPr>
        <w:ind w:right="-6"/>
        <w:jc w:val="center"/>
        <w:rPr>
          <w:b/>
          <w:bCs/>
          <w:color w:val="000000"/>
          <w:sz w:val="28"/>
          <w:szCs w:val="28"/>
        </w:rPr>
      </w:pPr>
      <w:r>
        <w:rPr>
          <w:b/>
          <w:bCs/>
          <w:color w:val="000000"/>
          <w:sz w:val="28"/>
          <w:szCs w:val="28"/>
          <w:lang w:val="uk-UA"/>
        </w:rPr>
        <w:t>ДВАНАДЦЯТА</w:t>
      </w:r>
      <w:r w:rsidRPr="005250A4">
        <w:rPr>
          <w:b/>
          <w:bCs/>
          <w:color w:val="000000"/>
          <w:sz w:val="28"/>
          <w:szCs w:val="28"/>
          <w:lang w:val="uk-UA"/>
        </w:rPr>
        <w:t xml:space="preserve"> </w:t>
      </w:r>
      <w:r w:rsidRPr="005250A4">
        <w:rPr>
          <w:b/>
          <w:bCs/>
          <w:color w:val="000000"/>
          <w:sz w:val="28"/>
          <w:szCs w:val="28"/>
        </w:rPr>
        <w:t xml:space="preserve">СЕСІЯ </w:t>
      </w:r>
      <w:r>
        <w:rPr>
          <w:b/>
          <w:bCs/>
          <w:color w:val="000000"/>
          <w:sz w:val="28"/>
          <w:szCs w:val="28"/>
          <w:lang w:val="uk-UA"/>
        </w:rPr>
        <w:t>В</w:t>
      </w:r>
      <w:r w:rsidRPr="004C2AC8">
        <w:rPr>
          <w:b/>
          <w:bCs/>
          <w:color w:val="000000"/>
          <w:sz w:val="28"/>
          <w:szCs w:val="28"/>
        </w:rPr>
        <w:t>О</w:t>
      </w:r>
      <w:r>
        <w:rPr>
          <w:b/>
          <w:bCs/>
          <w:color w:val="000000"/>
          <w:sz w:val="28"/>
          <w:szCs w:val="28"/>
          <w:lang w:val="uk-UA"/>
        </w:rPr>
        <w:t>СЬ</w:t>
      </w:r>
      <w:r w:rsidRPr="004C2AC8">
        <w:rPr>
          <w:b/>
          <w:bCs/>
          <w:color w:val="000000"/>
          <w:sz w:val="28"/>
          <w:szCs w:val="28"/>
        </w:rPr>
        <w:t>МОГО СКЛИКАННЯ</w:t>
      </w:r>
    </w:p>
    <w:p w:rsidR="00F54FCC" w:rsidRPr="005250A4" w:rsidRDefault="00F54FCC" w:rsidP="00D6165C">
      <w:pPr>
        <w:tabs>
          <w:tab w:val="left" w:pos="720"/>
          <w:tab w:val="center" w:pos="4680"/>
        </w:tabs>
        <w:ind w:right="-6"/>
        <w:jc w:val="center"/>
        <w:rPr>
          <w:b/>
          <w:bCs/>
          <w:color w:val="000000"/>
          <w:sz w:val="22"/>
          <w:szCs w:val="22"/>
        </w:rPr>
      </w:pPr>
    </w:p>
    <w:p w:rsidR="00F54FCC" w:rsidRPr="005250A4" w:rsidRDefault="00F54FCC" w:rsidP="004D70E0">
      <w:pPr>
        <w:tabs>
          <w:tab w:val="left" w:pos="720"/>
          <w:tab w:val="center" w:pos="4680"/>
        </w:tabs>
        <w:ind w:right="-6"/>
        <w:jc w:val="center"/>
        <w:rPr>
          <w:b/>
          <w:bCs/>
          <w:color w:val="000000"/>
          <w:sz w:val="28"/>
          <w:szCs w:val="28"/>
          <w:lang w:val="uk-UA"/>
        </w:rPr>
      </w:pPr>
      <w:r w:rsidRPr="005250A4">
        <w:rPr>
          <w:b/>
          <w:bCs/>
          <w:color w:val="000000"/>
          <w:sz w:val="28"/>
          <w:szCs w:val="28"/>
        </w:rPr>
        <w:t xml:space="preserve">РІШЕННЯ </w:t>
      </w:r>
      <w:r>
        <w:rPr>
          <w:b/>
          <w:bCs/>
          <w:color w:val="000000"/>
          <w:sz w:val="28"/>
          <w:szCs w:val="28"/>
          <w:lang w:val="uk-UA"/>
        </w:rPr>
        <w:t xml:space="preserve"> </w:t>
      </w:r>
    </w:p>
    <w:p w:rsidR="00F54FCC" w:rsidRPr="005250A4" w:rsidRDefault="00F54FCC" w:rsidP="004D70E0">
      <w:pPr>
        <w:tabs>
          <w:tab w:val="left" w:pos="720"/>
          <w:tab w:val="center" w:pos="4680"/>
        </w:tabs>
        <w:ind w:right="-6"/>
        <w:jc w:val="center"/>
        <w:rPr>
          <w:b/>
          <w:bCs/>
          <w:color w:val="000000"/>
          <w:sz w:val="28"/>
          <w:szCs w:val="28"/>
          <w:lang w:val="uk-UA"/>
        </w:rPr>
      </w:pPr>
    </w:p>
    <w:p w:rsidR="00F54FCC" w:rsidRPr="005250A4" w:rsidRDefault="00F54FCC" w:rsidP="00D6165C">
      <w:pPr>
        <w:tabs>
          <w:tab w:val="left" w:pos="3555"/>
        </w:tabs>
        <w:ind w:right="-6"/>
        <w:rPr>
          <w:b/>
          <w:bCs/>
          <w:color w:val="000000"/>
          <w:sz w:val="28"/>
          <w:szCs w:val="28"/>
          <w:lang w:val="uk-UA"/>
        </w:rPr>
      </w:pPr>
      <w:r>
        <w:rPr>
          <w:b/>
          <w:bCs/>
          <w:color w:val="000000"/>
          <w:sz w:val="28"/>
          <w:szCs w:val="28"/>
          <w:lang w:val="uk-UA"/>
        </w:rPr>
        <w:t>26</w:t>
      </w:r>
      <w:r w:rsidRPr="005250A4">
        <w:rPr>
          <w:b/>
          <w:bCs/>
          <w:color w:val="000000"/>
          <w:sz w:val="28"/>
          <w:szCs w:val="28"/>
          <w:lang w:val="uk-UA"/>
        </w:rPr>
        <w:t xml:space="preserve"> </w:t>
      </w:r>
      <w:r>
        <w:rPr>
          <w:b/>
          <w:bCs/>
          <w:color w:val="000000"/>
          <w:sz w:val="28"/>
          <w:szCs w:val="28"/>
          <w:lang w:val="uk-UA"/>
        </w:rPr>
        <w:t>березня</w:t>
      </w:r>
      <w:r w:rsidRPr="005250A4">
        <w:rPr>
          <w:b/>
          <w:bCs/>
          <w:color w:val="000000"/>
          <w:sz w:val="28"/>
          <w:szCs w:val="28"/>
          <w:lang w:val="uk-UA"/>
        </w:rPr>
        <w:t xml:space="preserve"> </w:t>
      </w:r>
      <w:r w:rsidRPr="005250A4">
        <w:rPr>
          <w:b/>
          <w:bCs/>
          <w:color w:val="000000"/>
          <w:sz w:val="28"/>
          <w:szCs w:val="28"/>
        </w:rPr>
        <w:t>202</w:t>
      </w:r>
      <w:r>
        <w:rPr>
          <w:b/>
          <w:bCs/>
          <w:color w:val="000000"/>
          <w:sz w:val="28"/>
          <w:szCs w:val="28"/>
          <w:lang w:val="uk-UA"/>
        </w:rPr>
        <w:t>1</w:t>
      </w:r>
      <w:r w:rsidRPr="005250A4">
        <w:rPr>
          <w:b/>
          <w:bCs/>
          <w:color w:val="000000"/>
          <w:sz w:val="28"/>
          <w:szCs w:val="28"/>
        </w:rPr>
        <w:t xml:space="preserve"> року                                    </w:t>
      </w:r>
      <w:r w:rsidRPr="005250A4">
        <w:rPr>
          <w:b/>
          <w:bCs/>
          <w:color w:val="000000"/>
          <w:sz w:val="28"/>
          <w:szCs w:val="28"/>
          <w:lang w:val="uk-UA"/>
        </w:rPr>
        <w:t xml:space="preserve">          </w:t>
      </w:r>
      <w:r w:rsidRPr="005250A4">
        <w:rPr>
          <w:b/>
          <w:bCs/>
          <w:color w:val="000000"/>
          <w:sz w:val="28"/>
          <w:szCs w:val="28"/>
        </w:rPr>
        <w:t xml:space="preserve">     </w:t>
      </w:r>
      <w:r w:rsidRPr="005250A4">
        <w:rPr>
          <w:b/>
          <w:bCs/>
          <w:color w:val="000000"/>
          <w:sz w:val="28"/>
          <w:szCs w:val="28"/>
          <w:lang w:val="uk-UA"/>
        </w:rPr>
        <w:t xml:space="preserve"> </w:t>
      </w:r>
      <w:r>
        <w:rPr>
          <w:b/>
          <w:bCs/>
          <w:color w:val="000000"/>
          <w:sz w:val="28"/>
          <w:szCs w:val="28"/>
        </w:rPr>
        <w:t xml:space="preserve">                      </w:t>
      </w:r>
      <w:r w:rsidRPr="005250A4">
        <w:rPr>
          <w:b/>
          <w:bCs/>
          <w:color w:val="000000"/>
          <w:sz w:val="28"/>
          <w:szCs w:val="28"/>
        </w:rPr>
        <w:t xml:space="preserve">№ </w:t>
      </w:r>
      <w:r>
        <w:rPr>
          <w:b/>
          <w:bCs/>
          <w:color w:val="000000"/>
          <w:sz w:val="28"/>
          <w:szCs w:val="28"/>
          <w:lang w:val="uk-UA"/>
        </w:rPr>
        <w:t>330</w:t>
      </w:r>
      <w:r w:rsidRPr="005250A4">
        <w:rPr>
          <w:b/>
          <w:bCs/>
          <w:color w:val="000000"/>
          <w:sz w:val="28"/>
          <w:szCs w:val="28"/>
        </w:rPr>
        <w:t xml:space="preserve"> </w:t>
      </w:r>
    </w:p>
    <w:p w:rsidR="00F54FCC" w:rsidRPr="005250A4" w:rsidRDefault="00F54FCC" w:rsidP="004E2507">
      <w:pPr>
        <w:tabs>
          <w:tab w:val="left" w:pos="3555"/>
        </w:tabs>
        <w:ind w:right="-6"/>
        <w:rPr>
          <w:b/>
          <w:bCs/>
          <w:color w:val="000000"/>
          <w:sz w:val="28"/>
          <w:szCs w:val="28"/>
          <w:lang w:val="uk-UA"/>
        </w:rPr>
      </w:pPr>
      <w:r w:rsidRPr="005250A4">
        <w:rPr>
          <w:b/>
          <w:bCs/>
          <w:color w:val="000000"/>
          <w:sz w:val="28"/>
          <w:szCs w:val="28"/>
          <w:lang w:val="uk-UA"/>
        </w:rPr>
        <w:t>м. Чортків</w:t>
      </w:r>
    </w:p>
    <w:p w:rsidR="00F54FCC" w:rsidRPr="005250A4" w:rsidRDefault="00F54FCC" w:rsidP="004E2507">
      <w:pPr>
        <w:tabs>
          <w:tab w:val="left" w:pos="3555"/>
        </w:tabs>
        <w:ind w:right="-6"/>
        <w:rPr>
          <w:b/>
          <w:bCs/>
          <w:color w:val="000000"/>
          <w:sz w:val="28"/>
          <w:szCs w:val="28"/>
          <w:lang w:val="uk-UA"/>
        </w:rPr>
      </w:pPr>
    </w:p>
    <w:p w:rsidR="00F54FCC" w:rsidRPr="005250A4" w:rsidRDefault="00F54FCC" w:rsidP="00270A1C">
      <w:pPr>
        <w:autoSpaceDE w:val="0"/>
        <w:autoSpaceDN w:val="0"/>
        <w:adjustRightInd w:val="0"/>
        <w:jc w:val="both"/>
        <w:rPr>
          <w:rStyle w:val="Strong"/>
          <w:color w:val="000000"/>
          <w:sz w:val="28"/>
          <w:szCs w:val="28"/>
          <w:lang w:val="uk-UA"/>
        </w:rPr>
      </w:pPr>
      <w:r w:rsidRPr="005250A4">
        <w:rPr>
          <w:b/>
          <w:bCs/>
          <w:color w:val="000000"/>
          <w:sz w:val="28"/>
          <w:szCs w:val="28"/>
          <w:lang w:val="uk-UA"/>
        </w:rPr>
        <w:t xml:space="preserve">Про затвердження Положення </w:t>
      </w:r>
      <w:r w:rsidRPr="005250A4">
        <w:rPr>
          <w:rStyle w:val="Strong"/>
          <w:color w:val="000000"/>
          <w:sz w:val="28"/>
          <w:szCs w:val="28"/>
          <w:lang w:val="uk-UA"/>
        </w:rPr>
        <w:t xml:space="preserve">про найменування та перейменування </w:t>
      </w:r>
    </w:p>
    <w:p w:rsidR="00F54FCC" w:rsidRPr="005250A4" w:rsidRDefault="00F54FCC" w:rsidP="00270A1C">
      <w:pPr>
        <w:autoSpaceDE w:val="0"/>
        <w:autoSpaceDN w:val="0"/>
        <w:adjustRightInd w:val="0"/>
        <w:jc w:val="both"/>
        <w:rPr>
          <w:rStyle w:val="Strong"/>
          <w:color w:val="000000"/>
          <w:sz w:val="28"/>
          <w:szCs w:val="28"/>
          <w:lang w:val="uk-UA"/>
        </w:rPr>
      </w:pPr>
      <w:r w:rsidRPr="005250A4">
        <w:rPr>
          <w:rStyle w:val="Strong"/>
          <w:color w:val="000000"/>
          <w:sz w:val="28"/>
          <w:szCs w:val="28"/>
          <w:lang w:val="uk-UA"/>
        </w:rPr>
        <w:t>вулиць, провулків, площ, парків, скверів</w:t>
      </w:r>
      <w:r>
        <w:rPr>
          <w:rStyle w:val="Strong"/>
          <w:color w:val="000000"/>
          <w:sz w:val="28"/>
          <w:szCs w:val="28"/>
          <w:lang w:val="uk-UA"/>
        </w:rPr>
        <w:t xml:space="preserve"> </w:t>
      </w:r>
      <w:r w:rsidRPr="005250A4">
        <w:rPr>
          <w:rStyle w:val="Strong"/>
          <w:color w:val="000000"/>
          <w:sz w:val="28"/>
          <w:szCs w:val="28"/>
          <w:lang w:val="uk-UA"/>
        </w:rPr>
        <w:t xml:space="preserve">та інших об’єктів на території </w:t>
      </w:r>
    </w:p>
    <w:p w:rsidR="00F54FCC" w:rsidRPr="005250A4" w:rsidRDefault="00F54FCC" w:rsidP="00270A1C">
      <w:pPr>
        <w:autoSpaceDE w:val="0"/>
        <w:autoSpaceDN w:val="0"/>
        <w:adjustRightInd w:val="0"/>
        <w:jc w:val="both"/>
        <w:rPr>
          <w:b/>
          <w:bCs/>
          <w:color w:val="000000"/>
          <w:sz w:val="28"/>
          <w:szCs w:val="28"/>
          <w:lang w:val="uk-UA"/>
        </w:rPr>
      </w:pPr>
      <w:r w:rsidRPr="005250A4">
        <w:rPr>
          <w:rStyle w:val="Strong"/>
          <w:color w:val="000000"/>
          <w:sz w:val="28"/>
          <w:szCs w:val="28"/>
          <w:lang w:val="uk-UA"/>
        </w:rPr>
        <w:t>Чортківської міської територіальної громади</w:t>
      </w:r>
    </w:p>
    <w:p w:rsidR="00F54FCC" w:rsidRDefault="00F54FCC" w:rsidP="004E2507">
      <w:pPr>
        <w:jc w:val="both"/>
        <w:rPr>
          <w:color w:val="000000"/>
          <w:sz w:val="28"/>
          <w:szCs w:val="28"/>
          <w:lang w:val="uk-UA"/>
        </w:rPr>
      </w:pPr>
    </w:p>
    <w:p w:rsidR="00F54FCC" w:rsidRPr="005250A4" w:rsidRDefault="00F54FCC" w:rsidP="004E2507">
      <w:pPr>
        <w:jc w:val="both"/>
        <w:rPr>
          <w:color w:val="000000"/>
          <w:sz w:val="28"/>
          <w:szCs w:val="28"/>
          <w:lang w:val="uk-UA"/>
        </w:rPr>
      </w:pPr>
    </w:p>
    <w:p w:rsidR="00F54FCC" w:rsidRPr="005250A4" w:rsidRDefault="00F54FCC" w:rsidP="00E930FE">
      <w:pPr>
        <w:ind w:firstLine="567"/>
        <w:jc w:val="both"/>
        <w:rPr>
          <w:color w:val="000000"/>
          <w:sz w:val="28"/>
          <w:szCs w:val="28"/>
          <w:lang w:val="uk-UA"/>
        </w:rPr>
      </w:pPr>
      <w:r w:rsidRPr="005250A4">
        <w:rPr>
          <w:color w:val="000000"/>
          <w:sz w:val="28"/>
          <w:szCs w:val="28"/>
          <w:lang w:val="uk-UA"/>
        </w:rPr>
        <w:t xml:space="preserve">З метою впорядкування механізму розгляду питань щодо найменування та перейменування вулиць, провулків, площ, скверів та інших об’єктів на території Чортківської міської територіальної громади, відповідно до Закону України «Про присвоєння юридичним особам та об`єктам права власності імен (псевдонімів) фізичних осіб, ювілейних та святкових дат, назв і дав історичних подій», «Про засудження комуністичного та націонал-соціалістичного (нацистського) тоталітарних режимів в Україні та заборону пропаганди їхньої символіки», постанови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керуючись статтею </w:t>
      </w:r>
      <w:r w:rsidRPr="005250A4">
        <w:rPr>
          <w:color w:val="000000"/>
          <w:sz w:val="28"/>
          <w:szCs w:val="28"/>
        </w:rPr>
        <w:t>26 Закону України «Про місцеве самоврядування</w:t>
      </w:r>
      <w:r w:rsidRPr="005250A4">
        <w:rPr>
          <w:color w:val="000000"/>
          <w:sz w:val="28"/>
          <w:szCs w:val="28"/>
          <w:lang w:val="uk-UA"/>
        </w:rPr>
        <w:t xml:space="preserve"> </w:t>
      </w:r>
      <w:r w:rsidRPr="005250A4">
        <w:rPr>
          <w:color w:val="000000"/>
          <w:sz w:val="28"/>
          <w:szCs w:val="28"/>
        </w:rPr>
        <w:t>в Україні», міська рада</w:t>
      </w:r>
    </w:p>
    <w:p w:rsidR="00F54FCC" w:rsidRPr="005250A4" w:rsidRDefault="00F54FCC" w:rsidP="003C7BCB">
      <w:pPr>
        <w:jc w:val="both"/>
        <w:rPr>
          <w:color w:val="000000"/>
          <w:sz w:val="28"/>
          <w:szCs w:val="28"/>
          <w:lang w:val="uk-UA"/>
        </w:rPr>
      </w:pPr>
    </w:p>
    <w:p w:rsidR="00F54FCC" w:rsidRPr="005250A4" w:rsidRDefault="00F54FCC" w:rsidP="00CE1200">
      <w:pPr>
        <w:tabs>
          <w:tab w:val="left" w:pos="720"/>
        </w:tabs>
        <w:jc w:val="both"/>
        <w:rPr>
          <w:b/>
          <w:bCs/>
          <w:color w:val="000000"/>
          <w:sz w:val="28"/>
          <w:szCs w:val="28"/>
          <w:lang w:val="uk-UA"/>
        </w:rPr>
      </w:pPr>
      <w:r w:rsidRPr="005250A4">
        <w:rPr>
          <w:b/>
          <w:bCs/>
          <w:color w:val="000000"/>
          <w:sz w:val="28"/>
          <w:szCs w:val="28"/>
          <w:lang w:val="uk-UA"/>
        </w:rPr>
        <w:t>ВИРІШИЛА:</w:t>
      </w:r>
    </w:p>
    <w:p w:rsidR="00F54FCC" w:rsidRPr="005250A4" w:rsidRDefault="00F54FCC" w:rsidP="00CE1200">
      <w:pPr>
        <w:tabs>
          <w:tab w:val="left" w:pos="720"/>
        </w:tabs>
        <w:jc w:val="both"/>
        <w:rPr>
          <w:b/>
          <w:bCs/>
          <w:color w:val="000000"/>
          <w:sz w:val="28"/>
          <w:szCs w:val="28"/>
          <w:lang w:val="uk-UA"/>
        </w:rPr>
      </w:pPr>
    </w:p>
    <w:p w:rsidR="00F54FCC" w:rsidRDefault="00F54FCC" w:rsidP="005250A4">
      <w:pPr>
        <w:autoSpaceDE w:val="0"/>
        <w:autoSpaceDN w:val="0"/>
        <w:adjustRightInd w:val="0"/>
        <w:ind w:firstLine="567"/>
        <w:jc w:val="both"/>
        <w:rPr>
          <w:color w:val="000000"/>
          <w:sz w:val="28"/>
          <w:szCs w:val="28"/>
          <w:lang w:val="uk-UA"/>
        </w:rPr>
      </w:pPr>
      <w:r w:rsidRPr="005250A4">
        <w:rPr>
          <w:color w:val="000000"/>
          <w:sz w:val="28"/>
          <w:szCs w:val="28"/>
          <w:lang w:val="uk-UA"/>
        </w:rPr>
        <w:t xml:space="preserve">1. Затвердити Положення </w:t>
      </w:r>
      <w:r w:rsidRPr="005250A4">
        <w:rPr>
          <w:rStyle w:val="Strong"/>
          <w:b w:val="0"/>
          <w:bCs w:val="0"/>
          <w:color w:val="000000"/>
          <w:sz w:val="28"/>
          <w:szCs w:val="28"/>
          <w:lang w:val="uk-UA"/>
        </w:rPr>
        <w:t xml:space="preserve">про найменування та перейменування вулиць, провулків, площ, парків, скверів та інших об’єктів на території Чортківської міської </w:t>
      </w:r>
      <w:r>
        <w:rPr>
          <w:rStyle w:val="Strong"/>
          <w:b w:val="0"/>
          <w:bCs w:val="0"/>
          <w:color w:val="000000"/>
          <w:sz w:val="28"/>
          <w:szCs w:val="28"/>
          <w:lang w:val="uk-UA"/>
        </w:rPr>
        <w:t>територіальної громади (</w:t>
      </w:r>
      <w:r w:rsidRPr="005250A4">
        <w:rPr>
          <w:rStyle w:val="Strong"/>
          <w:b w:val="0"/>
          <w:bCs w:val="0"/>
          <w:color w:val="000000"/>
          <w:sz w:val="28"/>
          <w:szCs w:val="28"/>
          <w:lang w:val="uk-UA"/>
        </w:rPr>
        <w:t>додат</w:t>
      </w:r>
      <w:r>
        <w:rPr>
          <w:rStyle w:val="Strong"/>
          <w:b w:val="0"/>
          <w:bCs w:val="0"/>
          <w:color w:val="000000"/>
          <w:sz w:val="28"/>
          <w:szCs w:val="28"/>
          <w:lang w:val="uk-UA"/>
        </w:rPr>
        <w:t>о</w:t>
      </w:r>
      <w:r w:rsidRPr="005250A4">
        <w:rPr>
          <w:rStyle w:val="Strong"/>
          <w:b w:val="0"/>
          <w:bCs w:val="0"/>
          <w:color w:val="000000"/>
          <w:sz w:val="28"/>
          <w:szCs w:val="28"/>
          <w:lang w:val="uk-UA"/>
        </w:rPr>
        <w:t>к</w:t>
      </w:r>
      <w:r>
        <w:rPr>
          <w:rStyle w:val="Strong"/>
          <w:b w:val="0"/>
          <w:bCs w:val="0"/>
          <w:color w:val="000000"/>
          <w:sz w:val="28"/>
          <w:szCs w:val="28"/>
          <w:lang w:val="uk-UA"/>
        </w:rPr>
        <w:t xml:space="preserve"> 1)</w:t>
      </w:r>
      <w:r w:rsidRPr="005250A4">
        <w:rPr>
          <w:color w:val="000000"/>
          <w:sz w:val="28"/>
          <w:szCs w:val="28"/>
          <w:lang w:val="uk-UA"/>
        </w:rPr>
        <w:t>.</w:t>
      </w:r>
    </w:p>
    <w:p w:rsidR="00F54FCC" w:rsidRPr="005250A4" w:rsidRDefault="00F54FCC" w:rsidP="005250A4">
      <w:pPr>
        <w:autoSpaceDE w:val="0"/>
        <w:autoSpaceDN w:val="0"/>
        <w:adjustRightInd w:val="0"/>
        <w:ind w:firstLine="567"/>
        <w:jc w:val="both"/>
        <w:rPr>
          <w:color w:val="000000"/>
          <w:sz w:val="28"/>
          <w:szCs w:val="28"/>
          <w:lang w:val="uk-UA"/>
        </w:rPr>
      </w:pPr>
    </w:p>
    <w:p w:rsidR="00F54FCC" w:rsidRDefault="00F54FCC" w:rsidP="005250A4">
      <w:pPr>
        <w:ind w:firstLine="567"/>
        <w:jc w:val="both"/>
        <w:rPr>
          <w:color w:val="000000"/>
          <w:sz w:val="28"/>
          <w:szCs w:val="28"/>
          <w:lang w:val="uk-UA"/>
        </w:rPr>
      </w:pPr>
      <w:r w:rsidRPr="005250A4">
        <w:rPr>
          <w:color w:val="000000"/>
          <w:sz w:val="28"/>
          <w:szCs w:val="28"/>
          <w:lang w:val="uk-UA"/>
        </w:rPr>
        <w:t xml:space="preserve">2. Затвердити склад комісії з </w:t>
      </w:r>
      <w:r>
        <w:rPr>
          <w:color w:val="000000"/>
          <w:sz w:val="28"/>
          <w:szCs w:val="28"/>
          <w:lang w:val="uk-UA"/>
        </w:rPr>
        <w:t xml:space="preserve"> </w:t>
      </w:r>
      <w:r w:rsidRPr="005250A4">
        <w:rPr>
          <w:color w:val="000000"/>
          <w:sz w:val="28"/>
          <w:szCs w:val="28"/>
          <w:lang w:val="uk-UA"/>
        </w:rPr>
        <w:t>найменування та перейменування вулиць, провулків, площ, парків, скверів та інших об’єктів на території Чортківської міськ</w:t>
      </w:r>
      <w:r>
        <w:rPr>
          <w:color w:val="000000"/>
          <w:sz w:val="28"/>
          <w:szCs w:val="28"/>
          <w:lang w:val="uk-UA"/>
        </w:rPr>
        <w:t>ої територіальної громади (додаток 2</w:t>
      </w:r>
      <w:r w:rsidRPr="005250A4">
        <w:rPr>
          <w:color w:val="000000"/>
          <w:sz w:val="28"/>
          <w:szCs w:val="28"/>
          <w:lang w:val="uk-UA"/>
        </w:rPr>
        <w:t>).</w:t>
      </w:r>
    </w:p>
    <w:p w:rsidR="00F54FCC" w:rsidRPr="005250A4" w:rsidRDefault="00F54FCC" w:rsidP="005250A4">
      <w:pPr>
        <w:ind w:firstLine="567"/>
        <w:jc w:val="both"/>
        <w:rPr>
          <w:color w:val="000000"/>
          <w:sz w:val="28"/>
          <w:szCs w:val="28"/>
          <w:lang w:val="uk-UA"/>
        </w:rPr>
      </w:pPr>
    </w:p>
    <w:p w:rsidR="00F54FCC"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250A4">
        <w:rPr>
          <w:color w:val="000000"/>
          <w:sz w:val="28"/>
          <w:szCs w:val="28"/>
          <w:lang w:val="uk-UA"/>
        </w:rPr>
        <w:t xml:space="preserve">3. </w:t>
      </w:r>
      <w:r w:rsidRPr="00F75F2D">
        <w:rPr>
          <w:color w:val="000000"/>
          <w:sz w:val="28"/>
          <w:szCs w:val="28"/>
          <w:lang w:val="uk-UA"/>
        </w:rPr>
        <w:t xml:space="preserve">Копію рішення направити у </w:t>
      </w:r>
      <w:r>
        <w:rPr>
          <w:color w:val="000000"/>
          <w:sz w:val="28"/>
          <w:szCs w:val="28"/>
          <w:lang w:val="uk-UA"/>
        </w:rPr>
        <w:t xml:space="preserve">відділ </w:t>
      </w:r>
      <w:r w:rsidRPr="00F75F2D">
        <w:rPr>
          <w:color w:val="000000"/>
          <w:sz w:val="28"/>
          <w:szCs w:val="28"/>
        </w:rPr>
        <w:t>архітектури та містобудівного кадастру</w:t>
      </w:r>
      <w:bookmarkStart w:id="0" w:name="_heading_h_gjdgxs" w:colFirst="0" w:colLast="0"/>
      <w:bookmarkEnd w:id="0"/>
      <w:r>
        <w:rPr>
          <w:color w:val="000000"/>
          <w:sz w:val="28"/>
          <w:szCs w:val="28"/>
          <w:lang w:val="uk-UA"/>
        </w:rPr>
        <w:t xml:space="preserve"> </w:t>
      </w:r>
      <w:r w:rsidRPr="00F75F2D">
        <w:rPr>
          <w:color w:val="000000"/>
          <w:sz w:val="28"/>
          <w:szCs w:val="28"/>
        </w:rPr>
        <w:t>управління комунального господарства, архітектури та капітального будівництва</w:t>
      </w:r>
      <w:r>
        <w:rPr>
          <w:color w:val="000000"/>
          <w:sz w:val="28"/>
          <w:szCs w:val="28"/>
          <w:lang w:val="uk-UA"/>
        </w:rPr>
        <w:t xml:space="preserve"> міської ради</w:t>
      </w:r>
      <w:r w:rsidRPr="00F75F2D">
        <w:rPr>
          <w:color w:val="000000"/>
          <w:sz w:val="28"/>
          <w:szCs w:val="28"/>
          <w:lang w:val="uk-UA"/>
        </w:rPr>
        <w:t>.</w:t>
      </w:r>
    </w:p>
    <w:p w:rsidR="00F54FCC"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F54FCC"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F54FCC"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F54FCC"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F54FCC" w:rsidRPr="00F75F2D" w:rsidRDefault="00F54FCC" w:rsidP="00F75F2D">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
    <w:p w:rsidR="00F54FCC" w:rsidRDefault="00F54FCC" w:rsidP="00F75F2D">
      <w:pPr>
        <w:ind w:firstLine="567"/>
        <w:jc w:val="both"/>
        <w:rPr>
          <w:color w:val="000000"/>
          <w:sz w:val="28"/>
          <w:szCs w:val="28"/>
          <w:lang w:val="uk-UA"/>
        </w:rPr>
      </w:pPr>
      <w:r w:rsidRPr="005250A4">
        <w:rPr>
          <w:color w:val="000000"/>
          <w:sz w:val="28"/>
          <w:szCs w:val="28"/>
          <w:lang w:val="uk-UA"/>
        </w:rPr>
        <w:t xml:space="preserve">4. </w:t>
      </w:r>
      <w:r w:rsidRPr="00F11960">
        <w:rPr>
          <w:color w:val="000000"/>
          <w:sz w:val="28"/>
          <w:szCs w:val="28"/>
        </w:rPr>
        <w:t xml:space="preserve">Контроль за виконанням </w:t>
      </w:r>
      <w:r>
        <w:rPr>
          <w:color w:val="000000"/>
          <w:sz w:val="28"/>
          <w:szCs w:val="28"/>
          <w:lang w:val="uk-UA"/>
        </w:rPr>
        <w:t xml:space="preserve">цього </w:t>
      </w:r>
      <w:r w:rsidRPr="00F11960">
        <w:rPr>
          <w:color w:val="000000"/>
          <w:sz w:val="28"/>
          <w:szCs w:val="28"/>
        </w:rPr>
        <w:t xml:space="preserve">рішення покласти на </w:t>
      </w:r>
      <w:r>
        <w:rPr>
          <w:color w:val="000000"/>
          <w:sz w:val="28"/>
          <w:szCs w:val="28"/>
          <w:lang w:val="uk-UA"/>
        </w:rPr>
        <w:t xml:space="preserve">заступника міського голови з питань діяльності виконавчих органів міської ради Василя ВОЦІХОВСЬКОГО та </w:t>
      </w:r>
      <w:r w:rsidRPr="00F11960">
        <w:rPr>
          <w:color w:val="000000"/>
          <w:sz w:val="28"/>
          <w:szCs w:val="28"/>
        </w:rPr>
        <w:t xml:space="preserve">постійну комісію </w:t>
      </w:r>
      <w:r>
        <w:rPr>
          <w:color w:val="000000"/>
          <w:sz w:val="28"/>
          <w:szCs w:val="28"/>
          <w:lang w:val="uk-UA"/>
        </w:rPr>
        <w:t xml:space="preserve">міської ради </w:t>
      </w:r>
      <w:r w:rsidRPr="00F11960">
        <w:rPr>
          <w:color w:val="000000"/>
          <w:sz w:val="28"/>
          <w:szCs w:val="28"/>
        </w:rPr>
        <w:t>з питань міст</w:t>
      </w:r>
      <w:r>
        <w:rPr>
          <w:color w:val="000000"/>
          <w:sz w:val="28"/>
          <w:szCs w:val="28"/>
        </w:rPr>
        <w:t>обудування, земельних відносин</w:t>
      </w:r>
      <w:r>
        <w:rPr>
          <w:color w:val="000000"/>
          <w:sz w:val="28"/>
          <w:szCs w:val="28"/>
          <w:lang w:val="uk-UA"/>
        </w:rPr>
        <w:t xml:space="preserve"> та </w:t>
      </w:r>
      <w:r>
        <w:rPr>
          <w:color w:val="000000"/>
          <w:sz w:val="28"/>
          <w:szCs w:val="28"/>
        </w:rPr>
        <w:t>екології</w:t>
      </w:r>
      <w:r>
        <w:rPr>
          <w:color w:val="000000"/>
          <w:sz w:val="28"/>
          <w:szCs w:val="28"/>
          <w:lang w:val="uk-UA"/>
        </w:rPr>
        <w:t>.</w:t>
      </w:r>
    </w:p>
    <w:p w:rsidR="00F54FCC" w:rsidRPr="005250A4" w:rsidRDefault="00F54FCC" w:rsidP="00F75F2D">
      <w:pPr>
        <w:ind w:firstLine="567"/>
        <w:jc w:val="both"/>
        <w:rPr>
          <w:color w:val="000000"/>
          <w:sz w:val="28"/>
          <w:szCs w:val="28"/>
          <w:lang w:val="uk-UA"/>
        </w:rPr>
      </w:pPr>
    </w:p>
    <w:p w:rsidR="00F54FCC" w:rsidRDefault="00F54FCC" w:rsidP="00CE1200">
      <w:pPr>
        <w:tabs>
          <w:tab w:val="num" w:pos="0"/>
          <w:tab w:val="left" w:pos="9180"/>
        </w:tabs>
        <w:ind w:left="360" w:hanging="360"/>
        <w:jc w:val="both"/>
        <w:rPr>
          <w:b/>
          <w:bCs/>
          <w:color w:val="000000"/>
          <w:sz w:val="28"/>
          <w:szCs w:val="28"/>
          <w:lang w:val="uk-UA"/>
        </w:rPr>
      </w:pPr>
    </w:p>
    <w:p w:rsidR="00F54FCC" w:rsidRDefault="00F54FCC" w:rsidP="00CE1200">
      <w:pPr>
        <w:tabs>
          <w:tab w:val="num" w:pos="0"/>
          <w:tab w:val="left" w:pos="9180"/>
        </w:tabs>
        <w:ind w:left="360" w:hanging="360"/>
        <w:jc w:val="both"/>
        <w:rPr>
          <w:b/>
          <w:bCs/>
          <w:color w:val="000000"/>
          <w:sz w:val="28"/>
          <w:szCs w:val="28"/>
          <w:lang w:val="uk-UA"/>
        </w:rPr>
      </w:pPr>
      <w:r w:rsidRPr="005250A4">
        <w:rPr>
          <w:b/>
          <w:bCs/>
          <w:color w:val="000000"/>
          <w:sz w:val="28"/>
          <w:szCs w:val="28"/>
        </w:rPr>
        <w:t>Міський голова                                                          Володимир ШМАТЬКО</w:t>
      </w:r>
    </w:p>
    <w:p w:rsidR="00F54FCC" w:rsidRDefault="00F54FCC" w:rsidP="00CE1200">
      <w:pPr>
        <w:tabs>
          <w:tab w:val="num" w:pos="0"/>
          <w:tab w:val="left" w:pos="9180"/>
        </w:tabs>
        <w:ind w:left="360" w:hanging="360"/>
        <w:jc w:val="both"/>
        <w:rPr>
          <w:b/>
          <w:bCs/>
          <w:color w:val="000000"/>
          <w:sz w:val="28"/>
          <w:szCs w:val="28"/>
          <w:lang w:val="uk-UA"/>
        </w:rPr>
      </w:pPr>
    </w:p>
    <w:p w:rsidR="00F54FCC" w:rsidRPr="00C0657F" w:rsidRDefault="00F54FCC" w:rsidP="00CE1200">
      <w:pPr>
        <w:tabs>
          <w:tab w:val="num" w:pos="0"/>
          <w:tab w:val="left" w:pos="9180"/>
        </w:tabs>
        <w:ind w:left="360" w:hanging="360"/>
        <w:jc w:val="both"/>
        <w:rPr>
          <w:b/>
          <w:bCs/>
          <w:color w:val="000000"/>
          <w:sz w:val="28"/>
          <w:szCs w:val="28"/>
          <w:lang w:val="uk-UA"/>
        </w:rPr>
      </w:pPr>
      <w:r>
        <w:rPr>
          <w:sz w:val="28"/>
          <w:szCs w:val="28"/>
          <w:lang w:val="uk-UA"/>
        </w:rPr>
        <w:t xml:space="preserve"> </w:t>
      </w:r>
    </w:p>
    <w:p w:rsidR="00F54FCC" w:rsidRPr="005250A4" w:rsidRDefault="00F54FCC" w:rsidP="00CE1200">
      <w:pPr>
        <w:rPr>
          <w:color w:val="000000"/>
          <w:lang w:val="uk-UA"/>
        </w:rPr>
      </w:pPr>
    </w:p>
    <w:sectPr w:rsidR="00F54FCC" w:rsidRPr="005250A4" w:rsidSect="00E32CEF">
      <w:headerReference w:type="default" r:id="rId8"/>
      <w:pgSz w:w="11906" w:h="16838"/>
      <w:pgMar w:top="568"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CC" w:rsidRDefault="00F54FCC">
      <w:r>
        <w:separator/>
      </w:r>
    </w:p>
  </w:endnote>
  <w:endnote w:type="continuationSeparator" w:id="1">
    <w:p w:rsidR="00F54FCC" w:rsidRDefault="00F54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CC" w:rsidRDefault="00F54FCC">
      <w:r>
        <w:separator/>
      </w:r>
    </w:p>
  </w:footnote>
  <w:footnote w:type="continuationSeparator" w:id="1">
    <w:p w:rsidR="00F54FCC" w:rsidRDefault="00F5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C" w:rsidRDefault="00F54FCC" w:rsidP="009C188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4FCC" w:rsidRDefault="00F54F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735BB"/>
    <w:multiLevelType w:val="hybridMultilevel"/>
    <w:tmpl w:val="76D2E3DE"/>
    <w:lvl w:ilvl="0" w:tplc="4F422248">
      <w:start w:val="1"/>
      <w:numFmt w:val="decimal"/>
      <w:lvlText w:val="%1."/>
      <w:lvlJc w:val="left"/>
      <w:pPr>
        <w:tabs>
          <w:tab w:val="num" w:pos="720"/>
        </w:tabs>
        <w:ind w:left="720" w:hanging="360"/>
      </w:pPr>
      <w:rPr>
        <w:rFonts w:eastAsia="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B08"/>
    <w:rsid w:val="00012861"/>
    <w:rsid w:val="000563DE"/>
    <w:rsid w:val="000624D0"/>
    <w:rsid w:val="00081E24"/>
    <w:rsid w:val="000C1EDB"/>
    <w:rsid w:val="000D2BF1"/>
    <w:rsid w:val="000D34B1"/>
    <w:rsid w:val="001508CB"/>
    <w:rsid w:val="00152C81"/>
    <w:rsid w:val="001712F8"/>
    <w:rsid w:val="001A5DE4"/>
    <w:rsid w:val="001B1219"/>
    <w:rsid w:val="001C7694"/>
    <w:rsid w:val="001D5486"/>
    <w:rsid w:val="001E09A2"/>
    <w:rsid w:val="001F2880"/>
    <w:rsid w:val="00270A1C"/>
    <w:rsid w:val="002907AC"/>
    <w:rsid w:val="002F698C"/>
    <w:rsid w:val="003139AE"/>
    <w:rsid w:val="00335DE5"/>
    <w:rsid w:val="003367FA"/>
    <w:rsid w:val="003811B6"/>
    <w:rsid w:val="00382CEA"/>
    <w:rsid w:val="00394C2F"/>
    <w:rsid w:val="003C7BCB"/>
    <w:rsid w:val="003F1DEA"/>
    <w:rsid w:val="00465621"/>
    <w:rsid w:val="00471E57"/>
    <w:rsid w:val="0049596F"/>
    <w:rsid w:val="004A4139"/>
    <w:rsid w:val="004C2AC8"/>
    <w:rsid w:val="004D5B21"/>
    <w:rsid w:val="004D70E0"/>
    <w:rsid w:val="004E2507"/>
    <w:rsid w:val="004F35F2"/>
    <w:rsid w:val="00506CDC"/>
    <w:rsid w:val="005250A4"/>
    <w:rsid w:val="00547A0A"/>
    <w:rsid w:val="005548ED"/>
    <w:rsid w:val="00561185"/>
    <w:rsid w:val="00581702"/>
    <w:rsid w:val="005C244D"/>
    <w:rsid w:val="005D1332"/>
    <w:rsid w:val="00601CAF"/>
    <w:rsid w:val="00670DF9"/>
    <w:rsid w:val="00673BE5"/>
    <w:rsid w:val="00673E01"/>
    <w:rsid w:val="0068789C"/>
    <w:rsid w:val="006C29BA"/>
    <w:rsid w:val="006C6333"/>
    <w:rsid w:val="006D5261"/>
    <w:rsid w:val="006E2284"/>
    <w:rsid w:val="006F2229"/>
    <w:rsid w:val="00750884"/>
    <w:rsid w:val="00791F74"/>
    <w:rsid w:val="0083644B"/>
    <w:rsid w:val="00877854"/>
    <w:rsid w:val="008B00BD"/>
    <w:rsid w:val="008E4A52"/>
    <w:rsid w:val="00930068"/>
    <w:rsid w:val="00951E3C"/>
    <w:rsid w:val="009C1883"/>
    <w:rsid w:val="009D6799"/>
    <w:rsid w:val="009F3D77"/>
    <w:rsid w:val="00A02693"/>
    <w:rsid w:val="00A225B0"/>
    <w:rsid w:val="00A752D4"/>
    <w:rsid w:val="00AA798E"/>
    <w:rsid w:val="00AB4804"/>
    <w:rsid w:val="00B0639C"/>
    <w:rsid w:val="00B14701"/>
    <w:rsid w:val="00B20751"/>
    <w:rsid w:val="00BB6EA3"/>
    <w:rsid w:val="00BD3860"/>
    <w:rsid w:val="00C0657F"/>
    <w:rsid w:val="00C43694"/>
    <w:rsid w:val="00C45904"/>
    <w:rsid w:val="00C91EE3"/>
    <w:rsid w:val="00CA3001"/>
    <w:rsid w:val="00CE1200"/>
    <w:rsid w:val="00D13CC9"/>
    <w:rsid w:val="00D37D70"/>
    <w:rsid w:val="00D6165C"/>
    <w:rsid w:val="00D959E6"/>
    <w:rsid w:val="00DC5F02"/>
    <w:rsid w:val="00DD446A"/>
    <w:rsid w:val="00DE1DFB"/>
    <w:rsid w:val="00E10287"/>
    <w:rsid w:val="00E32CEF"/>
    <w:rsid w:val="00E4528A"/>
    <w:rsid w:val="00E75C26"/>
    <w:rsid w:val="00E930FE"/>
    <w:rsid w:val="00EA6B55"/>
    <w:rsid w:val="00EB2D55"/>
    <w:rsid w:val="00F045CA"/>
    <w:rsid w:val="00F11960"/>
    <w:rsid w:val="00F170EF"/>
    <w:rsid w:val="00F50B08"/>
    <w:rsid w:val="00F54FCC"/>
    <w:rsid w:val="00F75F2D"/>
    <w:rsid w:val="00F77AC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08"/>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F50B08"/>
    <w:pPr>
      <w:keepNext/>
      <w:jc w:val="both"/>
      <w:outlineLvl w:val="0"/>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B08"/>
    <w:rPr>
      <w:rFonts w:ascii="Times New Roman" w:hAnsi="Times New Roman" w:cs="Times New Roman"/>
      <w:b/>
      <w:bCs/>
      <w:sz w:val="24"/>
      <w:szCs w:val="24"/>
      <w:lang w:val="uk-UA" w:eastAsia="ru-RU"/>
    </w:rPr>
  </w:style>
  <w:style w:type="paragraph" w:styleId="Caption">
    <w:name w:val="caption"/>
    <w:basedOn w:val="Normal"/>
    <w:next w:val="Normal"/>
    <w:uiPriority w:val="99"/>
    <w:qFormat/>
    <w:rsid w:val="00F50B08"/>
    <w:pPr>
      <w:spacing w:line="360" w:lineRule="auto"/>
      <w:jc w:val="center"/>
    </w:pPr>
    <w:rPr>
      <w:b/>
      <w:bCs/>
      <w:sz w:val="22"/>
      <w:szCs w:val="22"/>
    </w:rPr>
  </w:style>
  <w:style w:type="paragraph" w:styleId="BalloonText">
    <w:name w:val="Balloon Text"/>
    <w:basedOn w:val="Normal"/>
    <w:link w:val="BalloonTextChar"/>
    <w:uiPriority w:val="99"/>
    <w:semiHidden/>
    <w:rsid w:val="00F50B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0B08"/>
    <w:rPr>
      <w:rFonts w:ascii="Tahoma" w:hAnsi="Tahoma" w:cs="Tahoma"/>
      <w:sz w:val="16"/>
      <w:szCs w:val="16"/>
      <w:lang w:eastAsia="ru-RU"/>
    </w:rPr>
  </w:style>
  <w:style w:type="paragraph" w:customStyle="1" w:styleId="FR1">
    <w:name w:val="FR1"/>
    <w:uiPriority w:val="99"/>
    <w:rsid w:val="00D6165C"/>
    <w:pPr>
      <w:widowControl w:val="0"/>
      <w:autoSpaceDE w:val="0"/>
      <w:autoSpaceDN w:val="0"/>
      <w:adjustRightInd w:val="0"/>
      <w:spacing w:line="300" w:lineRule="auto"/>
      <w:ind w:left="2080" w:right="2000"/>
      <w:jc w:val="both"/>
    </w:pPr>
    <w:rPr>
      <w:rFonts w:ascii="Times New Roman" w:eastAsia="Times New Roman" w:hAnsi="Times New Roman"/>
      <w:sz w:val="28"/>
      <w:szCs w:val="28"/>
      <w:lang w:eastAsia="ru-RU"/>
    </w:rPr>
  </w:style>
  <w:style w:type="character" w:styleId="Strong">
    <w:name w:val="Strong"/>
    <w:basedOn w:val="DefaultParagraphFont"/>
    <w:uiPriority w:val="99"/>
    <w:qFormat/>
    <w:rsid w:val="006F2229"/>
    <w:rPr>
      <w:b/>
      <w:bCs/>
    </w:rPr>
  </w:style>
  <w:style w:type="paragraph" w:styleId="NormalWeb">
    <w:name w:val="Normal (Web)"/>
    <w:basedOn w:val="Normal"/>
    <w:uiPriority w:val="99"/>
    <w:rsid w:val="006F2229"/>
    <w:pPr>
      <w:spacing w:before="100" w:beforeAutospacing="1" w:after="119"/>
    </w:pPr>
  </w:style>
  <w:style w:type="paragraph" w:styleId="ListParagraph">
    <w:name w:val="List Paragraph"/>
    <w:basedOn w:val="Normal"/>
    <w:uiPriority w:val="99"/>
    <w:qFormat/>
    <w:rsid w:val="00CA3001"/>
    <w:pPr>
      <w:ind w:left="720"/>
    </w:pPr>
  </w:style>
  <w:style w:type="character" w:customStyle="1" w:styleId="BodyTextIndentChar">
    <w:name w:val="Body Text Indent Char"/>
    <w:basedOn w:val="DefaultParagraphFont"/>
    <w:link w:val="BodyTextIndent"/>
    <w:uiPriority w:val="99"/>
    <w:locked/>
    <w:rsid w:val="000624D0"/>
    <w:rPr>
      <w:sz w:val="28"/>
      <w:szCs w:val="28"/>
      <w:lang w:eastAsia="ru-RU"/>
    </w:rPr>
  </w:style>
  <w:style w:type="paragraph" w:styleId="BodyTextIndent">
    <w:name w:val="Body Text Indent"/>
    <w:basedOn w:val="Normal"/>
    <w:link w:val="BodyTextIndentChar"/>
    <w:uiPriority w:val="99"/>
    <w:rsid w:val="000624D0"/>
    <w:pPr>
      <w:spacing w:line="360" w:lineRule="auto"/>
      <w:ind w:right="459" w:firstLine="567"/>
      <w:jc w:val="both"/>
    </w:pPr>
    <w:rPr>
      <w:rFonts w:ascii="Calibri" w:eastAsia="Calibri" w:hAnsi="Calibri" w:cs="Calibri"/>
      <w:sz w:val="28"/>
      <w:szCs w:val="28"/>
    </w:rPr>
  </w:style>
  <w:style w:type="character" w:customStyle="1" w:styleId="BodyTextIndentChar1">
    <w:name w:val="Body Text Indent Char1"/>
    <w:basedOn w:val="DefaultParagraphFont"/>
    <w:link w:val="BodyTextIndent"/>
    <w:uiPriority w:val="99"/>
    <w:semiHidden/>
    <w:locked/>
    <w:rPr>
      <w:rFonts w:ascii="Times New Roman" w:hAnsi="Times New Roman" w:cs="Times New Roman"/>
      <w:sz w:val="24"/>
      <w:szCs w:val="24"/>
      <w:lang w:val="ru-RU" w:eastAsia="ru-RU"/>
    </w:rPr>
  </w:style>
  <w:style w:type="character" w:customStyle="1" w:styleId="1">
    <w:name w:val="Основной текст с отступом Знак1"/>
    <w:basedOn w:val="DefaultParagraphFont"/>
    <w:link w:val="BodyTextIndent"/>
    <w:uiPriority w:val="99"/>
    <w:semiHidden/>
    <w:locked/>
    <w:rsid w:val="000624D0"/>
    <w:rPr>
      <w:rFonts w:ascii="Times New Roman" w:hAnsi="Times New Roman" w:cs="Times New Roman"/>
      <w:sz w:val="24"/>
      <w:szCs w:val="24"/>
      <w:lang w:eastAsia="ru-RU"/>
    </w:rPr>
  </w:style>
  <w:style w:type="paragraph" w:styleId="Header">
    <w:name w:val="header"/>
    <w:basedOn w:val="Normal"/>
    <w:link w:val="HeaderChar"/>
    <w:uiPriority w:val="99"/>
    <w:rsid w:val="00E32CEF"/>
    <w:pPr>
      <w:tabs>
        <w:tab w:val="center" w:pos="4819"/>
        <w:tab w:val="right" w:pos="9639"/>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ru-RU" w:eastAsia="ru-RU"/>
    </w:rPr>
  </w:style>
  <w:style w:type="character" w:styleId="PageNumber">
    <w:name w:val="page number"/>
    <w:basedOn w:val="DefaultParagraphFont"/>
    <w:uiPriority w:val="99"/>
    <w:rsid w:val="00E32CEF"/>
  </w:style>
</w:styles>
</file>

<file path=word/webSettings.xml><?xml version="1.0" encoding="utf-8"?>
<w:webSettings xmlns:r="http://schemas.openxmlformats.org/officeDocument/2006/relationships" xmlns:w="http://schemas.openxmlformats.org/wordprocessingml/2006/main">
  <w:divs>
    <w:div w:id="972365440">
      <w:marLeft w:val="0"/>
      <w:marRight w:val="0"/>
      <w:marTop w:val="0"/>
      <w:marBottom w:val="0"/>
      <w:divBdr>
        <w:top w:val="none" w:sz="0" w:space="0" w:color="auto"/>
        <w:left w:val="none" w:sz="0" w:space="0" w:color="auto"/>
        <w:bottom w:val="none" w:sz="0" w:space="0" w:color="auto"/>
        <w:right w:val="none" w:sz="0" w:space="0" w:color="auto"/>
      </w:divBdr>
    </w:div>
    <w:div w:id="972365441">
      <w:marLeft w:val="0"/>
      <w:marRight w:val="0"/>
      <w:marTop w:val="0"/>
      <w:marBottom w:val="0"/>
      <w:divBdr>
        <w:top w:val="none" w:sz="0" w:space="0" w:color="auto"/>
        <w:left w:val="none" w:sz="0" w:space="0" w:color="auto"/>
        <w:bottom w:val="none" w:sz="0" w:space="0" w:color="auto"/>
        <w:right w:val="none" w:sz="0" w:space="0" w:color="auto"/>
      </w:divBdr>
    </w:div>
    <w:div w:id="972365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1452</Words>
  <Characters>829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cp:revision>
  <cp:lastPrinted>2020-05-05T14:10:00Z</cp:lastPrinted>
  <dcterms:created xsi:type="dcterms:W3CDTF">2021-03-30T14:02:00Z</dcterms:created>
  <dcterms:modified xsi:type="dcterms:W3CDTF">2021-03-31T05:47:00Z</dcterms:modified>
</cp:coreProperties>
</file>