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01" w:rsidRPr="002C0BB8" w:rsidRDefault="00ED0301" w:rsidP="00B6403E">
      <w:pPr>
        <w:pStyle w:val="NormalWeb"/>
        <w:spacing w:before="0" w:beforeAutospacing="0"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in;margin-top:-9pt;width:45.55pt;height:63.7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>
        <w:rPr>
          <w:noProof/>
          <w:lang w:val="uk-UA" w:eastAsia="uk-UA"/>
        </w:rPr>
        <w:pict>
          <v:shape id="_x0000_s1027" type="#_x0000_t75" alt="" style="position:absolute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</w:p>
    <w:p w:rsidR="00ED0301" w:rsidRPr="002C0BB8" w:rsidRDefault="00ED0301" w:rsidP="00F256A2">
      <w:pPr>
        <w:pStyle w:val="NormalWeb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BB8">
        <w:rPr>
          <w:rFonts w:ascii="Times New Roman" w:hAnsi="Times New Roman" w:cs="Times New Roman"/>
          <w:b/>
          <w:bCs/>
          <w:sz w:val="28"/>
          <w:szCs w:val="28"/>
        </w:rPr>
        <w:t>ЧОРТКІВСЬКА МІСЬКА РАДА</w:t>
      </w:r>
    </w:p>
    <w:p w:rsidR="00ED0301" w:rsidRPr="002C0BB8" w:rsidRDefault="00ED0301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B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ДЕВ’ЯТА </w:t>
      </w:r>
      <w:r w:rsidRPr="002C0BB8">
        <w:rPr>
          <w:rFonts w:ascii="Times New Roman" w:hAnsi="Times New Roman" w:cs="Times New Roman"/>
          <w:b/>
          <w:bCs/>
          <w:sz w:val="28"/>
          <w:szCs w:val="28"/>
        </w:rPr>
        <w:t xml:space="preserve">СЕСІЯ </w:t>
      </w:r>
      <w:r w:rsidRPr="002C0BB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ВОСЬМОГО</w:t>
      </w:r>
      <w:r w:rsidRPr="002C0BB8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ED0301" w:rsidRPr="002C0BB8" w:rsidRDefault="00ED0301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301" w:rsidRPr="002C0BB8" w:rsidRDefault="00ED0301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301" w:rsidRPr="002C0BB8" w:rsidRDefault="00ED0301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0BB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ED0301" w:rsidRPr="002C0BB8" w:rsidRDefault="00ED0301" w:rsidP="00F256A2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0301" w:rsidRPr="002C0BB8" w:rsidRDefault="00ED0301" w:rsidP="00F256A2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0BB8">
        <w:rPr>
          <w:rFonts w:ascii="Times New Roman" w:hAnsi="Times New Roman" w:cs="Times New Roman"/>
          <w:b/>
          <w:bCs/>
          <w:sz w:val="28"/>
          <w:szCs w:val="28"/>
          <w:lang w:val="uk-UA"/>
        </w:rPr>
        <w:t>26 лютого 2021 року                                                                                       № 236</w:t>
      </w:r>
    </w:p>
    <w:p w:rsidR="00ED0301" w:rsidRPr="002C0BB8" w:rsidRDefault="00ED0301" w:rsidP="00F256A2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0BB8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</w:t>
      </w:r>
    </w:p>
    <w:p w:rsidR="00ED0301" w:rsidRPr="002C0BB8" w:rsidRDefault="00ED0301" w:rsidP="00F256A2">
      <w:pPr>
        <w:rPr>
          <w:rFonts w:ascii="Times New Roman" w:hAnsi="Times New Roman" w:cs="Times New Roman"/>
        </w:rPr>
      </w:pPr>
    </w:p>
    <w:p w:rsidR="00ED0301" w:rsidRPr="002C0BB8" w:rsidRDefault="00ED0301" w:rsidP="00BB50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C0BB8">
        <w:rPr>
          <w:rFonts w:ascii="Times New Roman" w:hAnsi="Times New Roman" w:cs="Times New Roman"/>
          <w:b/>
          <w:bCs/>
          <w:sz w:val="28"/>
          <w:szCs w:val="28"/>
        </w:rPr>
        <w:t>Про припинення міської та сільських</w:t>
      </w:r>
    </w:p>
    <w:p w:rsidR="00ED0301" w:rsidRPr="002C0BB8" w:rsidRDefault="00ED0301" w:rsidP="00F256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C0BB8">
        <w:rPr>
          <w:rFonts w:ascii="Times New Roman" w:hAnsi="Times New Roman" w:cs="Times New Roman"/>
          <w:b/>
          <w:bCs/>
          <w:sz w:val="28"/>
          <w:szCs w:val="28"/>
        </w:rPr>
        <w:t>виборчих комісій шляхом ліквідації</w:t>
      </w:r>
    </w:p>
    <w:p w:rsidR="00ED0301" w:rsidRPr="002C0BB8" w:rsidRDefault="00ED0301" w:rsidP="00F256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01" w:rsidRDefault="00ED0301" w:rsidP="002C0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64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зв’язку з реорганізацією Білівської, Бичківської, Горішньовигнанської, Росохацької, Скородинської, Пастушівської сільських рад шляхом приєднання до Чортківської міської ради, відповідно до статті 59 Господарського кодексу У</w:t>
      </w:r>
      <w:r w:rsidRPr="009F3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країни, статей </w:t>
      </w:r>
      <w:r w:rsidRPr="009F3645">
        <w:rPr>
          <w:rFonts w:ascii="Times New Roman" w:hAnsi="Times New Roman" w:cs="Times New Roman"/>
          <w:sz w:val="28"/>
          <w:szCs w:val="28"/>
        </w:rPr>
        <w:t xml:space="preserve">104, 105, 110, 111 Цивільного кодексу України, </w:t>
      </w:r>
      <w:r>
        <w:rPr>
          <w:rFonts w:ascii="Times New Roman" w:hAnsi="Times New Roman" w:cs="Times New Roman"/>
          <w:sz w:val="28"/>
          <w:szCs w:val="28"/>
        </w:rPr>
        <w:t xml:space="preserve">статті 15, 17 </w:t>
      </w:r>
      <w:r w:rsidRPr="009F3645">
        <w:rPr>
          <w:rFonts w:ascii="Times New Roman" w:hAnsi="Times New Roman" w:cs="Times New Roman"/>
          <w:sz w:val="28"/>
          <w:szCs w:val="28"/>
        </w:rPr>
        <w:t>Закону України «Про державну реєстрацію 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 xml:space="preserve">, та керуючись  </w:t>
      </w:r>
      <w:r w:rsidRPr="009F3645">
        <w:rPr>
          <w:rFonts w:ascii="Times New Roman" w:hAnsi="Times New Roman" w:cs="Times New Roman"/>
          <w:sz w:val="28"/>
          <w:szCs w:val="28"/>
        </w:rPr>
        <w:t xml:space="preserve">статтями </w:t>
      </w:r>
      <w:r>
        <w:rPr>
          <w:rFonts w:ascii="Times New Roman" w:hAnsi="Times New Roman" w:cs="Times New Roman"/>
          <w:sz w:val="28"/>
          <w:szCs w:val="28"/>
        </w:rPr>
        <w:t xml:space="preserve">26, </w:t>
      </w:r>
      <w:r w:rsidRPr="009F3645">
        <w:rPr>
          <w:rFonts w:ascii="Times New Roman" w:hAnsi="Times New Roman" w:cs="Times New Roman"/>
          <w:sz w:val="28"/>
          <w:szCs w:val="28"/>
        </w:rPr>
        <w:t>43, 60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ED0301" w:rsidRDefault="00ED0301" w:rsidP="009F364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301" w:rsidRPr="00F44DA6" w:rsidRDefault="00ED0301" w:rsidP="00B6403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4D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ВИРІШИЛА:</w:t>
      </w:r>
    </w:p>
    <w:p w:rsidR="00ED0301" w:rsidRDefault="00ED0301" w:rsidP="00BB50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301" w:rsidRPr="00BB505C" w:rsidRDefault="00ED0301" w:rsidP="00BB50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Припинити шляхом ліквідації:</w:t>
      </w:r>
    </w:p>
    <w:p w:rsidR="00ED0301" w:rsidRDefault="00ED0301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Білівську сільську виборчу комісію Чортківського району Тернопільської області (код ЄДРПОУ 34042400, місце знаходження: </w:t>
      </w:r>
      <w:r w:rsidRPr="00BB505C">
        <w:rPr>
          <w:rFonts w:ascii="Times New Roman" w:hAnsi="Times New Roman" w:cs="Times New Roman"/>
          <w:color w:val="000000"/>
          <w:sz w:val="28"/>
          <w:szCs w:val="28"/>
        </w:rPr>
        <w:t>48514, Тернопільська обл., Чортківський р-н, село Біла);</w:t>
      </w:r>
    </w:p>
    <w:p w:rsidR="00ED0301" w:rsidRDefault="00ED0301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433">
        <w:rPr>
          <w:rFonts w:ascii="Times New Roman" w:hAnsi="Times New Roman" w:cs="Times New Roman"/>
          <w:sz w:val="28"/>
          <w:szCs w:val="28"/>
        </w:rPr>
        <w:t xml:space="preserve">1.2. Бичківську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сільську виборчу комісію Чортківського району Тернопільської області (код ЄДРПОУ 34042352; 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місце знаходження: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48512, </w:t>
      </w:r>
      <w:r w:rsidRPr="00045433">
        <w:rPr>
          <w:rFonts w:ascii="Times New Roman" w:hAnsi="Times New Roman" w:cs="Times New Roman"/>
          <w:color w:val="000000"/>
          <w:sz w:val="28"/>
          <w:szCs w:val="28"/>
        </w:rPr>
        <w:t>Тернопільська обл., Чортківський р-н, село Бичківці);</w:t>
      </w:r>
    </w:p>
    <w:p w:rsidR="00ED0301" w:rsidRDefault="00ED0301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Горішньовигнанську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сільську виборчу комісію Чортківського району Тернопільської області (код ЄДРПОУ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34042698; 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місце знаходження: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48515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5433">
        <w:rPr>
          <w:rFonts w:ascii="Times New Roman" w:hAnsi="Times New Roman" w:cs="Times New Roman"/>
          <w:color w:val="000000"/>
          <w:sz w:val="28"/>
          <w:szCs w:val="28"/>
        </w:rPr>
        <w:t>Тернопільська обл., Чортківський р-н, село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Горішня Вигнанка);</w:t>
      </w:r>
    </w:p>
    <w:p w:rsidR="00ED0301" w:rsidRDefault="00ED0301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Росохацьку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сільську виборчу комісію Чортківського району Тернопільської області (код ЄДРПОУ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33627800; 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місце знаходження: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48560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5433">
        <w:rPr>
          <w:rFonts w:ascii="Times New Roman" w:hAnsi="Times New Roman" w:cs="Times New Roman"/>
          <w:color w:val="000000"/>
          <w:sz w:val="28"/>
          <w:szCs w:val="28"/>
        </w:rPr>
        <w:t>Тернопільська обл., Чортківський р-н, село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Росохач);</w:t>
      </w:r>
    </w:p>
    <w:p w:rsidR="00ED0301" w:rsidRDefault="00ED0301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Скородинську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сільську виборчу комісію Чортківського району Тернопільської області (код ЄДРПОУ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34042724;</w:t>
      </w:r>
      <w:r w:rsidRPr="0004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місце знаходження: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48513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5433">
        <w:rPr>
          <w:rFonts w:ascii="Times New Roman" w:hAnsi="Times New Roman" w:cs="Times New Roman"/>
          <w:color w:val="000000"/>
          <w:sz w:val="28"/>
          <w:szCs w:val="28"/>
        </w:rPr>
        <w:t>Тернопільська обл., Чортківський р-н, село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Скородинці);</w:t>
      </w:r>
    </w:p>
    <w:p w:rsidR="00ED0301" w:rsidRDefault="00ED0301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Пастушівську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сільську виборчу комісію Чортківського району Тернопільської області (код ЄДРПОУ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34042326; 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місце знаходження: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48503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5433">
        <w:rPr>
          <w:rFonts w:ascii="Times New Roman" w:hAnsi="Times New Roman" w:cs="Times New Roman"/>
          <w:color w:val="000000"/>
          <w:sz w:val="28"/>
          <w:szCs w:val="28"/>
        </w:rPr>
        <w:t>Тернопільська обл., Чортківський р-н, село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Пастуше);</w:t>
      </w:r>
    </w:p>
    <w:p w:rsidR="00ED0301" w:rsidRDefault="00ED0301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1.7. Чортківську міську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виборчу комісію Тернопільської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(код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ЄДРПОУ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34042436; 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 знаходження: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48500, </w:t>
      </w:r>
      <w:r w:rsidRPr="00045433">
        <w:rPr>
          <w:rFonts w:ascii="Times New Roman" w:hAnsi="Times New Roman" w:cs="Times New Roman"/>
          <w:color w:val="000000"/>
          <w:sz w:val="28"/>
          <w:szCs w:val="28"/>
        </w:rPr>
        <w:t>Тернопільська обл.,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 Чортків, вул. Шевченка, 21).</w:t>
      </w:r>
    </w:p>
    <w:p w:rsidR="00ED0301" w:rsidRPr="0083728A" w:rsidRDefault="00ED0301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D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Утворити 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затвердити склад ліквідаційних комісій</w:t>
      </w:r>
      <w:r w:rsidRPr="001D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припинення діяльності </w:t>
      </w:r>
      <w:r w:rsidRPr="001D051C">
        <w:rPr>
          <w:rFonts w:ascii="Times New Roman" w:hAnsi="Times New Roman" w:cs="Times New Roman"/>
          <w:sz w:val="28"/>
          <w:szCs w:val="28"/>
        </w:rPr>
        <w:t>міської та сільських виборчих комісій</w:t>
      </w:r>
      <w:r w:rsidRPr="001D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згідно з додатком. </w:t>
      </w:r>
    </w:p>
    <w:p w:rsidR="00ED0301" w:rsidRDefault="00ED0301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Місце знаходження ліквідаційних комісій</w:t>
      </w:r>
      <w:r w:rsidRPr="001D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- 48500, Тернопільська обл., місто Чортків, вулиця Шевченка, будинок 21</w:t>
      </w:r>
    </w:p>
    <w:p w:rsidR="00ED0301" w:rsidRDefault="00ED0301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Доручити головам ліквідаційних комісій:</w:t>
      </w:r>
    </w:p>
    <w:p w:rsidR="00ED0301" w:rsidRDefault="00ED0301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забезпечити повідомлення </w:t>
      </w:r>
      <w:r w:rsidRPr="001D051C">
        <w:rPr>
          <w:rFonts w:ascii="Times New Roman" w:hAnsi="Times New Roman" w:cs="Times New Roman"/>
          <w:sz w:val="28"/>
          <w:szCs w:val="28"/>
        </w:rPr>
        <w:t xml:space="preserve"> державного реєстратора юридичних та фізичних осіб-підприємців про перебування юридичної особи  у процесі ліквідації;</w:t>
      </w:r>
    </w:p>
    <w:p w:rsidR="00ED0301" w:rsidRDefault="00ED0301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здійснити комплекс заходів щодо підготовки до ліквідації таких юридичних осіб та подальшу державну реєстрацію припинення.</w:t>
      </w:r>
    </w:p>
    <w:p w:rsidR="00ED0301" w:rsidRDefault="00ED0301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забезпечити складання  ліквідаційного балансу та подання його на затвердження Чортківській міській раді.</w:t>
      </w:r>
    </w:p>
    <w:p w:rsidR="00ED0301" w:rsidRDefault="00ED0301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A">
        <w:rPr>
          <w:rFonts w:ascii="Times New Roman" w:hAnsi="Times New Roman" w:cs="Times New Roman"/>
          <w:sz w:val="28"/>
          <w:szCs w:val="28"/>
        </w:rPr>
        <w:t xml:space="preserve">5. Встановити, що кредитори можуть заявляти свої вимоги протягом двох місяців з дня оприлюднення повідомлення про ліквідацію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728A">
        <w:rPr>
          <w:rFonts w:ascii="Times New Roman" w:hAnsi="Times New Roman" w:cs="Times New Roman"/>
          <w:sz w:val="28"/>
          <w:szCs w:val="28"/>
        </w:rPr>
        <w:t>а офіційному веб-сайті центрального органу виконавчої влади, що реалізовує державну політику у сфері державної реєстрації юридичних осіб та фізичних осіб-підприємців.</w:t>
      </w:r>
    </w:p>
    <w:p w:rsidR="00ED0301" w:rsidRDefault="00ED0301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Чортківську міську</w:t>
      </w:r>
      <w:r w:rsidRPr="00E1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раду вважати правонаступником активів та пасивів, всіх майнових прав та обов’язків юридичних осіб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Білівської, Бичківської, Горішньовигнанської, Росохацької, Скородинської, Пастушівської сільських 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рчих комісій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Чортківського району Тернопільської області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Чортківської міської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вибо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рчої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Тернопільської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0301" w:rsidRPr="0083728A" w:rsidRDefault="00ED0301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728A">
        <w:rPr>
          <w:rFonts w:ascii="Times New Roman" w:hAnsi="Times New Roman" w:cs="Times New Roman"/>
          <w:sz w:val="28"/>
          <w:szCs w:val="28"/>
        </w:rPr>
        <w:t xml:space="preserve">. Контроль за виконання </w:t>
      </w:r>
      <w:r w:rsidRPr="0083728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даного рішення покласти на</w:t>
      </w:r>
      <w:r w:rsidRPr="00837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керуючу справами виконавчого комітету міської ради Ольгу Череднікову та </w:t>
      </w:r>
      <w:r w:rsidRPr="0083728A">
        <w:rPr>
          <w:rFonts w:ascii="Times New Roman" w:hAnsi="Times New Roman" w:cs="Times New Roman"/>
          <w:sz w:val="28"/>
          <w:szCs w:val="28"/>
        </w:rPr>
        <w:t>постійну комісію міської ради з питань депутатської етики та дотримання законності.</w:t>
      </w:r>
    </w:p>
    <w:p w:rsidR="00ED0301" w:rsidRDefault="00ED0301" w:rsidP="005A1BEE">
      <w:pPr>
        <w:pStyle w:val="BodyTextIndent"/>
        <w:ind w:firstLine="0"/>
        <w:rPr>
          <w:color w:val="000000"/>
        </w:rPr>
      </w:pPr>
    </w:p>
    <w:p w:rsidR="00ED0301" w:rsidRPr="005A1BEE" w:rsidRDefault="00ED0301" w:rsidP="005A1BEE">
      <w:pPr>
        <w:pStyle w:val="BodyTextIndent"/>
        <w:ind w:firstLine="0"/>
        <w:rPr>
          <w:color w:val="000000"/>
        </w:rPr>
      </w:pPr>
    </w:p>
    <w:p w:rsidR="00ED0301" w:rsidRPr="002C0BB8" w:rsidRDefault="00ED0301" w:rsidP="005A1BEE">
      <w:pPr>
        <w:pStyle w:val="BodyTextIndent"/>
        <w:ind w:firstLine="0"/>
        <w:rPr>
          <w:rFonts w:ascii="Times New Roman" w:hAnsi="Times New Roman" w:cs="Times New Roman"/>
          <w:b/>
          <w:bCs/>
          <w:color w:val="000000"/>
        </w:rPr>
      </w:pPr>
      <w:r w:rsidRPr="002C0BB8">
        <w:rPr>
          <w:rFonts w:ascii="Times New Roman" w:hAnsi="Times New Roman" w:cs="Times New Roman"/>
          <w:b/>
          <w:bCs/>
          <w:color w:val="000000"/>
        </w:rPr>
        <w:t>Міський голова                                                                Володимир ШМАТЬКО</w:t>
      </w:r>
    </w:p>
    <w:p w:rsidR="00ED0301" w:rsidRDefault="00ED0301" w:rsidP="005A1BEE">
      <w:pPr>
        <w:pStyle w:val="BodyTextIndent"/>
        <w:ind w:left="567" w:firstLine="0"/>
      </w:pPr>
    </w:p>
    <w:p w:rsidR="00ED0301" w:rsidRDefault="00ED0301" w:rsidP="0083728A">
      <w:pPr>
        <w:pStyle w:val="BodyTextIndent"/>
        <w:ind w:firstLine="0"/>
      </w:pPr>
    </w:p>
    <w:p w:rsidR="00ED0301" w:rsidRDefault="00ED0301" w:rsidP="005A1BEE">
      <w:pPr>
        <w:pStyle w:val="BodyTextIndent"/>
        <w:ind w:left="567" w:firstLine="0"/>
      </w:pPr>
    </w:p>
    <w:p w:rsidR="00ED0301" w:rsidRDefault="00ED0301" w:rsidP="005A1BEE">
      <w:pPr>
        <w:pStyle w:val="BodyTextIndent"/>
        <w:ind w:left="567" w:firstLine="0"/>
      </w:pPr>
    </w:p>
    <w:p w:rsidR="00ED0301" w:rsidRDefault="00ED0301" w:rsidP="005A1BEE">
      <w:pPr>
        <w:pStyle w:val="BodyTextIndent"/>
        <w:ind w:left="567" w:firstLine="0"/>
      </w:pPr>
    </w:p>
    <w:p w:rsidR="00ED0301" w:rsidRDefault="00ED0301" w:rsidP="005A1BEE">
      <w:pPr>
        <w:pStyle w:val="BodyTextIndent"/>
        <w:ind w:left="567" w:firstLine="0"/>
      </w:pPr>
    </w:p>
    <w:p w:rsidR="00ED0301" w:rsidRDefault="00ED0301" w:rsidP="005A1BEE">
      <w:pPr>
        <w:pStyle w:val="BodyTextIndent"/>
        <w:ind w:left="567" w:firstLine="0"/>
      </w:pPr>
    </w:p>
    <w:p w:rsidR="00ED0301" w:rsidRDefault="00ED0301" w:rsidP="005A1BEE">
      <w:pPr>
        <w:pStyle w:val="BodyTextIndent"/>
        <w:ind w:left="567" w:firstLine="0"/>
      </w:pPr>
    </w:p>
    <w:p w:rsidR="00ED0301" w:rsidRDefault="00ED0301" w:rsidP="005A1BEE">
      <w:pPr>
        <w:pStyle w:val="BodyTextIndent"/>
        <w:ind w:left="567" w:firstLine="0"/>
      </w:pPr>
    </w:p>
    <w:p w:rsidR="00ED0301" w:rsidRDefault="00ED0301" w:rsidP="00252661">
      <w:pPr>
        <w:pStyle w:val="BodyTextIndent"/>
        <w:ind w:firstLine="0"/>
      </w:pPr>
    </w:p>
    <w:p w:rsidR="00ED0301" w:rsidRDefault="00ED0301" w:rsidP="00252661">
      <w:pPr>
        <w:pStyle w:val="BodyTextIndent"/>
        <w:ind w:firstLine="0"/>
      </w:pPr>
    </w:p>
    <w:p w:rsidR="00ED0301" w:rsidRPr="002B1602" w:rsidRDefault="00ED0301" w:rsidP="002B160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ED0301" w:rsidRPr="002B1602" w:rsidSect="002C0B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A2"/>
    <w:rsid w:val="00045433"/>
    <w:rsid w:val="000B3331"/>
    <w:rsid w:val="000C3341"/>
    <w:rsid w:val="000C7501"/>
    <w:rsid w:val="000F1399"/>
    <w:rsid w:val="000F2DD8"/>
    <w:rsid w:val="000F74F9"/>
    <w:rsid w:val="00106FC1"/>
    <w:rsid w:val="001759A0"/>
    <w:rsid w:val="001844B1"/>
    <w:rsid w:val="001A70B8"/>
    <w:rsid w:val="001C685A"/>
    <w:rsid w:val="001D051C"/>
    <w:rsid w:val="00252661"/>
    <w:rsid w:val="00260B3C"/>
    <w:rsid w:val="002A74BD"/>
    <w:rsid w:val="002B1602"/>
    <w:rsid w:val="002C0BB8"/>
    <w:rsid w:val="002D5940"/>
    <w:rsid w:val="003272D3"/>
    <w:rsid w:val="00385B72"/>
    <w:rsid w:val="003A435D"/>
    <w:rsid w:val="00400C78"/>
    <w:rsid w:val="00490839"/>
    <w:rsid w:val="004B08B1"/>
    <w:rsid w:val="004F33C8"/>
    <w:rsid w:val="004F3A7D"/>
    <w:rsid w:val="00502448"/>
    <w:rsid w:val="00540F69"/>
    <w:rsid w:val="005A1BEE"/>
    <w:rsid w:val="005D0EC3"/>
    <w:rsid w:val="00617795"/>
    <w:rsid w:val="00622FCE"/>
    <w:rsid w:val="00646188"/>
    <w:rsid w:val="006B6B62"/>
    <w:rsid w:val="0076203D"/>
    <w:rsid w:val="007A4AE4"/>
    <w:rsid w:val="007E000D"/>
    <w:rsid w:val="00802686"/>
    <w:rsid w:val="0083728A"/>
    <w:rsid w:val="0088577A"/>
    <w:rsid w:val="00957FAF"/>
    <w:rsid w:val="009741FF"/>
    <w:rsid w:val="009F3645"/>
    <w:rsid w:val="00A4642E"/>
    <w:rsid w:val="00A80C75"/>
    <w:rsid w:val="00B3018B"/>
    <w:rsid w:val="00B3736F"/>
    <w:rsid w:val="00B6403E"/>
    <w:rsid w:val="00B663D3"/>
    <w:rsid w:val="00B848CC"/>
    <w:rsid w:val="00B93A96"/>
    <w:rsid w:val="00BB505C"/>
    <w:rsid w:val="00BD4091"/>
    <w:rsid w:val="00BF2A31"/>
    <w:rsid w:val="00C44938"/>
    <w:rsid w:val="00C52F00"/>
    <w:rsid w:val="00D0773D"/>
    <w:rsid w:val="00D53F57"/>
    <w:rsid w:val="00D62605"/>
    <w:rsid w:val="00E008D0"/>
    <w:rsid w:val="00E0629D"/>
    <w:rsid w:val="00E1269D"/>
    <w:rsid w:val="00E12B14"/>
    <w:rsid w:val="00E226DF"/>
    <w:rsid w:val="00E32FD4"/>
    <w:rsid w:val="00E54535"/>
    <w:rsid w:val="00E549D1"/>
    <w:rsid w:val="00E57C29"/>
    <w:rsid w:val="00ED0301"/>
    <w:rsid w:val="00F256A2"/>
    <w:rsid w:val="00F44DA6"/>
    <w:rsid w:val="00F56FE5"/>
    <w:rsid w:val="00F83944"/>
    <w:rsid w:val="00F977FF"/>
    <w:rsid w:val="00F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A70B8"/>
    <w:pPr>
      <w:ind w:left="720"/>
    </w:pPr>
  </w:style>
  <w:style w:type="character" w:styleId="Strong">
    <w:name w:val="Strong"/>
    <w:basedOn w:val="DefaultParagraphFont"/>
    <w:uiPriority w:val="99"/>
    <w:qFormat/>
    <w:rsid w:val="000F2D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4642E"/>
    <w:pPr>
      <w:suppressAutoHyphens/>
      <w:spacing w:after="0" w:line="240" w:lineRule="auto"/>
      <w:ind w:right="-5" w:firstLine="540"/>
      <w:jc w:val="both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42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ormal0">
    <w:name w:val="normal"/>
    <w:uiPriority w:val="99"/>
    <w:rsid w:val="004F3A7D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F44DA6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2395</Words>
  <Characters>1366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2021-03-01T12:34:00Z</cp:lastPrinted>
  <dcterms:created xsi:type="dcterms:W3CDTF">2021-03-01T13:44:00Z</dcterms:created>
  <dcterms:modified xsi:type="dcterms:W3CDTF">2021-03-01T13:48:00Z</dcterms:modified>
</cp:coreProperties>
</file>