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page" w:horzAnchor="margin" w:tblpY="140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99"/>
        <w:gridCol w:w="4036"/>
        <w:gridCol w:w="2548"/>
        <w:gridCol w:w="2690"/>
      </w:tblGrid>
      <w:tr w:rsidR="0076581E" w:rsidTr="0076581E">
        <w:trPr>
          <w:trHeight w:val="1180"/>
        </w:trPr>
        <w:tc>
          <w:tcPr>
            <w:tcW w:w="10173" w:type="dxa"/>
            <w:gridSpan w:val="4"/>
            <w:tcBorders>
              <w:left w:val="nil"/>
              <w:right w:val="nil"/>
            </w:tcBorders>
          </w:tcPr>
          <w:p w:rsidR="0076581E" w:rsidRDefault="0076581E" w:rsidP="0076581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6581E" w:rsidRPr="0076581E" w:rsidRDefault="0076581E" w:rsidP="007658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6581E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6581E">
              <w:rPr>
                <w:rFonts w:ascii="Times New Roman" w:hAnsi="Times New Roman" w:cs="Times New Roman"/>
                <w:sz w:val="28"/>
                <w:szCs w:val="28"/>
              </w:rPr>
              <w:t xml:space="preserve">  Додаток </w:t>
            </w:r>
          </w:p>
          <w:p w:rsidR="0076581E" w:rsidRPr="0076581E" w:rsidRDefault="0076581E" w:rsidP="0076581E">
            <w:pPr>
              <w:ind w:left="376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6581E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до рішення виконавчого комітету</w:t>
            </w:r>
          </w:p>
          <w:p w:rsidR="0076581E" w:rsidRPr="0076581E" w:rsidRDefault="0076581E" w:rsidP="0076581E">
            <w:pPr>
              <w:ind w:left="377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6581E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E863FB">
              <w:rPr>
                <w:rFonts w:ascii="Times New Roman" w:hAnsi="Times New Roman" w:cs="Times New Roman"/>
                <w:sz w:val="28"/>
                <w:szCs w:val="28"/>
              </w:rPr>
              <w:t xml:space="preserve">        від 05 квітня </w:t>
            </w:r>
            <w:r w:rsidRPr="0076581E">
              <w:rPr>
                <w:rFonts w:ascii="Times New Roman" w:hAnsi="Times New Roman" w:cs="Times New Roman"/>
                <w:sz w:val="28"/>
                <w:szCs w:val="28"/>
              </w:rPr>
              <w:t>2021 року</w:t>
            </w:r>
            <w:r w:rsidR="00E863FB">
              <w:rPr>
                <w:rFonts w:ascii="Times New Roman" w:hAnsi="Times New Roman" w:cs="Times New Roman"/>
                <w:sz w:val="28"/>
                <w:szCs w:val="28"/>
              </w:rPr>
              <w:t xml:space="preserve"> № 203</w:t>
            </w:r>
          </w:p>
          <w:p w:rsidR="0076581E" w:rsidRDefault="0076581E" w:rsidP="007658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6581E" w:rsidRDefault="0076581E" w:rsidP="007658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6581E" w:rsidRDefault="0076581E" w:rsidP="007658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6581E" w:rsidRDefault="0076581E" w:rsidP="007658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6581E" w:rsidRPr="00F935CC" w:rsidTr="0076581E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/>
        </w:tblPrEx>
        <w:trPr>
          <w:trHeight w:val="701"/>
        </w:trPr>
        <w:tc>
          <w:tcPr>
            <w:tcW w:w="899" w:type="dxa"/>
          </w:tcPr>
          <w:p w:rsidR="0076581E" w:rsidRPr="005716F2" w:rsidRDefault="0076581E" w:rsidP="007658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716F2">
              <w:rPr>
                <w:rFonts w:ascii="Times New Roman" w:hAnsi="Times New Roman" w:cs="Times New Roman"/>
                <w:b/>
                <w:sz w:val="28"/>
                <w:szCs w:val="28"/>
              </w:rPr>
              <w:t>№п/п</w:t>
            </w:r>
          </w:p>
        </w:tc>
        <w:tc>
          <w:tcPr>
            <w:tcW w:w="4036" w:type="dxa"/>
          </w:tcPr>
          <w:p w:rsidR="0076581E" w:rsidRPr="00F935CC" w:rsidRDefault="0076581E" w:rsidP="007658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Відповідальний в</w:t>
            </w:r>
            <w:r w:rsidRPr="00F935CC">
              <w:rPr>
                <w:rFonts w:ascii="Times New Roman" w:hAnsi="Times New Roman" w:cs="Times New Roman"/>
                <w:sz w:val="28"/>
                <w:szCs w:val="28"/>
              </w:rPr>
              <w:t>иконавець</w:t>
            </w:r>
          </w:p>
        </w:tc>
        <w:tc>
          <w:tcPr>
            <w:tcW w:w="2548" w:type="dxa"/>
          </w:tcPr>
          <w:p w:rsidR="0076581E" w:rsidRPr="00F935CC" w:rsidRDefault="0076581E" w:rsidP="007658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5CC">
              <w:rPr>
                <w:rFonts w:ascii="Times New Roman" w:hAnsi="Times New Roman" w:cs="Times New Roman"/>
                <w:sz w:val="28"/>
                <w:szCs w:val="28"/>
              </w:rPr>
              <w:t>Вид робіт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(послуг), придбання</w:t>
            </w:r>
          </w:p>
        </w:tc>
        <w:tc>
          <w:tcPr>
            <w:tcW w:w="2690" w:type="dxa"/>
          </w:tcPr>
          <w:p w:rsidR="0076581E" w:rsidRPr="00F935CC" w:rsidRDefault="0076581E" w:rsidP="007658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Перелік місць проведення робіт</w:t>
            </w:r>
          </w:p>
        </w:tc>
      </w:tr>
      <w:tr w:rsidR="0076581E" w:rsidRPr="00F935CC" w:rsidTr="0076581E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/>
        </w:tblPrEx>
        <w:tc>
          <w:tcPr>
            <w:tcW w:w="899" w:type="dxa"/>
          </w:tcPr>
          <w:p w:rsidR="0076581E" w:rsidRPr="005716F2" w:rsidRDefault="0076581E" w:rsidP="007658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716F2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036" w:type="dxa"/>
          </w:tcPr>
          <w:p w:rsidR="0076581E" w:rsidRDefault="0076581E" w:rsidP="007658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5CC">
              <w:rPr>
                <w:rFonts w:ascii="Times New Roman" w:hAnsi="Times New Roman" w:cs="Times New Roman"/>
                <w:sz w:val="28"/>
                <w:szCs w:val="28"/>
              </w:rPr>
              <w:t>Комунальне підприємство</w:t>
            </w:r>
          </w:p>
          <w:p w:rsidR="0076581E" w:rsidRPr="00F935CC" w:rsidRDefault="0076581E" w:rsidP="007658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«Ритуальна служба»</w:t>
            </w:r>
          </w:p>
        </w:tc>
        <w:tc>
          <w:tcPr>
            <w:tcW w:w="2548" w:type="dxa"/>
          </w:tcPr>
          <w:p w:rsidR="0076581E" w:rsidRPr="00F935CC" w:rsidRDefault="0076581E" w:rsidP="007658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Ремонт, улаштування та вимощення бруківкою пішохідних доріжок </w:t>
            </w:r>
          </w:p>
        </w:tc>
        <w:tc>
          <w:tcPr>
            <w:tcW w:w="2690" w:type="dxa"/>
          </w:tcPr>
          <w:p w:rsidR="0076581E" w:rsidRDefault="0076581E" w:rsidP="007658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кладовище по </w:t>
            </w:r>
          </w:p>
          <w:p w:rsidR="0076581E" w:rsidRPr="00F935CC" w:rsidRDefault="0076581E" w:rsidP="007658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Ст.Бандери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 м. Чортків</w:t>
            </w:r>
          </w:p>
        </w:tc>
      </w:tr>
      <w:tr w:rsidR="0076581E" w:rsidTr="0076581E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/>
        </w:tblPrEx>
        <w:tc>
          <w:tcPr>
            <w:tcW w:w="899" w:type="dxa"/>
          </w:tcPr>
          <w:p w:rsidR="0076581E" w:rsidRPr="005716F2" w:rsidRDefault="0076581E" w:rsidP="0076581E">
            <w:pPr>
              <w:rPr>
                <w:b/>
                <w:sz w:val="28"/>
                <w:szCs w:val="28"/>
              </w:rPr>
            </w:pPr>
            <w:r w:rsidRPr="005716F2">
              <w:rPr>
                <w:b/>
                <w:sz w:val="28"/>
                <w:szCs w:val="28"/>
              </w:rPr>
              <w:t xml:space="preserve">        </w:t>
            </w:r>
          </w:p>
        </w:tc>
        <w:tc>
          <w:tcPr>
            <w:tcW w:w="4036" w:type="dxa"/>
          </w:tcPr>
          <w:p w:rsidR="0076581E" w:rsidRPr="00173E68" w:rsidRDefault="0076581E" w:rsidP="0076581E">
            <w:pPr>
              <w:rPr>
                <w:sz w:val="28"/>
                <w:szCs w:val="28"/>
              </w:rPr>
            </w:pPr>
          </w:p>
        </w:tc>
        <w:tc>
          <w:tcPr>
            <w:tcW w:w="2548" w:type="dxa"/>
          </w:tcPr>
          <w:p w:rsidR="0076581E" w:rsidRDefault="0076581E" w:rsidP="007658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Ремонт, улаштування та вимощення пішохідних доріжок кам’яним настилом (кам’яна плитка).</w:t>
            </w:r>
          </w:p>
          <w:p w:rsidR="0076581E" w:rsidRDefault="0076581E" w:rsidP="007658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Встановлення кам’яної огорожі на кладовищі.</w:t>
            </w:r>
          </w:p>
          <w:p w:rsidR="0076581E" w:rsidRPr="00173E68" w:rsidRDefault="0076581E" w:rsidP="0076581E">
            <w:pPr>
              <w:rPr>
                <w:sz w:val="28"/>
                <w:szCs w:val="28"/>
              </w:rPr>
            </w:pPr>
          </w:p>
        </w:tc>
        <w:tc>
          <w:tcPr>
            <w:tcW w:w="2690" w:type="dxa"/>
          </w:tcPr>
          <w:p w:rsidR="0076581E" w:rsidRPr="00173E68" w:rsidRDefault="0076581E" w:rsidP="0076581E">
            <w:pPr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кладовище  у с. Біла 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Білівський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старостинський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округ №2)</w:t>
            </w:r>
          </w:p>
        </w:tc>
      </w:tr>
      <w:tr w:rsidR="0076581E" w:rsidTr="0076581E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/>
        </w:tblPrEx>
        <w:tc>
          <w:tcPr>
            <w:tcW w:w="899" w:type="dxa"/>
          </w:tcPr>
          <w:p w:rsidR="0076581E" w:rsidRPr="005716F2" w:rsidRDefault="0076581E" w:rsidP="0076581E">
            <w:pPr>
              <w:rPr>
                <w:b/>
              </w:rPr>
            </w:pPr>
          </w:p>
        </w:tc>
        <w:tc>
          <w:tcPr>
            <w:tcW w:w="4036" w:type="dxa"/>
          </w:tcPr>
          <w:p w:rsidR="0076581E" w:rsidRDefault="0076581E" w:rsidP="0076581E"/>
        </w:tc>
        <w:tc>
          <w:tcPr>
            <w:tcW w:w="2548" w:type="dxa"/>
          </w:tcPr>
          <w:p w:rsidR="0076581E" w:rsidRPr="009E3885" w:rsidRDefault="0076581E" w:rsidP="007658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E3885">
              <w:rPr>
                <w:rFonts w:ascii="Times New Roman" w:hAnsi="Times New Roman" w:cs="Times New Roman"/>
                <w:sz w:val="28"/>
                <w:szCs w:val="28"/>
              </w:rPr>
              <w:t>Придбання службового автомобіля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(одна одиниця)</w:t>
            </w:r>
            <w:r w:rsidR="009C4ED7">
              <w:rPr>
                <w:rFonts w:ascii="Times New Roman" w:hAnsi="Times New Roman" w:cs="Times New Roman"/>
                <w:sz w:val="28"/>
                <w:szCs w:val="28"/>
              </w:rPr>
              <w:t xml:space="preserve"> (катафалк)</w:t>
            </w:r>
          </w:p>
        </w:tc>
        <w:tc>
          <w:tcPr>
            <w:tcW w:w="2690" w:type="dxa"/>
          </w:tcPr>
          <w:p w:rsidR="0076581E" w:rsidRPr="009C4ED7" w:rsidRDefault="009C4ED7" w:rsidP="007658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t xml:space="preserve"> </w:t>
            </w:r>
            <w:r w:rsidRPr="009C4ED7">
              <w:rPr>
                <w:rFonts w:ascii="Times New Roman" w:hAnsi="Times New Roman" w:cs="Times New Roman"/>
                <w:sz w:val="28"/>
                <w:szCs w:val="28"/>
              </w:rPr>
              <w:t>Надання послуг на території громади</w:t>
            </w:r>
          </w:p>
        </w:tc>
      </w:tr>
      <w:tr w:rsidR="0076581E" w:rsidRPr="000E0EF4" w:rsidTr="0076581E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/>
        </w:tblPrEx>
        <w:tc>
          <w:tcPr>
            <w:tcW w:w="899" w:type="dxa"/>
          </w:tcPr>
          <w:p w:rsidR="0076581E" w:rsidRPr="005716F2" w:rsidRDefault="0076581E" w:rsidP="0076581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716F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</w:t>
            </w:r>
          </w:p>
          <w:p w:rsidR="0076581E" w:rsidRPr="005716F2" w:rsidRDefault="0076581E" w:rsidP="0076581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716F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2</w:t>
            </w:r>
          </w:p>
          <w:p w:rsidR="0076581E" w:rsidRPr="005716F2" w:rsidRDefault="0076581E" w:rsidP="0076581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716F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</w:t>
            </w:r>
          </w:p>
        </w:tc>
        <w:tc>
          <w:tcPr>
            <w:tcW w:w="4036" w:type="dxa"/>
          </w:tcPr>
          <w:p w:rsidR="0076581E" w:rsidRDefault="0076581E" w:rsidP="0076581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581E" w:rsidRPr="000E0EF4" w:rsidRDefault="0076581E" w:rsidP="007658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0EF4">
              <w:rPr>
                <w:rFonts w:ascii="Times New Roman" w:hAnsi="Times New Roman" w:cs="Times New Roman"/>
                <w:sz w:val="28"/>
                <w:szCs w:val="28"/>
              </w:rPr>
              <w:t>Комунальне підприємство</w:t>
            </w:r>
          </w:p>
          <w:p w:rsidR="0076581E" w:rsidRDefault="0076581E" w:rsidP="007658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0E0EF4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0E0EF4">
              <w:rPr>
                <w:rFonts w:ascii="Times New Roman" w:hAnsi="Times New Roman" w:cs="Times New Roman"/>
                <w:sz w:val="28"/>
                <w:szCs w:val="28"/>
              </w:rPr>
              <w:t>Міськсвітло</w:t>
            </w:r>
            <w:proofErr w:type="spellEnd"/>
            <w:r w:rsidRPr="000E0EF4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6581E" w:rsidRPr="000E0EF4" w:rsidRDefault="0076581E" w:rsidP="0076581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48" w:type="dxa"/>
          </w:tcPr>
          <w:p w:rsidR="0076581E" w:rsidRPr="000E0EF4" w:rsidRDefault="0076581E" w:rsidP="007658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Придбання та встановлення опор оцинкованих з комплектуючими до них (</w:t>
            </w:r>
            <w:r w:rsidRPr="007C511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26 </w:t>
            </w:r>
            <w:proofErr w:type="spellStart"/>
            <w:r w:rsidRPr="007C5114">
              <w:rPr>
                <w:rFonts w:ascii="Times New Roman" w:hAnsi="Times New Roman" w:cs="Times New Roman"/>
                <w:b/>
                <w:sz w:val="28"/>
                <w:szCs w:val="28"/>
              </w:rPr>
              <w:t>шт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 (ремонт,  улаштування прибудинкового освітлення)</w:t>
            </w:r>
          </w:p>
        </w:tc>
        <w:tc>
          <w:tcPr>
            <w:tcW w:w="2690" w:type="dxa"/>
          </w:tcPr>
          <w:p w:rsidR="0076581E" w:rsidRPr="000E0EF4" w:rsidRDefault="0076581E" w:rsidP="007658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вул.Д.Січинського у м. Чортків</w:t>
            </w:r>
          </w:p>
        </w:tc>
      </w:tr>
      <w:tr w:rsidR="0076581E" w:rsidTr="0076581E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/>
        </w:tblPrEx>
        <w:tc>
          <w:tcPr>
            <w:tcW w:w="899" w:type="dxa"/>
          </w:tcPr>
          <w:p w:rsidR="0076581E" w:rsidRPr="005716F2" w:rsidRDefault="0076581E" w:rsidP="0076581E">
            <w:pPr>
              <w:rPr>
                <w:b/>
              </w:rPr>
            </w:pPr>
          </w:p>
        </w:tc>
        <w:tc>
          <w:tcPr>
            <w:tcW w:w="4036" w:type="dxa"/>
          </w:tcPr>
          <w:p w:rsidR="0076581E" w:rsidRDefault="0076581E" w:rsidP="0076581E"/>
          <w:p w:rsidR="0076581E" w:rsidRDefault="0076581E" w:rsidP="0076581E"/>
          <w:p w:rsidR="0076581E" w:rsidRDefault="0076581E" w:rsidP="0076581E"/>
          <w:p w:rsidR="0076581E" w:rsidRDefault="0076581E" w:rsidP="0076581E"/>
          <w:p w:rsidR="0076581E" w:rsidRDefault="0076581E" w:rsidP="0076581E"/>
          <w:p w:rsidR="0076581E" w:rsidRDefault="0076581E" w:rsidP="0076581E"/>
          <w:p w:rsidR="0076581E" w:rsidRDefault="0076581E" w:rsidP="0076581E"/>
          <w:p w:rsidR="0076581E" w:rsidRDefault="0076581E" w:rsidP="0076581E"/>
          <w:p w:rsidR="0076581E" w:rsidRDefault="0076581E" w:rsidP="0076581E"/>
          <w:p w:rsidR="0076581E" w:rsidRDefault="0076581E" w:rsidP="0076581E"/>
          <w:p w:rsidR="0076581E" w:rsidRDefault="0076581E" w:rsidP="0076581E"/>
          <w:p w:rsidR="0076581E" w:rsidRDefault="0076581E" w:rsidP="0076581E"/>
          <w:p w:rsidR="0076581E" w:rsidRDefault="0076581E" w:rsidP="0076581E"/>
          <w:p w:rsidR="0076581E" w:rsidRDefault="0076581E" w:rsidP="0076581E"/>
          <w:p w:rsidR="0076581E" w:rsidRDefault="0076581E" w:rsidP="0076581E"/>
          <w:p w:rsidR="0076581E" w:rsidRDefault="0076581E" w:rsidP="0076581E"/>
          <w:p w:rsidR="0076581E" w:rsidRDefault="0076581E" w:rsidP="0076581E"/>
          <w:p w:rsidR="0076581E" w:rsidRDefault="0076581E" w:rsidP="0076581E"/>
          <w:p w:rsidR="0076581E" w:rsidRDefault="0076581E" w:rsidP="0076581E"/>
          <w:p w:rsidR="0076581E" w:rsidRDefault="0076581E" w:rsidP="0076581E"/>
          <w:p w:rsidR="0076581E" w:rsidRDefault="0076581E" w:rsidP="0076581E"/>
          <w:p w:rsidR="0076581E" w:rsidRDefault="0076581E" w:rsidP="0076581E"/>
          <w:p w:rsidR="0076581E" w:rsidRDefault="0076581E" w:rsidP="0076581E"/>
          <w:p w:rsidR="0076581E" w:rsidRDefault="0076581E" w:rsidP="0076581E"/>
        </w:tc>
        <w:tc>
          <w:tcPr>
            <w:tcW w:w="2548" w:type="dxa"/>
          </w:tcPr>
          <w:p w:rsidR="0076581E" w:rsidRPr="007C5114" w:rsidRDefault="0076581E" w:rsidP="007658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511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Придбання та встановлення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ліхтарів вуличного освітлення (</w:t>
            </w:r>
            <w:r w:rsidRPr="007C511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250 </w:t>
            </w:r>
            <w:proofErr w:type="spellStart"/>
            <w:r w:rsidRPr="007C5114">
              <w:rPr>
                <w:rFonts w:ascii="Times New Roman" w:hAnsi="Times New Roman" w:cs="Times New Roman"/>
                <w:b/>
                <w:sz w:val="28"/>
                <w:szCs w:val="28"/>
              </w:rPr>
              <w:t>шт</w:t>
            </w:r>
            <w:proofErr w:type="spellEnd"/>
            <w:r w:rsidRPr="007C5114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придбання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ламп для ліхтарів вуличного освітлення (1200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 та кабельної продукції довжиною 5000 м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</w:t>
            </w:r>
            <w:r w:rsidRPr="007C5114">
              <w:rPr>
                <w:rFonts w:ascii="Times New Roman" w:hAnsi="Times New Roman" w:cs="Times New Roman"/>
                <w:sz w:val="28"/>
                <w:szCs w:val="28"/>
              </w:rPr>
              <w:t>улаштування, ремонт та модернізація мережі вуличного освітлення)</w:t>
            </w:r>
          </w:p>
        </w:tc>
        <w:tc>
          <w:tcPr>
            <w:tcW w:w="2690" w:type="dxa"/>
          </w:tcPr>
          <w:p w:rsidR="0076581E" w:rsidRPr="007C5114" w:rsidRDefault="0076581E" w:rsidP="007658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511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</w:t>
            </w:r>
            <w:proofErr w:type="spellStart"/>
            <w:r w:rsidRPr="007C5114">
              <w:rPr>
                <w:rFonts w:ascii="Times New Roman" w:hAnsi="Times New Roman" w:cs="Times New Roman"/>
                <w:sz w:val="28"/>
                <w:szCs w:val="28"/>
              </w:rPr>
              <w:t>с.Росохач</w:t>
            </w:r>
            <w:proofErr w:type="spellEnd"/>
            <w:r w:rsidRPr="007C5114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proofErr w:type="spellStart"/>
            <w:r w:rsidRPr="007C5114">
              <w:rPr>
                <w:rFonts w:ascii="Times New Roman" w:hAnsi="Times New Roman" w:cs="Times New Roman"/>
                <w:sz w:val="28"/>
                <w:szCs w:val="28"/>
              </w:rPr>
              <w:t>Росохацький</w:t>
            </w:r>
            <w:proofErr w:type="spellEnd"/>
            <w:r w:rsidRPr="007C511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7C5114">
              <w:rPr>
                <w:rFonts w:ascii="Times New Roman" w:hAnsi="Times New Roman" w:cs="Times New Roman"/>
                <w:sz w:val="28"/>
                <w:szCs w:val="28"/>
              </w:rPr>
              <w:t>старорстинський</w:t>
            </w:r>
            <w:proofErr w:type="spellEnd"/>
            <w:r w:rsidRPr="007C5114">
              <w:rPr>
                <w:rFonts w:ascii="Times New Roman" w:hAnsi="Times New Roman" w:cs="Times New Roman"/>
                <w:sz w:val="28"/>
                <w:szCs w:val="28"/>
              </w:rPr>
              <w:t xml:space="preserve"> округ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76581E" w:rsidRDefault="0076581E" w:rsidP="007658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t xml:space="preserve"> </w:t>
            </w:r>
            <w:r w:rsidRPr="007C5114">
              <w:rPr>
                <w:rFonts w:ascii="Times New Roman" w:hAnsi="Times New Roman" w:cs="Times New Roman"/>
                <w:sz w:val="28"/>
                <w:szCs w:val="28"/>
              </w:rPr>
              <w:t>с. Біла</w:t>
            </w:r>
            <w: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Білівський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старостинський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округ №2)</w:t>
            </w:r>
          </w:p>
          <w:p w:rsidR="0076581E" w:rsidRDefault="0076581E" w:rsidP="007658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Бичківці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Бичківський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старостинський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округ № 1</w:t>
            </w:r>
          </w:p>
          <w:p w:rsidR="0076581E" w:rsidRDefault="0076581E" w:rsidP="007658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с.Скородинці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6581E" w:rsidRDefault="0076581E" w:rsidP="007658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Скородинський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старостинський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округ №4 </w:t>
            </w:r>
          </w:p>
          <w:p w:rsidR="0076581E" w:rsidRDefault="0076581E" w:rsidP="0076581E">
            <w:r>
              <w:rPr>
                <w:rFonts w:ascii="Times New Roman" w:hAnsi="Times New Roman" w:cs="Times New Roman"/>
                <w:sz w:val="28"/>
                <w:szCs w:val="28"/>
              </w:rPr>
              <w:t>м. Чортків</w:t>
            </w:r>
          </w:p>
        </w:tc>
      </w:tr>
    </w:tbl>
    <w:p w:rsidR="005716F2" w:rsidRDefault="005716F2"/>
    <w:tbl>
      <w:tblPr>
        <w:tblStyle w:val="a3"/>
        <w:tblW w:w="10173" w:type="dxa"/>
        <w:tblLayout w:type="fixed"/>
        <w:tblLook w:val="04A0"/>
      </w:tblPr>
      <w:tblGrid>
        <w:gridCol w:w="817"/>
        <w:gridCol w:w="4111"/>
        <w:gridCol w:w="2551"/>
        <w:gridCol w:w="2694"/>
      </w:tblGrid>
      <w:tr w:rsidR="009C3844" w:rsidRPr="00F935CC" w:rsidTr="009C3844">
        <w:tc>
          <w:tcPr>
            <w:tcW w:w="817" w:type="dxa"/>
          </w:tcPr>
          <w:p w:rsidR="009C3844" w:rsidRPr="00F935CC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111" w:type="dxa"/>
          </w:tcPr>
          <w:p w:rsidR="009C3844" w:rsidRPr="00F935CC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35CC">
              <w:rPr>
                <w:rFonts w:ascii="Times New Roman" w:hAnsi="Times New Roman" w:cs="Times New Roman"/>
                <w:sz w:val="28"/>
                <w:szCs w:val="28"/>
              </w:rPr>
              <w:t>Комунальне підприємство «Благоустрій»</w:t>
            </w:r>
          </w:p>
        </w:tc>
        <w:tc>
          <w:tcPr>
            <w:tcW w:w="2551" w:type="dxa"/>
          </w:tcPr>
          <w:p w:rsidR="009C3844" w:rsidRPr="00F935CC" w:rsidRDefault="006A1703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9C3844">
              <w:rPr>
                <w:rFonts w:ascii="Times New Roman" w:hAnsi="Times New Roman" w:cs="Times New Roman"/>
                <w:sz w:val="28"/>
                <w:szCs w:val="28"/>
              </w:rPr>
              <w:t xml:space="preserve">емонт пішохідних доріжок, </w:t>
            </w:r>
            <w:r w:rsidR="00DB3E9A">
              <w:rPr>
                <w:rFonts w:ascii="Times New Roman" w:hAnsi="Times New Roman" w:cs="Times New Roman"/>
                <w:sz w:val="28"/>
                <w:szCs w:val="28"/>
              </w:rPr>
              <w:t xml:space="preserve">в тому числі </w:t>
            </w:r>
            <w:r w:rsidR="009C3844">
              <w:rPr>
                <w:rFonts w:ascii="Times New Roman" w:hAnsi="Times New Roman" w:cs="Times New Roman"/>
                <w:sz w:val="28"/>
                <w:szCs w:val="28"/>
              </w:rPr>
              <w:t>встановлення бруківки</w:t>
            </w:r>
          </w:p>
        </w:tc>
        <w:tc>
          <w:tcPr>
            <w:tcW w:w="2694" w:type="dxa"/>
          </w:tcPr>
          <w:p w:rsidR="009C3844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вул.Івана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Хичія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E863FB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Монастирська, Млинарська,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Андрея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Шептицьког</w:t>
            </w:r>
            <w:r w:rsidR="00FB22F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6A1703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6A1703">
              <w:rPr>
                <w:rFonts w:ascii="Times New Roman" w:hAnsi="Times New Roman" w:cs="Times New Roman"/>
                <w:sz w:val="28"/>
                <w:szCs w:val="28"/>
              </w:rPr>
              <w:t>Копичинецька</w:t>
            </w:r>
            <w:proofErr w:type="spellEnd"/>
            <w:r w:rsidR="00E863FB">
              <w:rPr>
                <w:rFonts w:ascii="Times New Roman" w:hAnsi="Times New Roman" w:cs="Times New Roman"/>
                <w:sz w:val="28"/>
                <w:szCs w:val="28"/>
              </w:rPr>
              <w:t>,      Й. Сліпого, Незалежності.</w:t>
            </w:r>
          </w:p>
          <w:p w:rsidR="009C3844" w:rsidRPr="00F935CC" w:rsidRDefault="00E863FB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вул.Ягільницька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Ст.Бандери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 В.Великого в межах Церкви Князя Володимира Великого, </w:t>
            </w:r>
            <w:proofErr w:type="spellStart"/>
            <w:r w:rsidR="008E5D8E">
              <w:rPr>
                <w:rFonts w:ascii="Times New Roman" w:hAnsi="Times New Roman" w:cs="Times New Roman"/>
                <w:sz w:val="28"/>
                <w:szCs w:val="28"/>
              </w:rPr>
              <w:t>вул</w:t>
            </w:r>
            <w:proofErr w:type="spellEnd"/>
            <w:r w:rsidR="008E5D8E">
              <w:rPr>
                <w:rFonts w:ascii="Times New Roman" w:hAnsi="Times New Roman" w:cs="Times New Roman"/>
                <w:sz w:val="28"/>
                <w:szCs w:val="28"/>
              </w:rPr>
              <w:t xml:space="preserve"> Ринок </w:t>
            </w:r>
          </w:p>
        </w:tc>
      </w:tr>
      <w:tr w:rsidR="009C3844" w:rsidTr="009C3844">
        <w:tc>
          <w:tcPr>
            <w:tcW w:w="817" w:type="dxa"/>
          </w:tcPr>
          <w:p w:rsidR="009C3844" w:rsidRDefault="009C3844" w:rsidP="00A13BE4"/>
        </w:tc>
        <w:tc>
          <w:tcPr>
            <w:tcW w:w="4111" w:type="dxa"/>
          </w:tcPr>
          <w:p w:rsidR="009C3844" w:rsidRDefault="009C3844" w:rsidP="00A13BE4"/>
        </w:tc>
        <w:tc>
          <w:tcPr>
            <w:tcW w:w="2551" w:type="dxa"/>
          </w:tcPr>
          <w:p w:rsidR="009C3844" w:rsidRPr="004F63D0" w:rsidRDefault="00DB3E9A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Ремонт проїзних частин вулиць (в</w:t>
            </w:r>
            <w:r w:rsidR="009C3844" w:rsidRPr="004F63D0">
              <w:rPr>
                <w:rFonts w:ascii="Times New Roman" w:hAnsi="Times New Roman" w:cs="Times New Roman"/>
                <w:sz w:val="28"/>
                <w:szCs w:val="28"/>
              </w:rPr>
              <w:t>становлення асфальтного покриття</w:t>
            </w:r>
            <w:r w:rsidR="0065276E">
              <w:rPr>
                <w:rFonts w:ascii="Times New Roman" w:hAnsi="Times New Roman" w:cs="Times New Roman"/>
                <w:sz w:val="28"/>
                <w:szCs w:val="28"/>
              </w:rPr>
              <w:t xml:space="preserve"> чи бруківки із облаштуванням </w:t>
            </w:r>
            <w:r w:rsidR="00732E83">
              <w:rPr>
                <w:rFonts w:ascii="Times New Roman" w:hAnsi="Times New Roman" w:cs="Times New Roman"/>
                <w:sz w:val="28"/>
                <w:szCs w:val="28"/>
              </w:rPr>
              <w:t>відведення дощових вод)</w:t>
            </w:r>
          </w:p>
        </w:tc>
        <w:tc>
          <w:tcPr>
            <w:tcW w:w="2694" w:type="dxa"/>
          </w:tcPr>
          <w:p w:rsidR="009C3844" w:rsidRPr="004F63D0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вул.</w:t>
            </w:r>
            <w:r w:rsidRPr="004F63D0">
              <w:rPr>
                <w:rFonts w:ascii="Times New Roman" w:hAnsi="Times New Roman" w:cs="Times New Roman"/>
                <w:sz w:val="28"/>
                <w:szCs w:val="28"/>
              </w:rPr>
              <w:t>Заводська</w:t>
            </w:r>
            <w:proofErr w:type="spellEnd"/>
            <w:r w:rsidRPr="004F63D0">
              <w:rPr>
                <w:rFonts w:ascii="Times New Roman" w:hAnsi="Times New Roman" w:cs="Times New Roman"/>
                <w:sz w:val="28"/>
                <w:szCs w:val="28"/>
              </w:rPr>
              <w:t xml:space="preserve">, Дмитра </w:t>
            </w:r>
            <w:proofErr w:type="spellStart"/>
            <w:r w:rsidRPr="004F63D0">
              <w:rPr>
                <w:rFonts w:ascii="Times New Roman" w:hAnsi="Times New Roman" w:cs="Times New Roman"/>
                <w:sz w:val="28"/>
                <w:szCs w:val="28"/>
              </w:rPr>
              <w:t>Пігута</w:t>
            </w:r>
            <w:proofErr w:type="spellEnd"/>
            <w:r w:rsidRPr="004F63D0">
              <w:rPr>
                <w:rFonts w:ascii="Times New Roman" w:hAnsi="Times New Roman" w:cs="Times New Roman"/>
                <w:sz w:val="28"/>
                <w:szCs w:val="28"/>
              </w:rPr>
              <w:t>, Богдана Хмельницького</w:t>
            </w:r>
            <w:r w:rsidR="0065276E">
              <w:rPr>
                <w:rFonts w:ascii="Times New Roman" w:hAnsi="Times New Roman" w:cs="Times New Roman"/>
                <w:sz w:val="28"/>
                <w:szCs w:val="28"/>
              </w:rPr>
              <w:t>,  вул. О.Гончара         ( заїзд до споруд розвитку малого підприємництва по вул. О. Гончара,21)</w:t>
            </w:r>
          </w:p>
        </w:tc>
      </w:tr>
      <w:tr w:rsidR="009C3844" w:rsidTr="009C3844">
        <w:tc>
          <w:tcPr>
            <w:tcW w:w="817" w:type="dxa"/>
          </w:tcPr>
          <w:p w:rsidR="009C3844" w:rsidRDefault="009C3844" w:rsidP="00A13BE4"/>
        </w:tc>
        <w:tc>
          <w:tcPr>
            <w:tcW w:w="4111" w:type="dxa"/>
          </w:tcPr>
          <w:p w:rsidR="009C3844" w:rsidRDefault="009C3844" w:rsidP="00A13BE4"/>
          <w:p w:rsidR="00F67999" w:rsidRDefault="00F67999" w:rsidP="00A13BE4"/>
          <w:p w:rsidR="00F67999" w:rsidRDefault="00F67999" w:rsidP="00A13BE4"/>
          <w:p w:rsidR="00F67999" w:rsidRDefault="00F67999" w:rsidP="00A13BE4"/>
          <w:p w:rsidR="00F67999" w:rsidRDefault="00F67999" w:rsidP="00A13BE4"/>
          <w:p w:rsidR="00F67999" w:rsidRDefault="00F67999" w:rsidP="00A13BE4"/>
          <w:p w:rsidR="00F67999" w:rsidRDefault="00F67999" w:rsidP="00A13BE4"/>
          <w:p w:rsidR="00F67999" w:rsidRDefault="00F67999" w:rsidP="00A13BE4"/>
        </w:tc>
        <w:tc>
          <w:tcPr>
            <w:tcW w:w="2551" w:type="dxa"/>
          </w:tcPr>
          <w:p w:rsidR="009C3844" w:rsidRPr="00B02F16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2F16">
              <w:rPr>
                <w:rFonts w:ascii="Times New Roman" w:hAnsi="Times New Roman" w:cs="Times New Roman"/>
                <w:sz w:val="28"/>
                <w:szCs w:val="28"/>
              </w:rPr>
              <w:t>Відведення стічних вод, встановлення бетонних відливів із решіткою</w:t>
            </w:r>
          </w:p>
        </w:tc>
        <w:tc>
          <w:tcPr>
            <w:tcW w:w="2694" w:type="dxa"/>
          </w:tcPr>
          <w:p w:rsidR="009C3844" w:rsidRPr="00B02F16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вул.</w:t>
            </w:r>
            <w:r w:rsidRPr="00B02F16">
              <w:rPr>
                <w:rFonts w:ascii="Times New Roman" w:hAnsi="Times New Roman" w:cs="Times New Roman"/>
                <w:sz w:val="28"/>
                <w:szCs w:val="28"/>
              </w:rPr>
              <w:t>Тараса</w:t>
            </w:r>
            <w:proofErr w:type="spellEnd"/>
            <w:r w:rsidRPr="00B02F16">
              <w:rPr>
                <w:rFonts w:ascii="Times New Roman" w:hAnsi="Times New Roman" w:cs="Times New Roman"/>
                <w:sz w:val="28"/>
                <w:szCs w:val="28"/>
              </w:rPr>
              <w:t xml:space="preserve"> Шевченка</w:t>
            </w:r>
          </w:p>
        </w:tc>
      </w:tr>
      <w:tr w:rsidR="00FB22F9" w:rsidTr="009C3844">
        <w:tc>
          <w:tcPr>
            <w:tcW w:w="817" w:type="dxa"/>
          </w:tcPr>
          <w:p w:rsidR="00FB22F9" w:rsidRDefault="00FB22F9" w:rsidP="00A13BE4"/>
        </w:tc>
        <w:tc>
          <w:tcPr>
            <w:tcW w:w="4111" w:type="dxa"/>
          </w:tcPr>
          <w:p w:rsidR="00FB22F9" w:rsidRDefault="00FB22F9" w:rsidP="00A13BE4"/>
          <w:p w:rsidR="00FB22F9" w:rsidRDefault="00FB22F9" w:rsidP="00A13BE4"/>
          <w:p w:rsidR="00FB22F9" w:rsidRDefault="00FB22F9" w:rsidP="00A13BE4"/>
          <w:p w:rsidR="00FB22F9" w:rsidRDefault="00FB22F9" w:rsidP="00A13BE4"/>
          <w:p w:rsidR="00FB22F9" w:rsidRDefault="00FB22F9" w:rsidP="00A13BE4"/>
          <w:p w:rsidR="00FB22F9" w:rsidRDefault="00FB22F9" w:rsidP="00A13BE4"/>
          <w:p w:rsidR="00FB22F9" w:rsidRDefault="00FB22F9" w:rsidP="00A13BE4"/>
          <w:p w:rsidR="00FB22F9" w:rsidRDefault="00FB22F9" w:rsidP="00A13BE4"/>
          <w:p w:rsidR="00FB22F9" w:rsidRDefault="00FB22F9" w:rsidP="00A13BE4"/>
          <w:p w:rsidR="00FB22F9" w:rsidRDefault="00FB22F9" w:rsidP="00A13BE4"/>
          <w:p w:rsidR="00FB22F9" w:rsidRDefault="00FB22F9" w:rsidP="00A13BE4"/>
        </w:tc>
        <w:tc>
          <w:tcPr>
            <w:tcW w:w="2551" w:type="dxa"/>
          </w:tcPr>
          <w:p w:rsidR="00A36F32" w:rsidRDefault="00FB22F9" w:rsidP="00A36F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Капітальний ремонт:  </w:t>
            </w:r>
          </w:p>
          <w:p w:rsidR="00804641" w:rsidRDefault="00804641" w:rsidP="00A36F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2F9" w:rsidRDefault="00A36F32" w:rsidP="00A36F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474D7E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804641">
              <w:rPr>
                <w:rFonts w:ascii="Times New Roman" w:hAnsi="Times New Roman" w:cs="Times New Roman"/>
                <w:sz w:val="28"/>
                <w:szCs w:val="28"/>
              </w:rPr>
              <w:t>ороги</w:t>
            </w:r>
            <w:r w:rsidR="009C1BCE">
              <w:rPr>
                <w:rFonts w:ascii="Times New Roman" w:hAnsi="Times New Roman" w:cs="Times New Roman"/>
                <w:sz w:val="28"/>
                <w:szCs w:val="28"/>
              </w:rPr>
              <w:t xml:space="preserve"> та</w:t>
            </w:r>
            <w:r w:rsidR="00474D7E">
              <w:rPr>
                <w:rFonts w:ascii="Times New Roman" w:hAnsi="Times New Roman" w:cs="Times New Roman"/>
                <w:sz w:val="28"/>
                <w:szCs w:val="28"/>
              </w:rPr>
              <w:t xml:space="preserve"> тротуар</w:t>
            </w:r>
            <w:r w:rsidR="0080464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FB22F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36F32" w:rsidRDefault="00A36F32" w:rsidP="00A36F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6F32" w:rsidRDefault="00A36F32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6F32" w:rsidRDefault="00A36F32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6F32" w:rsidRDefault="00A36F32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4D7E" w:rsidRDefault="00A36F32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</w:p>
          <w:p w:rsidR="00474D7E" w:rsidRDefault="00474D7E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4D7E" w:rsidRDefault="00474D7E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4D7E" w:rsidRDefault="00474D7E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4D7E" w:rsidRDefault="00474D7E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4D7E" w:rsidRDefault="00474D7E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4D7E" w:rsidRDefault="00474D7E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4D7E" w:rsidRDefault="00474D7E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BCE" w:rsidRDefault="009C1BCE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BCE" w:rsidRDefault="009C1BCE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4D7E" w:rsidRDefault="00474D7E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BCE" w:rsidRDefault="009C1BCE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BCE" w:rsidRDefault="009C1BCE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BCE" w:rsidRDefault="009C1BCE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B3E9A" w:rsidRDefault="00DB3E9A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6F32" w:rsidRDefault="00FB22F9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тротуар</w:t>
            </w:r>
            <w:r w:rsidR="0080464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C1BCE" w:rsidRDefault="009C1BCE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22F9" w:rsidRDefault="00FB22F9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36F32" w:rsidRDefault="00A36F32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6F32" w:rsidRDefault="00A36F32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A1703" w:rsidRDefault="006A1703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4641" w:rsidRDefault="00804641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</w:t>
            </w:r>
            <w:r w:rsidR="00474D7E">
              <w:rPr>
                <w:rFonts w:ascii="Times New Roman" w:hAnsi="Times New Roman" w:cs="Times New Roman"/>
                <w:sz w:val="28"/>
                <w:szCs w:val="28"/>
              </w:rPr>
              <w:t xml:space="preserve"> Героїв </w:t>
            </w:r>
          </w:p>
          <w:p w:rsidR="00474D7E" w:rsidRDefault="00474D7E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Євромайдану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</w:p>
          <w:p w:rsidR="00474D7E" w:rsidRDefault="00474D7E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4D7E" w:rsidRDefault="00474D7E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4641" w:rsidRDefault="00804641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4D7E" w:rsidRDefault="009C1BCE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сквер ( біля торгового дому     « ВЕСНА»)</w:t>
            </w:r>
          </w:p>
          <w:p w:rsidR="00474D7E" w:rsidRDefault="00474D7E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4D7E" w:rsidRDefault="00474D7E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BCE" w:rsidRDefault="009C1BCE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BCE" w:rsidRDefault="009C1BCE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4641" w:rsidRDefault="00804641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6F32" w:rsidRDefault="00A36F32" w:rsidP="00FB22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влаштування зупинки громадського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транспорту  </w:t>
            </w:r>
          </w:p>
          <w:p w:rsidR="00A36F32" w:rsidRPr="00B02F16" w:rsidRDefault="00A36F32" w:rsidP="00A36F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804641" w:rsidRDefault="00804641" w:rsidP="00A36F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4641" w:rsidRDefault="00804641" w:rsidP="00A36F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4641" w:rsidRDefault="00804641" w:rsidP="00A36F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6F32" w:rsidRDefault="006A1703" w:rsidP="00A36F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Д.</w:t>
            </w:r>
            <w:r w:rsidR="00A36F32">
              <w:rPr>
                <w:rFonts w:ascii="Times New Roman" w:hAnsi="Times New Roman" w:cs="Times New Roman"/>
                <w:sz w:val="28"/>
                <w:szCs w:val="28"/>
              </w:rPr>
              <w:t xml:space="preserve">Січинського, </w:t>
            </w:r>
            <w:proofErr w:type="spellStart"/>
            <w:r w:rsidR="00A36F32">
              <w:rPr>
                <w:rFonts w:ascii="Times New Roman" w:hAnsi="Times New Roman" w:cs="Times New Roman"/>
                <w:sz w:val="28"/>
                <w:szCs w:val="28"/>
              </w:rPr>
              <w:t>вул.Лесі</w:t>
            </w:r>
            <w:proofErr w:type="spellEnd"/>
            <w:r w:rsidR="00A36F32">
              <w:rPr>
                <w:rFonts w:ascii="Times New Roman" w:hAnsi="Times New Roman" w:cs="Times New Roman"/>
                <w:sz w:val="28"/>
                <w:szCs w:val="28"/>
              </w:rPr>
              <w:t xml:space="preserve"> Українки,</w:t>
            </w:r>
          </w:p>
          <w:p w:rsidR="009C1BCE" w:rsidRDefault="00A36F32" w:rsidP="00474D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вул.Петрушевича</w:t>
            </w:r>
            <w:proofErr w:type="spellEnd"/>
            <w:r w:rsidR="00DB3E9A">
              <w:rPr>
                <w:rFonts w:ascii="Times New Roman" w:hAnsi="Times New Roman" w:cs="Times New Roman"/>
                <w:sz w:val="28"/>
                <w:szCs w:val="28"/>
              </w:rPr>
              <w:t xml:space="preserve"> та провулку вул.</w:t>
            </w:r>
            <w:r w:rsidR="00474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A1703">
              <w:rPr>
                <w:rFonts w:ascii="Times New Roman" w:hAnsi="Times New Roman" w:cs="Times New Roman"/>
                <w:sz w:val="28"/>
                <w:szCs w:val="28"/>
              </w:rPr>
              <w:t>Аптечна</w:t>
            </w:r>
            <w:r w:rsidR="00DB3E9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74D7E" w:rsidRDefault="00474D7E" w:rsidP="00474D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вул. Тараса Шевченка (від вул. Степана Бандери до площі Героїв </w:t>
            </w:r>
            <w:proofErr w:type="spellStart"/>
            <w:r w:rsidR="006A1703">
              <w:rPr>
                <w:rFonts w:ascii="Times New Roman" w:hAnsi="Times New Roman" w:cs="Times New Roman"/>
                <w:sz w:val="28"/>
                <w:szCs w:val="28"/>
              </w:rPr>
              <w:t>Євромайдану</w:t>
            </w:r>
            <w:proofErr w:type="spellEnd"/>
            <w:r w:rsidR="006A1703">
              <w:rPr>
                <w:rFonts w:ascii="Times New Roman" w:hAnsi="Times New Roman" w:cs="Times New Roman"/>
                <w:sz w:val="28"/>
                <w:szCs w:val="28"/>
              </w:rPr>
              <w:t>),вул. Ринок,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вул. Степана Бандери     ( від вул. О.Гончара</w:t>
            </w:r>
          </w:p>
          <w:p w:rsidR="00474D7E" w:rsidRDefault="00474D7E" w:rsidP="00474D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вул. Сонячна) із влаштуванням публічного простору перед собором Святого Станіслава; </w:t>
            </w:r>
          </w:p>
          <w:p w:rsidR="00A36F32" w:rsidRDefault="00A36F32" w:rsidP="00A36F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6F32" w:rsidRDefault="00A36F32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6F32" w:rsidRDefault="006A1703" w:rsidP="00A36F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вул.Д.</w:t>
            </w:r>
            <w:r w:rsidR="00A36F32">
              <w:rPr>
                <w:rFonts w:ascii="Times New Roman" w:hAnsi="Times New Roman" w:cs="Times New Roman"/>
                <w:sz w:val="28"/>
                <w:szCs w:val="28"/>
              </w:rPr>
              <w:t>Січинського</w:t>
            </w:r>
            <w:proofErr w:type="spellEnd"/>
            <w:r w:rsidR="00A36F32">
              <w:rPr>
                <w:rFonts w:ascii="Times New Roman" w:hAnsi="Times New Roman" w:cs="Times New Roman"/>
                <w:sz w:val="28"/>
                <w:szCs w:val="28"/>
              </w:rPr>
              <w:t xml:space="preserve">, вул. Незалежності, вул. </w:t>
            </w:r>
            <w:proofErr w:type="spellStart"/>
            <w:r w:rsidR="00A36F32">
              <w:rPr>
                <w:rFonts w:ascii="Times New Roman" w:hAnsi="Times New Roman" w:cs="Times New Roman"/>
                <w:sz w:val="28"/>
                <w:szCs w:val="28"/>
              </w:rPr>
              <w:t>Копичинецька</w:t>
            </w:r>
            <w:proofErr w:type="spellEnd"/>
            <w:r w:rsidR="00A36F32"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</w:p>
          <w:p w:rsidR="009C1BCE" w:rsidRDefault="009C1BCE" w:rsidP="00A36F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BCE" w:rsidRDefault="009C1BCE" w:rsidP="00A36F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BCE" w:rsidRDefault="009C1BCE" w:rsidP="00A36F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BCE" w:rsidRDefault="009C1BCE" w:rsidP="00A36F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Тараса Шевченка</w:t>
            </w:r>
          </w:p>
          <w:p w:rsidR="009C1BCE" w:rsidRDefault="009C1BCE" w:rsidP="00A36F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BCE" w:rsidRDefault="009C1BCE" w:rsidP="00A36F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4641" w:rsidRDefault="00804641" w:rsidP="00A36F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BCE" w:rsidRDefault="009C1BCE" w:rsidP="00A36F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Тараса Шевченка(між буд.№15 та буд. №19)</w:t>
            </w:r>
          </w:p>
          <w:p w:rsidR="009C1BCE" w:rsidRDefault="009C1BCE" w:rsidP="00A36F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BCE" w:rsidRDefault="009C1BCE" w:rsidP="00A36F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1BCE" w:rsidRDefault="009C1BCE" w:rsidP="00A36F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4641" w:rsidRDefault="00804641" w:rsidP="00A36F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6F32" w:rsidRDefault="00A36F32" w:rsidP="00A36F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вул.Князя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Володимира Великого (біля СЕ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Борднетце-Україна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FB22F9" w:rsidRDefault="00FB22F9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844" w:rsidTr="009C3844">
        <w:tc>
          <w:tcPr>
            <w:tcW w:w="817" w:type="dxa"/>
          </w:tcPr>
          <w:p w:rsidR="009C3844" w:rsidRDefault="009C3844" w:rsidP="00A13BE4"/>
        </w:tc>
        <w:tc>
          <w:tcPr>
            <w:tcW w:w="4111" w:type="dxa"/>
          </w:tcPr>
          <w:p w:rsidR="009C3844" w:rsidRDefault="009C3844" w:rsidP="00A13BE4"/>
        </w:tc>
        <w:tc>
          <w:tcPr>
            <w:tcW w:w="2551" w:type="dxa"/>
          </w:tcPr>
          <w:p w:rsidR="009C3844" w:rsidRPr="00B02F16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2F16">
              <w:rPr>
                <w:rFonts w:ascii="Times New Roman" w:hAnsi="Times New Roman" w:cs="Times New Roman"/>
                <w:sz w:val="28"/>
                <w:szCs w:val="28"/>
              </w:rPr>
              <w:t>Ремонт доріг території громади, встановлення бетонних плит</w:t>
            </w:r>
          </w:p>
        </w:tc>
        <w:tc>
          <w:tcPr>
            <w:tcW w:w="2694" w:type="dxa"/>
          </w:tcPr>
          <w:p w:rsidR="009C3844" w:rsidRPr="00B02F16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вул. Ольги Кобилянської, </w:t>
            </w:r>
            <w:r w:rsidRPr="00B02F16">
              <w:rPr>
                <w:rFonts w:ascii="Times New Roman" w:hAnsi="Times New Roman" w:cs="Times New Roman"/>
                <w:sz w:val="28"/>
                <w:szCs w:val="28"/>
              </w:rPr>
              <w:t>Надрічна</w:t>
            </w:r>
          </w:p>
        </w:tc>
      </w:tr>
      <w:tr w:rsidR="009C3844" w:rsidTr="009C3844">
        <w:tc>
          <w:tcPr>
            <w:tcW w:w="817" w:type="dxa"/>
          </w:tcPr>
          <w:p w:rsidR="009C3844" w:rsidRDefault="009C3844" w:rsidP="00A13BE4"/>
        </w:tc>
        <w:tc>
          <w:tcPr>
            <w:tcW w:w="4111" w:type="dxa"/>
          </w:tcPr>
          <w:p w:rsidR="009C3844" w:rsidRDefault="009C3844" w:rsidP="00A13BE4"/>
        </w:tc>
        <w:tc>
          <w:tcPr>
            <w:tcW w:w="2551" w:type="dxa"/>
          </w:tcPr>
          <w:p w:rsidR="009C3844" w:rsidRPr="00B02F16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2F16">
              <w:rPr>
                <w:rFonts w:ascii="Times New Roman" w:hAnsi="Times New Roman" w:cs="Times New Roman"/>
                <w:sz w:val="28"/>
                <w:szCs w:val="28"/>
              </w:rPr>
              <w:t>Встановлення автобусних зупинок</w:t>
            </w:r>
          </w:p>
        </w:tc>
        <w:tc>
          <w:tcPr>
            <w:tcW w:w="2694" w:type="dxa"/>
          </w:tcPr>
          <w:p w:rsidR="009C3844" w:rsidRPr="0009519A" w:rsidRDefault="009C3844" w:rsidP="00A13BE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вул.</w:t>
            </w:r>
            <w:r w:rsidRPr="000951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Степана</w:t>
            </w:r>
            <w:proofErr w:type="spellEnd"/>
            <w:r w:rsidRPr="000951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Бандери (</w:t>
            </w:r>
            <w:proofErr w:type="spellStart"/>
            <w:r w:rsidRPr="000951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Чортківське</w:t>
            </w:r>
            <w:proofErr w:type="spellEnd"/>
            <w:r w:rsidRPr="000951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АТП 16142, ДНЗ №5), Залізнична (ДНЗ№1),</w:t>
            </w:r>
          </w:p>
          <w:p w:rsidR="009C3844" w:rsidRPr="0009519A" w:rsidRDefault="009C3844" w:rsidP="00A13BE4">
            <w:pPr>
              <w:jc w:val="center"/>
              <w:rPr>
                <w:color w:val="000000" w:themeColor="text1"/>
              </w:rPr>
            </w:pPr>
            <w:r w:rsidRPr="0009519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Незалежності </w:t>
            </w:r>
          </w:p>
        </w:tc>
      </w:tr>
      <w:tr w:rsidR="009C3844" w:rsidTr="009C3844">
        <w:tc>
          <w:tcPr>
            <w:tcW w:w="817" w:type="dxa"/>
          </w:tcPr>
          <w:p w:rsidR="009C3844" w:rsidRDefault="009C3844" w:rsidP="00A13BE4"/>
        </w:tc>
        <w:tc>
          <w:tcPr>
            <w:tcW w:w="4111" w:type="dxa"/>
          </w:tcPr>
          <w:p w:rsidR="009C3844" w:rsidRDefault="009C3844" w:rsidP="00A13BE4"/>
        </w:tc>
        <w:tc>
          <w:tcPr>
            <w:tcW w:w="2551" w:type="dxa"/>
          </w:tcPr>
          <w:p w:rsidR="009C3844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19AF">
              <w:rPr>
                <w:rFonts w:ascii="Times New Roman" w:hAnsi="Times New Roman" w:cs="Times New Roman"/>
                <w:sz w:val="28"/>
                <w:szCs w:val="28"/>
              </w:rPr>
              <w:t xml:space="preserve">Придбання </w:t>
            </w:r>
          </w:p>
          <w:p w:rsidR="009C3844" w:rsidRPr="003019AF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19AF">
              <w:rPr>
                <w:rFonts w:ascii="Times New Roman" w:hAnsi="Times New Roman" w:cs="Times New Roman"/>
                <w:sz w:val="28"/>
                <w:szCs w:val="28"/>
              </w:rPr>
              <w:t>автомобіля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3019AF">
              <w:rPr>
                <w:rFonts w:ascii="Times New Roman" w:hAnsi="Times New Roman" w:cs="Times New Roman"/>
                <w:sz w:val="28"/>
                <w:szCs w:val="28"/>
              </w:rPr>
              <w:t>маніпулятора</w:t>
            </w:r>
          </w:p>
        </w:tc>
        <w:tc>
          <w:tcPr>
            <w:tcW w:w="2694" w:type="dxa"/>
          </w:tcPr>
          <w:p w:rsidR="009C3844" w:rsidRPr="0061364F" w:rsidRDefault="009C3844" w:rsidP="00A13BE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Для </w:t>
            </w:r>
            <w:r w:rsidRPr="0061364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об’єкт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ів</w:t>
            </w:r>
            <w:r w:rsidR="009C4ED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інфраструктури на</w:t>
            </w:r>
            <w:r w:rsidRPr="0061364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території громади</w:t>
            </w:r>
          </w:p>
        </w:tc>
      </w:tr>
      <w:tr w:rsidR="009C3844" w:rsidRPr="00560290" w:rsidTr="009C3844">
        <w:tc>
          <w:tcPr>
            <w:tcW w:w="817" w:type="dxa"/>
          </w:tcPr>
          <w:p w:rsidR="009C3844" w:rsidRPr="00560290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9C3844" w:rsidRPr="00560290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9C3844" w:rsidRPr="00560290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0290">
              <w:rPr>
                <w:rFonts w:ascii="Times New Roman" w:hAnsi="Times New Roman" w:cs="Times New Roman"/>
                <w:sz w:val="28"/>
                <w:szCs w:val="28"/>
              </w:rPr>
              <w:t>Придбання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встановлення дорожніх сферичних</w:t>
            </w:r>
            <w:r w:rsidRPr="00560290">
              <w:rPr>
                <w:rFonts w:ascii="Times New Roman" w:hAnsi="Times New Roman" w:cs="Times New Roman"/>
                <w:sz w:val="28"/>
                <w:szCs w:val="28"/>
              </w:rPr>
              <w:t xml:space="preserve"> дзеркал</w:t>
            </w:r>
          </w:p>
        </w:tc>
        <w:tc>
          <w:tcPr>
            <w:tcW w:w="2694" w:type="dxa"/>
          </w:tcPr>
          <w:p w:rsidR="009C3844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Згідно схем ОДР, дороги вулиць</w:t>
            </w:r>
          </w:p>
          <w:p w:rsidR="009C3844" w:rsidRPr="00560290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м.Чорткові</w:t>
            </w:r>
            <w:proofErr w:type="spellEnd"/>
          </w:p>
        </w:tc>
      </w:tr>
      <w:tr w:rsidR="009C3844" w:rsidRPr="00560290" w:rsidTr="009C3844">
        <w:tc>
          <w:tcPr>
            <w:tcW w:w="817" w:type="dxa"/>
          </w:tcPr>
          <w:p w:rsidR="009C3844" w:rsidRPr="00560290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9C3844" w:rsidRPr="00560290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9C3844" w:rsidRPr="00560290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Придбання розсадницької продукції для об’єктів благоустрою </w:t>
            </w:r>
          </w:p>
        </w:tc>
        <w:tc>
          <w:tcPr>
            <w:tcW w:w="2694" w:type="dxa"/>
          </w:tcPr>
          <w:p w:rsidR="009C3844" w:rsidRPr="00560290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Населені пункти громади</w:t>
            </w:r>
          </w:p>
        </w:tc>
      </w:tr>
      <w:tr w:rsidR="009C3844" w:rsidRPr="00560290" w:rsidTr="009C3844">
        <w:tc>
          <w:tcPr>
            <w:tcW w:w="817" w:type="dxa"/>
          </w:tcPr>
          <w:p w:rsidR="009C3844" w:rsidRPr="00560290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9C3844" w:rsidRPr="00560290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9C3844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Придбання щебеню різних фракцій для влаштування основи при замощенні бруківки та плит </w:t>
            </w:r>
          </w:p>
        </w:tc>
        <w:tc>
          <w:tcPr>
            <w:tcW w:w="2694" w:type="dxa"/>
          </w:tcPr>
          <w:p w:rsidR="009C3844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вул.Ольги Кобилянської, </w:t>
            </w:r>
            <w:r w:rsidRPr="00B02F16">
              <w:rPr>
                <w:rFonts w:ascii="Times New Roman" w:hAnsi="Times New Roman" w:cs="Times New Roman"/>
                <w:sz w:val="28"/>
                <w:szCs w:val="28"/>
              </w:rPr>
              <w:t>Надрічна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Івана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Хичія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9C3844" w:rsidRPr="00560290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Монастирська, Млинарська,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Андрея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Шептицького</w:t>
            </w:r>
          </w:p>
        </w:tc>
      </w:tr>
      <w:tr w:rsidR="009C3844" w:rsidRPr="00560290" w:rsidTr="009C3844">
        <w:tc>
          <w:tcPr>
            <w:tcW w:w="817" w:type="dxa"/>
          </w:tcPr>
          <w:p w:rsidR="009C3844" w:rsidRPr="00560290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9C3844" w:rsidRPr="00560290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9C3844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Облаштування </w:t>
            </w:r>
            <w:r w:rsidR="00F76BE9">
              <w:rPr>
                <w:rFonts w:ascii="Times New Roman" w:hAnsi="Times New Roman" w:cs="Times New Roman"/>
                <w:sz w:val="28"/>
                <w:szCs w:val="28"/>
              </w:rPr>
              <w:t xml:space="preserve">покриття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основи дитячих майданчиків та встановлення елементів дитячих ігрових майданчиків </w:t>
            </w:r>
          </w:p>
        </w:tc>
        <w:tc>
          <w:tcPr>
            <w:tcW w:w="2694" w:type="dxa"/>
          </w:tcPr>
          <w:p w:rsidR="009C3844" w:rsidRDefault="009C3844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Населені пункти громади</w:t>
            </w:r>
          </w:p>
        </w:tc>
      </w:tr>
      <w:tr w:rsidR="00555E66" w:rsidRPr="00560290" w:rsidTr="009C3844">
        <w:tc>
          <w:tcPr>
            <w:tcW w:w="817" w:type="dxa"/>
          </w:tcPr>
          <w:p w:rsidR="00555E66" w:rsidRPr="00690B71" w:rsidRDefault="00555E66" w:rsidP="00347C67">
            <w:r w:rsidRPr="00690B71">
              <w:t>:</w:t>
            </w:r>
          </w:p>
        </w:tc>
        <w:tc>
          <w:tcPr>
            <w:tcW w:w="4111" w:type="dxa"/>
          </w:tcPr>
          <w:p w:rsidR="00555E66" w:rsidRDefault="00555E66" w:rsidP="00347C67"/>
        </w:tc>
        <w:tc>
          <w:tcPr>
            <w:tcW w:w="2551" w:type="dxa"/>
          </w:tcPr>
          <w:p w:rsidR="00555E66" w:rsidRPr="00555E66" w:rsidRDefault="00555E66" w:rsidP="00347C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55E66">
              <w:rPr>
                <w:rFonts w:ascii="Times New Roman" w:hAnsi="Times New Roman" w:cs="Times New Roman"/>
                <w:sz w:val="28"/>
                <w:szCs w:val="28"/>
              </w:rPr>
              <w:t>Розроблення проекту(схеми) ОДР</w:t>
            </w:r>
          </w:p>
        </w:tc>
        <w:tc>
          <w:tcPr>
            <w:tcW w:w="2694" w:type="dxa"/>
          </w:tcPr>
          <w:p w:rsidR="00555E66" w:rsidRPr="00555E66" w:rsidRDefault="00555E66" w:rsidP="00347C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55E66">
              <w:rPr>
                <w:rFonts w:ascii="Times New Roman" w:hAnsi="Times New Roman" w:cs="Times New Roman"/>
                <w:sz w:val="28"/>
                <w:szCs w:val="28"/>
              </w:rPr>
              <w:t>вул.Ягільницька</w:t>
            </w:r>
            <w:proofErr w:type="spellEnd"/>
            <w:r w:rsidRPr="00555E66">
              <w:rPr>
                <w:rFonts w:ascii="Times New Roman" w:hAnsi="Times New Roman" w:cs="Times New Roman"/>
                <w:sz w:val="28"/>
                <w:szCs w:val="28"/>
              </w:rPr>
              <w:t xml:space="preserve">,Кн. Володимира Великого, Степана Бандери, Млинарська,Олеся </w:t>
            </w:r>
            <w:r w:rsidRPr="00555E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Гончара,Подільська, Івана </w:t>
            </w:r>
            <w:proofErr w:type="spellStart"/>
            <w:r w:rsidRPr="00555E66">
              <w:rPr>
                <w:rFonts w:ascii="Times New Roman" w:hAnsi="Times New Roman" w:cs="Times New Roman"/>
                <w:sz w:val="28"/>
                <w:szCs w:val="28"/>
              </w:rPr>
              <w:t>Хичія</w:t>
            </w:r>
            <w:proofErr w:type="spellEnd"/>
            <w:r w:rsidR="00331264">
              <w:rPr>
                <w:rFonts w:ascii="Times New Roman" w:hAnsi="Times New Roman" w:cs="Times New Roman"/>
                <w:sz w:val="28"/>
                <w:szCs w:val="28"/>
              </w:rPr>
              <w:t xml:space="preserve">, перехрестя вулиці Незалежності з вул. Монастирською та вул. Наливайка, </w:t>
            </w:r>
            <w:proofErr w:type="spellStart"/>
            <w:r w:rsidR="00331264">
              <w:rPr>
                <w:rFonts w:ascii="Times New Roman" w:hAnsi="Times New Roman" w:cs="Times New Roman"/>
                <w:sz w:val="28"/>
                <w:szCs w:val="28"/>
              </w:rPr>
              <w:t>вул.Тараса</w:t>
            </w:r>
            <w:proofErr w:type="spellEnd"/>
            <w:r w:rsidR="00331264">
              <w:rPr>
                <w:rFonts w:ascii="Times New Roman" w:hAnsi="Times New Roman" w:cs="Times New Roman"/>
                <w:sz w:val="28"/>
                <w:szCs w:val="28"/>
              </w:rPr>
              <w:t xml:space="preserve"> Шевченка</w:t>
            </w:r>
          </w:p>
        </w:tc>
      </w:tr>
      <w:tr w:rsidR="009C4ED7" w:rsidRPr="00560290" w:rsidTr="009C3844">
        <w:tc>
          <w:tcPr>
            <w:tcW w:w="817" w:type="dxa"/>
          </w:tcPr>
          <w:p w:rsidR="009C4ED7" w:rsidRPr="00560290" w:rsidRDefault="009C4ED7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9C4ED7" w:rsidRPr="00560290" w:rsidRDefault="009C4ED7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9C4ED7" w:rsidRPr="009C4ED7" w:rsidRDefault="009C4ED7" w:rsidP="009C4E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Надання транспортних послуг комунальному некомерційному підприємству         «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Чортківська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центральна міська лікарня»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Чортківської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міської ради</w:t>
            </w:r>
          </w:p>
        </w:tc>
        <w:tc>
          <w:tcPr>
            <w:tcW w:w="2694" w:type="dxa"/>
          </w:tcPr>
          <w:p w:rsidR="009C4ED7" w:rsidRDefault="009C4ED7" w:rsidP="009C4E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Вантажні перевезення  в рамках протиепідемічних заходів боротьби з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COVID</w:t>
            </w:r>
            <w:r w:rsidRPr="009C4ED7">
              <w:rPr>
                <w:rFonts w:ascii="Times New Roman" w:hAnsi="Times New Roman" w:cs="Times New Roman"/>
                <w:sz w:val="28"/>
                <w:szCs w:val="28"/>
              </w:rPr>
              <w:t>-19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території громади та за її межами</w:t>
            </w:r>
          </w:p>
        </w:tc>
      </w:tr>
      <w:tr w:rsidR="00663D02" w:rsidRPr="00560290" w:rsidTr="009C3844">
        <w:tc>
          <w:tcPr>
            <w:tcW w:w="817" w:type="dxa"/>
          </w:tcPr>
          <w:p w:rsidR="00663D02" w:rsidRPr="00560290" w:rsidRDefault="00663D02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111" w:type="dxa"/>
          </w:tcPr>
          <w:p w:rsidR="00663D02" w:rsidRPr="00560290" w:rsidRDefault="00663D02" w:rsidP="00A13B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Комунальне підприємство «Парковий культурно-спортивний комплекс»</w:t>
            </w:r>
          </w:p>
        </w:tc>
        <w:tc>
          <w:tcPr>
            <w:tcW w:w="2551" w:type="dxa"/>
          </w:tcPr>
          <w:p w:rsidR="00663D02" w:rsidRDefault="00663D02" w:rsidP="008046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Придбання та встановлення фігур</w:t>
            </w:r>
            <w:r w:rsidR="00804641">
              <w:rPr>
                <w:rFonts w:ascii="Times New Roman" w:hAnsi="Times New Roman" w:cs="Times New Roman"/>
                <w:sz w:val="28"/>
                <w:szCs w:val="28"/>
              </w:rPr>
              <w:t>них елементів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04641">
              <w:rPr>
                <w:rFonts w:ascii="Times New Roman" w:hAnsi="Times New Roman" w:cs="Times New Roman"/>
                <w:sz w:val="28"/>
                <w:szCs w:val="28"/>
              </w:rPr>
              <w:t xml:space="preserve">для </w:t>
            </w:r>
            <w:r w:rsidR="00804641">
              <w:rPr>
                <w:rFonts w:ascii="Times New Roman" w:hAnsi="Times New Roman"/>
                <w:bCs/>
                <w:iCs/>
                <w:color w:val="000000"/>
                <w:sz w:val="28"/>
                <w:szCs w:val="28"/>
              </w:rPr>
              <w:t>ігрового спортивного майданчика з активних видів спорту</w:t>
            </w:r>
            <w:r w:rsidR="0080464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694" w:type="dxa"/>
          </w:tcPr>
          <w:p w:rsidR="00663D02" w:rsidRDefault="00804641" w:rsidP="009C4E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Парк  ім.. Івана Франка м. Чортків</w:t>
            </w:r>
          </w:p>
        </w:tc>
      </w:tr>
    </w:tbl>
    <w:p w:rsidR="009C3844" w:rsidRDefault="009C3844" w:rsidP="009C38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6581E" w:rsidRDefault="0076581E" w:rsidP="009C38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6581E" w:rsidRDefault="0076581E" w:rsidP="009C38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6581E" w:rsidRDefault="0076581E" w:rsidP="009C38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9615F" w:rsidRPr="000373AD" w:rsidRDefault="000373AD" w:rsidP="009C384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0373AD">
        <w:rPr>
          <w:rFonts w:ascii="Times New Roman" w:hAnsi="Times New Roman" w:cs="Times New Roman"/>
          <w:b/>
          <w:sz w:val="28"/>
          <w:szCs w:val="28"/>
        </w:rPr>
        <w:t xml:space="preserve">Керуюча справами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</w:t>
      </w:r>
      <w:r w:rsidRPr="000373AD">
        <w:rPr>
          <w:rFonts w:ascii="Times New Roman" w:hAnsi="Times New Roman" w:cs="Times New Roman"/>
          <w:b/>
          <w:sz w:val="28"/>
          <w:szCs w:val="28"/>
        </w:rPr>
        <w:t xml:space="preserve">Ольга </w:t>
      </w:r>
      <w:proofErr w:type="spellStart"/>
      <w:r w:rsidRPr="000373AD">
        <w:rPr>
          <w:rFonts w:ascii="Times New Roman" w:hAnsi="Times New Roman" w:cs="Times New Roman"/>
          <w:b/>
          <w:sz w:val="28"/>
          <w:szCs w:val="28"/>
        </w:rPr>
        <w:t>Череднікова</w:t>
      </w:r>
      <w:proofErr w:type="spellEnd"/>
    </w:p>
    <w:sectPr w:rsidR="0089615F" w:rsidRPr="000373AD" w:rsidSect="00831F3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hyphenationZone w:val="425"/>
  <w:characterSpacingControl w:val="doNotCompress"/>
  <w:compat>
    <w:useFELayout/>
  </w:compat>
  <w:rsids>
    <w:rsidRoot w:val="00F935CC"/>
    <w:rsid w:val="000373AD"/>
    <w:rsid w:val="000E0EF4"/>
    <w:rsid w:val="000F1EB6"/>
    <w:rsid w:val="00173E68"/>
    <w:rsid w:val="001E70D7"/>
    <w:rsid w:val="00296249"/>
    <w:rsid w:val="00331264"/>
    <w:rsid w:val="003A0236"/>
    <w:rsid w:val="00474D7E"/>
    <w:rsid w:val="00534A6C"/>
    <w:rsid w:val="00555E66"/>
    <w:rsid w:val="005716F2"/>
    <w:rsid w:val="00594E57"/>
    <w:rsid w:val="0065276E"/>
    <w:rsid w:val="00663D02"/>
    <w:rsid w:val="00671610"/>
    <w:rsid w:val="006A1703"/>
    <w:rsid w:val="00732E83"/>
    <w:rsid w:val="0076581E"/>
    <w:rsid w:val="00775D68"/>
    <w:rsid w:val="007C5114"/>
    <w:rsid w:val="00804641"/>
    <w:rsid w:val="008275F5"/>
    <w:rsid w:val="00831F3C"/>
    <w:rsid w:val="0089615F"/>
    <w:rsid w:val="008C3343"/>
    <w:rsid w:val="008E5D8E"/>
    <w:rsid w:val="00992D61"/>
    <w:rsid w:val="009C1BCE"/>
    <w:rsid w:val="009C3844"/>
    <w:rsid w:val="009C44B3"/>
    <w:rsid w:val="009C4ED7"/>
    <w:rsid w:val="009E3885"/>
    <w:rsid w:val="00A36F32"/>
    <w:rsid w:val="00A907F3"/>
    <w:rsid w:val="00BC4E9C"/>
    <w:rsid w:val="00BE0CDD"/>
    <w:rsid w:val="00DB3E9A"/>
    <w:rsid w:val="00E6735D"/>
    <w:rsid w:val="00E7423D"/>
    <w:rsid w:val="00E863FB"/>
    <w:rsid w:val="00F33C88"/>
    <w:rsid w:val="00F67999"/>
    <w:rsid w:val="00F76BE9"/>
    <w:rsid w:val="00F935CC"/>
    <w:rsid w:val="00FB22F9"/>
    <w:rsid w:val="00FE78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1F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35C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716F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296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5</Pages>
  <Words>2809</Words>
  <Characters>1602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2021-05-28T07:36:00Z</cp:lastPrinted>
  <dcterms:created xsi:type="dcterms:W3CDTF">2021-04-05T07:21:00Z</dcterms:created>
  <dcterms:modified xsi:type="dcterms:W3CDTF">2021-05-28T07:36:00Z</dcterms:modified>
</cp:coreProperties>
</file>