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37" w:rsidRPr="00EA2B6D" w:rsidRDefault="003C3137" w:rsidP="00F71994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264969"/>
          <w:sz w:val="36"/>
          <w:szCs w:val="36"/>
        </w:rPr>
      </w:pPr>
    </w:p>
    <w:p w:rsidR="003C3137" w:rsidRDefault="003C3137" w:rsidP="00EA2B6D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Додаток 2   </w:t>
      </w:r>
    </w:p>
    <w:p w:rsidR="003C3137" w:rsidRDefault="003C3137" w:rsidP="00EA2B6D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3C3137" w:rsidRPr="003F4AB6" w:rsidRDefault="003C3137" w:rsidP="00EA2B6D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 23 квітня 2021 р. № 371</w:t>
      </w:r>
    </w:p>
    <w:p w:rsidR="003C3137" w:rsidRPr="00EA2B6D" w:rsidRDefault="003C3137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264969"/>
          <w:sz w:val="36"/>
          <w:szCs w:val="36"/>
        </w:rPr>
      </w:pPr>
    </w:p>
    <w:p w:rsidR="003C3137" w:rsidRPr="002023D4" w:rsidRDefault="003C3137" w:rsidP="00D1118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264969"/>
          <w:sz w:val="28"/>
          <w:szCs w:val="28"/>
        </w:rPr>
      </w:pPr>
    </w:p>
    <w:p w:rsidR="003C3137" w:rsidRPr="002023D4" w:rsidRDefault="003C3137" w:rsidP="00D1118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color w:val="264969"/>
          <w:sz w:val="36"/>
          <w:szCs w:val="36"/>
        </w:rPr>
      </w:pPr>
    </w:p>
    <w:p w:rsidR="003C3137" w:rsidRPr="002023D4" w:rsidRDefault="003C3137" w:rsidP="002023D4">
      <w:pPr>
        <w:shd w:val="clear" w:color="auto" w:fill="FFFFFF"/>
        <w:ind w:right="-5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23D4">
        <w:rPr>
          <w:rFonts w:ascii="Times New Roman" w:hAnsi="Times New Roman" w:cs="Times New Roman"/>
          <w:b/>
          <w:bCs/>
          <w:sz w:val="36"/>
          <w:szCs w:val="36"/>
        </w:rPr>
        <w:t xml:space="preserve">Положення </w:t>
      </w:r>
    </w:p>
    <w:p w:rsidR="003C3137" w:rsidRPr="002023D4" w:rsidRDefault="003C3137" w:rsidP="002023D4">
      <w:pPr>
        <w:shd w:val="clear" w:color="auto" w:fill="FFFFFF"/>
        <w:ind w:right="-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ресурсний центр підтримки об’єднань співвласників багатоквартирних будинків міста Чортків</w:t>
      </w:r>
    </w:p>
    <w:p w:rsidR="003C3137" w:rsidRPr="002023D4" w:rsidRDefault="003C3137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3C3137" w:rsidRPr="002023D4" w:rsidRDefault="003C3137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3C3137" w:rsidRPr="002023D4" w:rsidRDefault="003C3137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3C3137" w:rsidRPr="002023D4" w:rsidRDefault="003C3137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3C3137" w:rsidRPr="002023D4" w:rsidRDefault="003C3137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3C3137" w:rsidRPr="002023D4" w:rsidRDefault="003C3137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3C3137" w:rsidRPr="002023D4" w:rsidRDefault="003C3137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3C3137" w:rsidRPr="002023D4" w:rsidRDefault="003C3137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3C3137" w:rsidRPr="002023D4" w:rsidRDefault="003C3137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3C3137" w:rsidRPr="002023D4" w:rsidRDefault="003C3137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3C3137" w:rsidRPr="002023D4" w:rsidRDefault="003C3137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3C3137" w:rsidRPr="002023D4" w:rsidRDefault="003C3137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3C3137" w:rsidRDefault="003C3137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3C3137" w:rsidRPr="002023D4" w:rsidRDefault="003C3137" w:rsidP="002023D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3C3137" w:rsidRDefault="003C3137" w:rsidP="00F71994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3C3137" w:rsidRPr="002023D4" w:rsidRDefault="003C3137" w:rsidP="002023D4">
      <w:pPr>
        <w:shd w:val="clear" w:color="auto" w:fill="FFFFFF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Чортків</w:t>
      </w:r>
    </w:p>
    <w:p w:rsidR="003C3137" w:rsidRPr="002023D4" w:rsidRDefault="003C3137" w:rsidP="00EE3900">
      <w:pPr>
        <w:shd w:val="clear" w:color="auto" w:fill="FFFFFF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2023D4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3C3137" w:rsidRPr="002023D4" w:rsidRDefault="003C3137" w:rsidP="002023D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3D4">
        <w:rPr>
          <w:rFonts w:ascii="Times New Roman" w:hAnsi="Times New Roman" w:cs="Times New Roman"/>
          <w:b/>
          <w:bCs/>
          <w:sz w:val="28"/>
          <w:szCs w:val="28"/>
        </w:rPr>
        <w:t>1. Загальні положення</w:t>
      </w:r>
    </w:p>
    <w:p w:rsidR="003C3137" w:rsidRPr="002023D4" w:rsidRDefault="003C3137" w:rsidP="002023D4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suppressAutoHyphens/>
        <w:autoSpaceDE w:val="0"/>
        <w:spacing w:after="12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Ресурсний центр підтримки об’єднань співвласників багатоквартирних будинків міста Чортків (далі за текстом - Ресурсний центр</w:t>
      </w:r>
      <w:r w:rsidRPr="002023D4">
        <w:rPr>
          <w:rFonts w:ascii="Times New Roman" w:hAnsi="Times New Roman" w:cs="Times New Roman"/>
          <w:sz w:val="28"/>
          <w:szCs w:val="28"/>
        </w:rPr>
        <w:t>) – консультативно-</w:t>
      </w:r>
      <w:r>
        <w:rPr>
          <w:rFonts w:ascii="Times New Roman" w:hAnsi="Times New Roman" w:cs="Times New Roman"/>
          <w:sz w:val="28"/>
          <w:szCs w:val="28"/>
        </w:rPr>
        <w:t xml:space="preserve"> дорадчий орган, при  Чортківській</w:t>
      </w:r>
      <w:r w:rsidRPr="002023D4">
        <w:rPr>
          <w:rFonts w:ascii="Times New Roman" w:hAnsi="Times New Roman" w:cs="Times New Roman"/>
          <w:sz w:val="28"/>
          <w:szCs w:val="28"/>
        </w:rPr>
        <w:t xml:space="preserve"> міській раді, до складу якого входять спеціалісти управління житлово-комунального господарства та управління економічного розвитку міської ради, з метою надання консультатив</w:t>
      </w:r>
      <w:r>
        <w:rPr>
          <w:rFonts w:ascii="Times New Roman" w:hAnsi="Times New Roman" w:cs="Times New Roman"/>
          <w:sz w:val="28"/>
          <w:szCs w:val="28"/>
        </w:rPr>
        <w:t>но-інформаційної   допомоги Чортківській міській територіальній громаді</w:t>
      </w:r>
      <w:r w:rsidRPr="002023D4">
        <w:rPr>
          <w:rFonts w:ascii="Times New Roman" w:hAnsi="Times New Roman" w:cs="Times New Roman"/>
          <w:sz w:val="28"/>
          <w:szCs w:val="28"/>
        </w:rPr>
        <w:t xml:space="preserve"> для розробки і впровадження спільних проектів з ПРООН та інших грантових програм.</w:t>
      </w:r>
    </w:p>
    <w:p w:rsidR="003C3137" w:rsidRPr="002023D4" w:rsidRDefault="003C3137" w:rsidP="002023D4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suppressAutoHyphens/>
        <w:autoSpaceDE w:val="0"/>
        <w:spacing w:after="12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>Для досягне</w:t>
      </w:r>
      <w:r>
        <w:rPr>
          <w:rFonts w:ascii="Times New Roman" w:hAnsi="Times New Roman" w:cs="Times New Roman"/>
          <w:sz w:val="28"/>
          <w:szCs w:val="28"/>
        </w:rPr>
        <w:t>ння своєї мети та завдань Ресурсний центр</w:t>
      </w:r>
      <w:r w:rsidRPr="002023D4">
        <w:rPr>
          <w:rFonts w:ascii="Times New Roman" w:hAnsi="Times New Roman" w:cs="Times New Roman"/>
          <w:sz w:val="28"/>
          <w:szCs w:val="28"/>
        </w:rPr>
        <w:t xml:space="preserve"> взаємодіє з координатором проекту ЄС/ПРООН «Місцевий розвиток, орієнтований на громаду».</w:t>
      </w:r>
    </w:p>
    <w:p w:rsidR="003C3137" w:rsidRPr="002023D4" w:rsidRDefault="003C3137" w:rsidP="002023D4">
      <w:pPr>
        <w:widowControl w:val="0"/>
        <w:shd w:val="clear" w:color="auto" w:fill="FFFFFF"/>
        <w:tabs>
          <w:tab w:val="left" w:pos="610"/>
        </w:tabs>
        <w:autoSpaceDE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137" w:rsidRPr="002023D4" w:rsidRDefault="003C3137" w:rsidP="002023D4">
      <w:pPr>
        <w:widowControl w:val="0"/>
        <w:shd w:val="clear" w:color="auto" w:fill="FFFFFF"/>
        <w:tabs>
          <w:tab w:val="left" w:pos="610"/>
        </w:tabs>
        <w:autoSpaceDE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3D4">
        <w:rPr>
          <w:rFonts w:ascii="Times New Roman" w:hAnsi="Times New Roman" w:cs="Times New Roman"/>
          <w:b/>
          <w:bCs/>
          <w:sz w:val="28"/>
          <w:szCs w:val="28"/>
        </w:rPr>
        <w:t>2. Мета 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сурсного центру </w:t>
      </w:r>
    </w:p>
    <w:p w:rsidR="003C3137" w:rsidRPr="002023D4" w:rsidRDefault="003C3137" w:rsidP="002023D4">
      <w:pPr>
        <w:widowControl w:val="0"/>
        <w:shd w:val="clear" w:color="auto" w:fill="FFFFFF"/>
        <w:tabs>
          <w:tab w:val="left" w:pos="610"/>
        </w:tabs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 xml:space="preserve">    2.1.Реалізація ініціатив громади, в контексті  реалізації проекту «Місцевий розвиток, орієнтований на громаду», який фінансується Європейським Союзом, спів фінансується  та впроваджується ПРООН, а також залучення на договірних засадах об’єднань співвласників багатоквартирних будинків  до виконання ініційованих ними проектів.</w:t>
      </w:r>
    </w:p>
    <w:p w:rsidR="003C3137" w:rsidRDefault="003C3137" w:rsidP="002023D4">
      <w:pPr>
        <w:widowControl w:val="0"/>
        <w:shd w:val="clear" w:color="auto" w:fill="FFFFFF"/>
        <w:tabs>
          <w:tab w:val="left" w:pos="624"/>
        </w:tabs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 xml:space="preserve">   2.2.Створення умов для реалізації принципів сталого розвитку в місті та більш активного залучення усіх верств населення, представників установ, організацій   та   бізнес-структур   до   діалогу   з   органами   місцевої   влади, виробленню прозорих та ефективних механізмів планування на місцевому рівні, залучення громадян до управління.</w:t>
      </w:r>
    </w:p>
    <w:p w:rsidR="003C3137" w:rsidRPr="002023D4" w:rsidRDefault="003C3137" w:rsidP="002023D4">
      <w:pPr>
        <w:widowControl w:val="0"/>
        <w:shd w:val="clear" w:color="auto" w:fill="FFFFFF"/>
        <w:tabs>
          <w:tab w:val="left" w:pos="624"/>
        </w:tabs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C3137" w:rsidRPr="002023D4" w:rsidRDefault="003C3137" w:rsidP="002023D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3D4">
        <w:rPr>
          <w:rFonts w:ascii="Times New Roman" w:hAnsi="Times New Roman" w:cs="Times New Roman"/>
          <w:b/>
          <w:bCs/>
          <w:sz w:val="28"/>
          <w:szCs w:val="28"/>
        </w:rPr>
        <w:t>3. Завдання Ре</w:t>
      </w:r>
      <w:r>
        <w:rPr>
          <w:rFonts w:ascii="Times New Roman" w:hAnsi="Times New Roman" w:cs="Times New Roman"/>
          <w:b/>
          <w:bCs/>
          <w:sz w:val="28"/>
          <w:szCs w:val="28"/>
        </w:rPr>
        <w:t>сурсного центру</w:t>
      </w:r>
    </w:p>
    <w:p w:rsidR="003C3137" w:rsidRPr="002023D4" w:rsidRDefault="003C3137" w:rsidP="002023D4">
      <w:pPr>
        <w:widowControl w:val="0"/>
        <w:shd w:val="clear" w:color="auto" w:fill="FFFFFF"/>
        <w:tabs>
          <w:tab w:val="left" w:pos="610"/>
        </w:tabs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 xml:space="preserve">    3.1.Робота над розширенням партнерства та співробітництва між об’єднаннями співвласників багатоповерхових будинків та міською радою, надання консультативно-методичної роботи </w:t>
      </w:r>
      <w:r>
        <w:rPr>
          <w:rFonts w:ascii="Times New Roman" w:hAnsi="Times New Roman" w:cs="Times New Roman"/>
          <w:sz w:val="28"/>
          <w:szCs w:val="28"/>
        </w:rPr>
        <w:t>Чортківській міській територіальній громаді</w:t>
      </w:r>
      <w:r w:rsidRPr="002023D4">
        <w:rPr>
          <w:rFonts w:ascii="Times New Roman" w:hAnsi="Times New Roman" w:cs="Times New Roman"/>
          <w:sz w:val="28"/>
          <w:szCs w:val="28"/>
        </w:rPr>
        <w:t xml:space="preserve"> для розробки і впровадження спільних проектів з ПРООН та інших грантових програм.</w:t>
      </w:r>
    </w:p>
    <w:p w:rsidR="003C3137" w:rsidRPr="002023D4" w:rsidRDefault="003C3137" w:rsidP="002023D4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 xml:space="preserve">    3.2.Допомога в організації заходів та тематичних заходів ЄС/ПРООН «Місцевий розвиток, орієнтований на громаду», що мають відношення до міста</w:t>
      </w:r>
      <w:r>
        <w:rPr>
          <w:rFonts w:ascii="Times New Roman" w:hAnsi="Times New Roman" w:cs="Times New Roman"/>
          <w:sz w:val="28"/>
          <w:szCs w:val="28"/>
        </w:rPr>
        <w:t xml:space="preserve"> та громади</w:t>
      </w:r>
      <w:r w:rsidRPr="002023D4">
        <w:rPr>
          <w:rFonts w:ascii="Times New Roman" w:hAnsi="Times New Roman" w:cs="Times New Roman"/>
          <w:sz w:val="28"/>
          <w:szCs w:val="28"/>
        </w:rPr>
        <w:t>.</w:t>
      </w:r>
    </w:p>
    <w:p w:rsidR="003C3137" w:rsidRPr="002023D4" w:rsidRDefault="003C3137" w:rsidP="002023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>3.3. Здійснення обміну досвідом між територіальними громадами, які беруть участь в реалізації проектів ЄС/ПРООН «Місцевий  розвиток орієнтований на громаду - ІІІ» та інших проектів міжнародної технічної допомоги.</w:t>
      </w:r>
    </w:p>
    <w:p w:rsidR="003C3137" w:rsidRPr="002023D4" w:rsidRDefault="003C3137" w:rsidP="002023D4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2023D4">
        <w:rPr>
          <w:rFonts w:ascii="Times New Roman" w:hAnsi="Times New Roman" w:cs="Times New Roman"/>
          <w:sz w:val="28"/>
          <w:szCs w:val="28"/>
        </w:rPr>
        <w:t>3.4.</w:t>
      </w:r>
      <w:r w:rsidRPr="002023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Створення умов для активного розвитку житлово-комунальної сфери міста, залучення об’єднань співвласників багатоповерхових будинків до діалогу з органами державної влади і місцевого самоврядування, вироблення прозорих та ефективних механізмів перспективного планування на місцевому рівні. </w:t>
      </w:r>
    </w:p>
    <w:p w:rsidR="003C3137" w:rsidRPr="002023D4" w:rsidRDefault="003C3137" w:rsidP="002023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>3.5.Підготовка та супровід координаторів та представників проекту під час проведення спільних заходів.</w:t>
      </w:r>
    </w:p>
    <w:p w:rsidR="003C3137" w:rsidRPr="002023D4" w:rsidRDefault="003C3137" w:rsidP="002023D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137" w:rsidRPr="002023D4" w:rsidRDefault="003C3137" w:rsidP="002023D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3D4">
        <w:rPr>
          <w:rFonts w:ascii="Times New Roman" w:hAnsi="Times New Roman" w:cs="Times New Roman"/>
          <w:b/>
          <w:bCs/>
          <w:sz w:val="28"/>
          <w:szCs w:val="28"/>
        </w:rPr>
        <w:t>4. Повноваження 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сурсного центру </w:t>
      </w:r>
    </w:p>
    <w:p w:rsidR="003C3137" w:rsidRPr="002023D4" w:rsidRDefault="003C3137" w:rsidP="002023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>4.1. Представляє інтереси мешканців, з питань забезпечення</w:t>
      </w:r>
      <w:r w:rsidRPr="002023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широкої участі громадян в управлінні житлового фонду та територій</w:t>
      </w:r>
      <w:r w:rsidRPr="002023D4">
        <w:rPr>
          <w:rFonts w:ascii="Times New Roman" w:hAnsi="Times New Roman" w:cs="Times New Roman"/>
          <w:sz w:val="28"/>
          <w:szCs w:val="28"/>
        </w:rPr>
        <w:t xml:space="preserve"> реалізації проектів ЄС/ПРООН «Місцевий розвиток, орієнтований на  громаду» в місті .</w:t>
      </w:r>
    </w:p>
    <w:p w:rsidR="003C3137" w:rsidRDefault="003C3137" w:rsidP="002023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>4.2. Сприяє дотриманню положень Конституції та законів України, реалізації актів Президента України й органів виконавчої влади, рішень міської ради,  рішень виконавчого комітету міської ради, розпоряджень міського голови, рекомендацій ПРООН щодо питань місцевого розвитку.</w:t>
      </w:r>
    </w:p>
    <w:p w:rsidR="003C3137" w:rsidRPr="002023D4" w:rsidRDefault="003C3137" w:rsidP="002023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3137" w:rsidRPr="002023D4" w:rsidRDefault="003C3137" w:rsidP="002023D4">
      <w:pPr>
        <w:shd w:val="clear" w:color="auto" w:fill="FFFFFF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3D4">
        <w:rPr>
          <w:rFonts w:ascii="Times New Roman" w:hAnsi="Times New Roman" w:cs="Times New Roman"/>
          <w:b/>
          <w:bCs/>
          <w:sz w:val="28"/>
          <w:szCs w:val="28"/>
        </w:rPr>
        <w:t>5.Припинення діяльності Центру</w:t>
      </w:r>
    </w:p>
    <w:p w:rsidR="003C3137" w:rsidRPr="002023D4" w:rsidRDefault="003C3137" w:rsidP="002023D4">
      <w:pPr>
        <w:shd w:val="clear" w:color="auto" w:fill="FFFFFF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023D4">
        <w:rPr>
          <w:rFonts w:ascii="Times New Roman" w:hAnsi="Times New Roman" w:cs="Times New Roman"/>
          <w:sz w:val="28"/>
          <w:szCs w:val="28"/>
        </w:rPr>
        <w:t>5.1.Припинення діяльності Центру здійснюється за розпорядженням міського голови.</w:t>
      </w:r>
    </w:p>
    <w:p w:rsidR="003C3137" w:rsidRPr="00EA2B6D" w:rsidRDefault="003C3137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264969"/>
          <w:sz w:val="36"/>
          <w:szCs w:val="36"/>
        </w:rPr>
      </w:pPr>
    </w:p>
    <w:p w:rsidR="003C3137" w:rsidRPr="00B33551" w:rsidRDefault="003C3137" w:rsidP="00BF4581">
      <w:pPr>
        <w:pStyle w:val="ListParagraph"/>
        <w:spacing w:after="12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6390">
        <w:rPr>
          <w:rFonts w:ascii="Times New Roman" w:hAnsi="Times New Roman" w:cs="Times New Roman"/>
          <w:b/>
          <w:bCs/>
          <w:sz w:val="28"/>
          <w:szCs w:val="28"/>
        </w:rPr>
        <w:t>Секрета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 міської ради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рослав ДЗИНДРА</w:t>
      </w:r>
    </w:p>
    <w:p w:rsidR="003C3137" w:rsidRPr="00EA2B6D" w:rsidRDefault="003C3137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264969"/>
          <w:sz w:val="36"/>
          <w:szCs w:val="36"/>
        </w:rPr>
      </w:pPr>
    </w:p>
    <w:p w:rsidR="003C3137" w:rsidRPr="00EA2B6D" w:rsidRDefault="003C3137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264969"/>
          <w:sz w:val="36"/>
          <w:szCs w:val="36"/>
        </w:rPr>
      </w:pPr>
    </w:p>
    <w:p w:rsidR="003C3137" w:rsidRPr="00EA2B6D" w:rsidRDefault="003C3137" w:rsidP="00D11182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264969"/>
          <w:sz w:val="36"/>
          <w:szCs w:val="36"/>
        </w:rPr>
      </w:pPr>
    </w:p>
    <w:p w:rsidR="003C3137" w:rsidRDefault="003C3137"/>
    <w:sectPr w:rsidR="003C3137" w:rsidSect="00AC2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A60734"/>
    <w:multiLevelType w:val="hybridMultilevel"/>
    <w:tmpl w:val="E5408A7A"/>
    <w:lvl w:ilvl="0" w:tplc="2140F2E6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7D66052D"/>
    <w:multiLevelType w:val="hybridMultilevel"/>
    <w:tmpl w:val="0636861A"/>
    <w:lvl w:ilvl="0" w:tplc="FAC28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182"/>
    <w:rsid w:val="00040D34"/>
    <w:rsid w:val="0005383F"/>
    <w:rsid w:val="000D3C93"/>
    <w:rsid w:val="002023D4"/>
    <w:rsid w:val="00273BBE"/>
    <w:rsid w:val="00335748"/>
    <w:rsid w:val="003A2812"/>
    <w:rsid w:val="003C3137"/>
    <w:rsid w:val="003E17B4"/>
    <w:rsid w:val="003F4AB6"/>
    <w:rsid w:val="0042011F"/>
    <w:rsid w:val="00580E73"/>
    <w:rsid w:val="005A0F3C"/>
    <w:rsid w:val="005E5EA7"/>
    <w:rsid w:val="005F4893"/>
    <w:rsid w:val="00626390"/>
    <w:rsid w:val="006357F1"/>
    <w:rsid w:val="00686337"/>
    <w:rsid w:val="00691139"/>
    <w:rsid w:val="00821427"/>
    <w:rsid w:val="008671B9"/>
    <w:rsid w:val="00895E77"/>
    <w:rsid w:val="00912642"/>
    <w:rsid w:val="0092529A"/>
    <w:rsid w:val="00940EB8"/>
    <w:rsid w:val="009F32DC"/>
    <w:rsid w:val="00AC2A5F"/>
    <w:rsid w:val="00AF323F"/>
    <w:rsid w:val="00B1225F"/>
    <w:rsid w:val="00B33551"/>
    <w:rsid w:val="00BF0D8E"/>
    <w:rsid w:val="00BF4581"/>
    <w:rsid w:val="00D11182"/>
    <w:rsid w:val="00D17317"/>
    <w:rsid w:val="00D9159C"/>
    <w:rsid w:val="00E64A17"/>
    <w:rsid w:val="00EA2B6D"/>
    <w:rsid w:val="00EE3900"/>
    <w:rsid w:val="00F25EEC"/>
    <w:rsid w:val="00F7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5F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D1118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118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D111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EA2B6D"/>
    <w:pPr>
      <w:spacing w:before="100" w:beforeAutospacing="1" w:after="0" w:line="240" w:lineRule="auto"/>
      <w:jc w:val="both"/>
    </w:pPr>
    <w:rPr>
      <w:color w:val="000000"/>
      <w:sz w:val="28"/>
      <w:szCs w:val="28"/>
      <w:lang w:val="ru-RU" w:eastAsia="ru-RU"/>
    </w:rPr>
  </w:style>
  <w:style w:type="paragraph" w:customStyle="1" w:styleId="FR1">
    <w:name w:val="FR1"/>
    <w:uiPriority w:val="99"/>
    <w:rsid w:val="00EA2B6D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zh-CN"/>
    </w:rPr>
  </w:style>
  <w:style w:type="paragraph" w:customStyle="1" w:styleId="a">
    <w:name w:val="a"/>
    <w:basedOn w:val="Normal"/>
    <w:uiPriority w:val="99"/>
    <w:rsid w:val="00EA2B6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A2B6D"/>
    <w:rPr>
      <w:b/>
      <w:bCs/>
    </w:rPr>
  </w:style>
  <w:style w:type="table" w:styleId="TableGrid">
    <w:name w:val="Table Grid"/>
    <w:basedOn w:val="TableNormal"/>
    <w:uiPriority w:val="99"/>
    <w:rsid w:val="00EA2B6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4581"/>
    <w:pPr>
      <w:ind w:left="720"/>
    </w:pPr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2148</Words>
  <Characters>1225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User</cp:lastModifiedBy>
  <cp:revision>3</cp:revision>
  <dcterms:created xsi:type="dcterms:W3CDTF">2021-04-30T06:58:00Z</dcterms:created>
  <dcterms:modified xsi:type="dcterms:W3CDTF">2021-04-30T06:59:00Z</dcterms:modified>
</cp:coreProperties>
</file>