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DB8" w:rsidRPr="00754576" w:rsidRDefault="003F5AB5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="00C87703">
        <w:rPr>
          <w:rFonts w:ascii="Times New Roman" w:eastAsia="Times New Roman" w:hAnsi="Times New Roman" w:cs="Times New Roman"/>
          <w:b/>
          <w:sz w:val="28"/>
          <w:szCs w:val="28"/>
        </w:rPr>
        <w:t>травня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2021 року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260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8CB" w:rsidRPr="001318CB" w:rsidRDefault="00894EDE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1318CB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Pr="001318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оновленого складу 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>комісії з питань техногенно-екологічної безпеки</w:t>
      </w:r>
      <w:r w:rsidR="00131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і надзвичайних ситуацій </w:t>
      </w:r>
      <w:proofErr w:type="spellStart"/>
      <w:r w:rsidR="001318CB" w:rsidRPr="001318CB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894EDE" w:rsidRPr="00754576" w:rsidRDefault="00894EDE" w:rsidP="001318CB">
      <w:pPr>
        <w:pStyle w:val="Default"/>
        <w:rPr>
          <w:rFonts w:eastAsia="Times New Roman"/>
          <w:b/>
          <w:sz w:val="28"/>
          <w:szCs w:val="28"/>
        </w:rPr>
      </w:pPr>
    </w:p>
    <w:p w:rsidR="001318CB" w:rsidRPr="0076720B" w:rsidRDefault="001318CB" w:rsidP="001318CB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в</w:t>
      </w:r>
      <w:r w:rsidRPr="00423387">
        <w:rPr>
          <w:rFonts w:eastAsia="Times New Roman"/>
          <w:sz w:val="28"/>
          <w:szCs w:val="28"/>
        </w:rPr>
        <w:t xml:space="preserve">ідповідно </w:t>
      </w:r>
      <w:r w:rsidRPr="00423387">
        <w:rPr>
          <w:sz w:val="28"/>
          <w:szCs w:val="28"/>
        </w:rPr>
        <w:t xml:space="preserve">до статті 19 Кодексу цивільного захисту України, постанови Кабінету Міністрів України від 17 червня 2015 р. № 409 «Про затвердження Типового положення про регіональну та місцеву комісію з питань техногенно-екологічної безпеки і надзвичайних ситуацій» </w:t>
      </w:r>
      <w:r>
        <w:rPr>
          <w:sz w:val="28"/>
          <w:szCs w:val="28"/>
        </w:rPr>
        <w:t xml:space="preserve">та керуючись </w:t>
      </w:r>
      <w:r w:rsidRPr="0076720B">
        <w:rPr>
          <w:rFonts w:eastAsia="Times New Roman"/>
          <w:sz w:val="28"/>
          <w:szCs w:val="28"/>
        </w:rPr>
        <w:t>ст. 40, 52 Закону України «Про місцеве самоврядування в Україні»,</w:t>
      </w:r>
      <w:r w:rsidR="003F5AB5">
        <w:rPr>
          <w:rFonts w:eastAsia="Times New Roman"/>
          <w:sz w:val="28"/>
          <w:szCs w:val="28"/>
        </w:rPr>
        <w:t xml:space="preserve"> </w:t>
      </w:r>
      <w:r w:rsidRPr="0076720B">
        <w:rPr>
          <w:rFonts w:eastAsia="Times New Roman"/>
          <w:sz w:val="28"/>
          <w:szCs w:val="28"/>
        </w:rPr>
        <w:t>виконавчий комітет міської ради</w:t>
      </w: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318CB" w:rsidRPr="0076720B" w:rsidRDefault="001318CB" w:rsidP="001318C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8CB" w:rsidRPr="001318CB" w:rsidRDefault="001318CB" w:rsidP="00FC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8CB">
        <w:rPr>
          <w:rFonts w:ascii="Times New Roman" w:hAnsi="Times New Roman"/>
          <w:sz w:val="28"/>
          <w:szCs w:val="28"/>
        </w:rPr>
        <w:t>1.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Внести зміни до рішення виконавчого комітету від </w:t>
      </w:r>
      <w:r>
        <w:rPr>
          <w:rFonts w:ascii="Times New Roman" w:hAnsi="Times New Roman"/>
          <w:sz w:val="28"/>
          <w:szCs w:val="28"/>
          <w:shd w:val="clear" w:color="auto" w:fill="FFFFFF"/>
        </w:rPr>
        <w:t>12 березня 2021 року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/>
          <w:sz w:val="28"/>
          <w:szCs w:val="28"/>
          <w:shd w:val="clear" w:color="auto" w:fill="FFFFFF"/>
        </w:rPr>
        <w:t>165 «</w:t>
      </w:r>
      <w:r w:rsidR="00FC70CF" w:rsidRPr="00FC70CF">
        <w:rPr>
          <w:rFonts w:ascii="Times New Roman" w:hAnsi="Times New Roman"/>
          <w:sz w:val="28"/>
          <w:szCs w:val="28"/>
        </w:rPr>
        <w:t xml:space="preserve">Про </w:t>
      </w:r>
      <w:r w:rsidR="00FC70CF" w:rsidRPr="00FC70CF">
        <w:rPr>
          <w:rFonts w:ascii="Times New Roman" w:hAnsi="Times New Roman"/>
          <w:sz w:val="28"/>
        </w:rPr>
        <w:t>затвердження</w:t>
      </w:r>
      <w:r w:rsidR="00FC70CF" w:rsidRPr="00FC70CF">
        <w:rPr>
          <w:rFonts w:ascii="Times New Roman" w:hAnsi="Times New Roman"/>
          <w:sz w:val="28"/>
          <w:szCs w:val="28"/>
        </w:rPr>
        <w:t xml:space="preserve"> Положення комісії з питань техногенної-екологічної безпеки та надзвичайних ситуацій при </w:t>
      </w:r>
      <w:proofErr w:type="spellStart"/>
      <w:r w:rsidR="00FC70CF" w:rsidRPr="00FC70CF">
        <w:rPr>
          <w:rFonts w:ascii="Times New Roman" w:hAnsi="Times New Roman"/>
          <w:sz w:val="28"/>
          <w:szCs w:val="28"/>
        </w:rPr>
        <w:t>Чортківській</w:t>
      </w:r>
      <w:proofErr w:type="spellEnd"/>
      <w:r w:rsidR="00FC70CF" w:rsidRPr="00FC70CF">
        <w:rPr>
          <w:rFonts w:ascii="Times New Roman" w:hAnsi="Times New Roman"/>
          <w:sz w:val="28"/>
          <w:szCs w:val="28"/>
        </w:rPr>
        <w:t xml:space="preserve"> міській раді та її оновленого складу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саме додаток 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рішення викл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асти в новій редакції згідно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додатк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1318CB">
        <w:rPr>
          <w:rFonts w:ascii="Times New Roman" w:hAnsi="Times New Roman"/>
          <w:sz w:val="28"/>
          <w:szCs w:val="28"/>
        </w:rPr>
        <w:t>.</w:t>
      </w:r>
    </w:p>
    <w:p w:rsidR="001318CB" w:rsidRPr="00381323" w:rsidRDefault="001318CB" w:rsidP="001318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0CF" w:rsidRPr="0076688D" w:rsidRDefault="00FC70CF" w:rsidP="00FC70CF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18CB">
        <w:rPr>
          <w:rFonts w:ascii="Times New Roman" w:hAnsi="Times New Roman"/>
          <w:sz w:val="28"/>
          <w:szCs w:val="28"/>
        </w:rPr>
        <w:t>.</w:t>
      </w:r>
      <w:r w:rsidR="001318CB" w:rsidRPr="0042095E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</w:t>
      </w:r>
      <w:r w:rsidR="001318CB">
        <w:rPr>
          <w:rFonts w:ascii="Times New Roman" w:hAnsi="Times New Roman"/>
          <w:sz w:val="28"/>
          <w:szCs w:val="28"/>
        </w:rPr>
        <w:t xml:space="preserve">міської ради </w:t>
      </w:r>
      <w:r w:rsidRPr="00FC70CF">
        <w:rPr>
          <w:rFonts w:ascii="Times New Roman" w:hAnsi="Times New Roman"/>
          <w:sz w:val="28"/>
          <w:szCs w:val="28"/>
          <w:shd w:val="clear" w:color="auto" w:fill="FFFFFF"/>
        </w:rPr>
        <w:t>Віктора ГУРИНА</w:t>
      </w:r>
      <w:r w:rsidRPr="00FC70CF">
        <w:rPr>
          <w:rFonts w:ascii="Times New Roman" w:hAnsi="Times New Roman"/>
          <w:sz w:val="28"/>
          <w:szCs w:val="28"/>
        </w:rPr>
        <w:t>.</w:t>
      </w:r>
    </w:p>
    <w:p w:rsidR="001318CB" w:rsidRDefault="001318CB" w:rsidP="00FC70CF">
      <w:pPr>
        <w:pStyle w:val="normal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18CB" w:rsidRPr="0042095E" w:rsidRDefault="001318CB" w:rsidP="001318CB">
      <w:pPr>
        <w:ind w:right="-5"/>
        <w:rPr>
          <w:rFonts w:ascii="Times New Roman" w:hAnsi="Times New Roman"/>
          <w:b/>
          <w:sz w:val="28"/>
          <w:szCs w:val="28"/>
        </w:rPr>
      </w:pPr>
      <w:r w:rsidRPr="0042095E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</w:t>
      </w:r>
      <w:r w:rsidR="00995246">
        <w:rPr>
          <w:rFonts w:ascii="Times New Roman" w:hAnsi="Times New Roman"/>
          <w:b/>
          <w:sz w:val="28"/>
          <w:szCs w:val="28"/>
        </w:rPr>
        <w:t xml:space="preserve">     </w:t>
      </w:r>
      <w:r w:rsidRPr="0042095E">
        <w:rPr>
          <w:rFonts w:ascii="Times New Roman" w:hAnsi="Times New Roman"/>
          <w:b/>
          <w:sz w:val="28"/>
          <w:szCs w:val="28"/>
        </w:rPr>
        <w:t xml:space="preserve">   Володимир ШМАТЬКО</w:t>
      </w:r>
    </w:p>
    <w:p w:rsidR="00894EDE" w:rsidRPr="00754576" w:rsidRDefault="00894EDE" w:rsidP="00894ED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8CB" w:rsidRDefault="001318CB" w:rsidP="003B7E18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3F5AB5" w:rsidRDefault="003F5AB5" w:rsidP="003B7E18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3F5AB5" w:rsidRDefault="003F5AB5" w:rsidP="003F5A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AB5" w:rsidRDefault="003F5AB5" w:rsidP="003F5A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AB5" w:rsidRDefault="003F5AB5" w:rsidP="003F5A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AB5" w:rsidRDefault="003F5AB5" w:rsidP="003F5A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AB5" w:rsidRDefault="003F5AB5" w:rsidP="003F5A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AB5" w:rsidRDefault="003F5AB5" w:rsidP="003F5A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AB5" w:rsidRDefault="003F5AB5" w:rsidP="003F5A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AB5" w:rsidRDefault="003F5AB5" w:rsidP="003F5A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AB5" w:rsidRDefault="003F5AB5" w:rsidP="003F5A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576" w:rsidRDefault="003F5AB5" w:rsidP="003F5AB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0666A0" w:rsidRPr="003F5AB5">
        <w:rPr>
          <w:rFonts w:ascii="Times New Roman" w:hAnsi="Times New Roman"/>
          <w:color w:val="000000"/>
          <w:sz w:val="28"/>
          <w:szCs w:val="28"/>
        </w:rPr>
        <w:t xml:space="preserve">Додаток </w:t>
      </w:r>
    </w:p>
    <w:p w:rsidR="003F5AB5" w:rsidRDefault="003F5AB5" w:rsidP="003F5AB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до рішення виконавчого комітету</w:t>
      </w:r>
    </w:p>
    <w:p w:rsidR="003F5AB5" w:rsidRPr="003F5AB5" w:rsidRDefault="003F5AB5" w:rsidP="003F5AB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від 20 травня 2021 № 260</w:t>
      </w:r>
    </w:p>
    <w:p w:rsidR="001318CB" w:rsidRPr="00882BE5" w:rsidRDefault="001318CB" w:rsidP="001318CB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1318CB" w:rsidRPr="00406E89" w:rsidRDefault="001318CB" w:rsidP="001318CB">
      <w:pPr>
        <w:pStyle w:val="a3"/>
        <w:spacing w:before="89"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ПОСАДОВИЙ СКЛАД</w:t>
      </w:r>
    </w:p>
    <w:p w:rsidR="001318CB" w:rsidRPr="00406E89" w:rsidRDefault="001318CB" w:rsidP="001318CB">
      <w:pPr>
        <w:pStyle w:val="a3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комісії з питань техногенно-екологічної безпеки</w:t>
      </w:r>
    </w:p>
    <w:p w:rsidR="001318CB" w:rsidRPr="00406E89" w:rsidRDefault="001318CB" w:rsidP="001318C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 xml:space="preserve">і надзвичайних ситуацій </w:t>
      </w:r>
      <w:proofErr w:type="spellStart"/>
      <w:r w:rsidRPr="00406E8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406E8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1318CB" w:rsidRPr="00882BE5" w:rsidRDefault="001318CB" w:rsidP="001318CB">
      <w:pPr>
        <w:pStyle w:val="a3"/>
        <w:spacing w:before="2"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5"/>
        <w:gridCol w:w="2073"/>
        <w:gridCol w:w="4576"/>
      </w:tblGrid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МАТЬКО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  <w:p w:rsidR="001318CB" w:rsidRPr="005715AC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Міський голова, голова комісії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ГУРИН</w:t>
            </w:r>
            <w:proofErr w:type="spellEnd"/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Pr="005715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-  заступник голови комісії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ИК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відділу з питань надзвичайних ситуацій, мобілізаційної та оборонної роботи міської ради -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секретар комісії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</w:tc>
        <w:tc>
          <w:tcPr>
            <w:tcW w:w="4576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ОЙКО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Надія Іванівна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фінансового управління міської ради</w:t>
            </w:r>
          </w:p>
          <w:p w:rsidR="005D668D" w:rsidRPr="005715AC" w:rsidRDefault="005D668D" w:rsidP="00BD03A8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ІЛЬЧИНСЬКИЙ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Ігор Богданович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        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Чортківському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районі (за згодою)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P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val="ru-RU"/>
              </w:rPr>
            </w:pPr>
          </w:p>
        </w:tc>
        <w:tc>
          <w:tcPr>
            <w:tcW w:w="2073" w:type="dxa"/>
          </w:tcPr>
          <w:p w:rsidR="001318CB" w:rsidRPr="00802EA4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РЕЩУК</w:t>
            </w: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Василь 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Степанович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0410EB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216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відділу архітектури та містобудівного кадастру управління комунального господарства, архітектури та капітального будівництва міської ради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УЙВАН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Ірина Михайлівна 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5715AC" w:rsidRDefault="001318CB" w:rsidP="00BD03A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юридичного відділу           міської ради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РИЦАК</w:t>
            </w: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Андрій Вікторович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2F44F8" w:rsidRDefault="001318CB" w:rsidP="00BD03A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Староста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Білівського</w:t>
            </w:r>
            <w:proofErr w:type="spellEnd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старостинського</w:t>
            </w:r>
            <w:proofErr w:type="spellEnd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округу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ОРДІЄНКО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Віктор Михайлович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ВУВКГ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РАБИНЯСТИЙ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Орестович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318CB" w:rsidRPr="005715AC" w:rsidRDefault="001318CB" w:rsidP="00BD03A8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тарост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Бичківського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ЗИНДРА</w:t>
            </w:r>
          </w:p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Ярослав Петрович</w:t>
            </w:r>
          </w:p>
        </w:tc>
        <w:tc>
          <w:tcPr>
            <w:tcW w:w="2073" w:type="dxa"/>
          </w:tcPr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318CB" w:rsidRPr="005715AC" w:rsidRDefault="001318CB" w:rsidP="00BD03A8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Секретар міської ради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АКАЛОВ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Васильович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відділу Управління державної служби України з надзвичайних ситуацій у Тернопільській області (за згодою)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КАСТРАНЕЦЬ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Андрій Михайлович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Головний інспектор </w:t>
            </w:r>
            <w:proofErr w:type="spellStart"/>
            <w:r w:rsidRPr="002F44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2F44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відділу Управління державної служби України з надзвичайних ситуацій у Тернопільській області (за згодою)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АРПІНСЬКА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Оксана Михайлівна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управління соціального захисту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охорони здоров’я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КУЧЕР </w:t>
            </w: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Андрій Орестович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Default="001318CB" w:rsidP="00BD03A8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Заступник військового комісара - начальник мобілізаційного відділення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ОМТЦК та СП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ИХАЙЛЮК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Default="001318CB" w:rsidP="00BD03A8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Завідувач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міськміжрайонного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відділу</w:t>
            </w:r>
            <w:r w:rsidRPr="005715AC">
              <w:rPr>
                <w:rFonts w:ascii="Times New Roman" w:hAnsi="Times New Roman"/>
                <w:b/>
                <w:bCs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ДУ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“</w:t>
            </w:r>
            <w:r w:rsidRPr="005715AC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Тернопільський</w:t>
            </w:r>
            <w:proofErr w:type="spellEnd"/>
            <w:r w:rsidRPr="005715AC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ОЛЦ</w:t>
            </w:r>
            <w:proofErr w:type="spellEnd"/>
            <w:r w:rsidRPr="005715AC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ДСЕСУ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” (за згодою) </w:t>
            </w:r>
          </w:p>
          <w:p w:rsidR="005D668D" w:rsidRPr="005715AC" w:rsidRDefault="005D668D" w:rsidP="00BD03A8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ЕЛЬНИК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відділу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          поліції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ГУНП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Тернопільській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          області (за згодою)</w:t>
            </w:r>
          </w:p>
          <w:p w:rsidR="005D668D" w:rsidRPr="005715AC" w:rsidRDefault="005D668D" w:rsidP="00BD03A8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ЕЛЬНИЧУК</w:t>
            </w:r>
          </w:p>
          <w:p w:rsidR="001318CB" w:rsidRPr="005715AC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Уляна Іванівна      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Горішньов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игнанського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ОЛІЩУК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Людмила Миколаївна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5715AC" w:rsidRDefault="001318CB" w:rsidP="00BD03A8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управління освіти,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молоді та спорту міської ради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РАТУШНЯК</w:t>
            </w: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Ярослав Петрович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лікар КНП «Центр первинної медико-санітарної допомоги»</w:t>
            </w:r>
          </w:p>
          <w:p w:rsidR="005D668D" w:rsidRPr="005715AC" w:rsidRDefault="005D668D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ОРТКІВСЬКИЙ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Роман Володимирович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B69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Головний лікар КНП «</w:t>
            </w:r>
            <w:proofErr w:type="spellStart"/>
            <w:r w:rsidRPr="007B69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Pr="007B69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центральної міської лікарні»</w:t>
            </w:r>
          </w:p>
          <w:p w:rsidR="005D668D" w:rsidRPr="005D668D" w:rsidRDefault="005D668D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Ш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АТКОВСЬКИЙ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Михайло Семенович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тарост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Скородинського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ТИРА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Оксана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Степанівну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tabs>
                <w:tab w:val="left" w:pos="398"/>
              </w:tabs>
              <w:autoSpaceDE w:val="0"/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5715AC" w:rsidRDefault="001318CB" w:rsidP="00BD03A8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Росохацького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                   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18CB" w:rsidRPr="002F44F8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Pr="002F44F8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Володимир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Ярославович</w:t>
            </w:r>
          </w:p>
        </w:tc>
        <w:tc>
          <w:tcPr>
            <w:tcW w:w="2073" w:type="dxa"/>
          </w:tcPr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2F44F8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18CB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Начальник відділу з питань надзвичайних ситуацій, мобілізаційної та оборонної роботи міської ради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18CB" w:rsidRPr="005715AC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РЕМОВСЬКА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1318CB" w:rsidRPr="005715AC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Пастушівського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</w:tbl>
    <w:p w:rsidR="001318CB" w:rsidRPr="005715AC" w:rsidRDefault="001318CB" w:rsidP="001318CB">
      <w:pPr>
        <w:rPr>
          <w:rFonts w:ascii="Times New Roman" w:hAnsi="Times New Roman"/>
          <w:b/>
          <w:bCs/>
          <w:sz w:val="28"/>
          <w:szCs w:val="28"/>
        </w:rPr>
      </w:pPr>
    </w:p>
    <w:p w:rsidR="001318CB" w:rsidRDefault="001318CB" w:rsidP="001318C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:rsidR="001318CB" w:rsidRPr="005715AC" w:rsidRDefault="001318CB" w:rsidP="001318C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5D66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715AC">
        <w:rPr>
          <w:rFonts w:ascii="Times New Roman" w:hAnsi="Times New Roman"/>
          <w:b/>
          <w:bCs/>
          <w:sz w:val="28"/>
          <w:szCs w:val="28"/>
        </w:rPr>
        <w:tab/>
      </w:r>
      <w:r w:rsidR="005D668D"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Pr="00406E89">
        <w:rPr>
          <w:rFonts w:ascii="Times New Roman" w:hAnsi="Times New Roman"/>
          <w:b/>
          <w:bCs/>
          <w:sz w:val="28"/>
          <w:szCs w:val="28"/>
        </w:rPr>
        <w:t>Ольга ЧЕРЕДНІКОВА</w:t>
      </w:r>
      <w:r w:rsidRPr="005715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18CB" w:rsidRPr="005715AC" w:rsidRDefault="001318CB" w:rsidP="001318CB">
      <w:pPr>
        <w:pStyle w:val="a3"/>
        <w:spacing w:line="322" w:lineRule="exact"/>
        <w:ind w:left="1030" w:right="5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576" w:rsidRPr="00754576" w:rsidRDefault="00754576" w:rsidP="001318CB">
      <w:pPr>
        <w:spacing w:after="0" w:line="240" w:lineRule="auto"/>
        <w:ind w:firstLine="5103"/>
        <w:rPr>
          <w:rFonts w:ascii="Times New Roman" w:hAnsi="Times New Roman"/>
        </w:rPr>
      </w:pPr>
    </w:p>
    <w:sectPr w:rsidR="00754576" w:rsidRPr="00754576" w:rsidSect="00E21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DB8"/>
    <w:rsid w:val="00030402"/>
    <w:rsid w:val="0004012A"/>
    <w:rsid w:val="000666A0"/>
    <w:rsid w:val="000C3764"/>
    <w:rsid w:val="001318CB"/>
    <w:rsid w:val="002A2B70"/>
    <w:rsid w:val="002E7051"/>
    <w:rsid w:val="00336D8A"/>
    <w:rsid w:val="00380B01"/>
    <w:rsid w:val="003B7E18"/>
    <w:rsid w:val="003C097C"/>
    <w:rsid w:val="003E2DB8"/>
    <w:rsid w:val="003F5AB5"/>
    <w:rsid w:val="004257A1"/>
    <w:rsid w:val="004C5EDB"/>
    <w:rsid w:val="005426BC"/>
    <w:rsid w:val="005646FB"/>
    <w:rsid w:val="005D668D"/>
    <w:rsid w:val="00630306"/>
    <w:rsid w:val="00754576"/>
    <w:rsid w:val="00760C95"/>
    <w:rsid w:val="00893540"/>
    <w:rsid w:val="00894EDE"/>
    <w:rsid w:val="00910CF1"/>
    <w:rsid w:val="00913695"/>
    <w:rsid w:val="00977CC5"/>
    <w:rsid w:val="00995246"/>
    <w:rsid w:val="00B25811"/>
    <w:rsid w:val="00BE6CAA"/>
    <w:rsid w:val="00C32D10"/>
    <w:rsid w:val="00C87703"/>
    <w:rsid w:val="00D6417D"/>
    <w:rsid w:val="00DF1B71"/>
    <w:rsid w:val="00E04704"/>
    <w:rsid w:val="00E21902"/>
    <w:rsid w:val="00E63F40"/>
    <w:rsid w:val="00F43BC9"/>
    <w:rsid w:val="00FC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2884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2021-05-21T12:21:00Z</cp:lastPrinted>
  <dcterms:created xsi:type="dcterms:W3CDTF">2021-05-11T09:44:00Z</dcterms:created>
  <dcterms:modified xsi:type="dcterms:W3CDTF">2021-05-21T12:24:00Z</dcterms:modified>
</cp:coreProperties>
</file>