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56" w:rsidRPr="00EC1EB9" w:rsidRDefault="00B75256" w:rsidP="00B75256">
      <w:pPr>
        <w:pStyle w:val="ac"/>
        <w:tabs>
          <w:tab w:val="left" w:pos="4820"/>
        </w:tabs>
        <w:jc w:val="center"/>
        <w:rPr>
          <w:b/>
          <w:color w:val="000000"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-108585</wp:posOffset>
            </wp:positionV>
            <wp:extent cx="611505" cy="838200"/>
            <wp:effectExtent l="19050" t="0" r="0" b="0"/>
            <wp:wrapTopAndBottom/>
            <wp:docPr id="3" name="Рисунок 2" descr="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8382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5256" w:rsidRPr="00B75256" w:rsidRDefault="00B75256" w:rsidP="00B75256">
      <w:pPr>
        <w:pStyle w:val="ab"/>
        <w:shd w:val="clear" w:color="auto" w:fill="FFFFFF"/>
        <w:spacing w:before="0" w:beforeAutospacing="0" w:after="0" w:afterAutospacing="0" w:line="288" w:lineRule="atLeast"/>
        <w:rPr>
          <w:b/>
          <w:color w:val="333333"/>
          <w:sz w:val="28"/>
          <w:szCs w:val="28"/>
          <w:bdr w:val="none" w:sz="0" w:space="0" w:color="auto" w:frame="1"/>
        </w:rPr>
      </w:pPr>
      <w:r>
        <w:rPr>
          <w:b/>
          <w:bCs/>
          <w:iCs/>
          <w:sz w:val="28"/>
          <w:szCs w:val="28"/>
        </w:rPr>
        <w:t xml:space="preserve">                                      </w:t>
      </w:r>
      <w:r w:rsidRPr="00B75256">
        <w:rPr>
          <w:b/>
          <w:sz w:val="28"/>
          <w:szCs w:val="28"/>
        </w:rPr>
        <w:t>ЧОРТКІВСЬКА  МІСЬКА  РАДА</w:t>
      </w:r>
    </w:p>
    <w:p w:rsidR="00B75256" w:rsidRPr="00B75256" w:rsidRDefault="00B75256" w:rsidP="00B75256">
      <w:pPr>
        <w:ind w:right="-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75256">
        <w:rPr>
          <w:rFonts w:ascii="Times New Roman" w:hAnsi="Times New Roman" w:cs="Times New Roman"/>
          <w:b/>
          <w:bCs/>
          <w:iCs/>
          <w:sz w:val="28"/>
          <w:szCs w:val="28"/>
        </w:rPr>
        <w:t>___________ СЕСІЯ ВОСЬМОГО СКЛИКАННЯ</w:t>
      </w:r>
    </w:p>
    <w:p w:rsidR="00B75256" w:rsidRPr="00B75256" w:rsidRDefault="00B75256" w:rsidP="00B75256">
      <w:pPr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B75256" w:rsidRPr="00B75256" w:rsidRDefault="00B75256" w:rsidP="00B75256">
      <w:pPr>
        <w:tabs>
          <w:tab w:val="left" w:pos="4536"/>
        </w:tabs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B75256">
        <w:rPr>
          <w:rFonts w:ascii="Times New Roman" w:hAnsi="Times New Roman" w:cs="Times New Roman"/>
          <w:b/>
          <w:sz w:val="28"/>
          <w:szCs w:val="28"/>
        </w:rPr>
        <w:t>РІШЕННЯ (</w:t>
      </w:r>
      <w:proofErr w:type="spellStart"/>
      <w:r w:rsidRPr="00B75256"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  <w:r w:rsidRPr="00B75256">
        <w:rPr>
          <w:rFonts w:ascii="Times New Roman" w:hAnsi="Times New Roman" w:cs="Times New Roman"/>
          <w:b/>
          <w:sz w:val="28"/>
          <w:szCs w:val="28"/>
        </w:rPr>
        <w:t>)</w:t>
      </w:r>
    </w:p>
    <w:p w:rsidR="00B75256" w:rsidRDefault="00B75256" w:rsidP="00B75256">
      <w:pPr>
        <w:pStyle w:val="ab"/>
        <w:shd w:val="clear" w:color="auto" w:fill="FFFFFF"/>
        <w:tabs>
          <w:tab w:val="left" w:pos="8460"/>
        </w:tabs>
        <w:spacing w:before="0" w:beforeAutospacing="0" w:after="0" w:afterAutospacing="0"/>
        <w:rPr>
          <w:b/>
          <w:sz w:val="28"/>
          <w:szCs w:val="28"/>
        </w:rPr>
      </w:pPr>
    </w:p>
    <w:p w:rsidR="00B75256" w:rsidRPr="00B75256" w:rsidRDefault="00B75256" w:rsidP="00B75256">
      <w:pPr>
        <w:pStyle w:val="ab"/>
        <w:shd w:val="clear" w:color="auto" w:fill="FFFFFF"/>
        <w:tabs>
          <w:tab w:val="left" w:pos="8460"/>
        </w:tabs>
        <w:spacing w:before="0" w:beforeAutospacing="0" w:after="0" w:afterAutospacing="0"/>
        <w:rPr>
          <w:b/>
          <w:sz w:val="28"/>
          <w:szCs w:val="28"/>
        </w:rPr>
      </w:pPr>
      <w:r w:rsidRPr="00B75256">
        <w:rPr>
          <w:b/>
          <w:sz w:val="28"/>
          <w:szCs w:val="28"/>
        </w:rPr>
        <w:t xml:space="preserve">___________ 2021 року                                                                    №________ </w:t>
      </w:r>
    </w:p>
    <w:p w:rsidR="00B75256" w:rsidRPr="00B75256" w:rsidRDefault="00B75256" w:rsidP="00B75256">
      <w:pPr>
        <w:tabs>
          <w:tab w:val="left" w:pos="142"/>
        </w:tabs>
        <w:spacing w:line="240" w:lineRule="atLeast"/>
        <w:rPr>
          <w:rFonts w:ascii="Times New Roman" w:hAnsi="Times New Roman" w:cs="Times New Roman"/>
        </w:rPr>
      </w:pPr>
      <w:r w:rsidRPr="00B75256">
        <w:rPr>
          <w:rFonts w:ascii="Times New Roman" w:hAnsi="Times New Roman" w:cs="Times New Roman"/>
          <w:b/>
          <w:sz w:val="28"/>
          <w:szCs w:val="28"/>
        </w:rPr>
        <w:t xml:space="preserve">м. Чортків                                                                                     </w:t>
      </w:r>
    </w:p>
    <w:p w:rsidR="00933B5B" w:rsidRPr="008C6419" w:rsidRDefault="00933B5B" w:rsidP="00691278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5E84" w:rsidRPr="00AA7348" w:rsidRDefault="005B5E84" w:rsidP="0069127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32D2" w:rsidRDefault="00933B5B" w:rsidP="0069127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64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</w:t>
      </w:r>
      <w:r w:rsidR="00B75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32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реорганізацію юридичної особи «Міжшкільний </w:t>
      </w:r>
    </w:p>
    <w:p w:rsidR="007335DD" w:rsidRDefault="002A32D2" w:rsidP="0069127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навчально-виробничий комбінат трудового навчання </w:t>
      </w:r>
    </w:p>
    <w:p w:rsidR="007335DD" w:rsidRDefault="002A32D2" w:rsidP="0069127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 професійної орієнтації учнів» Чортківської міської </w:t>
      </w:r>
    </w:p>
    <w:p w:rsidR="007335DD" w:rsidRDefault="002A32D2" w:rsidP="0069127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ради Тернопільської області шляхом приєднання до </w:t>
      </w:r>
    </w:p>
    <w:p w:rsidR="007335DD" w:rsidRDefault="002A32D2" w:rsidP="0069127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юридичної особи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Чортківський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міський комунальний </w:t>
      </w:r>
    </w:p>
    <w:p w:rsidR="007335DD" w:rsidRDefault="002A32D2" w:rsidP="0069127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заклад «Палац дітей та юнацтва» Чортківської міської </w:t>
      </w:r>
    </w:p>
    <w:p w:rsidR="005B5E84" w:rsidRPr="008C6419" w:rsidRDefault="002A32D2" w:rsidP="0069127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ради Тернопільської області</w:t>
      </w:r>
    </w:p>
    <w:p w:rsidR="00933B5B" w:rsidRPr="008C6419" w:rsidRDefault="00933B5B" w:rsidP="0069127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DA7" w:rsidRDefault="00933B5B" w:rsidP="00246DA7">
      <w:pPr>
        <w:pStyle w:val="ab"/>
        <w:shd w:val="clear" w:color="auto" w:fill="FFFFFF"/>
        <w:spacing w:before="0" w:beforeAutospacing="0" w:after="0" w:afterAutospacing="0" w:line="336" w:lineRule="atLeast"/>
        <w:ind w:firstLine="567"/>
        <w:jc w:val="both"/>
        <w:rPr>
          <w:sz w:val="28"/>
          <w:szCs w:val="28"/>
        </w:rPr>
      </w:pPr>
      <w:r w:rsidRPr="003D67AA">
        <w:rPr>
          <w:b/>
          <w:sz w:val="28"/>
          <w:szCs w:val="28"/>
          <w:lang w:eastAsia="ru-RU"/>
        </w:rPr>
        <w:tab/>
      </w:r>
      <w:r w:rsidR="00B75256">
        <w:rPr>
          <w:sz w:val="28"/>
          <w:szCs w:val="28"/>
          <w:lang w:eastAsia="ru-RU"/>
        </w:rPr>
        <w:t>З</w:t>
      </w:r>
      <w:r w:rsidR="00B75256" w:rsidRPr="003D67AA">
        <w:rPr>
          <w:sz w:val="28"/>
          <w:szCs w:val="28"/>
          <w:lang w:eastAsia="ru-RU"/>
        </w:rPr>
        <w:t xml:space="preserve"> метою </w:t>
      </w:r>
      <w:r w:rsidR="00EF5458">
        <w:rPr>
          <w:sz w:val="28"/>
          <w:szCs w:val="28"/>
          <w:lang w:eastAsia="ru-RU"/>
        </w:rPr>
        <w:t xml:space="preserve">посилення ефективності та вдосконалення роботи комунальних установ, для більш раціонального використання коштів з міського бюджету, </w:t>
      </w:r>
      <w:r w:rsidR="00B75256">
        <w:rPr>
          <w:sz w:val="28"/>
          <w:szCs w:val="28"/>
          <w:lang w:eastAsia="ru-RU"/>
        </w:rPr>
        <w:t>відповідно до</w:t>
      </w:r>
      <w:r w:rsidR="009C6C4B">
        <w:rPr>
          <w:sz w:val="28"/>
          <w:szCs w:val="28"/>
          <w:lang w:eastAsia="ru-RU"/>
        </w:rPr>
        <w:t xml:space="preserve"> статей</w:t>
      </w:r>
      <w:r w:rsidR="005E7D6D" w:rsidRPr="003D67AA">
        <w:rPr>
          <w:sz w:val="28"/>
          <w:szCs w:val="28"/>
          <w:lang w:eastAsia="ru-RU"/>
        </w:rPr>
        <w:t xml:space="preserve"> 104-108 Цивільног</w:t>
      </w:r>
      <w:r w:rsidR="00CE0959" w:rsidRPr="003D67AA">
        <w:rPr>
          <w:sz w:val="28"/>
          <w:szCs w:val="28"/>
          <w:lang w:eastAsia="ru-RU"/>
        </w:rPr>
        <w:t xml:space="preserve">о Кодексу України, </w:t>
      </w:r>
      <w:r w:rsidR="009C6C4B">
        <w:rPr>
          <w:sz w:val="28"/>
          <w:szCs w:val="28"/>
          <w:lang w:eastAsia="ru-RU"/>
        </w:rPr>
        <w:t xml:space="preserve">статті 59 </w:t>
      </w:r>
      <w:r w:rsidR="00CE0959" w:rsidRPr="003D67AA">
        <w:rPr>
          <w:sz w:val="28"/>
          <w:szCs w:val="28"/>
          <w:lang w:eastAsia="ru-RU"/>
        </w:rPr>
        <w:t>Господарського Кодексу</w:t>
      </w:r>
      <w:r w:rsidR="009C6C4B">
        <w:rPr>
          <w:sz w:val="28"/>
          <w:szCs w:val="28"/>
          <w:lang w:eastAsia="ru-RU"/>
        </w:rPr>
        <w:t xml:space="preserve"> України,</w:t>
      </w:r>
      <w:r w:rsidR="003F1540">
        <w:rPr>
          <w:sz w:val="28"/>
          <w:szCs w:val="28"/>
          <w:lang w:eastAsia="ru-RU"/>
        </w:rPr>
        <w:t xml:space="preserve"> </w:t>
      </w:r>
      <w:r w:rsidR="00EF5458">
        <w:rPr>
          <w:sz w:val="28"/>
          <w:szCs w:val="28"/>
          <w:lang w:eastAsia="ru-RU"/>
        </w:rPr>
        <w:t>Закону України «Про державну реєстрацію юридичних осіб, фізичних осіб-підприємців та громадських формувань»</w:t>
      </w:r>
      <w:r w:rsidR="009C6C4B">
        <w:rPr>
          <w:sz w:val="28"/>
          <w:szCs w:val="28"/>
          <w:lang w:eastAsia="ru-RU"/>
        </w:rPr>
        <w:t xml:space="preserve">, </w:t>
      </w:r>
      <w:r w:rsidR="009C6C4B">
        <w:rPr>
          <w:sz w:val="28"/>
          <w:szCs w:val="28"/>
        </w:rPr>
        <w:t>керуючись статтями 26, 59 Закону України «Про місцеве самоврядування в Україні», міська рада</w:t>
      </w:r>
    </w:p>
    <w:p w:rsidR="00933B5B" w:rsidRPr="00BA5D50" w:rsidRDefault="009C6C4B" w:rsidP="00246DA7">
      <w:pPr>
        <w:pStyle w:val="ab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EF5458" w:rsidRPr="00EF5458" w:rsidRDefault="00EF5458" w:rsidP="00EF54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1</w:t>
      </w:r>
      <w:r w:rsidR="00DC3CFA" w:rsidRPr="00BA5D5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  <w:r w:rsidR="00AB7837" w:rsidRPr="00BA5D50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Реорганізувати </w:t>
      </w:r>
      <w:r w:rsidR="00A222E7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юридичну особу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Pr="00EF5458">
        <w:rPr>
          <w:rFonts w:ascii="Times New Roman" w:eastAsia="Times New Roman" w:hAnsi="Times New Roman" w:cs="Times New Roman"/>
          <w:sz w:val="28"/>
          <w:szCs w:val="28"/>
          <w:lang w:eastAsia="ru-RU"/>
        </w:rPr>
        <w:t>«Міжшкільний навчально-виробничий комбінат трудового навчання і професійної орієнтації учнів» Чортківської міської ради Тернопільської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(юридична а</w:t>
      </w:r>
      <w:r w:rsidR="00AA734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дреса: 48500, Тернопільська область, місто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Чортків,</w:t>
      </w:r>
      <w:r w:rsidRPr="00EF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7348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Степана Бандери, </w:t>
      </w:r>
      <w:r w:rsidR="00AA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будинок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69, код ЄДРПОУ 21168732) </w:t>
      </w:r>
      <w:r w:rsidRPr="00EF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шляхом приєднання до юридичної особи </w:t>
      </w:r>
      <w:proofErr w:type="spellStart"/>
      <w:r w:rsidRPr="00EF5458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Чортківський</w:t>
      </w:r>
      <w:proofErr w:type="spellEnd"/>
      <w:r w:rsidRPr="00EF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міський комунальний заклад «Палац дітей та юнацтва» Чортківської міської ради Тернопільської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(юридична адреса: 48500</w:t>
      </w:r>
      <w:r w:rsidR="00AA734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Тернопільська область, місто Чортків, вулиця</w:t>
      </w:r>
      <w:r w:rsidR="00F53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І.Франка, </w:t>
      </w:r>
      <w:r w:rsidR="00AA7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будинок </w:t>
      </w:r>
      <w:r w:rsidR="00F530B3">
        <w:rPr>
          <w:rFonts w:ascii="Times New Roman" w:eastAsia="Times New Roman" w:hAnsi="Times New Roman" w:cs="Times New Roman"/>
          <w:sz w:val="28"/>
          <w:szCs w:val="28"/>
          <w:lang w:eastAsia="ru-RU"/>
        </w:rPr>
        <w:t>2, код ЄДРПОУ 21168695)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30B3" w:rsidRDefault="00F530B3" w:rsidP="00E0727A">
      <w:pPr>
        <w:widowControl w:val="0"/>
        <w:tabs>
          <w:tab w:val="left" w:pos="75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55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7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Визначити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юридичну особу </w:t>
      </w:r>
      <w:proofErr w:type="spellStart"/>
      <w:r w:rsidRPr="00EF5458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Чортківський</w:t>
      </w:r>
      <w:proofErr w:type="spellEnd"/>
      <w:r w:rsidRPr="00EF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міський комунальний заклад «Палац дітей та юнацтва» Чортківської міської ради Тернопільської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27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правонаступником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юридичної особи </w:t>
      </w:r>
      <w:r w:rsidRPr="00EF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«Міжшкільний навчально-виробничий </w:t>
      </w:r>
      <w:r w:rsidRPr="00EF54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комбінат трудового навчання і професійної орієнтації учнів» Чортківської міської ради Тернопільської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</w:p>
    <w:p w:rsidR="00AA7348" w:rsidRDefault="00F530B3" w:rsidP="00E0727A">
      <w:pPr>
        <w:widowControl w:val="0"/>
        <w:tabs>
          <w:tab w:val="left" w:pos="75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3</w:t>
      </w:r>
      <w:r w:rsidR="004F269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. Утворити </w:t>
      </w:r>
      <w:r w:rsidR="00AA734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та затвердити склад </w:t>
      </w:r>
      <w:r w:rsidR="004F0BB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ліквідаційної </w:t>
      </w:r>
      <w:r w:rsidR="00AA734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комісії</w:t>
      </w:r>
      <w:r w:rsidR="004F269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 припинення юри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дичної особи</w:t>
      </w:r>
      <w:r w:rsidR="00AA734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(далі</w:t>
      </w:r>
      <w:r w:rsidR="004F0BB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AA734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-</w:t>
      </w:r>
      <w:r w:rsidR="004F0BB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AA734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Комісія)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, згідно з додатком</w:t>
      </w:r>
      <w:r w:rsidR="004F269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  <w:r w:rsidR="00AA734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Місце знаходження Комісії – 48501, Тернопільська область, місто Чортків, вулиця Шевченка, будинок 21. </w:t>
      </w:r>
    </w:p>
    <w:p w:rsidR="004F269E" w:rsidRDefault="00F530B3" w:rsidP="00E0727A">
      <w:pPr>
        <w:widowControl w:val="0"/>
        <w:tabs>
          <w:tab w:val="left" w:pos="75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4. Ко</w:t>
      </w:r>
      <w:r w:rsidR="00AA7348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місії</w:t>
      </w:r>
      <w:r w:rsidR="004F269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:</w:t>
      </w:r>
    </w:p>
    <w:p w:rsidR="004F269E" w:rsidRDefault="00F530B3" w:rsidP="00E0727A">
      <w:pPr>
        <w:widowControl w:val="0"/>
        <w:tabs>
          <w:tab w:val="left" w:pos="75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4</w:t>
      </w:r>
      <w:r w:rsidR="004F269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.1. Провести процедуру реоргані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зації шляхом приєднання вказаної в пункті 1</w:t>
      </w:r>
      <w:r w:rsidR="004F269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цього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рішення юридичної осо</w:t>
      </w:r>
      <w:r w:rsidR="004F269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и</w:t>
      </w:r>
      <w:r w:rsidR="004F269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з дотриманням вимог чинного законодавства України;</w:t>
      </w:r>
    </w:p>
    <w:p w:rsidR="004F269E" w:rsidRDefault="00F530B3" w:rsidP="00E0727A">
      <w:pPr>
        <w:widowControl w:val="0"/>
        <w:tabs>
          <w:tab w:val="left" w:pos="75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4</w:t>
      </w:r>
      <w:r w:rsidR="00430EE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.2. П</w:t>
      </w:r>
      <w:r w:rsidR="004F269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овідомити державного реєс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тратора про припинення юридичної осо</w:t>
      </w:r>
      <w:r w:rsidR="004F269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и</w:t>
      </w:r>
      <w:r w:rsidR="004F269E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та подати в установленому законодавством </w:t>
      </w:r>
      <w:r w:rsidR="006F005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порядку необхідні документи для внесення до Єдиного державного реєстру юридичних осіб, фізичних осіб-підприємців та громадськи</w:t>
      </w:r>
      <w:r w:rsidR="00430EE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х формувань відповідних записів;</w:t>
      </w:r>
    </w:p>
    <w:p w:rsidR="00430EE9" w:rsidRDefault="00430EE9" w:rsidP="00430EE9">
      <w:pPr>
        <w:pStyle w:val="ae"/>
        <w:tabs>
          <w:tab w:val="left" w:pos="709"/>
        </w:tabs>
        <w:ind w:right="-284" w:firstLine="0"/>
        <w:rPr>
          <w:szCs w:val="28"/>
        </w:rPr>
      </w:pPr>
      <w:r>
        <w:rPr>
          <w:color w:val="000000"/>
          <w:szCs w:val="28"/>
          <w:lang w:eastAsia="uk-UA" w:bidi="uk-UA"/>
        </w:rPr>
        <w:t>4.3.</w:t>
      </w:r>
      <w:r w:rsidRPr="00430EE9">
        <w:rPr>
          <w:szCs w:val="28"/>
        </w:rPr>
        <w:t xml:space="preserve"> </w:t>
      </w:r>
      <w:r w:rsidRPr="002A6DE1">
        <w:rPr>
          <w:szCs w:val="28"/>
        </w:rPr>
        <w:t>Здійснити</w:t>
      </w:r>
      <w:r w:rsidRPr="005A1BEE">
        <w:rPr>
          <w:szCs w:val="28"/>
        </w:rPr>
        <w:t xml:space="preserve"> інвентаризацію</w:t>
      </w:r>
      <w:r>
        <w:rPr>
          <w:szCs w:val="28"/>
        </w:rPr>
        <w:t xml:space="preserve"> майна, що належить комунальній установі, яка реорганізовується</w:t>
      </w:r>
      <w:r w:rsidRPr="005A1BEE">
        <w:rPr>
          <w:szCs w:val="28"/>
        </w:rPr>
        <w:t>, та після закінчення строку для пред’явлення вимог</w:t>
      </w:r>
      <w:r>
        <w:rPr>
          <w:szCs w:val="28"/>
        </w:rPr>
        <w:t xml:space="preserve"> кредиторами скласти передавальний акт юридичної особи і подати </w:t>
      </w:r>
      <w:r w:rsidRPr="005A1BEE">
        <w:rPr>
          <w:szCs w:val="28"/>
        </w:rPr>
        <w:t xml:space="preserve"> на затвердження </w:t>
      </w:r>
      <w:r>
        <w:rPr>
          <w:szCs w:val="28"/>
        </w:rPr>
        <w:t xml:space="preserve">виконавчого комітету </w:t>
      </w:r>
      <w:r w:rsidRPr="005A1BEE">
        <w:rPr>
          <w:szCs w:val="28"/>
        </w:rPr>
        <w:t>Чорткі</w:t>
      </w:r>
      <w:r>
        <w:rPr>
          <w:szCs w:val="28"/>
        </w:rPr>
        <w:t>вської міської ради</w:t>
      </w:r>
      <w:r w:rsidRPr="005A1BEE">
        <w:rPr>
          <w:szCs w:val="28"/>
        </w:rPr>
        <w:t>.</w:t>
      </w:r>
    </w:p>
    <w:p w:rsidR="00430EE9" w:rsidRPr="00D40A2F" w:rsidRDefault="00430EE9" w:rsidP="00430EE9">
      <w:pPr>
        <w:widowControl w:val="0"/>
        <w:tabs>
          <w:tab w:val="left" w:pos="75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D40A2F">
        <w:rPr>
          <w:rFonts w:ascii="Times New Roman" w:hAnsi="Times New Roman" w:cs="Times New Roman"/>
          <w:sz w:val="28"/>
          <w:szCs w:val="28"/>
        </w:rPr>
        <w:t xml:space="preserve">. Опублікувати на офіційному сайті Чортківської міської ради в мережі </w:t>
      </w:r>
      <w:proofErr w:type="spellStart"/>
      <w:r w:rsidRPr="00D40A2F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D40A2F">
        <w:rPr>
          <w:rFonts w:ascii="Times New Roman" w:hAnsi="Times New Roman" w:cs="Times New Roman"/>
          <w:sz w:val="28"/>
          <w:szCs w:val="28"/>
        </w:rPr>
        <w:t xml:space="preserve"> та в друкованих засобах масової інформ</w:t>
      </w:r>
      <w:r>
        <w:rPr>
          <w:rFonts w:ascii="Times New Roman" w:hAnsi="Times New Roman" w:cs="Times New Roman"/>
          <w:sz w:val="28"/>
          <w:szCs w:val="28"/>
        </w:rPr>
        <w:t>ації повід</w:t>
      </w:r>
      <w:r w:rsidR="000046DB">
        <w:rPr>
          <w:rFonts w:ascii="Times New Roman" w:hAnsi="Times New Roman" w:cs="Times New Roman"/>
          <w:sz w:val="28"/>
          <w:szCs w:val="28"/>
        </w:rPr>
        <w:t>омлення про припинення юридичної осо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046DB">
        <w:rPr>
          <w:rFonts w:ascii="Times New Roman" w:hAnsi="Times New Roman" w:cs="Times New Roman"/>
          <w:sz w:val="28"/>
          <w:szCs w:val="28"/>
        </w:rPr>
        <w:t>и</w:t>
      </w:r>
      <w:r w:rsidRPr="00D40A2F">
        <w:rPr>
          <w:rFonts w:ascii="Times New Roman" w:hAnsi="Times New Roman" w:cs="Times New Roman"/>
          <w:sz w:val="28"/>
          <w:szCs w:val="28"/>
        </w:rPr>
        <w:t xml:space="preserve"> </w:t>
      </w:r>
      <w:r w:rsidR="00246DA7" w:rsidRPr="00EF5458">
        <w:rPr>
          <w:rFonts w:ascii="Times New Roman" w:eastAsia="Times New Roman" w:hAnsi="Times New Roman" w:cs="Times New Roman"/>
          <w:sz w:val="28"/>
          <w:szCs w:val="28"/>
          <w:lang w:eastAsia="ru-RU"/>
        </w:rPr>
        <w:t>«Міжшкільний навчально-виробничий комбінат трудового навчання і професійної орієнтації учнів» Чортківської міської ради Тернопільської області</w:t>
      </w:r>
      <w:r w:rsidR="00246D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056" w:rsidRDefault="00F530B3" w:rsidP="00E0727A">
      <w:pPr>
        <w:widowControl w:val="0"/>
        <w:tabs>
          <w:tab w:val="left" w:pos="75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5</w:t>
      </w:r>
      <w:r w:rsidR="006F0056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  <w:r w:rsidR="006F0056" w:rsidRPr="006F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0056" w:rsidRPr="00BA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Встановити термін для </w:t>
      </w:r>
      <w:proofErr w:type="spellStart"/>
      <w:r w:rsidR="006F0056" w:rsidRPr="00BA5D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заявлення</w:t>
      </w:r>
      <w:proofErr w:type="spellEnd"/>
      <w:r w:rsidR="006F0056" w:rsidRPr="00BA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претензій кредиторів – 2 місяці з моменту публікації повідомлення про припинення </w:t>
      </w:r>
      <w:r w:rsidR="006F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вищезазначених </w:t>
      </w:r>
      <w:r w:rsidR="006F0056" w:rsidRPr="00BA5D5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 осіб</w:t>
      </w:r>
      <w:r w:rsidR="006F00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27A" w:rsidRDefault="00F530B3" w:rsidP="00E0727A">
      <w:pPr>
        <w:widowControl w:val="0"/>
        <w:tabs>
          <w:tab w:val="left" w:pos="75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6</w:t>
      </w:r>
      <w:r w:rsidR="00E0727A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>.</w:t>
      </w:r>
      <w:r w:rsidR="00415019"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  <w:t xml:space="preserve"> Управлінню освіти, молоді та спорту Чортківської міської ради:</w:t>
      </w:r>
    </w:p>
    <w:p w:rsidR="00415019" w:rsidRPr="00415019" w:rsidRDefault="00F530B3" w:rsidP="00E0727A">
      <w:pPr>
        <w:widowControl w:val="0"/>
        <w:tabs>
          <w:tab w:val="left" w:pos="75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1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415019" w:rsidRPr="00BA5D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 здійснення всіх організаційно правових заходів пов’язаних з проведенням реорганізації закладів освіти шляхом приєднання, відповідно до вимог чинного законодавства України.</w:t>
      </w:r>
    </w:p>
    <w:p w:rsidR="00415019" w:rsidRPr="00415019" w:rsidRDefault="00A345E3" w:rsidP="00415019">
      <w:pPr>
        <w:widowControl w:val="0"/>
        <w:tabs>
          <w:tab w:val="left" w:pos="75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F0056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415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5019" w:rsidRPr="00415019">
        <w:rPr>
          <w:rFonts w:ascii="Times New Roman" w:hAnsi="Times New Roman" w:cs="Times New Roman"/>
          <w:sz w:val="28"/>
          <w:szCs w:val="28"/>
        </w:rPr>
        <w:t>Поп</w:t>
      </w:r>
      <w:r>
        <w:rPr>
          <w:rFonts w:ascii="Times New Roman" w:hAnsi="Times New Roman" w:cs="Times New Roman"/>
          <w:sz w:val="28"/>
          <w:szCs w:val="28"/>
        </w:rPr>
        <w:t>ередити</w:t>
      </w:r>
      <w:r w:rsidR="00415019" w:rsidRPr="00415019">
        <w:rPr>
          <w:rFonts w:ascii="Times New Roman" w:hAnsi="Times New Roman" w:cs="Times New Roman"/>
          <w:sz w:val="28"/>
          <w:szCs w:val="28"/>
        </w:rPr>
        <w:t xml:space="preserve"> прац</w:t>
      </w:r>
      <w:r w:rsidR="00415019">
        <w:rPr>
          <w:rFonts w:ascii="Times New Roman" w:hAnsi="Times New Roman" w:cs="Times New Roman"/>
          <w:sz w:val="28"/>
          <w:szCs w:val="28"/>
        </w:rPr>
        <w:t>і</w:t>
      </w:r>
      <w:r w:rsidR="00415019" w:rsidRPr="00415019">
        <w:rPr>
          <w:rFonts w:ascii="Times New Roman" w:hAnsi="Times New Roman" w:cs="Times New Roman"/>
          <w:sz w:val="28"/>
          <w:szCs w:val="28"/>
        </w:rPr>
        <w:t xml:space="preserve">вників </w:t>
      </w:r>
      <w:r>
        <w:rPr>
          <w:rFonts w:ascii="Times New Roman" w:hAnsi="Times New Roman" w:cs="Times New Roman"/>
          <w:sz w:val="28"/>
          <w:szCs w:val="28"/>
        </w:rPr>
        <w:t>вищезазначених установ</w:t>
      </w:r>
      <w:r w:rsidR="00415019">
        <w:rPr>
          <w:rFonts w:ascii="Times New Roman" w:hAnsi="Times New Roman" w:cs="Times New Roman"/>
          <w:sz w:val="28"/>
          <w:szCs w:val="28"/>
        </w:rPr>
        <w:t xml:space="preserve"> </w:t>
      </w:r>
      <w:r w:rsidR="00415019" w:rsidRPr="00415019">
        <w:rPr>
          <w:rFonts w:ascii="Times New Roman" w:hAnsi="Times New Roman" w:cs="Times New Roman"/>
          <w:sz w:val="28"/>
          <w:szCs w:val="28"/>
        </w:rPr>
        <w:t>про зміну істотних умов праці, скорочення чисельності та можливе звільненн</w:t>
      </w:r>
      <w:r w:rsidR="00415019">
        <w:rPr>
          <w:rFonts w:ascii="Times New Roman" w:hAnsi="Times New Roman" w:cs="Times New Roman"/>
          <w:sz w:val="28"/>
          <w:szCs w:val="28"/>
        </w:rPr>
        <w:t>я;</w:t>
      </w:r>
    </w:p>
    <w:p w:rsidR="00415019" w:rsidRDefault="00A345E3" w:rsidP="004150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F0056">
        <w:rPr>
          <w:rFonts w:ascii="Times New Roman" w:hAnsi="Times New Roman" w:cs="Times New Roman"/>
          <w:sz w:val="28"/>
          <w:szCs w:val="28"/>
        </w:rPr>
        <w:t>.3</w:t>
      </w:r>
      <w:r w:rsidR="00415019">
        <w:rPr>
          <w:rFonts w:ascii="Times New Roman" w:hAnsi="Times New Roman" w:cs="Times New Roman"/>
          <w:sz w:val="28"/>
          <w:szCs w:val="28"/>
        </w:rPr>
        <w:t xml:space="preserve">. </w:t>
      </w:r>
      <w:r w:rsidR="00415019" w:rsidRPr="00415019">
        <w:rPr>
          <w:rFonts w:ascii="Times New Roman" w:hAnsi="Times New Roman" w:cs="Times New Roman"/>
          <w:sz w:val="28"/>
          <w:szCs w:val="28"/>
        </w:rPr>
        <w:t>Подати форму 4-ПН в центр зайнятості</w:t>
      </w:r>
      <w:r w:rsidR="00246DA7">
        <w:rPr>
          <w:rFonts w:ascii="Times New Roman" w:hAnsi="Times New Roman" w:cs="Times New Roman"/>
          <w:sz w:val="28"/>
          <w:szCs w:val="28"/>
        </w:rPr>
        <w:t>.</w:t>
      </w:r>
    </w:p>
    <w:p w:rsidR="00861B64" w:rsidRPr="005A7D5C" w:rsidRDefault="00A345E3" w:rsidP="00861B64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61B6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61B64" w:rsidRPr="00E4708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 </w:t>
      </w:r>
      <w:r w:rsidR="00861B64" w:rsidRPr="00E47083">
        <w:rPr>
          <w:rStyle w:val="ad"/>
          <w:rFonts w:ascii="Times New Roman" w:hAnsi="Times New Roman" w:cs="Times New Roman"/>
          <w:b w:val="0"/>
          <w:sz w:val="28"/>
          <w:szCs w:val="28"/>
          <w:lang w:val="uk-UA"/>
        </w:rPr>
        <w:t>даного рішення покласти на</w:t>
      </w:r>
      <w:r w:rsidR="00861B64" w:rsidRPr="00E47083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 міського голови з питань діяльності виконавчих органів міської </w:t>
      </w:r>
      <w:r w:rsidR="005A7D5C">
        <w:rPr>
          <w:rFonts w:ascii="Times New Roman" w:hAnsi="Times New Roman" w:cs="Times New Roman"/>
          <w:sz w:val="28"/>
          <w:szCs w:val="28"/>
          <w:lang w:val="uk-UA"/>
        </w:rPr>
        <w:t xml:space="preserve">ради Віктора </w:t>
      </w:r>
      <w:proofErr w:type="spellStart"/>
      <w:r w:rsidR="005A7D5C">
        <w:rPr>
          <w:rFonts w:ascii="Times New Roman" w:hAnsi="Times New Roman" w:cs="Times New Roman"/>
          <w:sz w:val="28"/>
          <w:szCs w:val="28"/>
          <w:lang w:val="uk-UA"/>
        </w:rPr>
        <w:t>Гурина</w:t>
      </w:r>
      <w:proofErr w:type="spellEnd"/>
      <w:r w:rsidR="005A7D5C">
        <w:rPr>
          <w:rFonts w:ascii="Times New Roman" w:hAnsi="Times New Roman" w:cs="Times New Roman"/>
          <w:sz w:val="28"/>
          <w:szCs w:val="28"/>
          <w:lang w:val="uk-UA"/>
        </w:rPr>
        <w:t>, постійні комісії</w:t>
      </w:r>
      <w:r w:rsidR="00861B64" w:rsidRPr="00E4708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з питань бюджету та економічного розвитку</w:t>
      </w:r>
      <w:r w:rsidR="005A7D5C" w:rsidRPr="005A7D5C">
        <w:rPr>
          <w:bCs/>
          <w:sz w:val="28"/>
          <w:szCs w:val="28"/>
          <w:lang w:val="uk-UA" w:eastAsia="zh-CN"/>
        </w:rPr>
        <w:t xml:space="preserve"> </w:t>
      </w:r>
      <w:r w:rsidR="005A7D5C">
        <w:rPr>
          <w:rFonts w:ascii="Times New Roman" w:hAnsi="Times New Roman" w:cs="Times New Roman"/>
          <w:bCs/>
          <w:sz w:val="28"/>
          <w:szCs w:val="28"/>
          <w:lang w:val="uk-UA" w:eastAsia="zh-CN"/>
        </w:rPr>
        <w:t>і</w:t>
      </w:r>
      <w:r w:rsidR="005A7D5C" w:rsidRPr="00E01831">
        <w:rPr>
          <w:rFonts w:ascii="Times New Roman" w:hAnsi="Times New Roman" w:cs="Times New Roman"/>
          <w:bCs/>
          <w:sz w:val="28"/>
          <w:szCs w:val="28"/>
          <w:lang w:val="uk-UA" w:eastAsia="zh-CN"/>
        </w:rPr>
        <w:t xml:space="preserve"> з питань розвитку освіти, культури, охорони здоров’я та соціальних питань</w:t>
      </w:r>
      <w:r w:rsidR="00861B64" w:rsidRPr="005A7D5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61B64" w:rsidRPr="005A7D5C">
        <w:rPr>
          <w:rFonts w:ascii="Times New Roman" w:hAnsi="Times New Roman" w:cs="Times New Roman"/>
          <w:szCs w:val="28"/>
          <w:lang w:val="uk-UA"/>
        </w:rPr>
        <w:t xml:space="preserve"> </w:t>
      </w:r>
    </w:p>
    <w:p w:rsidR="00861B64" w:rsidRDefault="00861B64" w:rsidP="00861B64">
      <w:pPr>
        <w:pStyle w:val="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1B64" w:rsidRDefault="00861B64" w:rsidP="00861B64">
      <w:pPr>
        <w:pStyle w:val="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1B64" w:rsidRDefault="00861B64" w:rsidP="00861B64">
      <w:pPr>
        <w:pStyle w:val="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Володимир ШМАТЬКО</w:t>
      </w:r>
    </w:p>
    <w:p w:rsidR="005A7D5C" w:rsidRDefault="00861B64" w:rsidP="00861B64">
      <w:pPr>
        <w:pStyle w:val="1"/>
        <w:tabs>
          <w:tab w:val="left" w:pos="1908"/>
        </w:tabs>
        <w:rPr>
          <w:rFonts w:ascii="Times New Roman" w:hAnsi="Times New Roman" w:cs="Times New Roman"/>
          <w:sz w:val="22"/>
          <w:szCs w:val="22"/>
          <w:lang w:val="uk-UA"/>
        </w:rPr>
      </w:pPr>
      <w:proofErr w:type="spellStart"/>
      <w:r w:rsidRPr="00861B64">
        <w:rPr>
          <w:rFonts w:ascii="Times New Roman" w:hAnsi="Times New Roman" w:cs="Times New Roman"/>
          <w:sz w:val="22"/>
          <w:szCs w:val="22"/>
          <w:lang w:val="uk-UA"/>
        </w:rPr>
        <w:t>Махомет</w:t>
      </w:r>
      <w:proofErr w:type="spellEnd"/>
      <w:r w:rsidRPr="00861B64">
        <w:rPr>
          <w:rFonts w:ascii="Times New Roman" w:hAnsi="Times New Roman" w:cs="Times New Roman"/>
          <w:sz w:val="22"/>
          <w:szCs w:val="22"/>
          <w:lang w:val="uk-UA"/>
        </w:rPr>
        <w:t xml:space="preserve"> Л.О.</w:t>
      </w:r>
    </w:p>
    <w:p w:rsidR="00861B64" w:rsidRPr="00861B64" w:rsidRDefault="005A7D5C" w:rsidP="00861B64">
      <w:pPr>
        <w:pStyle w:val="1"/>
        <w:tabs>
          <w:tab w:val="left" w:pos="1908"/>
        </w:tabs>
        <w:rPr>
          <w:rFonts w:ascii="Times New Roman" w:hAnsi="Times New Roman" w:cs="Times New Roman"/>
          <w:sz w:val="22"/>
          <w:szCs w:val="22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Ругало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О.М.</w:t>
      </w:r>
      <w:r w:rsidRPr="00BD5F6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61B64" w:rsidRPr="00861B64">
        <w:rPr>
          <w:rFonts w:ascii="Times New Roman" w:hAnsi="Times New Roman" w:cs="Times New Roman"/>
          <w:sz w:val="22"/>
          <w:szCs w:val="22"/>
          <w:lang w:val="uk-UA"/>
        </w:rPr>
        <w:tab/>
      </w:r>
      <w:r w:rsidR="00861B64" w:rsidRPr="00861B64">
        <w:rPr>
          <w:rFonts w:ascii="Times New Roman" w:hAnsi="Times New Roman" w:cs="Times New Roman"/>
          <w:sz w:val="22"/>
          <w:szCs w:val="22"/>
          <w:lang w:val="uk-UA"/>
        </w:rPr>
        <w:tab/>
      </w:r>
    </w:p>
    <w:p w:rsidR="00861B64" w:rsidRDefault="00861B64" w:rsidP="00861B64">
      <w:pPr>
        <w:spacing w:after="0"/>
        <w:rPr>
          <w:rFonts w:ascii="Times New Roman" w:hAnsi="Times New Roman" w:cs="Times New Roman"/>
        </w:rPr>
      </w:pPr>
      <w:proofErr w:type="spellStart"/>
      <w:r w:rsidRPr="00861B64">
        <w:rPr>
          <w:rFonts w:ascii="Times New Roman" w:hAnsi="Times New Roman" w:cs="Times New Roman"/>
        </w:rPr>
        <w:t>Гурин</w:t>
      </w:r>
      <w:proofErr w:type="spellEnd"/>
      <w:r w:rsidRPr="00861B64">
        <w:rPr>
          <w:rFonts w:ascii="Times New Roman" w:hAnsi="Times New Roman" w:cs="Times New Roman"/>
        </w:rPr>
        <w:t xml:space="preserve"> В.М.</w:t>
      </w:r>
    </w:p>
    <w:p w:rsidR="00861B64" w:rsidRPr="00861B64" w:rsidRDefault="00861B64" w:rsidP="00861B64">
      <w:pPr>
        <w:spacing w:after="0"/>
        <w:rPr>
          <w:rFonts w:ascii="Times New Roman" w:hAnsi="Times New Roman" w:cs="Times New Roman"/>
        </w:rPr>
      </w:pPr>
      <w:r w:rsidRPr="00861B64">
        <w:rPr>
          <w:rFonts w:ascii="Times New Roman" w:hAnsi="Times New Roman" w:cs="Times New Roman"/>
        </w:rPr>
        <w:t>Поліщук Л.М.</w:t>
      </w:r>
    </w:p>
    <w:p w:rsidR="00CB7AA2" w:rsidRDefault="00861B64" w:rsidP="00D009A5">
      <w:pPr>
        <w:pStyle w:val="1"/>
        <w:rPr>
          <w:rFonts w:ascii="Times New Roman" w:hAnsi="Times New Roman" w:cs="Times New Roman"/>
          <w:sz w:val="22"/>
          <w:szCs w:val="22"/>
          <w:lang w:val="uk-UA"/>
        </w:rPr>
      </w:pPr>
      <w:r w:rsidRPr="00861B64">
        <w:rPr>
          <w:rFonts w:ascii="Times New Roman" w:hAnsi="Times New Roman" w:cs="Times New Roman"/>
          <w:sz w:val="22"/>
          <w:szCs w:val="22"/>
          <w:lang w:val="uk-UA"/>
        </w:rPr>
        <w:t>Леська В.І.</w:t>
      </w:r>
    </w:p>
    <w:p w:rsidR="004F0BBE" w:rsidRDefault="00E60351" w:rsidP="004F0BBE">
      <w:pPr>
        <w:pStyle w:val="ae"/>
        <w:ind w:right="-284" w:firstLine="0"/>
        <w:rPr>
          <w:b/>
          <w:szCs w:val="28"/>
        </w:rPr>
      </w:pPr>
      <w:r>
        <w:rPr>
          <w:b/>
          <w:color w:val="000000" w:themeColor="text1"/>
          <w:szCs w:val="28"/>
        </w:rPr>
        <w:lastRenderedPageBreak/>
        <w:t xml:space="preserve">                                                                            </w:t>
      </w:r>
    </w:p>
    <w:p w:rsidR="004F0BBE" w:rsidRPr="00353421" w:rsidRDefault="004F0BBE" w:rsidP="004F0BBE">
      <w:pPr>
        <w:pStyle w:val="ae"/>
        <w:ind w:right="-284"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</w:t>
      </w:r>
      <w:r w:rsidR="0077187A">
        <w:rPr>
          <w:b/>
          <w:szCs w:val="28"/>
        </w:rPr>
        <w:t xml:space="preserve"> </w:t>
      </w:r>
      <w:r w:rsidRPr="007B0F25">
        <w:rPr>
          <w:b/>
          <w:szCs w:val="28"/>
        </w:rPr>
        <w:t xml:space="preserve">Додаток </w:t>
      </w:r>
    </w:p>
    <w:p w:rsidR="004F0BBE" w:rsidRPr="007B0F25" w:rsidRDefault="004F0BBE" w:rsidP="004F0BBE">
      <w:pPr>
        <w:pStyle w:val="ae"/>
        <w:ind w:left="567" w:firstLine="0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</w:t>
      </w:r>
      <w:r w:rsidRPr="007B0F25">
        <w:rPr>
          <w:b/>
          <w:szCs w:val="28"/>
        </w:rPr>
        <w:t>до рішення міської ради</w:t>
      </w:r>
    </w:p>
    <w:p w:rsidR="004F0BBE" w:rsidRPr="00555107" w:rsidRDefault="004F0BBE" w:rsidP="004F0BBE">
      <w:pPr>
        <w:pStyle w:val="ae"/>
        <w:ind w:left="567" w:firstLine="0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від _________  2021 року №</w:t>
      </w:r>
    </w:p>
    <w:p w:rsidR="004F0BBE" w:rsidRDefault="004F0BBE" w:rsidP="004F0BBE">
      <w:pPr>
        <w:pStyle w:val="ae"/>
        <w:ind w:left="567" w:firstLine="0"/>
        <w:rPr>
          <w:szCs w:val="28"/>
        </w:rPr>
      </w:pPr>
    </w:p>
    <w:p w:rsidR="004F0BBE" w:rsidRDefault="004F0BBE" w:rsidP="004F0BBE">
      <w:pPr>
        <w:pStyle w:val="ae"/>
        <w:ind w:left="567" w:firstLine="0"/>
        <w:rPr>
          <w:szCs w:val="28"/>
        </w:rPr>
      </w:pPr>
    </w:p>
    <w:p w:rsidR="004F0BBE" w:rsidRDefault="004F0BBE" w:rsidP="004F0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661">
        <w:rPr>
          <w:rFonts w:ascii="Times New Roman" w:hAnsi="Times New Roman" w:cs="Times New Roman"/>
          <w:b/>
          <w:sz w:val="28"/>
          <w:szCs w:val="28"/>
        </w:rPr>
        <w:t xml:space="preserve">Склад </w:t>
      </w:r>
      <w:r>
        <w:rPr>
          <w:rFonts w:ascii="Times New Roman" w:hAnsi="Times New Roman" w:cs="Times New Roman"/>
          <w:b/>
          <w:sz w:val="28"/>
          <w:szCs w:val="28"/>
        </w:rPr>
        <w:t>ліквідаційної комісії</w:t>
      </w:r>
    </w:p>
    <w:p w:rsidR="004F0BBE" w:rsidRPr="00252661" w:rsidRDefault="004F0BBE" w:rsidP="004F0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661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припинення юридичної особи </w:t>
      </w:r>
      <w:r w:rsidRPr="00C7584C">
        <w:rPr>
          <w:rFonts w:ascii="Times New Roman" w:hAnsi="Times New Roman" w:cs="Times New Roman"/>
          <w:b/>
          <w:sz w:val="28"/>
          <w:szCs w:val="28"/>
        </w:rPr>
        <w:t>«</w:t>
      </w:r>
      <w:r w:rsidRPr="00C4311B">
        <w:rPr>
          <w:rFonts w:ascii="Times New Roman" w:hAnsi="Times New Roman" w:cs="Times New Roman"/>
          <w:b/>
          <w:sz w:val="28"/>
          <w:szCs w:val="28"/>
        </w:rPr>
        <w:t xml:space="preserve">Міжшкільний </w:t>
      </w:r>
      <w:proofErr w:type="spellStart"/>
      <w:r w:rsidRPr="00C4311B">
        <w:rPr>
          <w:rFonts w:ascii="Times New Roman" w:hAnsi="Times New Roman" w:cs="Times New Roman"/>
          <w:b/>
          <w:sz w:val="28"/>
          <w:szCs w:val="28"/>
        </w:rPr>
        <w:t>навчально-</w:t>
      </w:r>
      <w:proofErr w:type="spellEnd"/>
      <w:r w:rsidRPr="00C4311B">
        <w:rPr>
          <w:rFonts w:ascii="Times New Roman" w:hAnsi="Times New Roman" w:cs="Times New Roman"/>
          <w:b/>
          <w:sz w:val="28"/>
          <w:szCs w:val="28"/>
        </w:rPr>
        <w:t xml:space="preserve"> виробничий комбінат трудового навчання і професійної орієнтації учнів</w:t>
      </w:r>
      <w:r w:rsidRPr="00C7584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770A">
        <w:rPr>
          <w:rFonts w:ascii="Times New Roman" w:hAnsi="Times New Roman" w:cs="Times New Roman"/>
          <w:b/>
          <w:sz w:val="28"/>
          <w:szCs w:val="28"/>
        </w:rPr>
        <w:t>Чортківської міської ради Тернопільської області</w:t>
      </w:r>
    </w:p>
    <w:p w:rsidR="004F0BBE" w:rsidRDefault="004F0BBE" w:rsidP="004F0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BBE" w:rsidRPr="00C44938" w:rsidRDefault="004F0BBE" w:rsidP="004F0B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 комісії:</w:t>
      </w:r>
    </w:p>
    <w:p w:rsidR="004F0BBE" w:rsidRPr="00D56AA3" w:rsidRDefault="004F0BBE" w:rsidP="004F0B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Михайлович -  </w:t>
      </w:r>
      <w:r w:rsidRPr="00D56AA3">
        <w:rPr>
          <w:rFonts w:ascii="Times New Roman" w:hAnsi="Times New Roman" w:cs="Times New Roman"/>
          <w:sz w:val="28"/>
          <w:szCs w:val="28"/>
        </w:rPr>
        <w:t xml:space="preserve">заступник міського голови з питань діяльності виконавчих органів ради (ІПН </w:t>
      </w:r>
      <w:r>
        <w:rPr>
          <w:rFonts w:ascii="Times New Roman" w:hAnsi="Times New Roman" w:cs="Times New Roman"/>
          <w:sz w:val="28"/>
          <w:szCs w:val="28"/>
        </w:rPr>
        <w:t>2533805975</w:t>
      </w:r>
      <w:r w:rsidRPr="00D56AA3">
        <w:rPr>
          <w:rFonts w:ascii="Times New Roman" w:hAnsi="Times New Roman" w:cs="Times New Roman"/>
          <w:sz w:val="28"/>
          <w:szCs w:val="28"/>
        </w:rPr>
        <w:t>);</w:t>
      </w:r>
    </w:p>
    <w:p w:rsidR="004F0BBE" w:rsidRPr="00C7584C" w:rsidRDefault="004F0BBE" w:rsidP="004F0BBE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F0BBE" w:rsidRPr="00D56AA3" w:rsidRDefault="004F0BBE" w:rsidP="004F0BBE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AA3">
        <w:rPr>
          <w:rFonts w:ascii="Times New Roman" w:hAnsi="Times New Roman" w:cs="Times New Roman"/>
          <w:b/>
          <w:sz w:val="28"/>
          <w:szCs w:val="28"/>
        </w:rPr>
        <w:t>Члени комісії:</w:t>
      </w:r>
    </w:p>
    <w:p w:rsidR="004F0BBE" w:rsidRPr="00D56AA3" w:rsidRDefault="004F0BBE" w:rsidP="004F0BB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BBE" w:rsidRDefault="004F0BBE" w:rsidP="004F0BB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НІКОЛАЙЧУК Валентина Іванівна</w:t>
      </w:r>
      <w:r w:rsidRPr="00482AF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керівник </w:t>
      </w:r>
      <w:r w:rsidRPr="00482AFF">
        <w:rPr>
          <w:rFonts w:ascii="Times New Roman" w:hAnsi="Times New Roman" w:cs="Times New Roman"/>
          <w:sz w:val="28"/>
          <w:szCs w:val="28"/>
        </w:rPr>
        <w:t>«</w:t>
      </w:r>
      <w:r w:rsidRPr="00C4311B">
        <w:rPr>
          <w:rFonts w:ascii="Times New Roman" w:hAnsi="Times New Roman" w:cs="Times New Roman"/>
          <w:sz w:val="28"/>
          <w:szCs w:val="28"/>
        </w:rPr>
        <w:t xml:space="preserve">Міжшкільний </w:t>
      </w:r>
      <w:proofErr w:type="spellStart"/>
      <w:r w:rsidRPr="00C4311B">
        <w:rPr>
          <w:rFonts w:ascii="Times New Roman" w:hAnsi="Times New Roman" w:cs="Times New Roman"/>
          <w:sz w:val="28"/>
          <w:szCs w:val="28"/>
        </w:rPr>
        <w:t>навчально-</w:t>
      </w:r>
      <w:proofErr w:type="spellEnd"/>
      <w:r w:rsidRPr="00C4311B">
        <w:rPr>
          <w:rFonts w:ascii="Times New Roman" w:hAnsi="Times New Roman" w:cs="Times New Roman"/>
          <w:sz w:val="28"/>
          <w:szCs w:val="28"/>
        </w:rPr>
        <w:t xml:space="preserve"> виробничий комбінат трудового навчання і професійної орієнтації учнів</w:t>
      </w:r>
      <w:r w:rsidRPr="00482A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Чортківської міської ради </w:t>
      </w:r>
      <w:r w:rsidRPr="00482AFF">
        <w:rPr>
          <w:rFonts w:ascii="Times New Roman" w:hAnsi="Times New Roman" w:cs="Times New Roman"/>
          <w:color w:val="000000"/>
          <w:sz w:val="28"/>
          <w:szCs w:val="28"/>
        </w:rPr>
        <w:t xml:space="preserve"> (ІПН </w:t>
      </w:r>
      <w:r>
        <w:rPr>
          <w:rFonts w:ascii="Times New Roman" w:hAnsi="Times New Roman" w:cs="Times New Roman"/>
          <w:color w:val="000000"/>
          <w:sz w:val="28"/>
          <w:szCs w:val="28"/>
        </w:rPr>
        <w:t>2892603862</w:t>
      </w:r>
      <w:r w:rsidRPr="00482AFF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4F0BBE" w:rsidRPr="00AA1257" w:rsidRDefault="004F0BBE" w:rsidP="004F0BBE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ЛЕСЬКА Василь Іванович - юрисконсульт управління освіти, молоді та спорту міської ради</w:t>
      </w:r>
      <w:r w:rsidRPr="00482AFF">
        <w:rPr>
          <w:rFonts w:ascii="Times New Roman" w:hAnsi="Times New Roman" w:cs="Times New Roman"/>
          <w:color w:val="000000"/>
          <w:sz w:val="28"/>
          <w:szCs w:val="28"/>
        </w:rPr>
        <w:t xml:space="preserve"> (ІПН </w:t>
      </w:r>
      <w:r>
        <w:rPr>
          <w:rFonts w:ascii="Times New Roman" w:hAnsi="Times New Roman" w:cs="Times New Roman"/>
          <w:color w:val="000000"/>
          <w:sz w:val="28"/>
          <w:szCs w:val="28"/>
        </w:rPr>
        <w:t>3027916894</w:t>
      </w:r>
      <w:r w:rsidRPr="00482AF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7187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F0BBE" w:rsidRDefault="004F0BBE" w:rsidP="004F0BBE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ТОРОНЧУК Ганна Степанівна  – головний бухгалтер централізованої бухгалтерії управління освіти, молоді та спорту міської ради</w:t>
      </w:r>
      <w:r w:rsidRPr="00482AFF">
        <w:rPr>
          <w:rFonts w:ascii="Times New Roman" w:hAnsi="Times New Roman" w:cs="Times New Roman"/>
          <w:color w:val="000000"/>
          <w:sz w:val="28"/>
          <w:szCs w:val="28"/>
        </w:rPr>
        <w:t xml:space="preserve"> (ІПН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2433204846</w:t>
      </w:r>
      <w:r w:rsidRPr="00482AFF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4F0BBE" w:rsidRDefault="004F0BBE" w:rsidP="004F0BBE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ПИРОГОВСЬКИЙ Руслан Михайлович – керівник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Чортківського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міського комунального</w:t>
      </w:r>
      <w:r w:rsidRPr="00EF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5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«Палац дітей та юнацтва» Чортківської міської ради Тернопільської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(ІПН </w:t>
      </w:r>
      <w:r w:rsidR="008608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___________);</w:t>
      </w:r>
    </w:p>
    <w:p w:rsidR="004F0BBE" w:rsidRPr="004F0BBE" w:rsidRDefault="004F0BBE" w:rsidP="004F0BBE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ПОЛІЩУК Людмила Миколаївна – начальник управління освіти, молоді та спорту міської ради</w:t>
      </w:r>
      <w:r w:rsidRPr="00482AFF">
        <w:rPr>
          <w:rFonts w:ascii="Times New Roman" w:hAnsi="Times New Roman" w:cs="Times New Roman"/>
          <w:color w:val="000000"/>
          <w:sz w:val="28"/>
          <w:szCs w:val="28"/>
        </w:rPr>
        <w:t xml:space="preserve"> (ІПН </w:t>
      </w:r>
      <w:r>
        <w:rPr>
          <w:rFonts w:ascii="Times New Roman" w:hAnsi="Times New Roman" w:cs="Times New Roman"/>
          <w:color w:val="000000"/>
          <w:sz w:val="28"/>
          <w:szCs w:val="28"/>
        </w:rPr>
        <w:t>3017804989</w:t>
      </w:r>
      <w:r w:rsidRPr="00482AFF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4F0BBE" w:rsidRPr="00482AFF" w:rsidRDefault="004F0BBE" w:rsidP="004F0BBE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ШУМКА Галина Михайлівна - бухгалтер централізованої бухгалтерії управління освіти, молоді та спорту міської ради</w:t>
      </w:r>
      <w:r w:rsidRPr="00482AFF">
        <w:rPr>
          <w:rFonts w:ascii="Times New Roman" w:hAnsi="Times New Roman" w:cs="Times New Roman"/>
          <w:color w:val="000000"/>
          <w:sz w:val="28"/>
          <w:szCs w:val="28"/>
        </w:rPr>
        <w:t xml:space="preserve">(ІПН </w:t>
      </w:r>
      <w:r>
        <w:rPr>
          <w:rFonts w:ascii="Times New Roman" w:hAnsi="Times New Roman" w:cs="Times New Roman"/>
          <w:color w:val="000000"/>
          <w:sz w:val="28"/>
          <w:szCs w:val="28"/>
        </w:rPr>
        <w:t>2967511628</w:t>
      </w:r>
      <w:r w:rsidRPr="00482AFF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F0BBE" w:rsidRPr="00C7584C" w:rsidRDefault="004F0BBE" w:rsidP="004F0BBE">
      <w:pPr>
        <w:pStyle w:val="a3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F0BBE" w:rsidRPr="00C7584C" w:rsidRDefault="004F0BBE" w:rsidP="004F0BBE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F0BBE" w:rsidRPr="007B0F25" w:rsidRDefault="004F0BBE" w:rsidP="004F0BBE">
      <w:pPr>
        <w:pStyle w:val="ae"/>
        <w:ind w:firstLine="0"/>
        <w:rPr>
          <w:b/>
          <w:szCs w:val="28"/>
        </w:rPr>
      </w:pPr>
      <w:r w:rsidRPr="005808FF">
        <w:rPr>
          <w:b/>
          <w:szCs w:val="28"/>
        </w:rPr>
        <w:t>Секретар міської</w:t>
      </w:r>
      <w:r w:rsidRPr="007B0F25">
        <w:rPr>
          <w:b/>
          <w:szCs w:val="28"/>
        </w:rPr>
        <w:t xml:space="preserve"> ради                                                </w:t>
      </w:r>
      <w:r>
        <w:rPr>
          <w:b/>
          <w:szCs w:val="28"/>
        </w:rPr>
        <w:t xml:space="preserve">       Ярослав  ДЗИНДРА</w:t>
      </w:r>
    </w:p>
    <w:sectPr w:rsidR="004F0BBE" w:rsidRPr="007B0F25" w:rsidSect="00355150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F7B"/>
    <w:multiLevelType w:val="hybridMultilevel"/>
    <w:tmpl w:val="DEE214F6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2F35DA0"/>
    <w:multiLevelType w:val="hybridMultilevel"/>
    <w:tmpl w:val="5032F104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66575BD"/>
    <w:multiLevelType w:val="hybridMultilevel"/>
    <w:tmpl w:val="3A4CD324"/>
    <w:lvl w:ilvl="0" w:tplc="0422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0C30460F"/>
    <w:multiLevelType w:val="hybridMultilevel"/>
    <w:tmpl w:val="D1927AE4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D8D1069"/>
    <w:multiLevelType w:val="hybridMultilevel"/>
    <w:tmpl w:val="5D5858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E325D"/>
    <w:multiLevelType w:val="hybridMultilevel"/>
    <w:tmpl w:val="B6DEE82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DB513FA"/>
    <w:multiLevelType w:val="hybridMultilevel"/>
    <w:tmpl w:val="FE22F726"/>
    <w:lvl w:ilvl="0" w:tplc="0422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7">
    <w:nsid w:val="0EAE6C73"/>
    <w:multiLevelType w:val="hybridMultilevel"/>
    <w:tmpl w:val="A9745BD8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0EFE611C"/>
    <w:multiLevelType w:val="hybridMultilevel"/>
    <w:tmpl w:val="0D06FE3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2156510"/>
    <w:multiLevelType w:val="hybridMultilevel"/>
    <w:tmpl w:val="2612D9A0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1230651D"/>
    <w:multiLevelType w:val="hybridMultilevel"/>
    <w:tmpl w:val="1114A9BC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12DB1AAB"/>
    <w:multiLevelType w:val="hybridMultilevel"/>
    <w:tmpl w:val="BBF66EE2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19B265CE"/>
    <w:multiLevelType w:val="hybridMultilevel"/>
    <w:tmpl w:val="10945FA4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9B908D1"/>
    <w:multiLevelType w:val="hybridMultilevel"/>
    <w:tmpl w:val="62966FA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A9D1EEA"/>
    <w:multiLevelType w:val="hybridMultilevel"/>
    <w:tmpl w:val="3EA4AA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273C57"/>
    <w:multiLevelType w:val="hybridMultilevel"/>
    <w:tmpl w:val="B4F49850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27BD38C8"/>
    <w:multiLevelType w:val="hybridMultilevel"/>
    <w:tmpl w:val="F5928046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29723AE0"/>
    <w:multiLevelType w:val="hybridMultilevel"/>
    <w:tmpl w:val="DD06F29A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FD6052"/>
    <w:multiLevelType w:val="hybridMultilevel"/>
    <w:tmpl w:val="03A8BA22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2E20349B"/>
    <w:multiLevelType w:val="hybridMultilevel"/>
    <w:tmpl w:val="4468D7D2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309C0425"/>
    <w:multiLevelType w:val="hybridMultilevel"/>
    <w:tmpl w:val="7CBCADC4"/>
    <w:lvl w:ilvl="0" w:tplc="0422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1">
    <w:nsid w:val="3260460F"/>
    <w:multiLevelType w:val="hybridMultilevel"/>
    <w:tmpl w:val="4886ACA6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337A187C"/>
    <w:multiLevelType w:val="hybridMultilevel"/>
    <w:tmpl w:val="095C563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F50EAA"/>
    <w:multiLevelType w:val="hybridMultilevel"/>
    <w:tmpl w:val="CB5C02C4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36701779"/>
    <w:multiLevelType w:val="hybridMultilevel"/>
    <w:tmpl w:val="576E7FF0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382E7B3A"/>
    <w:multiLevelType w:val="hybridMultilevel"/>
    <w:tmpl w:val="1A3A96B8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3B4B6F31"/>
    <w:multiLevelType w:val="hybridMultilevel"/>
    <w:tmpl w:val="FF82D440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3D982292"/>
    <w:multiLevelType w:val="hybridMultilevel"/>
    <w:tmpl w:val="E904F59A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3E8C4876"/>
    <w:multiLevelType w:val="hybridMultilevel"/>
    <w:tmpl w:val="40E05862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41B15316"/>
    <w:multiLevelType w:val="hybridMultilevel"/>
    <w:tmpl w:val="F266BFC2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465A2307"/>
    <w:multiLevelType w:val="hybridMultilevel"/>
    <w:tmpl w:val="95C2B8C4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49C00B7F"/>
    <w:multiLevelType w:val="hybridMultilevel"/>
    <w:tmpl w:val="96A83B2A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49D414F9"/>
    <w:multiLevelType w:val="hybridMultilevel"/>
    <w:tmpl w:val="06845E22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4CFD4C1D"/>
    <w:multiLevelType w:val="hybridMultilevel"/>
    <w:tmpl w:val="7008755C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53C4586A"/>
    <w:multiLevelType w:val="hybridMultilevel"/>
    <w:tmpl w:val="336E527A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AFF33CD"/>
    <w:multiLevelType w:val="hybridMultilevel"/>
    <w:tmpl w:val="10CE1BB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5E8D0344"/>
    <w:multiLevelType w:val="hybridMultilevel"/>
    <w:tmpl w:val="D6367022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68E55A7C"/>
    <w:multiLevelType w:val="hybridMultilevel"/>
    <w:tmpl w:val="14704FCC"/>
    <w:lvl w:ilvl="0" w:tplc="94CE2F9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6CD60C90"/>
    <w:multiLevelType w:val="hybridMultilevel"/>
    <w:tmpl w:val="0AC43C8C"/>
    <w:lvl w:ilvl="0" w:tplc="2A6E0CC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6D7B4719"/>
    <w:multiLevelType w:val="hybridMultilevel"/>
    <w:tmpl w:val="8752CA18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DF6390F"/>
    <w:multiLevelType w:val="hybridMultilevel"/>
    <w:tmpl w:val="4D38C7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0839A4"/>
    <w:multiLevelType w:val="hybridMultilevel"/>
    <w:tmpl w:val="43404B5C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73BE21F4"/>
    <w:multiLevelType w:val="hybridMultilevel"/>
    <w:tmpl w:val="25B2A6C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759A642C"/>
    <w:multiLevelType w:val="multilevel"/>
    <w:tmpl w:val="C0A4C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4">
    <w:nsid w:val="75C60EEF"/>
    <w:multiLevelType w:val="singleLevel"/>
    <w:tmpl w:val="46BCF6E8"/>
    <w:lvl w:ilvl="0">
      <w:start w:val="3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45">
    <w:nsid w:val="7B996F36"/>
    <w:multiLevelType w:val="multilevel"/>
    <w:tmpl w:val="50ECE3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BE26707"/>
    <w:multiLevelType w:val="hybridMultilevel"/>
    <w:tmpl w:val="DFB0F4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D44662"/>
    <w:multiLevelType w:val="hybridMultilevel"/>
    <w:tmpl w:val="A9A8462A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7"/>
  </w:num>
  <w:num w:numId="3">
    <w:abstractNumId w:val="38"/>
  </w:num>
  <w:num w:numId="4">
    <w:abstractNumId w:val="24"/>
  </w:num>
  <w:num w:numId="5">
    <w:abstractNumId w:val="39"/>
  </w:num>
  <w:num w:numId="6">
    <w:abstractNumId w:val="35"/>
  </w:num>
  <w:num w:numId="7">
    <w:abstractNumId w:val="12"/>
  </w:num>
  <w:num w:numId="8">
    <w:abstractNumId w:val="10"/>
  </w:num>
  <w:num w:numId="9">
    <w:abstractNumId w:val="16"/>
  </w:num>
  <w:num w:numId="10">
    <w:abstractNumId w:val="40"/>
  </w:num>
  <w:num w:numId="11">
    <w:abstractNumId w:val="20"/>
  </w:num>
  <w:num w:numId="12">
    <w:abstractNumId w:val="36"/>
  </w:num>
  <w:num w:numId="13">
    <w:abstractNumId w:val="4"/>
  </w:num>
  <w:num w:numId="14">
    <w:abstractNumId w:val="17"/>
  </w:num>
  <w:num w:numId="15">
    <w:abstractNumId w:val="14"/>
  </w:num>
  <w:num w:numId="16">
    <w:abstractNumId w:val="30"/>
  </w:num>
  <w:num w:numId="17">
    <w:abstractNumId w:val="0"/>
  </w:num>
  <w:num w:numId="18">
    <w:abstractNumId w:val="9"/>
  </w:num>
  <w:num w:numId="19">
    <w:abstractNumId w:val="19"/>
  </w:num>
  <w:num w:numId="20">
    <w:abstractNumId w:val="18"/>
  </w:num>
  <w:num w:numId="21">
    <w:abstractNumId w:val="47"/>
  </w:num>
  <w:num w:numId="22">
    <w:abstractNumId w:val="1"/>
  </w:num>
  <w:num w:numId="23">
    <w:abstractNumId w:val="41"/>
  </w:num>
  <w:num w:numId="24">
    <w:abstractNumId w:val="37"/>
  </w:num>
  <w:num w:numId="25">
    <w:abstractNumId w:val="11"/>
  </w:num>
  <w:num w:numId="26">
    <w:abstractNumId w:val="2"/>
  </w:num>
  <w:num w:numId="27">
    <w:abstractNumId w:val="13"/>
  </w:num>
  <w:num w:numId="28">
    <w:abstractNumId w:val="5"/>
  </w:num>
  <w:num w:numId="29">
    <w:abstractNumId w:val="23"/>
  </w:num>
  <w:num w:numId="30">
    <w:abstractNumId w:val="32"/>
  </w:num>
  <w:num w:numId="31">
    <w:abstractNumId w:val="46"/>
  </w:num>
  <w:num w:numId="32">
    <w:abstractNumId w:val="3"/>
  </w:num>
  <w:num w:numId="33">
    <w:abstractNumId w:val="29"/>
  </w:num>
  <w:num w:numId="34">
    <w:abstractNumId w:val="33"/>
  </w:num>
  <w:num w:numId="35">
    <w:abstractNumId w:val="22"/>
  </w:num>
  <w:num w:numId="36">
    <w:abstractNumId w:val="31"/>
  </w:num>
  <w:num w:numId="37">
    <w:abstractNumId w:val="28"/>
  </w:num>
  <w:num w:numId="38">
    <w:abstractNumId w:val="27"/>
  </w:num>
  <w:num w:numId="39">
    <w:abstractNumId w:val="15"/>
  </w:num>
  <w:num w:numId="40">
    <w:abstractNumId w:val="6"/>
  </w:num>
  <w:num w:numId="41">
    <w:abstractNumId w:val="42"/>
  </w:num>
  <w:num w:numId="42">
    <w:abstractNumId w:val="21"/>
  </w:num>
  <w:num w:numId="43">
    <w:abstractNumId w:val="25"/>
  </w:num>
  <w:num w:numId="44">
    <w:abstractNumId w:val="8"/>
  </w:num>
  <w:num w:numId="45">
    <w:abstractNumId w:val="34"/>
  </w:num>
  <w:num w:numId="46">
    <w:abstractNumId w:val="26"/>
  </w:num>
  <w:num w:numId="47">
    <w:abstractNumId w:val="44"/>
  </w:num>
  <w:num w:numId="48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7E05"/>
    <w:rsid w:val="00000356"/>
    <w:rsid w:val="000046DB"/>
    <w:rsid w:val="00051A3C"/>
    <w:rsid w:val="00063236"/>
    <w:rsid w:val="000767EA"/>
    <w:rsid w:val="000A1E4B"/>
    <w:rsid w:val="0010155D"/>
    <w:rsid w:val="001044F4"/>
    <w:rsid w:val="001138A1"/>
    <w:rsid w:val="00124AB7"/>
    <w:rsid w:val="001441CD"/>
    <w:rsid w:val="001C1CC2"/>
    <w:rsid w:val="001E5EC7"/>
    <w:rsid w:val="0022659D"/>
    <w:rsid w:val="00235E47"/>
    <w:rsid w:val="00243252"/>
    <w:rsid w:val="00243CD8"/>
    <w:rsid w:val="00246DA7"/>
    <w:rsid w:val="002720CB"/>
    <w:rsid w:val="0029213C"/>
    <w:rsid w:val="00292CBE"/>
    <w:rsid w:val="002A32D2"/>
    <w:rsid w:val="002A3E88"/>
    <w:rsid w:val="00343031"/>
    <w:rsid w:val="00355150"/>
    <w:rsid w:val="0037425F"/>
    <w:rsid w:val="00393E77"/>
    <w:rsid w:val="003B0495"/>
    <w:rsid w:val="003D67AA"/>
    <w:rsid w:val="003E34D6"/>
    <w:rsid w:val="003F06B3"/>
    <w:rsid w:val="003F1540"/>
    <w:rsid w:val="00404EFF"/>
    <w:rsid w:val="00413491"/>
    <w:rsid w:val="00415019"/>
    <w:rsid w:val="00430EE9"/>
    <w:rsid w:val="00440915"/>
    <w:rsid w:val="0044387B"/>
    <w:rsid w:val="0045262C"/>
    <w:rsid w:val="00477E05"/>
    <w:rsid w:val="004A5D7B"/>
    <w:rsid w:val="004F0BBE"/>
    <w:rsid w:val="004F269E"/>
    <w:rsid w:val="00500051"/>
    <w:rsid w:val="0050182E"/>
    <w:rsid w:val="00523DCF"/>
    <w:rsid w:val="00561C04"/>
    <w:rsid w:val="00583454"/>
    <w:rsid w:val="005A728F"/>
    <w:rsid w:val="005A7D5C"/>
    <w:rsid w:val="005B5E84"/>
    <w:rsid w:val="005D43AA"/>
    <w:rsid w:val="005E7D6D"/>
    <w:rsid w:val="00605BE6"/>
    <w:rsid w:val="00634A14"/>
    <w:rsid w:val="00655A8E"/>
    <w:rsid w:val="00691278"/>
    <w:rsid w:val="006C0E44"/>
    <w:rsid w:val="006E4759"/>
    <w:rsid w:val="006F0056"/>
    <w:rsid w:val="00715F06"/>
    <w:rsid w:val="007335DD"/>
    <w:rsid w:val="0076221B"/>
    <w:rsid w:val="0077187A"/>
    <w:rsid w:val="00786FA8"/>
    <w:rsid w:val="00797198"/>
    <w:rsid w:val="007D6ED2"/>
    <w:rsid w:val="008133FF"/>
    <w:rsid w:val="008369A3"/>
    <w:rsid w:val="008608CB"/>
    <w:rsid w:val="00861B64"/>
    <w:rsid w:val="008802AC"/>
    <w:rsid w:val="00894B55"/>
    <w:rsid w:val="008E7248"/>
    <w:rsid w:val="00933B5B"/>
    <w:rsid w:val="00956F29"/>
    <w:rsid w:val="009A468E"/>
    <w:rsid w:val="009B4FFD"/>
    <w:rsid w:val="009C6C4B"/>
    <w:rsid w:val="00A20F1B"/>
    <w:rsid w:val="00A222E7"/>
    <w:rsid w:val="00A345E3"/>
    <w:rsid w:val="00A370B4"/>
    <w:rsid w:val="00A55221"/>
    <w:rsid w:val="00A624E6"/>
    <w:rsid w:val="00AA7348"/>
    <w:rsid w:val="00AB7837"/>
    <w:rsid w:val="00AD1624"/>
    <w:rsid w:val="00AE09C2"/>
    <w:rsid w:val="00B36B50"/>
    <w:rsid w:val="00B40F0F"/>
    <w:rsid w:val="00B45502"/>
    <w:rsid w:val="00B75256"/>
    <w:rsid w:val="00BA23F5"/>
    <w:rsid w:val="00BA5D50"/>
    <w:rsid w:val="00C3534B"/>
    <w:rsid w:val="00C538E2"/>
    <w:rsid w:val="00CB1CF2"/>
    <w:rsid w:val="00CB7AA2"/>
    <w:rsid w:val="00CC7AC8"/>
    <w:rsid w:val="00CE0959"/>
    <w:rsid w:val="00CE4F08"/>
    <w:rsid w:val="00D009A5"/>
    <w:rsid w:val="00D10872"/>
    <w:rsid w:val="00DC17F8"/>
    <w:rsid w:val="00DC3CFA"/>
    <w:rsid w:val="00E01831"/>
    <w:rsid w:val="00E0727A"/>
    <w:rsid w:val="00E3170F"/>
    <w:rsid w:val="00E3295E"/>
    <w:rsid w:val="00E43867"/>
    <w:rsid w:val="00E60351"/>
    <w:rsid w:val="00ED1A18"/>
    <w:rsid w:val="00EF5458"/>
    <w:rsid w:val="00F36D6B"/>
    <w:rsid w:val="00F37BF9"/>
    <w:rsid w:val="00F530B3"/>
    <w:rsid w:val="00F55185"/>
    <w:rsid w:val="00F66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E5E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18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355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355150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6">
    <w:name w:val="Hyperlink"/>
    <w:basedOn w:val="a0"/>
    <w:uiPriority w:val="99"/>
    <w:semiHidden/>
    <w:unhideWhenUsed/>
    <w:rsid w:val="00355150"/>
    <w:rPr>
      <w:color w:val="0000FF"/>
      <w:u w:val="single"/>
    </w:rPr>
  </w:style>
  <w:style w:type="paragraph" w:customStyle="1" w:styleId="rvps12">
    <w:name w:val="rvps12"/>
    <w:basedOn w:val="a"/>
    <w:rsid w:val="0035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355150"/>
  </w:style>
  <w:style w:type="character" w:customStyle="1" w:styleId="apple-converted-space">
    <w:name w:val="apple-converted-space"/>
    <w:basedOn w:val="a0"/>
    <w:rsid w:val="00355150"/>
  </w:style>
  <w:style w:type="paragraph" w:customStyle="1" w:styleId="rvps6">
    <w:name w:val="rvps6"/>
    <w:basedOn w:val="a"/>
    <w:rsid w:val="0035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355150"/>
  </w:style>
  <w:style w:type="paragraph" w:customStyle="1" w:styleId="rvps14">
    <w:name w:val="rvps14"/>
    <w:basedOn w:val="a"/>
    <w:rsid w:val="0035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35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">
    <w:name w:val="Основной текст (2)_"/>
    <w:basedOn w:val="a0"/>
    <w:link w:val="21"/>
    <w:uiPriority w:val="99"/>
    <w:locked/>
    <w:rsid w:val="0035515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55150"/>
    <w:pPr>
      <w:widowControl w:val="0"/>
      <w:shd w:val="clear" w:color="auto" w:fill="FFFFFF"/>
      <w:spacing w:after="0" w:line="518" w:lineRule="exact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№2_"/>
    <w:basedOn w:val="a0"/>
    <w:link w:val="22"/>
    <w:uiPriority w:val="99"/>
    <w:locked/>
    <w:rsid w:val="0035515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0"/>
    <w:uiPriority w:val="99"/>
    <w:rsid w:val="00355150"/>
    <w:pPr>
      <w:widowControl w:val="0"/>
      <w:shd w:val="clear" w:color="auto" w:fill="FFFFFF"/>
      <w:spacing w:after="300" w:line="240" w:lineRule="atLeast"/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3551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5150"/>
  </w:style>
  <w:style w:type="paragraph" w:styleId="a9">
    <w:name w:val="footer"/>
    <w:basedOn w:val="a"/>
    <w:link w:val="aa"/>
    <w:uiPriority w:val="99"/>
    <w:unhideWhenUsed/>
    <w:rsid w:val="003551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5150"/>
  </w:style>
  <w:style w:type="paragraph" w:customStyle="1" w:styleId="Style13">
    <w:name w:val="Style13"/>
    <w:basedOn w:val="a"/>
    <w:uiPriority w:val="99"/>
    <w:rsid w:val="0035515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rmal (Web)"/>
    <w:basedOn w:val="a"/>
    <w:uiPriority w:val="99"/>
    <w:unhideWhenUsed/>
    <w:rsid w:val="0035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c">
    <w:name w:val="......."/>
    <w:basedOn w:val="a"/>
    <w:next w:val="a"/>
    <w:rsid w:val="00B752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Текст1"/>
    <w:basedOn w:val="a"/>
    <w:rsid w:val="009C6C4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ar-SA"/>
    </w:rPr>
  </w:style>
  <w:style w:type="character" w:styleId="ad">
    <w:name w:val="Strong"/>
    <w:qFormat/>
    <w:rsid w:val="00861B64"/>
    <w:rPr>
      <w:b/>
      <w:bCs/>
    </w:rPr>
  </w:style>
  <w:style w:type="paragraph" w:styleId="ae">
    <w:name w:val="Body Text Indent"/>
    <w:basedOn w:val="a"/>
    <w:link w:val="af"/>
    <w:rsid w:val="00430EE9"/>
    <w:pPr>
      <w:suppressAutoHyphens/>
      <w:spacing w:after="0" w:line="240" w:lineRule="auto"/>
      <w:ind w:right="-5"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430EE9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E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18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355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355150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6">
    <w:name w:val="Hyperlink"/>
    <w:basedOn w:val="a0"/>
    <w:uiPriority w:val="99"/>
    <w:semiHidden/>
    <w:unhideWhenUsed/>
    <w:rsid w:val="00355150"/>
    <w:rPr>
      <w:color w:val="0000FF"/>
      <w:u w:val="single"/>
    </w:rPr>
  </w:style>
  <w:style w:type="paragraph" w:customStyle="1" w:styleId="rvps12">
    <w:name w:val="rvps12"/>
    <w:basedOn w:val="a"/>
    <w:rsid w:val="0035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355150"/>
  </w:style>
  <w:style w:type="character" w:customStyle="1" w:styleId="apple-converted-space">
    <w:name w:val="apple-converted-space"/>
    <w:basedOn w:val="a0"/>
    <w:rsid w:val="00355150"/>
  </w:style>
  <w:style w:type="paragraph" w:customStyle="1" w:styleId="rvps6">
    <w:name w:val="rvps6"/>
    <w:basedOn w:val="a"/>
    <w:rsid w:val="0035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355150"/>
  </w:style>
  <w:style w:type="paragraph" w:customStyle="1" w:styleId="rvps14">
    <w:name w:val="rvps14"/>
    <w:basedOn w:val="a"/>
    <w:rsid w:val="0035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35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">
    <w:name w:val="Основной текст (2)_"/>
    <w:basedOn w:val="a0"/>
    <w:link w:val="21"/>
    <w:uiPriority w:val="99"/>
    <w:locked/>
    <w:rsid w:val="0035515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55150"/>
    <w:pPr>
      <w:widowControl w:val="0"/>
      <w:shd w:val="clear" w:color="auto" w:fill="FFFFFF"/>
      <w:spacing w:after="0" w:line="518" w:lineRule="exact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№2_"/>
    <w:basedOn w:val="a0"/>
    <w:link w:val="22"/>
    <w:uiPriority w:val="99"/>
    <w:locked/>
    <w:rsid w:val="0035515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0"/>
    <w:uiPriority w:val="99"/>
    <w:rsid w:val="00355150"/>
    <w:pPr>
      <w:widowControl w:val="0"/>
      <w:shd w:val="clear" w:color="auto" w:fill="FFFFFF"/>
      <w:spacing w:after="300" w:line="240" w:lineRule="atLeast"/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3551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5150"/>
  </w:style>
  <w:style w:type="paragraph" w:styleId="a9">
    <w:name w:val="footer"/>
    <w:basedOn w:val="a"/>
    <w:link w:val="aa"/>
    <w:uiPriority w:val="99"/>
    <w:unhideWhenUsed/>
    <w:rsid w:val="003551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5150"/>
  </w:style>
  <w:style w:type="paragraph" w:customStyle="1" w:styleId="Style13">
    <w:name w:val="Style13"/>
    <w:basedOn w:val="a"/>
    <w:uiPriority w:val="99"/>
    <w:rsid w:val="0035515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Normal (Web)"/>
    <w:basedOn w:val="a"/>
    <w:unhideWhenUsed/>
    <w:rsid w:val="0035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9DBB8-FCE5-4700-AC03-FEE7F824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3757</Words>
  <Characters>2143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USER</cp:lastModifiedBy>
  <cp:revision>21</cp:revision>
  <cp:lastPrinted>2018-05-20T07:37:00Z</cp:lastPrinted>
  <dcterms:created xsi:type="dcterms:W3CDTF">2021-04-28T06:27:00Z</dcterms:created>
  <dcterms:modified xsi:type="dcterms:W3CDTF">2021-06-04T11:10:00Z</dcterms:modified>
</cp:coreProperties>
</file>