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E93712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E93712">
        <w:rPr>
          <w:b/>
          <w:color w:val="000000" w:themeColor="text1"/>
          <w:sz w:val="28"/>
          <w:szCs w:val="28"/>
        </w:rPr>
        <w:t>проєкт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)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78417F" w:rsidRPr="00E93712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1F6305">
        <w:rPr>
          <w:b/>
          <w:color w:val="000000" w:themeColor="text1"/>
          <w:sz w:val="28"/>
          <w:szCs w:val="28"/>
          <w:lang w:val="uk-UA"/>
        </w:rPr>
        <w:t>уточнення</w:t>
      </w:r>
      <w:r w:rsidR="0078417F" w:rsidRPr="00E9371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8417F" w:rsidRPr="00E93712">
        <w:rPr>
          <w:b/>
          <w:color w:val="000000" w:themeColor="text1"/>
          <w:sz w:val="28"/>
          <w:szCs w:val="28"/>
        </w:rPr>
        <w:t>адреси</w:t>
      </w:r>
      <w:proofErr w:type="spellEnd"/>
      <w:r w:rsidR="0078417F" w:rsidRPr="00E93712">
        <w:rPr>
          <w:b/>
          <w:color w:val="000000" w:themeColor="text1"/>
          <w:sz w:val="28"/>
          <w:szCs w:val="28"/>
        </w:rPr>
        <w:t xml:space="preserve"> на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417F" w:rsidRPr="00E93712">
        <w:rPr>
          <w:b/>
          <w:color w:val="000000" w:themeColor="text1"/>
          <w:sz w:val="28"/>
          <w:szCs w:val="28"/>
        </w:rPr>
        <w:t>житловий</w:t>
      </w:r>
      <w:proofErr w:type="spellEnd"/>
      <w:r w:rsidR="0078417F" w:rsidRPr="00E9371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8417F" w:rsidRPr="00E93712">
        <w:rPr>
          <w:b/>
          <w:color w:val="000000" w:themeColor="text1"/>
          <w:sz w:val="28"/>
          <w:szCs w:val="28"/>
        </w:rPr>
        <w:t>будинок</w:t>
      </w:r>
      <w:proofErr w:type="spellEnd"/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1F6305" w:rsidRPr="001F6305">
        <w:rPr>
          <w:b/>
          <w:color w:val="000000" w:themeColor="text1"/>
          <w:sz w:val="28"/>
          <w:szCs w:val="28"/>
          <w:lang w:val="uk-UA"/>
        </w:rPr>
        <w:t>з надвірними будівлями</w:t>
      </w:r>
      <w:r w:rsidR="001F6305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b/>
          <w:color w:val="000000" w:themeColor="text1"/>
          <w:sz w:val="28"/>
          <w:szCs w:val="28"/>
        </w:rPr>
        <w:t xml:space="preserve">по </w:t>
      </w:r>
      <w:proofErr w:type="spellStart"/>
      <w:r w:rsidR="0078417F" w:rsidRPr="00E93712">
        <w:rPr>
          <w:b/>
          <w:color w:val="000000" w:themeColor="text1"/>
          <w:sz w:val="28"/>
          <w:szCs w:val="28"/>
        </w:rPr>
        <w:t>вул</w:t>
      </w:r>
      <w:proofErr w:type="spellEnd"/>
      <w:r w:rsidR="0078417F" w:rsidRPr="00E93712">
        <w:rPr>
          <w:b/>
          <w:color w:val="000000" w:themeColor="text1"/>
          <w:sz w:val="28"/>
          <w:szCs w:val="28"/>
        </w:rPr>
        <w:t xml:space="preserve">. </w:t>
      </w:r>
      <w:r w:rsidR="001824CC">
        <w:rPr>
          <w:b/>
          <w:color w:val="000000" w:themeColor="text1"/>
          <w:sz w:val="28"/>
          <w:szCs w:val="28"/>
          <w:lang w:val="uk-UA"/>
        </w:rPr>
        <w:t>Тараса Шевченка</w:t>
      </w:r>
      <w:r w:rsidR="001F6305">
        <w:rPr>
          <w:b/>
          <w:color w:val="000000" w:themeColor="text1"/>
          <w:sz w:val="28"/>
          <w:szCs w:val="28"/>
          <w:lang w:val="uk-UA"/>
        </w:rPr>
        <w:t>,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824CC">
        <w:rPr>
          <w:b/>
          <w:color w:val="000000" w:themeColor="text1"/>
          <w:sz w:val="28"/>
          <w:szCs w:val="28"/>
          <w:lang w:val="uk-UA"/>
        </w:rPr>
        <w:t>86</w:t>
      </w:r>
      <w:r w:rsidR="00A10270" w:rsidRPr="001824CC">
        <w:rPr>
          <w:color w:val="000000" w:themeColor="text1"/>
          <w:sz w:val="28"/>
          <w:szCs w:val="28"/>
          <w:lang w:val="uk-UA"/>
        </w:rPr>
        <w:t>,</w:t>
      </w:r>
      <w:r w:rsidR="0078417F" w:rsidRPr="001824CC">
        <w:rPr>
          <w:color w:val="000000" w:themeColor="text1"/>
          <w:sz w:val="28"/>
          <w:szCs w:val="28"/>
          <w:lang w:val="uk-UA"/>
        </w:rPr>
        <w:t xml:space="preserve"> </w:t>
      </w:r>
      <w:r w:rsidR="001824CC" w:rsidRPr="001824CC">
        <w:rPr>
          <w:b/>
          <w:color w:val="000000" w:themeColor="text1"/>
          <w:sz w:val="28"/>
          <w:szCs w:val="28"/>
          <w:lang w:val="uk-UA"/>
        </w:rPr>
        <w:t>с</w:t>
      </w:r>
      <w:r w:rsidR="0078417F" w:rsidRPr="001824CC">
        <w:rPr>
          <w:b/>
          <w:color w:val="000000" w:themeColor="text1"/>
          <w:sz w:val="28"/>
          <w:szCs w:val="28"/>
        </w:rPr>
        <w:t>.</w:t>
      </w:r>
      <w:r w:rsidR="0078417F" w:rsidRPr="00E93712">
        <w:rPr>
          <w:b/>
          <w:color w:val="000000" w:themeColor="text1"/>
          <w:sz w:val="28"/>
          <w:szCs w:val="28"/>
        </w:rPr>
        <w:t xml:space="preserve"> </w:t>
      </w:r>
      <w:r w:rsidR="001824CC">
        <w:rPr>
          <w:b/>
          <w:color w:val="000000" w:themeColor="text1"/>
          <w:sz w:val="28"/>
          <w:szCs w:val="28"/>
          <w:lang w:val="uk-UA"/>
        </w:rPr>
        <w:t>Горішня Вигнанка</w:t>
      </w:r>
      <w:r w:rsidR="0078417F" w:rsidRPr="00E93712">
        <w:rPr>
          <w:b/>
          <w:color w:val="000000" w:themeColor="text1"/>
          <w:sz w:val="28"/>
          <w:szCs w:val="28"/>
        </w:rPr>
        <w:t>.</w:t>
      </w:r>
    </w:p>
    <w:p w:rsidR="00DD2F73" w:rsidRPr="00E93712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E93712">
        <w:rPr>
          <w:b/>
          <w:color w:val="000000" w:themeColor="text1"/>
          <w:sz w:val="28"/>
          <w:szCs w:val="28"/>
        </w:rPr>
        <w:t>Власник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="001824CC">
        <w:rPr>
          <w:b/>
          <w:color w:val="000000" w:themeColor="text1"/>
          <w:sz w:val="28"/>
          <w:szCs w:val="28"/>
          <w:lang w:val="uk-UA"/>
        </w:rPr>
        <w:t>Гумак</w:t>
      </w:r>
      <w:proofErr w:type="spellEnd"/>
      <w:r w:rsidR="001824CC">
        <w:rPr>
          <w:b/>
          <w:color w:val="000000" w:themeColor="text1"/>
          <w:sz w:val="28"/>
          <w:szCs w:val="28"/>
          <w:lang w:val="uk-UA"/>
        </w:rPr>
        <w:t xml:space="preserve"> Мирослав </w:t>
      </w:r>
      <w:r w:rsidR="0062003E">
        <w:rPr>
          <w:b/>
          <w:color w:val="000000" w:themeColor="text1"/>
          <w:sz w:val="28"/>
          <w:szCs w:val="28"/>
          <w:lang w:val="uk-UA"/>
        </w:rPr>
        <w:t>Л</w:t>
      </w:r>
      <w:r w:rsidR="001824CC">
        <w:rPr>
          <w:b/>
          <w:color w:val="000000" w:themeColor="text1"/>
          <w:sz w:val="28"/>
          <w:szCs w:val="28"/>
          <w:lang w:val="uk-UA"/>
        </w:rPr>
        <w:t>юбомирович</w:t>
      </w:r>
    </w:p>
    <w:p w:rsidR="00D607D5" w:rsidRPr="00E93712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proofErr w:type="spellStart"/>
      <w:r w:rsidR="001824CC">
        <w:rPr>
          <w:color w:val="000000" w:themeColor="text1"/>
          <w:sz w:val="28"/>
          <w:szCs w:val="28"/>
          <w:lang w:val="uk-UA"/>
        </w:rPr>
        <w:t>Гумак</w:t>
      </w:r>
      <w:proofErr w:type="spellEnd"/>
      <w:r w:rsidR="001824CC">
        <w:rPr>
          <w:color w:val="000000" w:themeColor="text1"/>
          <w:sz w:val="28"/>
          <w:szCs w:val="28"/>
          <w:lang w:val="uk-UA"/>
        </w:rPr>
        <w:t xml:space="preserve"> М</w:t>
      </w:r>
      <w:r w:rsidR="00DB267B" w:rsidRPr="00E93712">
        <w:rPr>
          <w:color w:val="000000" w:themeColor="text1"/>
          <w:sz w:val="28"/>
          <w:szCs w:val="28"/>
          <w:lang w:val="uk-UA"/>
        </w:rPr>
        <w:t>.</w:t>
      </w:r>
      <w:r w:rsidR="001824CC">
        <w:rPr>
          <w:color w:val="000000" w:themeColor="text1"/>
          <w:sz w:val="28"/>
          <w:szCs w:val="28"/>
          <w:lang w:val="uk-UA"/>
        </w:rPr>
        <w:t>Л</w:t>
      </w:r>
      <w:r w:rsidR="00DB267B" w:rsidRPr="00E93712">
        <w:rPr>
          <w:color w:val="000000" w:themeColor="text1"/>
          <w:sz w:val="28"/>
          <w:szCs w:val="28"/>
          <w:lang w:val="uk-UA"/>
        </w:rPr>
        <w:t>.</w:t>
      </w:r>
      <w:r w:rsidR="002E6C93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1824CC">
        <w:rPr>
          <w:color w:val="000000" w:themeColor="text1"/>
          <w:sz w:val="28"/>
          <w:szCs w:val="28"/>
          <w:lang w:val="uk-UA"/>
        </w:rPr>
        <w:t>30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1824CC">
        <w:rPr>
          <w:color w:val="000000" w:themeColor="text1"/>
          <w:sz w:val="28"/>
          <w:szCs w:val="28"/>
          <w:lang w:val="uk-UA"/>
        </w:rPr>
        <w:t>7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представлені матеріали та відповідно до Закону України «Про регулювання містобудівної діяльності», </w:t>
      </w:r>
      <w:r w:rsidR="00E879DD" w:rsidRPr="00E93712">
        <w:rPr>
          <w:color w:val="000000" w:themeColor="text1"/>
          <w:sz w:val="28"/>
          <w:szCs w:val="28"/>
          <w:lang w:val="uk-UA"/>
        </w:rPr>
        <w:t>п</w:t>
      </w:r>
      <w:r w:rsidRPr="00E93712">
        <w:rPr>
          <w:color w:val="000000" w:themeColor="text1"/>
          <w:sz w:val="28"/>
          <w:szCs w:val="28"/>
          <w:lang w:val="uk-UA"/>
        </w:rPr>
        <w:t>останови Кабінету Міністрів України від 25.05.2011 №</w:t>
      </w:r>
      <w:r w:rsidR="00E927BE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>559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«Про містобудівний кадастр», рішення </w:t>
      </w:r>
      <w:proofErr w:type="spellStart"/>
      <w:r w:rsidRPr="00E93712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E93712">
        <w:rPr>
          <w:color w:val="000000" w:themeColor="text1"/>
          <w:sz w:val="28"/>
          <w:szCs w:val="28"/>
          <w:lang w:val="uk-UA"/>
        </w:rPr>
        <w:t xml:space="preserve"> міської ради від 06.09.2016 </w:t>
      </w:r>
      <w:r w:rsidR="00CE436E" w:rsidRPr="00E93712">
        <w:rPr>
          <w:color w:val="000000" w:themeColor="text1"/>
          <w:sz w:val="28"/>
          <w:szCs w:val="28"/>
          <w:lang w:val="uk-UA"/>
        </w:rPr>
        <w:t xml:space="preserve">        </w:t>
      </w:r>
      <w:r w:rsidRPr="00E93712">
        <w:rPr>
          <w:color w:val="000000" w:themeColor="text1"/>
          <w:sz w:val="28"/>
          <w:szCs w:val="28"/>
          <w:lang w:val="uk-UA"/>
        </w:rPr>
        <w:t>№</w:t>
      </w:r>
      <w:r w:rsidR="00CE436E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D607D5" w:rsidP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1824CC">
        <w:rPr>
          <w:color w:val="000000" w:themeColor="text1"/>
          <w:sz w:val="28"/>
          <w:szCs w:val="28"/>
          <w:lang w:val="uk-UA"/>
        </w:rPr>
        <w:t>Уточнити</w:t>
      </w:r>
      <w:r w:rsidR="0078417F" w:rsidRPr="001824CC">
        <w:rPr>
          <w:color w:val="000000" w:themeColor="text1"/>
          <w:sz w:val="28"/>
          <w:szCs w:val="28"/>
          <w:lang w:val="uk-UA"/>
        </w:rPr>
        <w:t xml:space="preserve"> адресу на </w:t>
      </w:r>
      <w:r w:rsidR="001824CC" w:rsidRPr="001824CC">
        <w:rPr>
          <w:color w:val="000000" w:themeColor="text1"/>
          <w:sz w:val="28"/>
          <w:szCs w:val="28"/>
          <w:lang w:val="uk-UA"/>
        </w:rPr>
        <w:t>житловий будинок з надвірними будівлями</w:t>
      </w:r>
      <w:r w:rsidR="001824CC">
        <w:rPr>
          <w:color w:val="000000" w:themeColor="text1"/>
          <w:sz w:val="28"/>
          <w:szCs w:val="28"/>
          <w:lang w:val="uk-UA"/>
        </w:rPr>
        <w:t xml:space="preserve">, у зв’язку з перейменуванням на підставі рішення </w:t>
      </w:r>
      <w:proofErr w:type="spellStart"/>
      <w:r w:rsidR="001824CC">
        <w:rPr>
          <w:color w:val="000000" w:themeColor="text1"/>
          <w:sz w:val="28"/>
          <w:szCs w:val="28"/>
          <w:lang w:val="uk-UA"/>
        </w:rPr>
        <w:t>Горішньовигнанської</w:t>
      </w:r>
      <w:proofErr w:type="spellEnd"/>
      <w:r w:rsidR="001824CC">
        <w:rPr>
          <w:color w:val="000000" w:themeColor="text1"/>
          <w:sz w:val="28"/>
          <w:szCs w:val="28"/>
          <w:lang w:val="uk-UA"/>
        </w:rPr>
        <w:t xml:space="preserve"> сільської ради від 25.03.2004 № 36 вулиці Леніна, 86, с. Горішня Вигнанка на вулицю Тараса Шевченка, 86, с. Горішня Вигнанка.</w:t>
      </w:r>
    </w:p>
    <w:p w:rsidR="00F455F7" w:rsidRPr="00E93712" w:rsidRDefault="00F455F7" w:rsidP="00F455F7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D2F73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>2</w:t>
      </w:r>
      <w:r w:rsidR="001C1B64" w:rsidRPr="00E93712">
        <w:rPr>
          <w:color w:val="000000" w:themeColor="text1"/>
          <w:sz w:val="28"/>
          <w:szCs w:val="28"/>
        </w:rPr>
        <w:t xml:space="preserve">. </w:t>
      </w:r>
      <w:proofErr w:type="spellStart"/>
      <w:r w:rsidR="001C1B64" w:rsidRPr="00E93712">
        <w:rPr>
          <w:color w:val="000000" w:themeColor="text1"/>
          <w:sz w:val="28"/>
          <w:szCs w:val="28"/>
        </w:rPr>
        <w:t>Копію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C1B64" w:rsidRPr="00E93712">
        <w:rPr>
          <w:color w:val="000000" w:themeColor="text1"/>
          <w:sz w:val="28"/>
          <w:szCs w:val="28"/>
        </w:rPr>
        <w:t>р</w:t>
      </w:r>
      <w:proofErr w:type="gramEnd"/>
      <w:r w:rsidR="001C1B64" w:rsidRPr="00E93712">
        <w:rPr>
          <w:color w:val="000000" w:themeColor="text1"/>
          <w:sz w:val="28"/>
          <w:szCs w:val="28"/>
        </w:rPr>
        <w:t>ішення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E93712">
        <w:rPr>
          <w:color w:val="000000" w:themeColor="text1"/>
          <w:sz w:val="28"/>
          <w:szCs w:val="28"/>
        </w:rPr>
        <w:t>направити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у </w:t>
      </w:r>
      <w:proofErr w:type="spellStart"/>
      <w:r w:rsidR="001C1B64" w:rsidRPr="00E93712">
        <w:rPr>
          <w:color w:val="000000" w:themeColor="text1"/>
          <w:sz w:val="28"/>
          <w:szCs w:val="28"/>
        </w:rPr>
        <w:t>відділ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E93712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E93712">
        <w:rPr>
          <w:color w:val="000000" w:themeColor="text1"/>
          <w:sz w:val="28"/>
          <w:szCs w:val="28"/>
        </w:rPr>
        <w:t>містобудівного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1C1B64" w:rsidRPr="00E93712">
        <w:rPr>
          <w:color w:val="000000" w:themeColor="text1"/>
          <w:sz w:val="28"/>
          <w:szCs w:val="28"/>
        </w:rPr>
        <w:t>управління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E93712">
        <w:rPr>
          <w:color w:val="000000" w:themeColor="text1"/>
          <w:sz w:val="28"/>
          <w:szCs w:val="28"/>
        </w:rPr>
        <w:t>комунального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E93712">
        <w:rPr>
          <w:color w:val="000000" w:themeColor="text1"/>
          <w:sz w:val="28"/>
          <w:szCs w:val="28"/>
        </w:rPr>
        <w:t>господарства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, </w:t>
      </w:r>
      <w:proofErr w:type="spellStart"/>
      <w:r w:rsidR="001C1B64" w:rsidRPr="00E93712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E93712">
        <w:rPr>
          <w:color w:val="000000" w:themeColor="text1"/>
          <w:sz w:val="28"/>
          <w:szCs w:val="28"/>
        </w:rPr>
        <w:t>капітального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E93712">
        <w:rPr>
          <w:color w:val="000000" w:themeColor="text1"/>
          <w:sz w:val="28"/>
          <w:szCs w:val="28"/>
        </w:rPr>
        <w:t>будівництва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E93712">
        <w:rPr>
          <w:color w:val="000000" w:themeColor="text1"/>
          <w:sz w:val="28"/>
          <w:szCs w:val="28"/>
        </w:rPr>
        <w:t>міської</w:t>
      </w:r>
      <w:proofErr w:type="spellEnd"/>
      <w:r w:rsidR="001C1B64" w:rsidRPr="00E93712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1C1B64" w:rsidRPr="00E93712">
        <w:rPr>
          <w:color w:val="000000" w:themeColor="text1"/>
          <w:sz w:val="28"/>
          <w:szCs w:val="28"/>
        </w:rPr>
        <w:t>заявнику</w:t>
      </w:r>
      <w:proofErr w:type="spellEnd"/>
      <w:r w:rsidR="001C1B64" w:rsidRPr="00E93712">
        <w:rPr>
          <w:color w:val="000000" w:themeColor="text1"/>
          <w:sz w:val="28"/>
          <w:szCs w:val="28"/>
        </w:rPr>
        <w:t>.</w:t>
      </w:r>
    </w:p>
    <w:p w:rsid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Default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1824CC" w:rsidRPr="00E93712" w:rsidRDefault="001824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3712" w:rsidRDefault="00D607D5" w:rsidP="00E927B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lastRenderedPageBreak/>
        <w:t>3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начальника </w:t>
      </w:r>
      <w:r w:rsidR="00E927BE" w:rsidRPr="00E93712">
        <w:rPr>
          <w:color w:val="000000" w:themeColor="text1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927BE" w:rsidRPr="00E93712">
        <w:rPr>
          <w:color w:val="000000" w:themeColor="text1"/>
          <w:sz w:val="28"/>
          <w:szCs w:val="28"/>
          <w:lang w:val="uk-UA"/>
        </w:rPr>
        <w:t xml:space="preserve">Василя </w:t>
      </w:r>
      <w:proofErr w:type="spellStart"/>
      <w:r w:rsidR="00E927BE" w:rsidRPr="00E93712">
        <w:rPr>
          <w:color w:val="000000" w:themeColor="text1"/>
          <w:sz w:val="28"/>
          <w:szCs w:val="28"/>
          <w:lang w:val="uk-UA"/>
        </w:rPr>
        <w:t>Грещука</w:t>
      </w:r>
      <w:proofErr w:type="spellEnd"/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E93712">
        <w:rPr>
          <w:b/>
          <w:color w:val="000000" w:themeColor="text1"/>
          <w:sz w:val="28"/>
          <w:szCs w:val="28"/>
        </w:rPr>
        <w:t>Міський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E93712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E93712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О.В.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В.М.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В.С.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824CC"/>
    <w:rsid w:val="001C1B64"/>
    <w:rsid w:val="001F6305"/>
    <w:rsid w:val="002148EF"/>
    <w:rsid w:val="002467EF"/>
    <w:rsid w:val="0028250D"/>
    <w:rsid w:val="002E4BDD"/>
    <w:rsid w:val="002E6C93"/>
    <w:rsid w:val="002F7D0D"/>
    <w:rsid w:val="003239CC"/>
    <w:rsid w:val="00324E85"/>
    <w:rsid w:val="0039357A"/>
    <w:rsid w:val="004066C3"/>
    <w:rsid w:val="004856A7"/>
    <w:rsid w:val="004A099D"/>
    <w:rsid w:val="00521C97"/>
    <w:rsid w:val="005E49F7"/>
    <w:rsid w:val="005F3D2C"/>
    <w:rsid w:val="00602B94"/>
    <w:rsid w:val="0062003E"/>
    <w:rsid w:val="00627B70"/>
    <w:rsid w:val="006A21CC"/>
    <w:rsid w:val="006E54F5"/>
    <w:rsid w:val="0076093F"/>
    <w:rsid w:val="0076323D"/>
    <w:rsid w:val="0078311A"/>
    <w:rsid w:val="0078417F"/>
    <w:rsid w:val="007951D8"/>
    <w:rsid w:val="007F6DC0"/>
    <w:rsid w:val="008E7ECF"/>
    <w:rsid w:val="008F35BB"/>
    <w:rsid w:val="009462FF"/>
    <w:rsid w:val="009650A6"/>
    <w:rsid w:val="00982BF5"/>
    <w:rsid w:val="00985211"/>
    <w:rsid w:val="009A58C4"/>
    <w:rsid w:val="009D09B5"/>
    <w:rsid w:val="00A10270"/>
    <w:rsid w:val="00A54624"/>
    <w:rsid w:val="00AA1BD2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50382"/>
    <w:rsid w:val="00D607D5"/>
    <w:rsid w:val="00D97672"/>
    <w:rsid w:val="00DB267B"/>
    <w:rsid w:val="00DC162C"/>
    <w:rsid w:val="00DD2F73"/>
    <w:rsid w:val="00E879DD"/>
    <w:rsid w:val="00E927BE"/>
    <w:rsid w:val="00E93712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118</cp:revision>
  <cp:lastPrinted>2021-05-27T12:41:00Z</cp:lastPrinted>
  <dcterms:created xsi:type="dcterms:W3CDTF">2021-03-22T10:22:00Z</dcterms:created>
  <dcterms:modified xsi:type="dcterms:W3CDTF">2021-08-02T12:06:00Z</dcterms:modified>
</cp:coreProperties>
</file>