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0B" w:rsidRPr="00D83A0A" w:rsidRDefault="00A5420B" w:rsidP="00D83A0A">
      <w:pPr>
        <w:spacing w:after="0" w:line="240" w:lineRule="auto"/>
        <w:ind w:left="5529"/>
        <w:rPr>
          <w:rFonts w:ascii="Arial CYR" w:hAnsi="Arial CYR" w:cs="Arial CYR"/>
          <w:sz w:val="20"/>
          <w:szCs w:val="20"/>
          <w:lang w:eastAsia="uk-UA"/>
        </w:rPr>
      </w:pPr>
      <w:r w:rsidRPr="00D83A0A">
        <w:rPr>
          <w:rFonts w:ascii="Arial CYR" w:hAnsi="Arial CYR" w:cs="Arial CYR"/>
          <w:sz w:val="20"/>
          <w:szCs w:val="20"/>
          <w:lang w:eastAsia="uk-UA"/>
        </w:rPr>
        <w:t>Додаток 5 до Проекта рішення</w:t>
      </w:r>
    </w:p>
    <w:p w:rsidR="00A5420B" w:rsidRPr="00D83A0A" w:rsidRDefault="00A5420B" w:rsidP="00D83A0A">
      <w:pPr>
        <w:spacing w:after="0" w:line="240" w:lineRule="auto"/>
        <w:ind w:left="5529"/>
        <w:rPr>
          <w:rFonts w:ascii="Arial CYR" w:hAnsi="Arial CYR" w:cs="Arial CYR"/>
          <w:sz w:val="20"/>
          <w:szCs w:val="20"/>
          <w:lang w:eastAsia="uk-UA"/>
        </w:rPr>
      </w:pPr>
      <w:r w:rsidRPr="00D83A0A">
        <w:rPr>
          <w:rFonts w:ascii="Arial CYR" w:hAnsi="Arial CYR" w:cs="Arial CYR"/>
          <w:sz w:val="20"/>
          <w:szCs w:val="20"/>
          <w:lang w:eastAsia="uk-UA"/>
        </w:rPr>
        <w:t xml:space="preserve">Перелік майна юридичної особи - комунального некомерційного підприємства  "Центру первинної медико - санітарної допомоги" Чортківської міської ради" (ЄДРПОУ 38427288) до комунальної власності Білобожницької ОТГ                 </w:t>
      </w:r>
    </w:p>
    <w:p w:rsidR="00A5420B" w:rsidRPr="00D83A0A" w:rsidRDefault="00A5420B" w:rsidP="00A11CEA">
      <w:pPr>
        <w:spacing w:after="0"/>
        <w:rPr>
          <w:b/>
          <w:bCs/>
          <w:sz w:val="14"/>
          <w:szCs w:val="14"/>
        </w:rPr>
      </w:pPr>
    </w:p>
    <w:p w:rsidR="00A5420B" w:rsidRPr="00D83A0A" w:rsidRDefault="00A5420B" w:rsidP="00303D91">
      <w:pPr>
        <w:spacing w:after="0"/>
        <w:jc w:val="center"/>
        <w:rPr>
          <w:b/>
          <w:bCs/>
          <w:sz w:val="28"/>
          <w:szCs w:val="28"/>
        </w:rPr>
      </w:pPr>
      <w:r w:rsidRPr="00D83A0A">
        <w:rPr>
          <w:b/>
          <w:bCs/>
          <w:sz w:val="28"/>
          <w:szCs w:val="28"/>
        </w:rPr>
        <w:t>Основні засоби, необоротні матеріальні активи</w:t>
      </w:r>
    </w:p>
    <w:tbl>
      <w:tblPr>
        <w:tblW w:w="0" w:type="auto"/>
        <w:jc w:val="center"/>
        <w:tblCellMar>
          <w:left w:w="85" w:type="dxa"/>
          <w:right w:w="85" w:type="dxa"/>
        </w:tblCellMar>
        <w:tblLook w:val="00A0"/>
      </w:tblPr>
      <w:tblGrid>
        <w:gridCol w:w="1"/>
        <w:gridCol w:w="899"/>
        <w:gridCol w:w="6105"/>
        <w:gridCol w:w="687"/>
        <w:gridCol w:w="994"/>
        <w:gridCol w:w="1121"/>
      </w:tblGrid>
      <w:tr w:rsidR="00A5420B" w:rsidRPr="007C37AF">
        <w:trPr>
          <w:trHeight w:val="525"/>
          <w:jc w:val="center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Рахунок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Од. вим.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Кількість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Сума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 Портативний  телемедичний діагностичний комплекс(мобільний діагностичний комплекс  IDIS7500, цифровий дерматоскоп DS+)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109086,50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 Портативний  телемедичний діагностичний комплекс(мобільний діагностичний комплекс  IDIS7500, цифровий дерматоскоп DS+)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109086,50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 Портативний  телемедичний діагностичний комплекс(мобільний діагностичний комплекс  IDIS7500, цифровий дерматоскоп DS+)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109086,50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 Портативний  телемедичний діагностичний комплекс(мобільний діагностичний комплекс  IDIS7500, цифровий дерматоскоп DS+)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109086,50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Інгалятор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2180,00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Інгалятор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2504,00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Інгалятор кисневий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2586,00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Інгалятор кисневий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2950,00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А-т УВЧ - 60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5289,00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Аналізатор сечі Лаура Смарт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27900,00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Ап-т СНИМ-1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873,00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Ап-т УВЧ - 66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268,00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Ап-т УВЧ - 66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Ап-т УЗТ-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4320,00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Ап-т УЗТ-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4963,00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Ап-т багатофункц,фізіорефлексотерапевтичний Рефтон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7662,00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Ап-т для  УВЧ -терапіі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4480,00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Ап-т для  УВЧ -терапіі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5147,00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Ап-т для  УВЧ -терапіі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6036,00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Іскра-1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Ромашка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4670,00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РП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Випромінювач бактерицидний ОБР-30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3744,00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Гальваніз Потік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364,00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Гальванізація "Ніон"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Дихальний мішок Medicare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3801,00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Дихальний мішок Medicare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4338,00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Ел,кардіограф  "ЮКАРД-100"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8887,00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Ел,кардіопередавач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677,00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Електродіагностичний спірометричний апарат  Spirobank 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15600,00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Електрокардіограф BTL08SD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14375,00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Електрокардіологічний прилад BTL - 08 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28036,00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для визначення рівня глюкози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1355,00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1473,00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6028,00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газовий-4В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1432,00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Котел АОГВ-30 ВС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14980,00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3510,00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3944,00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зуболікарське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 6 Smart з індикацією перетвореного обєму  RSE/2.4 LA 250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7000,00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Мікроскоп  медич,"МИКМЕД"-5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7870,00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Мікроскоп SUNNY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5077,00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Мікроскоп Гранум  L 20 -( L 2002)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18410,00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укладка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Ноутбук  Dell Inspiror 3573 (I35 P41DIL-70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9680,00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Ноутбук  Dell Inspiror 3573 (I35 P41DIL-70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9680,00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Ноутбук Леново   Ideal Pad 110.15.6 "HD(1366*768)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8400,00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Ноутбук Леново   Ideal Pad 110.15.6 "HD(1366*768)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8400,00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Опрмінювач УФ  короткохвильовий переносний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5245,00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Опромінювач БОП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4595,00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Опромінювач ОБР 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4207,00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Опромінювач бакт,ОБПе-225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1921,00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Опромінювач бакт,ОБПе-225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1625,00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Опромінювач бакт,ОБПе-225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2193,00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Опромінювач бактетецидний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1867,00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Очний тонометр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1946,00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Прилад електротерапіі Радіус -01ФТ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7832,00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Прилад електротерапіі Радіус -01ФТ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8939,00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Принтер CANON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8750,00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Принтер Samsung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1670,00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Система контролю рівня глюкози у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1052,00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Системний блок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3145,00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3216,00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1361,00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 повітряний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3889,00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 повітряний ГП-20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 повітряний ГП-40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3462,00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Стерилізатор повітряний ГП-40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429,00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пелинальний СПЛ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терапевтична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1315,00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укладка лікаря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8983,00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укладка лікаря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10277,00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Термоконтейнер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1565,00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Термоконтейнер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1797,00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Термоконтейнер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2102,00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Термоконтейнер ТМ-8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1843,00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Термостат ТС-80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Тубус кварц УГН-1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Установка стоматологічна УС-30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758,00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Фотометр МБА-540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18370,00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 NOГО РХ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2286,00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Дніпро -416-4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1330,00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Дніпро-2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616,00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Дніпро-2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1744,00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Дніпро-2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Дніпро-416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2340,00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Кристал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164,00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Кристал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918,00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Кристал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НОРД-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1331,00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НОРД-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973,00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НОРД-431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Саратов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267,00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б/у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810,00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Центрофуга  MEDICARE MX-200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Центрофуга ЦЛМНР 10-4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3686,00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Центрофуга лабораторна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витяжна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медикаментозна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1577,00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1170,00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Renault Duster Life1.6(115hp)MT6  4*4 (M1 4 M1M 6SS VF1HJD40364796227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434400,00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Renault Duster Life1.6(115hp)MT6  4*4 (M1 4 M1M 6SS )VF1HJD40963823114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434400,00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Renault Duster Life1.6(115hp)MT6  4*4 (M1 4 M1M 6SS VF1HJD40564796200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434400,00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Renault Duster Life1.6(115hp)MT6  4*4 (M1 4 M1M 6SS VF1HJD40564630419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434400,00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Диван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944,00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Диван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Килим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Килим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478,00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 -АКОР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997,00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 газовий-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1319,00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Ліжко-диван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Палас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лабораторний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тумба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2х 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2х 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162,00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3х 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інструмениальна ШМ-1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для одягу 2х 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276,00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книжкова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медикаментозна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1344,00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 ШМ-1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1405,00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медичний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стінка "Мукачево"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1285,00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шафа-сервант комбінован.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Індикотор хімічний для контролю повітряної стерелізації ІКПС- 180/60 №1000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Індикотор хімічний для контролю парової стерелізації ІКПС- 132/20 №1000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Автоматика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Акушерські комплекти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Аку- Чек актив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Потон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біотонус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боброва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для вимірування кровяного тиску (свігмоманометр)MEDIKARE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Апарат моном.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Аптечка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Бікси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Баня водяна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Барометри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Блок живлення для ноутбук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740,00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Бор алмазний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Відра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Відра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  оцинковане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 з шваброю,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 пл. з кришкою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 пл. з кришкою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 харчове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 деревяна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540,00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Вішалка металічна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Вішалки стоячі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Вішалки стоячі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дитяча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електронна  модель 5873- скло квадрат дисплей до 180 кг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640,00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електронна мод.6425(5G) (побутові для дітей та немовлят, до 20кг)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3500,00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552,00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577,00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 для новонароджених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611,00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 для новонароджених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613,00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Вага медична для новонароджених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612,00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Вивіска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Вивіска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Вивіска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Вивіска на склі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Вивіска на склі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Вимірювач АТ без фонендоскопа LD-80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552,00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Вимірювач АТ без фонендоскопа LD-80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552,00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Вимірювач АТ без фонендоскопа LD-80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552,00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Витяжка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230,00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261,00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 ВП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 ВП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Вогнегасник ВП-5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Газова плитка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Газова плитка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Гемометр Салі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Графін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Діагностичний ліхтарик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Діагностичний ліхтарик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Діагностичний ліхтарик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Держак туалетний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Джгут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Куско№2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Куско№1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Куско№3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Сімсу№2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Сімсу№3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Сімсу№5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Дзеркало піхвове по Сімсу№5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Диван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Доріжка наб.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Доріжка наб.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484,00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Драбина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Ел. калорифер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Ел.чайник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Електричні праски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Електрична плитка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Електричний утюг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Електроконвектор Термія  ЄВНА -2,5/ 230 С2 (СШ)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Електролічильник 1ф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Жалюзі,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Жалюзі,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Зонд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Камін"Saturn"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Камера Горяєва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459,00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486,00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Кастрюлі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Кастрюлі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Кастрюлі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Кастрюлі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Кастрюлі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Кастрюлі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Коврики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Комбінована  грілка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Комплект монтажних частин до лічильника КМЧ 1 1/14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93,31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Конвектор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Корзина для сміття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Коробка стерелізаційна КСК-6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Коробка стерелізаційна КСКФ-12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311,00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Коробка стерелізаційна КСКФ-3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Корцанг зігнутий Щ-20-2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Корцанг зігнутий Щ-20-2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Корцанг прямий Щ-20-1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Корцанг прямий Щ-20-1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29,00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 тверді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560,00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 тверді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 тверді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523,00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напівм'ягкі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напівм'ягкі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напівм'ягкі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напівм'ягкі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напівм'ягкі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тверді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Крісла театральні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гінекологічне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 гвинтове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Кружки емал.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Кутовий штамп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Кухонний набір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2140,00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133,00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85,00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108,00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Ліжко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1692,00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Ліжко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126,00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Ліжко оглядове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781,00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Ліжко оглядове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777,00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Ліжко оглядове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777,00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Ліжко оглядове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782,00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Ліноліум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350,00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11 клав.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24,00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Сл 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2571,27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 4 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4766,72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G1.6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5734,16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G1.6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5734,16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G1.6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5734,16</w:t>
            </w:r>
          </w:p>
        </w:tc>
      </w:tr>
      <w:tr w:rsidR="00A5420B" w:rsidRPr="007C37AF">
        <w:trPr>
          <w:trHeight w:val="68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G1.6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5734,16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G1.6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5734,16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G1.6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5734,16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Лічильник газу  G2.5 Smart з індикацією перетвореного обєму  RSE/1.2 LA 110 мм  ТМ  Pietro Fiorentini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4766,66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Лампа кварцова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Лампа кварцова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Лоток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Лоток ниркообразний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Лоток ниркообразний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Лоток ниркообразний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Лоток ниркообразний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Лупа  бінокулярна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Люстри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Лямки для носілок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Мікропіпетка  Dlab MicroPette Plus варіабельного обему 5-50 мкл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3738,26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Мікропіпетка  Dlab MicroPetteфіксованого обему 1000 мкл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2185,45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Мікроскопи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Матраци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Матраци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Матраци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Металічна ширма акушерки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Молоток неврологічний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Молоток неврологічний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Молоток неврологічний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Монітор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Монітор пацієнта / Пульсоксиметр СМ S50B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Монітор пацієнта / Пульсоксиметр СМ S50B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Монітор пацієнта / Пульсоксиметр СМ S50B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Мягкий куток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1480,00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Н-р акуш.пом.на дому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діагностичний BASIC - Combilight C 10/E 15(Офтальмоскоп і отоскоп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5950,00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педіатра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сімейного лікаря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Набір фельшера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Наволочки верхні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Насос цирк. Villo 32/8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3460,00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Ножниці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Носилки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Носилки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Носилки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Носилки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Образ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Одіяло дитяче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Одіяло дорослі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Опора пасивна до конвектора Термія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Опромінювач ОБП-4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Оснастка для штампа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Отоларингічний шприц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Отологічний шприц Рейнера знасадками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анатомічний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вушний списовидний П-85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хірургічний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Пінцет хірургічний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Палас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489,00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Печатки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585,00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Печатки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Печатки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Печатки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Плакат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Пласкогубці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Плювачка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  штемпельна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Покриття для підлоги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Покриття для підлоги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Поличка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Портрет Шевченка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Прапор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Прилад мех. для вимірюв.артеріального тиску BP AG1-20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Продовжувач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Продовжувач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312,00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Реєстратор натискань програмований  СЧ-12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5859,00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Редуктор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 дитячий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 дитячий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 дитячий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 дитячий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Ростомір дитячий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Рукомойник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Рукомойник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Рукомойник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Рукомойник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1075,00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Рукомойник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Рукоятка до Набір діагностичний BASIC- SETCombilight C 10/E 15 (офтальмоскоп і отоскоп)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335,71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Ручка для скальпеля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 махровий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Світильники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Сейф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816,00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Сейфи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Сейфи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Сейфи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Секундомір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Секундомір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Сигналізатор газу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265,00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Система контролю рівня глюкози у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Система контролю рівня глюкози у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797,00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Система контролю рівня глюкози у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798,00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Скатерті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Стііл СН-4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Стііл СП-1К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1114,00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 інструментальний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 інструментальний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705,00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 інструментальний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 інструментальний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двохтумбний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журнальний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журнальний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канц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комп'ютерний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490,00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лабораторний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однотумбний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однотумбний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однотумбний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однотумбний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однотумбний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однотумбний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перевязочний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полірований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тумба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тумба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Стіл фізіотерапевтичний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Стелаж деревяний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Стерелізатор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Стетоскоп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Стетоскоп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Стетоскоп Раппапорта ВК3003 з запасними частинами (пластикова упаковка)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дерев'яні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для медсестер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кухонні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лікарські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різні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різні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 інструментальний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 інструментальний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інструм.СІ-5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705,00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журнальний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журнальний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маніпуляційний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маніпуляційний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маніпуляційний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ниркообразний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пеленальний СПЛ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701,00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пеленальний СПЛ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695,00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пеленальний СПЛ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773,00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Столик стоматологічний СС-1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-укладка медсестри/фельдшера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-укладка медсестри/фельдшера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першої допомоги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Сумка терапевтична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Сумка-укладка медст. і  лікаря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Сухожарова 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Таблиця для  пепевірки гостроти  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Таблиця для  пепевірки гостроти  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Таблиця для  пепевірки гостроти  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Таблиця для  пепевірки гостроти  зору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Табуретки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Табуретки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Тази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Тази пластмасові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Тазоміри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Тапчан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Тапчан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 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Телефон-апарат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Телефон-апарат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Телефон-апарат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Телефони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Термометер для вимірювання температури тіла цифровий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Термометер для вимірювання температури тіла цифровий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Термометер для вимірювання температури тіла цифровий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 Гама мех 700 з/ст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270,09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 автомат з адаптором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1024,94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 автомат з адаптором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1024,94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LD-71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365,00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Тонометер Medikare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Bera VM 220 механіка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298,00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М ВР АQ 1-30+ФО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МТ-10 механіка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Тонометр для вимірювання тиску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Тумба приліжкова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  п/телевізор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 медичні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 медичні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Тюль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744,00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718,00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Умивальник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Урна для сміття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Халат лікарняний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Халат медичний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Холодильник ORM 65214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989,00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Центрофуга лабораторна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Чайник емалірований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інструмениальна ШМ-1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двохдверна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816,00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двохдверна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386,00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для інструментів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для інструментів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для інструментів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для медикаментів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для медсестер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книжкова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книжкова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кухонна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1428,00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медична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Шафа підвісна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Шафи книжні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Швабра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Шина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Шина Детерикса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Шини медичні фіксуючі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379,00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Шини ортопедичні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378,00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Шкаф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Шпатель для язика прямий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Шпатель для язика прямий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Шпателя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Шпріц  ЖАНЕ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Шпріц  ЖАНЕ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Штамп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 для переливання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 для переливання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 для переливання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 для переливання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 для переливання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Штатив для переливання крові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Штори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к-кт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443,00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Штори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к-кт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1416,00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Штори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к-кт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Штори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к-кт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301,00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Щит пожарний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дитячий комплект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замок навісний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карнізи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кастрюлі емаліровані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коврик гумовий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крісло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288,00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кушетка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217,00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ліжко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миски пластмасові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стелаж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столи різні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196,00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тумбочки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урна для сміття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Штамп з оснасткою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660,00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М\п двері білі праві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4298,00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Ковдра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Ком-т одяг.протиепідемічний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Ком-т одяг.протиепідемічний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Ком-т одяг.протиепідемічний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Матраци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1000,00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Матраци  дорослі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Матраци  дорослі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Наволочки верхні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Наволочки верхні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Наволочки верхні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Одіяла п/ш доросл.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Одіяла п/ш доросл.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Одіяло ватне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Одіяло дитяче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Підодіяльник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Підодіяльник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Подушка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80,00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Простині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Простирадло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16,00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Простирадло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18,00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Простирадло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Простирадло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70,00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 ваф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32,00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Рушники махрові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Халат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112/9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Халат лікарняний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40,00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201/3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Термометр безконтактний інфрачервоний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1650,00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  з віджимом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95,00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Відро  з віджимом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Кий для щітки та совка метал 1246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35,00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МОП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Прапор України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60,00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Совок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14,00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Фільтр мережв 4,5 м (переноска)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130,00</w:t>
            </w:r>
          </w:p>
        </w:tc>
      </w:tr>
      <w:tr w:rsidR="00A5420B" w:rsidRPr="007C37AF">
        <w:trPr>
          <w:gridBefore w:val="1"/>
          <w:trHeight w:val="68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Бланки  Ф №3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2,000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sz w:val="18"/>
                <w:szCs w:val="18"/>
                <w:lang w:eastAsia="uk-UA"/>
              </w:rPr>
              <w:t>5,00</w:t>
            </w:r>
          </w:p>
        </w:tc>
      </w:tr>
      <w:tr w:rsidR="00A5420B" w:rsidRPr="007C37AF">
        <w:trPr>
          <w:gridBefore w:val="1"/>
          <w:trHeight w:val="13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0B" w:rsidRPr="00D83A0A" w:rsidRDefault="00A5420B" w:rsidP="00303D91">
            <w:pPr>
              <w:spacing w:after="0" w:line="240" w:lineRule="auto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 xml:space="preserve">Разом: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20B" w:rsidRPr="00D83A0A" w:rsidRDefault="00A5420B" w:rsidP="00303D91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</w:pPr>
            <w:r w:rsidRPr="00D83A0A">
              <w:rPr>
                <w:rFonts w:ascii="Arial CYR" w:hAnsi="Arial CYR" w:cs="Arial CYR"/>
                <w:b/>
                <w:bCs/>
                <w:sz w:val="18"/>
                <w:szCs w:val="18"/>
                <w:lang w:eastAsia="uk-UA"/>
              </w:rPr>
              <w:t>2784945,79</w:t>
            </w:r>
          </w:p>
        </w:tc>
      </w:tr>
    </w:tbl>
    <w:p w:rsidR="00A5420B" w:rsidRPr="00D83A0A" w:rsidRDefault="00A5420B" w:rsidP="00D83A0A">
      <w:pPr>
        <w:spacing w:after="0"/>
        <w:rPr>
          <w:sz w:val="2"/>
          <w:szCs w:val="2"/>
        </w:rPr>
      </w:pPr>
    </w:p>
    <w:sectPr w:rsidR="00A5420B" w:rsidRPr="00D83A0A" w:rsidSect="00D83A0A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17B5"/>
    <w:rsid w:val="00060497"/>
    <w:rsid w:val="00065E90"/>
    <w:rsid w:val="000B41C7"/>
    <w:rsid w:val="001A472A"/>
    <w:rsid w:val="0021277C"/>
    <w:rsid w:val="002362E0"/>
    <w:rsid w:val="00252924"/>
    <w:rsid w:val="00303D91"/>
    <w:rsid w:val="00524919"/>
    <w:rsid w:val="005417B5"/>
    <w:rsid w:val="005677CF"/>
    <w:rsid w:val="006123D0"/>
    <w:rsid w:val="00635F99"/>
    <w:rsid w:val="00667CD2"/>
    <w:rsid w:val="00735AD5"/>
    <w:rsid w:val="007C37AF"/>
    <w:rsid w:val="007C6003"/>
    <w:rsid w:val="008260AE"/>
    <w:rsid w:val="00862E6F"/>
    <w:rsid w:val="00863E63"/>
    <w:rsid w:val="00971ACA"/>
    <w:rsid w:val="00A11CEA"/>
    <w:rsid w:val="00A5420B"/>
    <w:rsid w:val="00AB236D"/>
    <w:rsid w:val="00B97471"/>
    <w:rsid w:val="00BB45C9"/>
    <w:rsid w:val="00C46E98"/>
    <w:rsid w:val="00C94087"/>
    <w:rsid w:val="00D36202"/>
    <w:rsid w:val="00D83A0A"/>
    <w:rsid w:val="00DA2371"/>
    <w:rsid w:val="00F128FB"/>
    <w:rsid w:val="00F2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417B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417B5"/>
    <w:rPr>
      <w:color w:val="800080"/>
      <w:u w:val="single"/>
    </w:rPr>
  </w:style>
  <w:style w:type="paragraph" w:customStyle="1" w:styleId="xl65">
    <w:name w:val="xl65"/>
    <w:basedOn w:val="Normal"/>
    <w:uiPriority w:val="99"/>
    <w:rsid w:val="005417B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66">
    <w:name w:val="xl66"/>
    <w:basedOn w:val="Normal"/>
    <w:uiPriority w:val="99"/>
    <w:rsid w:val="005417B5"/>
    <w:pPr>
      <w:pBdr>
        <w:top w:val="single" w:sz="8" w:space="0" w:color="auto"/>
        <w:left w:val="single" w:sz="8" w:space="9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67">
    <w:name w:val="xl67"/>
    <w:basedOn w:val="Normal"/>
    <w:uiPriority w:val="99"/>
    <w:rsid w:val="005417B5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firstLineChars="100" w:firstLine="100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68">
    <w:name w:val="xl68"/>
    <w:basedOn w:val="Normal"/>
    <w:uiPriority w:val="99"/>
    <w:rsid w:val="005417B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69">
    <w:name w:val="xl69"/>
    <w:basedOn w:val="Normal"/>
    <w:uiPriority w:val="99"/>
    <w:rsid w:val="00541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70">
    <w:name w:val="xl70"/>
    <w:basedOn w:val="Normal"/>
    <w:uiPriority w:val="99"/>
    <w:rsid w:val="00541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71">
    <w:name w:val="xl71"/>
    <w:basedOn w:val="Normal"/>
    <w:uiPriority w:val="99"/>
    <w:rsid w:val="005417B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72">
    <w:name w:val="xl72"/>
    <w:basedOn w:val="Normal"/>
    <w:uiPriority w:val="99"/>
    <w:rsid w:val="005417B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3">
    <w:name w:val="xl73"/>
    <w:basedOn w:val="Normal"/>
    <w:uiPriority w:val="99"/>
    <w:rsid w:val="005417B5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4">
    <w:name w:val="xl74"/>
    <w:basedOn w:val="Normal"/>
    <w:uiPriority w:val="99"/>
    <w:rsid w:val="005417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5">
    <w:name w:val="xl75"/>
    <w:basedOn w:val="Normal"/>
    <w:uiPriority w:val="99"/>
    <w:rsid w:val="005417B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6">
    <w:name w:val="xl76"/>
    <w:basedOn w:val="Normal"/>
    <w:uiPriority w:val="99"/>
    <w:rsid w:val="005417B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7">
    <w:name w:val="xl77"/>
    <w:basedOn w:val="Normal"/>
    <w:uiPriority w:val="99"/>
    <w:rsid w:val="005417B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8">
    <w:name w:val="xl78"/>
    <w:basedOn w:val="Normal"/>
    <w:uiPriority w:val="99"/>
    <w:rsid w:val="005417B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79">
    <w:name w:val="xl79"/>
    <w:basedOn w:val="Normal"/>
    <w:uiPriority w:val="99"/>
    <w:rsid w:val="005417B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4"/>
      <w:szCs w:val="24"/>
      <w:lang w:eastAsia="uk-UA"/>
    </w:rPr>
  </w:style>
  <w:style w:type="paragraph" w:customStyle="1" w:styleId="xl80">
    <w:name w:val="xl80"/>
    <w:basedOn w:val="Normal"/>
    <w:uiPriority w:val="99"/>
    <w:rsid w:val="005417B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81">
    <w:name w:val="xl81"/>
    <w:basedOn w:val="Normal"/>
    <w:uiPriority w:val="99"/>
    <w:rsid w:val="00541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customStyle="1" w:styleId="xl82">
    <w:name w:val="xl82"/>
    <w:basedOn w:val="Normal"/>
    <w:uiPriority w:val="99"/>
    <w:rsid w:val="005417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7C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3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19703</Words>
  <Characters>11231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 до Проекта рішення</dc:title>
  <dc:subject/>
  <dc:creator>user</dc:creator>
  <cp:keywords/>
  <dc:description/>
  <cp:lastModifiedBy>vIT</cp:lastModifiedBy>
  <cp:revision>2</cp:revision>
  <dcterms:created xsi:type="dcterms:W3CDTF">2021-08-17T12:25:00Z</dcterms:created>
  <dcterms:modified xsi:type="dcterms:W3CDTF">2021-08-17T12:25:00Z</dcterms:modified>
</cp:coreProperties>
</file>