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56" w:rsidRPr="00EC1EB9" w:rsidRDefault="00B75256" w:rsidP="00B75256">
      <w:pPr>
        <w:pStyle w:val="ac"/>
        <w:tabs>
          <w:tab w:val="left" w:pos="4820"/>
        </w:tabs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-108585</wp:posOffset>
            </wp:positionV>
            <wp:extent cx="611505" cy="838200"/>
            <wp:effectExtent l="19050" t="0" r="0" b="0"/>
            <wp:wrapTopAndBottom/>
            <wp:docPr id="3" name="Рисунок 2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256" w:rsidRPr="00B75256" w:rsidRDefault="00B75256" w:rsidP="00B75256">
      <w:pPr>
        <w:pStyle w:val="ab"/>
        <w:shd w:val="clear" w:color="auto" w:fill="FFFFFF"/>
        <w:spacing w:before="0" w:beforeAutospacing="0" w:after="0" w:afterAutospacing="0" w:line="288" w:lineRule="atLeast"/>
        <w:rPr>
          <w:b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Cs/>
          <w:sz w:val="28"/>
          <w:szCs w:val="28"/>
        </w:rPr>
        <w:t xml:space="preserve">                                      </w:t>
      </w:r>
      <w:r w:rsidRPr="00B75256">
        <w:rPr>
          <w:b/>
          <w:sz w:val="28"/>
          <w:szCs w:val="28"/>
        </w:rPr>
        <w:t>ЧОРТКІВСЬКА  МІСЬКА  РАДА</w:t>
      </w:r>
    </w:p>
    <w:p w:rsidR="00B75256" w:rsidRPr="00B75256" w:rsidRDefault="00B75256" w:rsidP="00B75256">
      <w:pPr>
        <w:ind w:right="-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5256">
        <w:rPr>
          <w:rFonts w:ascii="Times New Roman" w:hAnsi="Times New Roman" w:cs="Times New Roman"/>
          <w:b/>
          <w:bCs/>
          <w:iCs/>
          <w:sz w:val="28"/>
          <w:szCs w:val="28"/>
        </w:rPr>
        <w:t>___________ СЕСІЯ ВОСЬМОГО СКЛИКАННЯ</w:t>
      </w:r>
    </w:p>
    <w:p w:rsidR="00B75256" w:rsidRPr="00B75256" w:rsidRDefault="00B75256" w:rsidP="00B75256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B75256" w:rsidRPr="00B75256" w:rsidRDefault="00B75256" w:rsidP="00B75256">
      <w:pPr>
        <w:tabs>
          <w:tab w:val="left" w:pos="4536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B75256">
        <w:rPr>
          <w:rFonts w:ascii="Times New Roman" w:hAnsi="Times New Roman" w:cs="Times New Roman"/>
          <w:b/>
          <w:sz w:val="28"/>
          <w:szCs w:val="28"/>
        </w:rPr>
        <w:t>РІШЕННЯ (</w:t>
      </w:r>
      <w:proofErr w:type="spellStart"/>
      <w:r w:rsidRPr="00B75256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B75256">
        <w:rPr>
          <w:rFonts w:ascii="Times New Roman" w:hAnsi="Times New Roman" w:cs="Times New Roman"/>
          <w:b/>
          <w:sz w:val="28"/>
          <w:szCs w:val="28"/>
        </w:rPr>
        <w:t>)</w:t>
      </w:r>
    </w:p>
    <w:p w:rsidR="00B75256" w:rsidRDefault="00B75256" w:rsidP="00B75256">
      <w:pPr>
        <w:pStyle w:val="ab"/>
        <w:shd w:val="clear" w:color="auto" w:fill="FFFFFF"/>
        <w:tabs>
          <w:tab w:val="left" w:pos="8460"/>
        </w:tabs>
        <w:spacing w:before="0" w:beforeAutospacing="0" w:after="0" w:afterAutospacing="0"/>
        <w:rPr>
          <w:b/>
          <w:sz w:val="28"/>
          <w:szCs w:val="28"/>
        </w:rPr>
      </w:pPr>
    </w:p>
    <w:p w:rsidR="00B75256" w:rsidRPr="00B75256" w:rsidRDefault="00B75256" w:rsidP="00B75256">
      <w:pPr>
        <w:pStyle w:val="ab"/>
        <w:shd w:val="clear" w:color="auto" w:fill="FFFFFF"/>
        <w:tabs>
          <w:tab w:val="left" w:pos="8460"/>
        </w:tabs>
        <w:spacing w:before="0" w:beforeAutospacing="0" w:after="0" w:afterAutospacing="0"/>
        <w:rPr>
          <w:b/>
          <w:sz w:val="28"/>
          <w:szCs w:val="28"/>
        </w:rPr>
      </w:pPr>
      <w:r w:rsidRPr="00B75256">
        <w:rPr>
          <w:b/>
          <w:sz w:val="28"/>
          <w:szCs w:val="28"/>
        </w:rPr>
        <w:t xml:space="preserve">___________ 2021 року                                                                    №________ </w:t>
      </w:r>
    </w:p>
    <w:p w:rsidR="00B75256" w:rsidRPr="00B75256" w:rsidRDefault="00B75256" w:rsidP="00B75256">
      <w:pPr>
        <w:tabs>
          <w:tab w:val="left" w:pos="142"/>
        </w:tabs>
        <w:spacing w:line="240" w:lineRule="atLeast"/>
        <w:rPr>
          <w:rFonts w:ascii="Times New Roman" w:hAnsi="Times New Roman" w:cs="Times New Roman"/>
        </w:rPr>
      </w:pPr>
      <w:r w:rsidRPr="00B75256">
        <w:rPr>
          <w:rFonts w:ascii="Times New Roman" w:hAnsi="Times New Roman" w:cs="Times New Roman"/>
          <w:b/>
          <w:sz w:val="28"/>
          <w:szCs w:val="28"/>
        </w:rPr>
        <w:t xml:space="preserve">м. Чортків                                                                                     </w:t>
      </w:r>
    </w:p>
    <w:p w:rsidR="00933B5B" w:rsidRPr="008C6419" w:rsidRDefault="00933B5B" w:rsidP="006912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5E84" w:rsidRPr="001441CD" w:rsidRDefault="005B5E84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70B4" w:rsidRDefault="00933B5B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B7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створення </w:t>
      </w:r>
      <w:r w:rsidR="003B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B5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порного</w:t>
      </w:r>
    </w:p>
    <w:p w:rsidR="005B5E84" w:rsidRPr="008C6419" w:rsidRDefault="00A370B4" w:rsidP="0069127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B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акладу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загальної середньої</w:t>
      </w:r>
      <w:r w:rsidR="003B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</w:t>
      </w:r>
    </w:p>
    <w:p w:rsidR="00933B5B" w:rsidRPr="008C6419" w:rsidRDefault="00933B5B" w:rsidP="00691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B5B" w:rsidRPr="009C6C4B" w:rsidRDefault="00933B5B" w:rsidP="009C6C4B">
      <w:pPr>
        <w:pStyle w:val="ab"/>
        <w:shd w:val="clear" w:color="auto" w:fill="FFFFFF"/>
        <w:spacing w:before="0" w:beforeAutospacing="0" w:after="240" w:afterAutospacing="0" w:line="336" w:lineRule="atLeast"/>
        <w:ind w:firstLine="567"/>
        <w:jc w:val="both"/>
        <w:rPr>
          <w:color w:val="000000"/>
          <w:sz w:val="28"/>
          <w:szCs w:val="28"/>
        </w:rPr>
      </w:pPr>
      <w:r w:rsidRPr="003D67AA">
        <w:rPr>
          <w:b/>
          <w:sz w:val="28"/>
          <w:szCs w:val="28"/>
          <w:lang w:eastAsia="ru-RU"/>
        </w:rPr>
        <w:tab/>
      </w:r>
      <w:r w:rsidR="00B75256">
        <w:rPr>
          <w:sz w:val="28"/>
          <w:szCs w:val="28"/>
          <w:lang w:eastAsia="ru-RU"/>
        </w:rPr>
        <w:t>З</w:t>
      </w:r>
      <w:r w:rsidR="00B75256" w:rsidRPr="003D67AA">
        <w:rPr>
          <w:sz w:val="28"/>
          <w:szCs w:val="28"/>
          <w:lang w:eastAsia="ru-RU"/>
        </w:rPr>
        <w:t xml:space="preserve"> метою забезпечення умов рівного доступу громадян до якісної освіти, підвищення</w:t>
      </w:r>
      <w:r w:rsidR="00B75256">
        <w:rPr>
          <w:sz w:val="28"/>
          <w:szCs w:val="28"/>
          <w:lang w:eastAsia="ru-RU"/>
        </w:rPr>
        <w:t xml:space="preserve"> </w:t>
      </w:r>
      <w:r w:rsidR="00B75256" w:rsidRPr="003D67AA">
        <w:rPr>
          <w:sz w:val="28"/>
          <w:szCs w:val="28"/>
          <w:lang w:eastAsia="ru-RU"/>
        </w:rPr>
        <w:t>ефективності заходів щодо розвитку галузі освіти в громаді</w:t>
      </w:r>
      <w:r w:rsidR="00B75256">
        <w:rPr>
          <w:sz w:val="28"/>
          <w:szCs w:val="28"/>
          <w:lang w:eastAsia="ru-RU"/>
        </w:rPr>
        <w:t>,</w:t>
      </w:r>
      <w:r w:rsidR="009C6C4B">
        <w:rPr>
          <w:sz w:val="28"/>
          <w:szCs w:val="28"/>
          <w:lang w:eastAsia="ru-RU"/>
        </w:rPr>
        <w:t xml:space="preserve"> </w:t>
      </w:r>
      <w:r w:rsidR="00B75256">
        <w:rPr>
          <w:sz w:val="28"/>
          <w:szCs w:val="28"/>
          <w:lang w:eastAsia="ru-RU"/>
        </w:rPr>
        <w:t>відповідно до</w:t>
      </w:r>
      <w:r w:rsidR="00CE0959" w:rsidRPr="003D67AA">
        <w:rPr>
          <w:sz w:val="28"/>
          <w:szCs w:val="28"/>
          <w:lang w:eastAsia="ru-RU"/>
        </w:rPr>
        <w:t xml:space="preserve"> законів України</w:t>
      </w:r>
      <w:r w:rsidR="00CC7AC8" w:rsidRPr="003D67AA">
        <w:rPr>
          <w:sz w:val="28"/>
          <w:szCs w:val="28"/>
          <w:lang w:eastAsia="ru-RU"/>
        </w:rPr>
        <w:t xml:space="preserve"> «П</w:t>
      </w:r>
      <w:r w:rsidR="00CE0959" w:rsidRPr="003D67AA">
        <w:rPr>
          <w:sz w:val="28"/>
          <w:szCs w:val="28"/>
          <w:lang w:eastAsia="ru-RU"/>
        </w:rPr>
        <w:t>ро освіту»</w:t>
      </w:r>
      <w:r w:rsidR="00CC7AC8" w:rsidRPr="003D67AA">
        <w:rPr>
          <w:sz w:val="28"/>
          <w:szCs w:val="28"/>
          <w:lang w:eastAsia="ru-RU"/>
        </w:rPr>
        <w:t>, «</w:t>
      </w:r>
      <w:r w:rsidR="00B75256">
        <w:rPr>
          <w:sz w:val="28"/>
          <w:szCs w:val="28"/>
          <w:lang w:eastAsia="ru-RU"/>
        </w:rPr>
        <w:t>Про повну з</w:t>
      </w:r>
      <w:r w:rsidR="00CC7AC8" w:rsidRPr="003D67AA">
        <w:rPr>
          <w:sz w:val="28"/>
          <w:szCs w:val="28"/>
          <w:lang w:eastAsia="ru-RU"/>
        </w:rPr>
        <w:t>агальну середню освіту»</w:t>
      </w:r>
      <w:r w:rsidR="009C6C4B">
        <w:rPr>
          <w:sz w:val="28"/>
          <w:szCs w:val="28"/>
          <w:lang w:eastAsia="ru-RU"/>
        </w:rPr>
        <w:t xml:space="preserve">, </w:t>
      </w:r>
      <w:r w:rsidR="002B049D">
        <w:rPr>
          <w:sz w:val="28"/>
          <w:szCs w:val="28"/>
          <w:lang w:eastAsia="ru-RU"/>
        </w:rPr>
        <w:t xml:space="preserve">«Про дошкільну освіту», </w:t>
      </w:r>
      <w:r w:rsidR="009C6C4B">
        <w:rPr>
          <w:sz w:val="28"/>
          <w:szCs w:val="28"/>
          <w:lang w:eastAsia="ru-RU"/>
        </w:rPr>
        <w:t>статей</w:t>
      </w:r>
      <w:r w:rsidR="005E7D6D" w:rsidRPr="003D67AA">
        <w:rPr>
          <w:sz w:val="28"/>
          <w:szCs w:val="28"/>
          <w:lang w:eastAsia="ru-RU"/>
        </w:rPr>
        <w:t xml:space="preserve"> 104-108 Цивільног</w:t>
      </w:r>
      <w:r w:rsidR="00CE0959" w:rsidRPr="003D67AA">
        <w:rPr>
          <w:sz w:val="28"/>
          <w:szCs w:val="28"/>
          <w:lang w:eastAsia="ru-RU"/>
        </w:rPr>
        <w:t xml:space="preserve">о Кодексу України, </w:t>
      </w:r>
      <w:r w:rsidR="009C6C4B">
        <w:rPr>
          <w:sz w:val="28"/>
          <w:szCs w:val="28"/>
          <w:lang w:eastAsia="ru-RU"/>
        </w:rPr>
        <w:t xml:space="preserve">статті 59 </w:t>
      </w:r>
      <w:r w:rsidR="00CE0959" w:rsidRPr="003D67AA">
        <w:rPr>
          <w:sz w:val="28"/>
          <w:szCs w:val="28"/>
          <w:lang w:eastAsia="ru-RU"/>
        </w:rPr>
        <w:t>Господарського Кодексу</w:t>
      </w:r>
      <w:r w:rsidR="009C6C4B">
        <w:rPr>
          <w:sz w:val="28"/>
          <w:szCs w:val="28"/>
          <w:lang w:eastAsia="ru-RU"/>
        </w:rPr>
        <w:t xml:space="preserve"> України,</w:t>
      </w:r>
      <w:r w:rsidR="003F1540">
        <w:rPr>
          <w:sz w:val="28"/>
          <w:szCs w:val="28"/>
          <w:lang w:eastAsia="ru-RU"/>
        </w:rPr>
        <w:t xml:space="preserve"> Положення про освітній округ, затвердженого постановою Кабінету Міністрів України від 27 серпня 2010 року №777, </w:t>
      </w:r>
      <w:r w:rsidR="009C6C4B">
        <w:rPr>
          <w:sz w:val="28"/>
          <w:szCs w:val="28"/>
          <w:lang w:eastAsia="ru-RU"/>
        </w:rPr>
        <w:t xml:space="preserve"> враховуючи лист</w:t>
      </w:r>
      <w:r w:rsidR="005E7D6D" w:rsidRPr="003D67AA">
        <w:rPr>
          <w:sz w:val="28"/>
          <w:szCs w:val="28"/>
          <w:lang w:eastAsia="ru-RU"/>
        </w:rPr>
        <w:t xml:space="preserve"> Міністерства освіти і науки України від 28.01.2016 року №1-10/251 «Про створення опорних шкіл», </w:t>
      </w:r>
      <w:r w:rsidR="00CC7AC8" w:rsidRPr="003D67AA">
        <w:rPr>
          <w:sz w:val="28"/>
          <w:szCs w:val="28"/>
          <w:lang w:eastAsia="ru-RU"/>
        </w:rPr>
        <w:t>Тернопільської обласної державної адміністрації</w:t>
      </w:r>
      <w:r w:rsidR="009C6C4B">
        <w:rPr>
          <w:sz w:val="28"/>
          <w:szCs w:val="28"/>
          <w:lang w:eastAsia="ru-RU"/>
        </w:rPr>
        <w:t xml:space="preserve"> </w:t>
      </w:r>
      <w:r w:rsidR="00CC7AC8" w:rsidRPr="003D67AA">
        <w:rPr>
          <w:sz w:val="28"/>
          <w:szCs w:val="28"/>
          <w:lang w:eastAsia="ru-RU"/>
        </w:rPr>
        <w:t>від</w:t>
      </w:r>
      <w:r w:rsidR="009C6C4B">
        <w:rPr>
          <w:sz w:val="28"/>
          <w:szCs w:val="28"/>
          <w:lang w:eastAsia="ru-RU"/>
        </w:rPr>
        <w:t xml:space="preserve"> 15.02.2016</w:t>
      </w:r>
      <w:r w:rsidR="00CC7AC8" w:rsidRPr="003D67AA">
        <w:rPr>
          <w:sz w:val="28"/>
          <w:szCs w:val="28"/>
          <w:lang w:eastAsia="ru-RU"/>
        </w:rPr>
        <w:t>р.</w:t>
      </w:r>
      <w:r w:rsidR="009C6C4B">
        <w:rPr>
          <w:sz w:val="28"/>
          <w:szCs w:val="28"/>
          <w:lang w:eastAsia="ru-RU"/>
        </w:rPr>
        <w:t xml:space="preserve"> </w:t>
      </w:r>
      <w:r w:rsidR="00CC7AC8" w:rsidRPr="003D67AA">
        <w:rPr>
          <w:sz w:val="28"/>
          <w:szCs w:val="28"/>
          <w:lang w:eastAsia="ru-RU"/>
        </w:rPr>
        <w:t>№04-802/32-2</w:t>
      </w:r>
      <w:r w:rsidR="009A468E" w:rsidRPr="003D67AA">
        <w:rPr>
          <w:sz w:val="28"/>
          <w:szCs w:val="28"/>
          <w:lang w:eastAsia="ru-RU"/>
        </w:rPr>
        <w:t>2 «Про створення опорних шкіл»</w:t>
      </w:r>
      <w:r w:rsidR="00D10872" w:rsidRPr="003D67AA">
        <w:rPr>
          <w:sz w:val="28"/>
          <w:szCs w:val="28"/>
          <w:lang w:eastAsia="ru-RU"/>
        </w:rPr>
        <w:t>,</w:t>
      </w:r>
      <w:r w:rsidR="003B0495" w:rsidRPr="003D67AA">
        <w:rPr>
          <w:sz w:val="28"/>
          <w:szCs w:val="28"/>
          <w:lang w:eastAsia="ru-RU"/>
        </w:rPr>
        <w:t xml:space="preserve"> рішення </w:t>
      </w:r>
      <w:r w:rsidR="00B906C9">
        <w:rPr>
          <w:sz w:val="28"/>
          <w:szCs w:val="28"/>
          <w:lang w:eastAsia="ru-RU"/>
        </w:rPr>
        <w:t>комісії із вивчення можливості створення опорного закладу освіти у Чортківській міській територіальній громаді</w:t>
      </w:r>
      <w:r w:rsidR="009C6C4B">
        <w:rPr>
          <w:sz w:val="28"/>
          <w:szCs w:val="28"/>
          <w:lang w:eastAsia="ru-RU"/>
        </w:rPr>
        <w:t xml:space="preserve">, </w:t>
      </w:r>
      <w:r w:rsidR="00063CE7">
        <w:rPr>
          <w:sz w:val="28"/>
          <w:szCs w:val="28"/>
        </w:rPr>
        <w:t>керуючись статтями 26, 60</w:t>
      </w:r>
      <w:r w:rsidR="009C6C4B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9C6C4B" w:rsidRDefault="009C6C4B" w:rsidP="009C6C4B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33B5B" w:rsidRPr="00BA5D50" w:rsidRDefault="00933B5B" w:rsidP="00691278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E5EC7" w:rsidRDefault="003F06B3" w:rsidP="00691278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1.Створити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</w:t>
      </w:r>
      <w:r w:rsidR="003F154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E0183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загальної середньої освіти на базі </w:t>
      </w:r>
      <w:proofErr w:type="spellStart"/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Білівської</w:t>
      </w:r>
      <w:proofErr w:type="spellEnd"/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загальноосвітньої школи 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A222E7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 ради Тернопільської області</w:t>
      </w:r>
      <w:r w:rsidR="00DC3CFA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757880" w:rsidRDefault="00757880" w:rsidP="00691278">
      <w:pPr>
        <w:widowControl w:val="0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2. Змінити найменування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загальноосвітньої школи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 ради Тернопільської області</w:t>
      </w:r>
      <w:r w:rsidRPr="00124A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B7">
        <w:rPr>
          <w:rFonts w:ascii="Times New Roman" w:hAnsi="Times New Roman" w:cs="Times New Roman"/>
          <w:sz w:val="28"/>
          <w:szCs w:val="28"/>
        </w:rPr>
        <w:t>код ЄДРПОУ- 24618851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4A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юридична</w:t>
      </w:r>
      <w:r w:rsidRPr="00124AB7">
        <w:rPr>
          <w:rFonts w:ascii="Times New Roman" w:hAnsi="Times New Roman" w:cs="Times New Roman"/>
          <w:sz w:val="28"/>
          <w:szCs w:val="28"/>
        </w:rPr>
        <w:t xml:space="preserve"> адреса – 48514, Тернопільська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Pr="00124AB7">
        <w:rPr>
          <w:rFonts w:ascii="Times New Roman" w:hAnsi="Times New Roman" w:cs="Times New Roman"/>
          <w:sz w:val="28"/>
          <w:szCs w:val="28"/>
        </w:rPr>
        <w:t xml:space="preserve"> Біла</w:t>
      </w:r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757880" w:rsidRDefault="00757880" w:rsidP="00691278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>2.1. Повне найменування</w:t>
      </w:r>
      <w:r w:rsidRPr="0075788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 загальної середньої освіти</w:t>
      </w:r>
      <w:r w:rsidR="00542010" w:rsidRP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Чортківської міської ради Тернопільської області;</w:t>
      </w:r>
    </w:p>
    <w:p w:rsidR="00757880" w:rsidRPr="00757880" w:rsidRDefault="00757880" w:rsidP="00691278">
      <w:pPr>
        <w:widowControl w:val="0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2.2.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корочене найменування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Білівський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ОЗЗСО</w:t>
      </w:r>
      <w:r w:rsidR="00542010" w:rsidRPr="005420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4AB7" w:rsidRDefault="00757880" w:rsidP="0069127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DC3CFA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AB783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Реорганізувати 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юридичну особу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3D67AA" w:rsidRPr="00124AB7" w:rsidRDefault="00757880" w:rsidP="0069127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.1.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Бичківська</w:t>
      </w:r>
      <w:proofErr w:type="spellEnd"/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загальноосвітня школа 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A222E7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</w:t>
      </w:r>
      <w:r w:rsid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 ради Тернопільської області</w:t>
      </w:r>
      <w:r w:rsidR="00A222E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24AB7" w:rsidRPr="00124AB7">
        <w:rPr>
          <w:rFonts w:ascii="Times New Roman" w:hAnsi="Times New Roman" w:cs="Times New Roman"/>
          <w:sz w:val="28"/>
          <w:szCs w:val="28"/>
        </w:rPr>
        <w:t>(код ЄДРПОУ-24618986, адреса – 48512, Тернопільська</w:t>
      </w:r>
      <w:r w:rsidR="00063CE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063CE7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063CE7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124AB7" w:rsidRPr="00124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AB7" w:rsidRPr="00124AB7">
        <w:rPr>
          <w:rFonts w:ascii="Times New Roman" w:hAnsi="Times New Roman" w:cs="Times New Roman"/>
          <w:sz w:val="28"/>
          <w:szCs w:val="28"/>
        </w:rPr>
        <w:t>Бичківці</w:t>
      </w:r>
      <w:proofErr w:type="spellEnd"/>
      <w:r w:rsidR="00124AB7">
        <w:rPr>
          <w:sz w:val="28"/>
          <w:szCs w:val="28"/>
        </w:rPr>
        <w:t>)</w:t>
      </w:r>
      <w:r w:rsidR="00715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ш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ляхом </w:t>
      </w:r>
      <w:r w:rsidR="00583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приєднання до </w:t>
      </w:r>
      <w:r w:rsidR="00786FA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юридичної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 загальної середньої освіти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Чортківської міської ради Тернопільської області </w:t>
      </w:r>
      <w:r w:rsidR="00124AB7" w:rsidRPr="00124AB7">
        <w:rPr>
          <w:rFonts w:ascii="Times New Roman" w:hAnsi="Times New Roman" w:cs="Times New Roman"/>
          <w:sz w:val="28"/>
          <w:szCs w:val="28"/>
        </w:rPr>
        <w:t xml:space="preserve">(код ЄДРПОУ- 24618851, адреса – 48514, Тернопільська </w:t>
      </w:r>
      <w:r w:rsidR="00063CE7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063CE7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063CE7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124AB7" w:rsidRPr="00124AB7">
        <w:rPr>
          <w:rFonts w:ascii="Times New Roman" w:hAnsi="Times New Roman" w:cs="Times New Roman"/>
          <w:sz w:val="28"/>
          <w:szCs w:val="28"/>
        </w:rPr>
        <w:t xml:space="preserve"> Біла</w:t>
      </w:r>
      <w:r w:rsidR="00124AB7">
        <w:rPr>
          <w:sz w:val="28"/>
          <w:szCs w:val="28"/>
        </w:rPr>
        <w:t xml:space="preserve">) </w:t>
      </w:r>
      <w:r w:rsidR="00786FA8" w:rsidRPr="00A161B7">
        <w:rPr>
          <w:rFonts w:ascii="Times New Roman" w:hAnsi="Times New Roman" w:cs="Times New Roman"/>
          <w:sz w:val="28"/>
          <w:szCs w:val="28"/>
        </w:rPr>
        <w:t>без статусу юридичної особи на правах філії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786FA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Офіційна назва</w:t>
      </w:r>
      <w:r w:rsidR="004134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–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Бичківська</w:t>
      </w:r>
      <w:proofErr w:type="spellEnd"/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93E7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філія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дошкільним відділенням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опорного закладу загальної середньої освіти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Чортківської міської ради Тернопільської області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</w:t>
      </w:r>
      <w:r w:rsidR="00124AB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124AB7" w:rsidRPr="00124AB7">
        <w:rPr>
          <w:rFonts w:ascii="Times New Roman" w:hAnsi="Times New Roman" w:cs="Times New Roman"/>
          <w:sz w:val="28"/>
          <w:szCs w:val="28"/>
        </w:rPr>
        <w:t>скорочене найменування</w:t>
      </w:r>
      <w:r w:rsidR="00124A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24AB7">
        <w:rPr>
          <w:rFonts w:ascii="Times New Roman" w:hAnsi="Times New Roman" w:cs="Times New Roman"/>
          <w:sz w:val="28"/>
          <w:szCs w:val="28"/>
        </w:rPr>
        <w:t>Бичківська</w:t>
      </w:r>
      <w:proofErr w:type="spellEnd"/>
      <w:r w:rsidR="00124AB7"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ОЗЗСО</w:t>
      </w:r>
      <w:r w:rsidR="00542010" w:rsidRP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</w:t>
      </w:r>
      <w:proofErr w:type="spellEnd"/>
      <w:r w:rsidR="0054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AB7">
        <w:rPr>
          <w:rFonts w:ascii="Times New Roman" w:hAnsi="Times New Roman" w:cs="Times New Roman"/>
          <w:sz w:val="28"/>
          <w:szCs w:val="28"/>
        </w:rPr>
        <w:t>.</w:t>
      </w:r>
    </w:p>
    <w:p w:rsidR="00757880" w:rsidRPr="00124AB7" w:rsidRDefault="00757880" w:rsidP="00757880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4AB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124AB7" w:rsidRP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Скородинська</w:t>
      </w:r>
      <w:proofErr w:type="spellEnd"/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загальноосвітня школа 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124AB7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</w:t>
      </w:r>
      <w:r w:rsidR="00124AB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 ради Тернопільської області</w:t>
      </w:r>
      <w:r w:rsidR="00124AB7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E3170F" w:rsidRPr="00E3170F">
        <w:rPr>
          <w:rFonts w:ascii="Times New Roman" w:hAnsi="Times New Roman" w:cs="Times New Roman"/>
          <w:sz w:val="28"/>
          <w:szCs w:val="28"/>
        </w:rPr>
        <w:t>(код ЄДРПОУ- 24619135, адреса – 48513, Тернопільська</w:t>
      </w:r>
      <w:r w:rsidR="00063CE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063CE7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063CE7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E3170F" w:rsidRPr="00E3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70F" w:rsidRPr="00E3170F">
        <w:rPr>
          <w:rFonts w:ascii="Times New Roman" w:hAnsi="Times New Roman" w:cs="Times New Roman"/>
          <w:sz w:val="28"/>
          <w:szCs w:val="28"/>
        </w:rPr>
        <w:t>Скородинці</w:t>
      </w:r>
      <w:proofErr w:type="spellEnd"/>
      <w:r w:rsidR="00E3170F" w:rsidRPr="00E3170F">
        <w:rPr>
          <w:rFonts w:ascii="Times New Roman" w:hAnsi="Times New Roman" w:cs="Times New Roman"/>
          <w:sz w:val="28"/>
          <w:szCs w:val="28"/>
        </w:rPr>
        <w:t>)</w:t>
      </w:r>
      <w:r w:rsidR="00E3170F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ш</w:t>
      </w: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ляхом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приєднання до юридичної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 загальної середньої освіти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Чортківської міської ради Тернопільської області </w:t>
      </w:r>
      <w:r w:rsidRPr="00124AB7">
        <w:rPr>
          <w:rFonts w:ascii="Times New Roman" w:hAnsi="Times New Roman" w:cs="Times New Roman"/>
          <w:sz w:val="28"/>
          <w:szCs w:val="28"/>
        </w:rPr>
        <w:t xml:space="preserve">(код ЄДРПОУ- 24618851, адреса – 48514, Тернопільська </w:t>
      </w:r>
      <w:r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Pr="00124AB7">
        <w:rPr>
          <w:rFonts w:ascii="Times New Roman" w:hAnsi="Times New Roman" w:cs="Times New Roman"/>
          <w:sz w:val="28"/>
          <w:szCs w:val="28"/>
        </w:rPr>
        <w:t xml:space="preserve"> Біла</w:t>
      </w:r>
      <w:r>
        <w:rPr>
          <w:sz w:val="28"/>
          <w:szCs w:val="28"/>
        </w:rPr>
        <w:t xml:space="preserve">) </w:t>
      </w:r>
      <w:r w:rsidRPr="00A161B7">
        <w:rPr>
          <w:rFonts w:ascii="Times New Roman" w:hAnsi="Times New Roman" w:cs="Times New Roman"/>
          <w:sz w:val="28"/>
          <w:szCs w:val="28"/>
        </w:rPr>
        <w:t>без статусу юридичної особи на правах філії</w:t>
      </w: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Офіційна назва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–</w:t>
      </w: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філія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дошкільним відділенням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опорного закладу загальної середньої освіти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Чортківської міської ради Тернопільської області,</w:t>
      </w:r>
      <w:r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124AB7">
        <w:rPr>
          <w:rFonts w:ascii="Times New Roman" w:hAnsi="Times New Roman" w:cs="Times New Roman"/>
          <w:sz w:val="28"/>
          <w:szCs w:val="28"/>
        </w:rPr>
        <w:t>скорочене 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філія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Білівського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ОЗЗСО</w:t>
      </w:r>
      <w:r w:rsidR="00542010" w:rsidRP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542010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420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</w:t>
      </w:r>
      <w:proofErr w:type="spellEnd"/>
      <w:r w:rsidR="00542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49D" w:rsidRDefault="00542010" w:rsidP="00124AB7">
      <w:pPr>
        <w:widowControl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049D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2B049D">
        <w:rPr>
          <w:rFonts w:ascii="Times New Roman" w:hAnsi="Times New Roman" w:cs="Times New Roman"/>
          <w:sz w:val="28"/>
          <w:szCs w:val="28"/>
        </w:rPr>
        <w:t>Бичківський</w:t>
      </w:r>
      <w:proofErr w:type="spellEnd"/>
      <w:r w:rsidR="002B049D">
        <w:rPr>
          <w:rFonts w:ascii="Times New Roman" w:hAnsi="Times New Roman" w:cs="Times New Roman"/>
          <w:sz w:val="28"/>
          <w:szCs w:val="28"/>
        </w:rPr>
        <w:t xml:space="preserve"> заклад дошкільної освіти (дитячий садок) Чортківської міської ради Тернопільської області</w:t>
      </w:r>
      <w:r w:rsidR="004810B0">
        <w:rPr>
          <w:rFonts w:ascii="Times New Roman" w:hAnsi="Times New Roman" w:cs="Times New Roman"/>
          <w:sz w:val="28"/>
          <w:szCs w:val="28"/>
        </w:rPr>
        <w:t xml:space="preserve"> </w:t>
      </w:r>
      <w:r w:rsidR="00760E3A">
        <w:rPr>
          <w:rFonts w:ascii="Times New Roman" w:hAnsi="Times New Roman" w:cs="Times New Roman"/>
          <w:sz w:val="28"/>
          <w:szCs w:val="28"/>
        </w:rPr>
        <w:t xml:space="preserve">(код </w:t>
      </w:r>
      <w:r w:rsidR="00760E3A" w:rsidRPr="00A021B7">
        <w:rPr>
          <w:rFonts w:ascii="Times New Roman" w:hAnsi="Times New Roman" w:cs="Times New Roman"/>
          <w:sz w:val="28"/>
          <w:szCs w:val="28"/>
        </w:rPr>
        <w:t>ЄДРПОУ</w:t>
      </w:r>
      <w:r w:rsidR="00A021B7">
        <w:rPr>
          <w:rFonts w:ascii="Times New Roman" w:hAnsi="Times New Roman" w:cs="Times New Roman"/>
          <w:sz w:val="28"/>
          <w:szCs w:val="28"/>
        </w:rPr>
        <w:t xml:space="preserve"> </w:t>
      </w:r>
      <w:r w:rsidR="00760E3A">
        <w:rPr>
          <w:rFonts w:ascii="Times New Roman" w:hAnsi="Times New Roman" w:cs="Times New Roman"/>
          <w:sz w:val="28"/>
          <w:szCs w:val="28"/>
        </w:rPr>
        <w:t>-</w:t>
      </w:r>
      <w:r w:rsidR="00A021B7">
        <w:rPr>
          <w:rFonts w:ascii="Times New Roman" w:hAnsi="Times New Roman" w:cs="Times New Roman"/>
          <w:sz w:val="28"/>
          <w:szCs w:val="28"/>
        </w:rPr>
        <w:t xml:space="preserve"> 34652890</w:t>
      </w:r>
      <w:r w:rsidR="00760E3A" w:rsidRPr="00124AB7">
        <w:rPr>
          <w:rFonts w:ascii="Times New Roman" w:hAnsi="Times New Roman" w:cs="Times New Roman"/>
          <w:sz w:val="28"/>
          <w:szCs w:val="28"/>
        </w:rPr>
        <w:t>, адреса – 48512, Тернопільська</w:t>
      </w:r>
      <w:r w:rsidR="00760E3A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60E3A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760E3A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760E3A" w:rsidRPr="00124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E3A" w:rsidRPr="00124AB7">
        <w:rPr>
          <w:rFonts w:ascii="Times New Roman" w:hAnsi="Times New Roman" w:cs="Times New Roman"/>
          <w:sz w:val="28"/>
          <w:szCs w:val="28"/>
        </w:rPr>
        <w:t>Бичківці</w:t>
      </w:r>
      <w:proofErr w:type="spellEnd"/>
      <w:r w:rsidR="00760E3A">
        <w:rPr>
          <w:sz w:val="28"/>
          <w:szCs w:val="28"/>
        </w:rPr>
        <w:t>)</w:t>
      </w:r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ш</w:t>
      </w:r>
      <w:r w:rsidR="00760E3A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ляхом </w:t>
      </w:r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приєднання до юридичної особи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Білівський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Чортківської міської ради Тернопільської області </w:t>
      </w:r>
      <w:r w:rsidR="008229EC" w:rsidRPr="00124AB7">
        <w:rPr>
          <w:rFonts w:ascii="Times New Roman" w:hAnsi="Times New Roman" w:cs="Times New Roman"/>
          <w:sz w:val="28"/>
          <w:szCs w:val="28"/>
        </w:rPr>
        <w:t xml:space="preserve">(код ЄДРПОУ- 24618851, адреса – 48514, Тернопільська </w:t>
      </w:r>
      <w:r w:rsidR="008229EC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229EC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8229EC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8229EC" w:rsidRPr="00124AB7">
        <w:rPr>
          <w:rFonts w:ascii="Times New Roman" w:hAnsi="Times New Roman" w:cs="Times New Roman"/>
          <w:sz w:val="28"/>
          <w:szCs w:val="28"/>
        </w:rPr>
        <w:t xml:space="preserve"> Біла</w:t>
      </w:r>
      <w:r w:rsidR="008229EC">
        <w:rPr>
          <w:sz w:val="28"/>
          <w:szCs w:val="28"/>
        </w:rPr>
        <w:t>)</w:t>
      </w:r>
      <w:r w:rsidR="00760E3A">
        <w:rPr>
          <w:sz w:val="28"/>
          <w:szCs w:val="28"/>
        </w:rPr>
        <w:t>.</w:t>
      </w:r>
    </w:p>
    <w:p w:rsidR="00760E3A" w:rsidRPr="00760E3A" w:rsidRDefault="00542010" w:rsidP="00124AB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.4. </w:t>
      </w:r>
      <w:proofErr w:type="spellStart"/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Скородинський</w:t>
      </w:r>
      <w:proofErr w:type="spellEnd"/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заклад дошкільної освіти (дитячий садок) Чортківської міської ради Тернопільської області </w:t>
      </w:r>
      <w:r w:rsidR="00760E3A">
        <w:rPr>
          <w:rFonts w:ascii="Times New Roman" w:hAnsi="Times New Roman" w:cs="Times New Roman"/>
          <w:sz w:val="28"/>
          <w:szCs w:val="28"/>
        </w:rPr>
        <w:t>(код ЄДРПОУ- 34363184</w:t>
      </w:r>
      <w:r w:rsidR="00760E3A" w:rsidRPr="00E3170F">
        <w:rPr>
          <w:rFonts w:ascii="Times New Roman" w:hAnsi="Times New Roman" w:cs="Times New Roman"/>
          <w:sz w:val="28"/>
          <w:szCs w:val="28"/>
        </w:rPr>
        <w:t>, адреса – 48513, Тернопільська</w:t>
      </w:r>
      <w:r w:rsidR="00760E3A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60E3A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760E3A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760E3A" w:rsidRPr="00E31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E3A" w:rsidRPr="00E3170F">
        <w:rPr>
          <w:rFonts w:ascii="Times New Roman" w:hAnsi="Times New Roman" w:cs="Times New Roman"/>
          <w:sz w:val="28"/>
          <w:szCs w:val="28"/>
        </w:rPr>
        <w:t>Скородинці</w:t>
      </w:r>
      <w:proofErr w:type="spellEnd"/>
      <w:r w:rsidR="00760E3A" w:rsidRPr="00E3170F">
        <w:rPr>
          <w:rFonts w:ascii="Times New Roman" w:hAnsi="Times New Roman" w:cs="Times New Roman"/>
          <w:sz w:val="28"/>
          <w:szCs w:val="28"/>
        </w:rPr>
        <w:t>)</w:t>
      </w:r>
      <w:r w:rsidR="00760E3A">
        <w:rPr>
          <w:sz w:val="28"/>
          <w:szCs w:val="28"/>
        </w:rPr>
        <w:t xml:space="preserve"> </w:t>
      </w:r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ш</w:t>
      </w:r>
      <w:r w:rsidR="00760E3A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ляхом </w:t>
      </w:r>
      <w:r w:rsidR="00760E3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приєднання до юридичної особи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Білівський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Чортківської міської ради Тернопільської області </w:t>
      </w:r>
      <w:r w:rsidR="008229EC" w:rsidRPr="00124AB7">
        <w:rPr>
          <w:rFonts w:ascii="Times New Roman" w:hAnsi="Times New Roman" w:cs="Times New Roman"/>
          <w:sz w:val="28"/>
          <w:szCs w:val="28"/>
        </w:rPr>
        <w:t xml:space="preserve">(код ЄДРПОУ- 24618851, адреса – 48514, Тернопільська </w:t>
      </w:r>
      <w:r w:rsidR="008229EC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229EC">
        <w:rPr>
          <w:rFonts w:ascii="Times New Roman" w:hAnsi="Times New Roman" w:cs="Times New Roman"/>
          <w:sz w:val="28"/>
          <w:szCs w:val="28"/>
        </w:rPr>
        <w:t>Чортківський</w:t>
      </w:r>
      <w:proofErr w:type="spellEnd"/>
      <w:r w:rsidR="008229EC">
        <w:rPr>
          <w:rFonts w:ascii="Times New Roman" w:hAnsi="Times New Roman" w:cs="Times New Roman"/>
          <w:sz w:val="28"/>
          <w:szCs w:val="28"/>
        </w:rPr>
        <w:t xml:space="preserve"> район, село</w:t>
      </w:r>
      <w:r w:rsidR="008229EC" w:rsidRPr="00124AB7">
        <w:rPr>
          <w:rFonts w:ascii="Times New Roman" w:hAnsi="Times New Roman" w:cs="Times New Roman"/>
          <w:sz w:val="28"/>
          <w:szCs w:val="28"/>
        </w:rPr>
        <w:t xml:space="preserve"> Біла</w:t>
      </w:r>
      <w:r w:rsidR="008229EC">
        <w:rPr>
          <w:sz w:val="28"/>
          <w:szCs w:val="28"/>
        </w:rPr>
        <w:t>).</w:t>
      </w:r>
    </w:p>
    <w:p w:rsidR="00AD1624" w:rsidRPr="00BA5D50" w:rsidRDefault="00542010" w:rsidP="00E3170F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1624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r w:rsidR="00393E77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Статут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Білівського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закладу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Чортківської міської ради Тернопільської області</w:t>
      </w:r>
      <w:r w:rsidR="00E3170F" w:rsidRPr="00E3170F">
        <w:rPr>
          <w:rFonts w:ascii="Times New Roman" w:hAnsi="Times New Roman" w:cs="Times New Roman"/>
          <w:sz w:val="28"/>
          <w:szCs w:val="28"/>
        </w:rPr>
        <w:t>, згідно з додатком 1</w:t>
      </w:r>
      <w:r w:rsidR="00E3170F">
        <w:rPr>
          <w:sz w:val="28"/>
          <w:szCs w:val="28"/>
        </w:rPr>
        <w:t xml:space="preserve">. </w:t>
      </w:r>
    </w:p>
    <w:p w:rsidR="008133FF" w:rsidRPr="00BA5D50" w:rsidRDefault="00542010" w:rsidP="00691278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1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Затвердити положення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CC2" w:rsidRPr="00BA5D50" w:rsidRDefault="00542010" w:rsidP="00E3170F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3FF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31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70F" w:rsidRPr="00E3170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Бичківської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філії</w:t>
      </w:r>
      <w:r w:rsidR="008229EC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дошкільним відділенням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Білівського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опорного закладу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Чортківської міської ради Тернопільської області</w:t>
      </w:r>
      <w:r w:rsidR="00E3170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згідно з додатком 2.</w:t>
      </w:r>
      <w:r w:rsidR="00E3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BE6" w:rsidRPr="00BA5D50" w:rsidRDefault="00542010" w:rsidP="00605BE6">
      <w:pPr>
        <w:widowControl w:val="0"/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1C1CC2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05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Скородинської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філії</w:t>
      </w:r>
      <w:r w:rsidR="008229EC" w:rsidRPr="00BA5D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 дошкільним відділенням </w:t>
      </w:r>
      <w:proofErr w:type="spellStart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Білівського</w:t>
      </w:r>
      <w:proofErr w:type="spellEnd"/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опорного закладу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 w:rsidR="008229E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Чортківської міської ради Тернопільської області</w:t>
      </w:r>
      <w:r w:rsidR="00605B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згідно з додатком 3.</w:t>
      </w:r>
      <w:r w:rsidR="0060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4EFF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5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Визначити </w:t>
      </w:r>
      <w:proofErr w:type="spellStart"/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Білівський</w:t>
      </w:r>
      <w:proofErr w:type="spellEnd"/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опорний заклад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</w:t>
      </w:r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Чортківської міської ради Тернопільської області 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правонаступником </w:t>
      </w:r>
      <w:proofErr w:type="spellStart"/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Бичківської</w:t>
      </w:r>
      <w:proofErr w:type="spellEnd"/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загальноосвітньої школи 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E0727A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</w:t>
      </w:r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ради Тернопільської області, </w:t>
      </w:r>
      <w:proofErr w:type="spellStart"/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Скородинської</w:t>
      </w:r>
      <w:proofErr w:type="spellEnd"/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загальноосвітньої школи 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E0727A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</w:t>
      </w:r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кої ради Тернопільської області,</w:t>
      </w:r>
      <w:r w:rsidR="00951C4B" w:rsidRPr="00951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C4B">
        <w:rPr>
          <w:rFonts w:ascii="Times New Roman" w:hAnsi="Times New Roman" w:cs="Times New Roman"/>
          <w:sz w:val="28"/>
          <w:szCs w:val="28"/>
        </w:rPr>
        <w:t>Бичківського</w:t>
      </w:r>
      <w:proofErr w:type="spellEnd"/>
      <w:r w:rsidR="00951C4B">
        <w:rPr>
          <w:rFonts w:ascii="Times New Roman" w:hAnsi="Times New Roman" w:cs="Times New Roman"/>
          <w:sz w:val="28"/>
          <w:szCs w:val="28"/>
        </w:rPr>
        <w:t xml:space="preserve"> закладу дошкільної освіти (дитячий садок) Чортківської міської ради Тернопільської області та </w:t>
      </w:r>
      <w:proofErr w:type="spellStart"/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Скородинського</w:t>
      </w:r>
      <w:proofErr w:type="spellEnd"/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закладу дошкільної освіти (дитячий садок) Чортківської міської ради Тернопільської області.</w:t>
      </w:r>
    </w:p>
    <w:p w:rsidR="004F269E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7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Утворити </w:t>
      </w:r>
      <w:r w:rsidR="00063C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 затвердити склад комісії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припинення юридичних осіб</w:t>
      </w:r>
      <w:r w:rsidR="00063C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(далі – Комісія)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згідно з додатком 4.</w:t>
      </w:r>
      <w:r w:rsidR="00063C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Місце знаходження Комісії – 48501, Тернопільська область, місто Чортків, вулиця Шевченка, будинок 21.</w:t>
      </w:r>
    </w:p>
    <w:p w:rsidR="004F269E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8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 Ком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ісії 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4F269E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8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.1. Провести процедуру реорганізації шляхом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приєднання вказаних в пунктах 3.1, 3.2, 3.3, та 3.4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цього рішення юридичних осіб з дотриманням вимог чинного законодавства України;</w:t>
      </w:r>
    </w:p>
    <w:p w:rsidR="004F269E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8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.2. П</w:t>
      </w:r>
      <w:r w:rsidR="004F269E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овідомити державного реєстратора про припинення юридичних осіб та подати в установленому законодавством </w:t>
      </w:r>
      <w:r w:rsidR="006F005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порядку необхідні документи для внесення до Єдиного державного реєстру юридичних осіб, фізичних осіб-підприємців та громадськи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х формувань відповідних записів;</w:t>
      </w:r>
    </w:p>
    <w:p w:rsidR="00D40A2F" w:rsidRDefault="00542010" w:rsidP="00D40A2F">
      <w:pPr>
        <w:pStyle w:val="ae"/>
        <w:tabs>
          <w:tab w:val="left" w:pos="709"/>
        </w:tabs>
        <w:ind w:right="-284" w:firstLine="0"/>
        <w:rPr>
          <w:szCs w:val="28"/>
        </w:rPr>
      </w:pPr>
      <w:r>
        <w:rPr>
          <w:color w:val="000000"/>
          <w:szCs w:val="28"/>
          <w:lang w:eastAsia="uk-UA" w:bidi="uk-UA"/>
        </w:rPr>
        <w:t>8</w:t>
      </w:r>
      <w:r w:rsidR="00D40A2F">
        <w:rPr>
          <w:color w:val="000000"/>
          <w:szCs w:val="28"/>
          <w:lang w:eastAsia="uk-UA" w:bidi="uk-UA"/>
        </w:rPr>
        <w:t xml:space="preserve">.3. </w:t>
      </w:r>
      <w:r w:rsidR="00D40A2F" w:rsidRPr="002A6DE1">
        <w:rPr>
          <w:szCs w:val="28"/>
        </w:rPr>
        <w:t>Здійснити</w:t>
      </w:r>
      <w:r w:rsidR="00D40A2F" w:rsidRPr="005A1BEE">
        <w:rPr>
          <w:szCs w:val="28"/>
        </w:rPr>
        <w:t xml:space="preserve"> інвентаризацію</w:t>
      </w:r>
      <w:r w:rsidR="00D40A2F">
        <w:rPr>
          <w:szCs w:val="28"/>
        </w:rPr>
        <w:t xml:space="preserve"> майна, що належить закладам освіти, які реорганізуються</w:t>
      </w:r>
      <w:r w:rsidR="00D40A2F" w:rsidRPr="005A1BEE">
        <w:rPr>
          <w:szCs w:val="28"/>
        </w:rPr>
        <w:t>, та після закінчення строку для пред’явлення вимог</w:t>
      </w:r>
      <w:r w:rsidR="003460BD">
        <w:rPr>
          <w:szCs w:val="28"/>
        </w:rPr>
        <w:t xml:space="preserve"> кредиторами скласти</w:t>
      </w:r>
      <w:r w:rsidR="00D40A2F">
        <w:rPr>
          <w:szCs w:val="28"/>
        </w:rPr>
        <w:t xml:space="preserve"> передавальні акти юридичних осіб та подати </w:t>
      </w:r>
      <w:r w:rsidR="00D40A2F" w:rsidRPr="005A1BEE">
        <w:rPr>
          <w:szCs w:val="28"/>
        </w:rPr>
        <w:t xml:space="preserve"> на затвердження </w:t>
      </w:r>
      <w:r w:rsidR="00D40A2F">
        <w:rPr>
          <w:szCs w:val="28"/>
        </w:rPr>
        <w:t xml:space="preserve">виконавчого комітету </w:t>
      </w:r>
      <w:r w:rsidR="00D40A2F" w:rsidRPr="005A1BEE">
        <w:rPr>
          <w:szCs w:val="28"/>
        </w:rPr>
        <w:t>Чорткі</w:t>
      </w:r>
      <w:r w:rsidR="00D40A2F">
        <w:rPr>
          <w:szCs w:val="28"/>
        </w:rPr>
        <w:t>вської міської ради</w:t>
      </w:r>
      <w:r w:rsidR="00D40A2F" w:rsidRPr="005A1BEE">
        <w:rPr>
          <w:szCs w:val="28"/>
        </w:rPr>
        <w:t>.</w:t>
      </w:r>
    </w:p>
    <w:p w:rsidR="00D40A2F" w:rsidRPr="00D40A2F" w:rsidRDefault="00542010" w:rsidP="00D40A2F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0A2F">
        <w:rPr>
          <w:rFonts w:ascii="Times New Roman" w:hAnsi="Times New Roman" w:cs="Times New Roman"/>
          <w:sz w:val="28"/>
          <w:szCs w:val="28"/>
        </w:rPr>
        <w:t>.4</w:t>
      </w:r>
      <w:r w:rsidR="00D40A2F" w:rsidRPr="00D40A2F">
        <w:rPr>
          <w:rFonts w:ascii="Times New Roman" w:hAnsi="Times New Roman" w:cs="Times New Roman"/>
          <w:sz w:val="28"/>
          <w:szCs w:val="28"/>
        </w:rPr>
        <w:t>. Опублікувати на офіційному сайті Чортківської міської ради в мережі інтернет та в друкованих засобах масової інформ</w:t>
      </w:r>
      <w:r w:rsidR="00D40A2F">
        <w:rPr>
          <w:rFonts w:ascii="Times New Roman" w:hAnsi="Times New Roman" w:cs="Times New Roman"/>
          <w:sz w:val="28"/>
          <w:szCs w:val="28"/>
        </w:rPr>
        <w:t>ації повідомлення про припинення юридичних осіб</w:t>
      </w:r>
      <w:r w:rsidR="00D40A2F" w:rsidRPr="00D40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Бичківська</w:t>
      </w:r>
      <w:proofErr w:type="spellEnd"/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загальноосвітня школа 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D40A2F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 ради Тернопільської області</w:t>
      </w:r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Скородинська</w:t>
      </w:r>
      <w:proofErr w:type="spellEnd"/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загальноосвітня школа 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D40A2F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</w:t>
      </w:r>
      <w:r w:rsidR="00D40A2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</w:t>
      </w:r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кої ради Тернопільської області, </w:t>
      </w:r>
      <w:proofErr w:type="spellStart"/>
      <w:r w:rsidR="00951C4B">
        <w:rPr>
          <w:rFonts w:ascii="Times New Roman" w:hAnsi="Times New Roman" w:cs="Times New Roman"/>
          <w:sz w:val="28"/>
          <w:szCs w:val="28"/>
        </w:rPr>
        <w:t>Бичківський</w:t>
      </w:r>
      <w:proofErr w:type="spellEnd"/>
      <w:r w:rsidR="00951C4B">
        <w:rPr>
          <w:rFonts w:ascii="Times New Roman" w:hAnsi="Times New Roman" w:cs="Times New Roman"/>
          <w:sz w:val="28"/>
          <w:szCs w:val="28"/>
        </w:rPr>
        <w:t xml:space="preserve"> заклад дошкільної освіти (дитячий садок) Чортківської міської ради Тернопільської області та </w:t>
      </w:r>
      <w:proofErr w:type="spellStart"/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Скородинський</w:t>
      </w:r>
      <w:proofErr w:type="spellEnd"/>
      <w:r w:rsidR="00951C4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заклад дошкільної освіти (дитячий садок) Чортківської міської ради Тернопільської області.</w:t>
      </w:r>
    </w:p>
    <w:p w:rsidR="006F0056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9</w:t>
      </w:r>
      <w:r w:rsidR="006F005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F0056" w:rsidRPr="006F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56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термін для </w:t>
      </w:r>
      <w:proofErr w:type="spellStart"/>
      <w:r w:rsidR="006F0056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заявлення</w:t>
      </w:r>
      <w:proofErr w:type="spellEnd"/>
      <w:r w:rsidR="006F0056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претензій кредиторів – 2 місяці з моменту публікації повідомлення про припинення </w:t>
      </w:r>
      <w:r w:rsidR="006F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вищезазначених </w:t>
      </w:r>
      <w:r w:rsidR="006F0056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юридичних осіб</w:t>
      </w:r>
      <w:r w:rsidR="006F0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27A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10</w:t>
      </w:r>
      <w:r w:rsidR="00E0727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41501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Управлінню освіти, молоді та спорту Чортківської міської ради:</w:t>
      </w:r>
    </w:p>
    <w:p w:rsidR="00415019" w:rsidRPr="00415019" w:rsidRDefault="00542010" w:rsidP="00E0727A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15019" w:rsidRPr="00BA5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здійснення всіх організаційно правових заходів пов’язаних з проведенням реорганізації закладів освіти шляхом приєднання, відповідно до вимог чинного законодавства України.</w:t>
      </w:r>
    </w:p>
    <w:p w:rsidR="00415019" w:rsidRPr="00415019" w:rsidRDefault="00542010" w:rsidP="00415019">
      <w:pPr>
        <w:widowControl w:val="0"/>
        <w:tabs>
          <w:tab w:val="left" w:pos="75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005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019" w:rsidRPr="00415019">
        <w:rPr>
          <w:rFonts w:ascii="Times New Roman" w:hAnsi="Times New Roman" w:cs="Times New Roman"/>
          <w:sz w:val="28"/>
          <w:szCs w:val="28"/>
        </w:rPr>
        <w:t>Попередити директорів, педагогічних прац</w:t>
      </w:r>
      <w:r w:rsidR="00415019">
        <w:rPr>
          <w:rFonts w:ascii="Times New Roman" w:hAnsi="Times New Roman" w:cs="Times New Roman"/>
          <w:sz w:val="28"/>
          <w:szCs w:val="28"/>
        </w:rPr>
        <w:t>і</w:t>
      </w:r>
      <w:r w:rsidR="00415019" w:rsidRPr="00415019">
        <w:rPr>
          <w:rFonts w:ascii="Times New Roman" w:hAnsi="Times New Roman" w:cs="Times New Roman"/>
          <w:sz w:val="28"/>
          <w:szCs w:val="28"/>
        </w:rPr>
        <w:t xml:space="preserve">вників закладів </w:t>
      </w:r>
      <w:r w:rsidR="00415019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415019" w:rsidRPr="00415019">
        <w:rPr>
          <w:rFonts w:ascii="Times New Roman" w:hAnsi="Times New Roman" w:cs="Times New Roman"/>
          <w:sz w:val="28"/>
          <w:szCs w:val="28"/>
        </w:rPr>
        <w:t xml:space="preserve">про зміну </w:t>
      </w:r>
      <w:r w:rsidR="00415019" w:rsidRPr="00415019">
        <w:rPr>
          <w:rFonts w:ascii="Times New Roman" w:hAnsi="Times New Roman" w:cs="Times New Roman"/>
          <w:sz w:val="28"/>
          <w:szCs w:val="28"/>
        </w:rPr>
        <w:lastRenderedPageBreak/>
        <w:t>істотних умов праці, скорочення чисельності та можливе звільненн</w:t>
      </w:r>
      <w:r w:rsidR="00415019">
        <w:rPr>
          <w:rFonts w:ascii="Times New Roman" w:hAnsi="Times New Roman" w:cs="Times New Roman"/>
          <w:sz w:val="28"/>
          <w:szCs w:val="28"/>
        </w:rPr>
        <w:t>я;</w:t>
      </w:r>
    </w:p>
    <w:p w:rsidR="00415019" w:rsidRDefault="00542010" w:rsidP="00415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F0056">
        <w:rPr>
          <w:rFonts w:ascii="Times New Roman" w:hAnsi="Times New Roman" w:cs="Times New Roman"/>
          <w:sz w:val="28"/>
          <w:szCs w:val="28"/>
        </w:rPr>
        <w:t>3</w:t>
      </w:r>
      <w:r w:rsidR="00415019">
        <w:rPr>
          <w:rFonts w:ascii="Times New Roman" w:hAnsi="Times New Roman" w:cs="Times New Roman"/>
          <w:sz w:val="28"/>
          <w:szCs w:val="28"/>
        </w:rPr>
        <w:t xml:space="preserve">. </w:t>
      </w:r>
      <w:r w:rsidR="00415019" w:rsidRPr="00415019">
        <w:rPr>
          <w:rFonts w:ascii="Times New Roman" w:hAnsi="Times New Roman" w:cs="Times New Roman"/>
          <w:sz w:val="28"/>
          <w:szCs w:val="28"/>
        </w:rPr>
        <w:t>Подати форму 4-ПН в центр зайнятості</w:t>
      </w:r>
      <w:r w:rsidR="00E11BD1">
        <w:rPr>
          <w:rFonts w:ascii="Times New Roman" w:hAnsi="Times New Roman" w:cs="Times New Roman"/>
          <w:sz w:val="28"/>
          <w:szCs w:val="28"/>
        </w:rPr>
        <w:t>.</w:t>
      </w:r>
    </w:p>
    <w:p w:rsidR="00861B64" w:rsidRDefault="00542010" w:rsidP="00861B64">
      <w:pPr>
        <w:tabs>
          <w:tab w:val="left" w:pos="30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1B64" w:rsidRPr="00861B64">
        <w:rPr>
          <w:rFonts w:ascii="Times New Roman" w:hAnsi="Times New Roman" w:cs="Times New Roman"/>
          <w:sz w:val="28"/>
          <w:szCs w:val="28"/>
        </w:rPr>
        <w:t xml:space="preserve">. </w:t>
      </w:r>
      <w:r w:rsidR="00861B64">
        <w:rPr>
          <w:rFonts w:ascii="Times New Roman" w:hAnsi="Times New Roman" w:cs="Times New Roman"/>
          <w:sz w:val="28"/>
          <w:szCs w:val="28"/>
        </w:rPr>
        <w:t>Доручити керівнику</w:t>
      </w:r>
      <w:r w:rsidR="00861B64" w:rsidRPr="00861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B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Білівської</w:t>
      </w:r>
      <w:proofErr w:type="spellEnd"/>
      <w:r w:rsidR="00861B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загальноосвітньої школи </w:t>
      </w:r>
      <w:r w:rsidR="00861B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</w:t>
      </w:r>
      <w:r w:rsidR="00861B64" w:rsidRPr="00A222E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="00861B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III</w:t>
      </w:r>
      <w:r w:rsidR="00861B6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ступенів Чортківської міської ради Тернопільської області</w:t>
      </w:r>
      <w:r w:rsidR="00861B64" w:rsidRPr="00861B64">
        <w:rPr>
          <w:rFonts w:ascii="Times New Roman" w:hAnsi="Times New Roman" w:cs="Times New Roman"/>
          <w:sz w:val="28"/>
          <w:szCs w:val="28"/>
        </w:rPr>
        <w:t>:</w:t>
      </w:r>
    </w:p>
    <w:p w:rsidR="00861B64" w:rsidRDefault="00542010" w:rsidP="00861B6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F0056">
        <w:rPr>
          <w:rFonts w:ascii="Times New Roman" w:hAnsi="Times New Roman"/>
          <w:sz w:val="28"/>
          <w:szCs w:val="28"/>
        </w:rPr>
        <w:t>.1. П</w:t>
      </w:r>
      <w:r w:rsidR="00861B64">
        <w:rPr>
          <w:rFonts w:ascii="Times New Roman" w:hAnsi="Times New Roman"/>
          <w:sz w:val="28"/>
          <w:szCs w:val="28"/>
        </w:rPr>
        <w:t xml:space="preserve">одати для здійснення державної реєстрації вищевказаний Статут та </w:t>
      </w:r>
      <w:r w:rsidR="00861B64" w:rsidRPr="0086190D">
        <w:rPr>
          <w:rFonts w:ascii="Times New Roman" w:hAnsi="Times New Roman"/>
          <w:sz w:val="28"/>
          <w:szCs w:val="28"/>
        </w:rPr>
        <w:t>документи для внесення змін</w:t>
      </w:r>
      <w:r w:rsidR="00861B64">
        <w:rPr>
          <w:rFonts w:ascii="Times New Roman" w:hAnsi="Times New Roman"/>
          <w:sz w:val="28"/>
          <w:szCs w:val="28"/>
        </w:rPr>
        <w:t xml:space="preserve">  </w:t>
      </w:r>
      <w:r w:rsidR="00861B64" w:rsidRPr="0086190D">
        <w:rPr>
          <w:rFonts w:ascii="Times New Roman" w:hAnsi="Times New Roman"/>
          <w:sz w:val="28"/>
          <w:szCs w:val="28"/>
        </w:rPr>
        <w:t>в установленому порядку до Єдиного державного реєстру юридичних осіб</w:t>
      </w:r>
      <w:r w:rsidR="00861B64">
        <w:rPr>
          <w:rFonts w:ascii="Times New Roman" w:hAnsi="Times New Roman"/>
          <w:sz w:val="28"/>
          <w:szCs w:val="28"/>
        </w:rPr>
        <w:t xml:space="preserve">, </w:t>
      </w:r>
      <w:r w:rsidR="00861B64" w:rsidRPr="0086190D">
        <w:rPr>
          <w:rFonts w:ascii="Times New Roman" w:hAnsi="Times New Roman"/>
          <w:sz w:val="28"/>
          <w:szCs w:val="28"/>
        </w:rPr>
        <w:t>фізичних осіб-підприємців</w:t>
      </w:r>
      <w:r w:rsidR="00861B64">
        <w:rPr>
          <w:rFonts w:ascii="Times New Roman" w:hAnsi="Times New Roman"/>
          <w:sz w:val="28"/>
          <w:szCs w:val="28"/>
        </w:rPr>
        <w:t xml:space="preserve"> та громадських формувань;</w:t>
      </w:r>
    </w:p>
    <w:p w:rsidR="00861B64" w:rsidRDefault="00542010" w:rsidP="00861B64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F0056">
        <w:rPr>
          <w:rFonts w:ascii="Times New Roman" w:hAnsi="Times New Roman"/>
          <w:sz w:val="28"/>
          <w:szCs w:val="28"/>
        </w:rPr>
        <w:t>.2. З</w:t>
      </w:r>
      <w:r w:rsidR="00861B64" w:rsidRPr="0086190D">
        <w:rPr>
          <w:rFonts w:ascii="Times New Roman" w:hAnsi="Times New Roman"/>
          <w:sz w:val="28"/>
          <w:szCs w:val="28"/>
        </w:rPr>
        <w:t xml:space="preserve">дійснити інші дії, передбачені законодавством, необхідні </w:t>
      </w:r>
      <w:r w:rsidR="00861B64">
        <w:rPr>
          <w:rFonts w:ascii="Times New Roman" w:hAnsi="Times New Roman"/>
          <w:sz w:val="28"/>
          <w:szCs w:val="28"/>
        </w:rPr>
        <w:t xml:space="preserve"> </w:t>
      </w:r>
      <w:r w:rsidR="00861B64" w:rsidRPr="0086190D">
        <w:rPr>
          <w:rFonts w:ascii="Times New Roman" w:hAnsi="Times New Roman"/>
          <w:sz w:val="28"/>
          <w:szCs w:val="28"/>
        </w:rPr>
        <w:t>для забезпечення дія</w:t>
      </w:r>
      <w:r w:rsidR="00861B64">
        <w:rPr>
          <w:rFonts w:ascii="Times New Roman" w:hAnsi="Times New Roman"/>
          <w:sz w:val="28"/>
          <w:szCs w:val="28"/>
        </w:rPr>
        <w:t>льності</w:t>
      </w:r>
      <w:r w:rsidR="00861B64" w:rsidRPr="0086190D">
        <w:rPr>
          <w:rFonts w:ascii="Times New Roman" w:hAnsi="Times New Roman"/>
          <w:sz w:val="28"/>
          <w:szCs w:val="28"/>
        </w:rPr>
        <w:t xml:space="preserve"> заклад</w:t>
      </w:r>
      <w:r w:rsidR="00861B64">
        <w:rPr>
          <w:rFonts w:ascii="Times New Roman" w:hAnsi="Times New Roman"/>
          <w:sz w:val="28"/>
          <w:szCs w:val="28"/>
        </w:rPr>
        <w:t>у освіти.</w:t>
      </w:r>
    </w:p>
    <w:p w:rsidR="00861B64" w:rsidRPr="005A7D5C" w:rsidRDefault="00542010" w:rsidP="00861B64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61B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61B64" w:rsidRPr="00E4708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</w:t>
      </w:r>
      <w:r w:rsidR="00861B64" w:rsidRPr="00E47083">
        <w:rPr>
          <w:rStyle w:val="ad"/>
          <w:rFonts w:ascii="Times New Roman" w:hAnsi="Times New Roman" w:cs="Times New Roman"/>
          <w:b w:val="0"/>
          <w:sz w:val="28"/>
          <w:szCs w:val="28"/>
          <w:lang w:val="uk-UA"/>
        </w:rPr>
        <w:t>даного рішення покласти на</w:t>
      </w:r>
      <w:r w:rsidR="00861B64" w:rsidRPr="00E47083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з питань діяльності виконавчих органів міської </w:t>
      </w:r>
      <w:r w:rsidR="005A7D5C">
        <w:rPr>
          <w:rFonts w:ascii="Times New Roman" w:hAnsi="Times New Roman" w:cs="Times New Roman"/>
          <w:sz w:val="28"/>
          <w:szCs w:val="28"/>
          <w:lang w:val="uk-UA"/>
        </w:rPr>
        <w:t xml:space="preserve">ради Віктора </w:t>
      </w:r>
      <w:proofErr w:type="spellStart"/>
      <w:r w:rsidR="005A7D5C">
        <w:rPr>
          <w:rFonts w:ascii="Times New Roman" w:hAnsi="Times New Roman" w:cs="Times New Roman"/>
          <w:sz w:val="28"/>
          <w:szCs w:val="28"/>
          <w:lang w:val="uk-UA"/>
        </w:rPr>
        <w:t>Гурина</w:t>
      </w:r>
      <w:proofErr w:type="spellEnd"/>
      <w:r w:rsidR="005A7D5C">
        <w:rPr>
          <w:rFonts w:ascii="Times New Roman" w:hAnsi="Times New Roman" w:cs="Times New Roman"/>
          <w:sz w:val="28"/>
          <w:szCs w:val="28"/>
          <w:lang w:val="uk-UA"/>
        </w:rPr>
        <w:t>, постійні комісії</w:t>
      </w:r>
      <w:r w:rsidR="00861B64" w:rsidRPr="00E4708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бюджету та економічного розвитку</w:t>
      </w:r>
      <w:r w:rsidR="005A7D5C" w:rsidRPr="005A7D5C">
        <w:rPr>
          <w:bCs/>
          <w:sz w:val="28"/>
          <w:szCs w:val="28"/>
          <w:lang w:val="uk-UA" w:eastAsia="zh-CN"/>
        </w:rPr>
        <w:t xml:space="preserve"> </w:t>
      </w:r>
      <w:r w:rsidR="005A7D5C">
        <w:rPr>
          <w:rFonts w:ascii="Times New Roman" w:hAnsi="Times New Roman" w:cs="Times New Roman"/>
          <w:bCs/>
          <w:sz w:val="28"/>
          <w:szCs w:val="28"/>
          <w:lang w:val="uk-UA" w:eastAsia="zh-CN"/>
        </w:rPr>
        <w:t>і</w:t>
      </w:r>
      <w:r w:rsidR="005A7D5C" w:rsidRPr="00E01831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з питань розвитку освіти, культури, охорони здоров’я та соціальних питань</w:t>
      </w:r>
      <w:r w:rsidR="00861B64" w:rsidRPr="005A7D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1B64" w:rsidRPr="005A7D5C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61B64" w:rsidRDefault="00861B64" w:rsidP="00861B64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B64" w:rsidRDefault="00861B64" w:rsidP="00861B64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1B64" w:rsidRDefault="00861B64" w:rsidP="00861B64">
      <w:pPr>
        <w:pStyle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Володимир ШМАТЬКО</w:t>
      </w:r>
    </w:p>
    <w:p w:rsidR="00861B64" w:rsidRDefault="00861B64" w:rsidP="00861B64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1B64" w:rsidRDefault="00861B64" w:rsidP="00861B64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1B64" w:rsidRDefault="00861B64" w:rsidP="00861B64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7D36EC" w:rsidRDefault="007D36E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</w:p>
    <w:p w:rsidR="005A7D5C" w:rsidRDefault="00861B64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861B64">
        <w:rPr>
          <w:rFonts w:ascii="Times New Roman" w:hAnsi="Times New Roman" w:cs="Times New Roman"/>
          <w:sz w:val="22"/>
          <w:szCs w:val="22"/>
          <w:lang w:val="uk-UA"/>
        </w:rPr>
        <w:t>Махомет</w:t>
      </w:r>
      <w:proofErr w:type="spellEnd"/>
      <w:r w:rsidRPr="00861B64">
        <w:rPr>
          <w:rFonts w:ascii="Times New Roman" w:hAnsi="Times New Roman" w:cs="Times New Roman"/>
          <w:sz w:val="22"/>
          <w:szCs w:val="22"/>
          <w:lang w:val="uk-UA"/>
        </w:rPr>
        <w:t xml:space="preserve"> Л.О.</w:t>
      </w:r>
    </w:p>
    <w:p w:rsidR="00861B64" w:rsidRPr="00861B64" w:rsidRDefault="005A7D5C" w:rsidP="00861B64">
      <w:pPr>
        <w:pStyle w:val="1"/>
        <w:tabs>
          <w:tab w:val="left" w:pos="1908"/>
        </w:tabs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Ругало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 w:rsidRPr="00BD5F6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1B64" w:rsidRPr="00861B64">
        <w:rPr>
          <w:rFonts w:ascii="Times New Roman" w:hAnsi="Times New Roman" w:cs="Times New Roman"/>
          <w:sz w:val="22"/>
          <w:szCs w:val="22"/>
          <w:lang w:val="uk-UA"/>
        </w:rPr>
        <w:tab/>
      </w:r>
      <w:r w:rsidR="00861B64" w:rsidRPr="00861B64">
        <w:rPr>
          <w:rFonts w:ascii="Times New Roman" w:hAnsi="Times New Roman" w:cs="Times New Roman"/>
          <w:sz w:val="22"/>
          <w:szCs w:val="22"/>
          <w:lang w:val="uk-UA"/>
        </w:rPr>
        <w:tab/>
      </w:r>
    </w:p>
    <w:p w:rsidR="00861B64" w:rsidRDefault="00861B64" w:rsidP="00861B64">
      <w:pPr>
        <w:spacing w:after="0"/>
        <w:rPr>
          <w:rFonts w:ascii="Times New Roman" w:hAnsi="Times New Roman" w:cs="Times New Roman"/>
        </w:rPr>
      </w:pPr>
      <w:proofErr w:type="spellStart"/>
      <w:r w:rsidRPr="00861B64">
        <w:rPr>
          <w:rFonts w:ascii="Times New Roman" w:hAnsi="Times New Roman" w:cs="Times New Roman"/>
        </w:rPr>
        <w:t>Гурин</w:t>
      </w:r>
      <w:proofErr w:type="spellEnd"/>
      <w:r w:rsidRPr="00861B64">
        <w:rPr>
          <w:rFonts w:ascii="Times New Roman" w:hAnsi="Times New Roman" w:cs="Times New Roman"/>
        </w:rPr>
        <w:t xml:space="preserve"> В.М.</w:t>
      </w:r>
    </w:p>
    <w:p w:rsidR="00861B64" w:rsidRPr="00861B64" w:rsidRDefault="00861B64" w:rsidP="00861B64">
      <w:pPr>
        <w:spacing w:after="0"/>
        <w:rPr>
          <w:rFonts w:ascii="Times New Roman" w:hAnsi="Times New Roman" w:cs="Times New Roman"/>
        </w:rPr>
      </w:pPr>
      <w:r w:rsidRPr="00861B64">
        <w:rPr>
          <w:rFonts w:ascii="Times New Roman" w:hAnsi="Times New Roman" w:cs="Times New Roman"/>
        </w:rPr>
        <w:t>Поліщук Л.М.</w:t>
      </w:r>
    </w:p>
    <w:p w:rsidR="00861B64" w:rsidRPr="00861B64" w:rsidRDefault="00861B64" w:rsidP="00861B64">
      <w:pPr>
        <w:pStyle w:val="1"/>
        <w:rPr>
          <w:rFonts w:ascii="Times New Roman" w:hAnsi="Times New Roman" w:cs="Times New Roman"/>
          <w:sz w:val="22"/>
          <w:szCs w:val="22"/>
          <w:lang w:val="uk-UA"/>
        </w:rPr>
      </w:pPr>
      <w:r w:rsidRPr="00861B64">
        <w:rPr>
          <w:rFonts w:ascii="Times New Roman" w:hAnsi="Times New Roman" w:cs="Times New Roman"/>
          <w:sz w:val="22"/>
          <w:szCs w:val="22"/>
          <w:lang w:val="uk-UA"/>
        </w:rPr>
        <w:t>Леська В.І.</w:t>
      </w:r>
    </w:p>
    <w:p w:rsidR="00861B64" w:rsidRDefault="00861B64" w:rsidP="00861B64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019" w:rsidRDefault="00515312" w:rsidP="00B906C9">
      <w:pPr>
        <w:pStyle w:val="ae"/>
        <w:ind w:right="-284" w:firstLine="0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</w:t>
      </w:r>
    </w:p>
    <w:p w:rsidR="00CB7AA2" w:rsidRDefault="00CB7AA2" w:rsidP="00951C4B">
      <w:pPr>
        <w:rPr>
          <w:rFonts w:ascii="Times New Roman" w:hAnsi="Times New Roman" w:cs="Times New Roman"/>
          <w:sz w:val="28"/>
          <w:szCs w:val="28"/>
        </w:rPr>
      </w:pPr>
    </w:p>
    <w:p w:rsidR="00CB7AA2" w:rsidRDefault="00CB7AA2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AA2" w:rsidRDefault="00CB7AA2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AA2" w:rsidRDefault="00CB7AA2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AA2" w:rsidRDefault="00CB7AA2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AA2" w:rsidRDefault="00CB7AA2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7AA2" w:rsidRDefault="00CB7AA2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B56" w:rsidRDefault="00AB5B56" w:rsidP="0069127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B5B56" w:rsidSect="00355150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F7B"/>
    <w:multiLevelType w:val="hybridMultilevel"/>
    <w:tmpl w:val="DEE214F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F35DA0"/>
    <w:multiLevelType w:val="hybridMultilevel"/>
    <w:tmpl w:val="5032F10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575BD"/>
    <w:multiLevelType w:val="hybridMultilevel"/>
    <w:tmpl w:val="3A4CD324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C30460F"/>
    <w:multiLevelType w:val="hybridMultilevel"/>
    <w:tmpl w:val="D1927AE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D8D1069"/>
    <w:multiLevelType w:val="hybridMultilevel"/>
    <w:tmpl w:val="5D585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325D"/>
    <w:multiLevelType w:val="hybridMultilevel"/>
    <w:tmpl w:val="B6DEE82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B513FA"/>
    <w:multiLevelType w:val="hybridMultilevel"/>
    <w:tmpl w:val="FE22F726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7" w15:restartNumberingAfterBreak="0">
    <w:nsid w:val="0EAE6C73"/>
    <w:multiLevelType w:val="hybridMultilevel"/>
    <w:tmpl w:val="A9745BD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EFE611C"/>
    <w:multiLevelType w:val="hybridMultilevel"/>
    <w:tmpl w:val="0D06FE3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156510"/>
    <w:multiLevelType w:val="hybridMultilevel"/>
    <w:tmpl w:val="2612D9A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230651D"/>
    <w:multiLevelType w:val="hybridMultilevel"/>
    <w:tmpl w:val="1114A9B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2DB1AAB"/>
    <w:multiLevelType w:val="hybridMultilevel"/>
    <w:tmpl w:val="BBF66EE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9B265CE"/>
    <w:multiLevelType w:val="hybridMultilevel"/>
    <w:tmpl w:val="10945FA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B908D1"/>
    <w:multiLevelType w:val="hybridMultilevel"/>
    <w:tmpl w:val="62966FA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9D1EEA"/>
    <w:multiLevelType w:val="hybridMultilevel"/>
    <w:tmpl w:val="3EA4AA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73C57"/>
    <w:multiLevelType w:val="hybridMultilevel"/>
    <w:tmpl w:val="B4F4985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BD38C8"/>
    <w:multiLevelType w:val="hybridMultilevel"/>
    <w:tmpl w:val="F592804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723AE0"/>
    <w:multiLevelType w:val="hybridMultilevel"/>
    <w:tmpl w:val="DD06F29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FD6052"/>
    <w:multiLevelType w:val="hybridMultilevel"/>
    <w:tmpl w:val="03A8BA2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E20349B"/>
    <w:multiLevelType w:val="hybridMultilevel"/>
    <w:tmpl w:val="4468D7D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09C0425"/>
    <w:multiLevelType w:val="hybridMultilevel"/>
    <w:tmpl w:val="7CBCADC4"/>
    <w:lvl w:ilvl="0" w:tplc="0422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1" w15:restartNumberingAfterBreak="0">
    <w:nsid w:val="3260460F"/>
    <w:multiLevelType w:val="hybridMultilevel"/>
    <w:tmpl w:val="4886ACA6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37A187C"/>
    <w:multiLevelType w:val="hybridMultilevel"/>
    <w:tmpl w:val="095C56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50EAA"/>
    <w:multiLevelType w:val="hybridMultilevel"/>
    <w:tmpl w:val="CB5C02C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6701779"/>
    <w:multiLevelType w:val="hybridMultilevel"/>
    <w:tmpl w:val="576E7FF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2E7B3A"/>
    <w:multiLevelType w:val="hybridMultilevel"/>
    <w:tmpl w:val="1A3A96B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B4B6F31"/>
    <w:multiLevelType w:val="hybridMultilevel"/>
    <w:tmpl w:val="FF82D440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3D982292"/>
    <w:multiLevelType w:val="hybridMultilevel"/>
    <w:tmpl w:val="E904F59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E8C4876"/>
    <w:multiLevelType w:val="hybridMultilevel"/>
    <w:tmpl w:val="40E05862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1B15316"/>
    <w:multiLevelType w:val="hybridMultilevel"/>
    <w:tmpl w:val="F266BFC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65A2307"/>
    <w:multiLevelType w:val="hybridMultilevel"/>
    <w:tmpl w:val="95C2B8C4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9C00B7F"/>
    <w:multiLevelType w:val="hybridMultilevel"/>
    <w:tmpl w:val="96A83B2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9D414F9"/>
    <w:multiLevelType w:val="hybridMultilevel"/>
    <w:tmpl w:val="06845E22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CFD4C1D"/>
    <w:multiLevelType w:val="hybridMultilevel"/>
    <w:tmpl w:val="7008755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3C4586A"/>
    <w:multiLevelType w:val="hybridMultilevel"/>
    <w:tmpl w:val="336E527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FF33CD"/>
    <w:multiLevelType w:val="hybridMultilevel"/>
    <w:tmpl w:val="10CE1BB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E8D0344"/>
    <w:multiLevelType w:val="hybridMultilevel"/>
    <w:tmpl w:val="D6367022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8E55A7C"/>
    <w:multiLevelType w:val="hybridMultilevel"/>
    <w:tmpl w:val="14704FCC"/>
    <w:lvl w:ilvl="0" w:tplc="94CE2F9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CD60C90"/>
    <w:multiLevelType w:val="hybridMultilevel"/>
    <w:tmpl w:val="0AC43C8C"/>
    <w:lvl w:ilvl="0" w:tplc="2A6E0C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D7B4719"/>
    <w:multiLevelType w:val="hybridMultilevel"/>
    <w:tmpl w:val="8752CA18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DF6390F"/>
    <w:multiLevelType w:val="hybridMultilevel"/>
    <w:tmpl w:val="4D38C7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839A4"/>
    <w:multiLevelType w:val="hybridMultilevel"/>
    <w:tmpl w:val="43404B5C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BE21F4"/>
    <w:multiLevelType w:val="hybridMultilevel"/>
    <w:tmpl w:val="25B2A6CE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59A642C"/>
    <w:multiLevelType w:val="multilevel"/>
    <w:tmpl w:val="C0A4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 w15:restartNumberingAfterBreak="0">
    <w:nsid w:val="75C60EEF"/>
    <w:multiLevelType w:val="singleLevel"/>
    <w:tmpl w:val="46BCF6E8"/>
    <w:lvl w:ilvl="0">
      <w:start w:val="3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BE26707"/>
    <w:multiLevelType w:val="hybridMultilevel"/>
    <w:tmpl w:val="DFB0F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44662"/>
    <w:multiLevelType w:val="hybridMultilevel"/>
    <w:tmpl w:val="A9A8462A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7"/>
  </w:num>
  <w:num w:numId="3">
    <w:abstractNumId w:val="38"/>
  </w:num>
  <w:num w:numId="4">
    <w:abstractNumId w:val="24"/>
  </w:num>
  <w:num w:numId="5">
    <w:abstractNumId w:val="39"/>
  </w:num>
  <w:num w:numId="6">
    <w:abstractNumId w:val="35"/>
  </w:num>
  <w:num w:numId="7">
    <w:abstractNumId w:val="12"/>
  </w:num>
  <w:num w:numId="8">
    <w:abstractNumId w:val="10"/>
  </w:num>
  <w:num w:numId="9">
    <w:abstractNumId w:val="16"/>
  </w:num>
  <w:num w:numId="10">
    <w:abstractNumId w:val="40"/>
  </w:num>
  <w:num w:numId="11">
    <w:abstractNumId w:val="20"/>
  </w:num>
  <w:num w:numId="12">
    <w:abstractNumId w:val="36"/>
  </w:num>
  <w:num w:numId="13">
    <w:abstractNumId w:val="4"/>
  </w:num>
  <w:num w:numId="14">
    <w:abstractNumId w:val="17"/>
  </w:num>
  <w:num w:numId="15">
    <w:abstractNumId w:val="14"/>
  </w:num>
  <w:num w:numId="16">
    <w:abstractNumId w:val="30"/>
  </w:num>
  <w:num w:numId="17">
    <w:abstractNumId w:val="0"/>
  </w:num>
  <w:num w:numId="18">
    <w:abstractNumId w:val="9"/>
  </w:num>
  <w:num w:numId="19">
    <w:abstractNumId w:val="19"/>
  </w:num>
  <w:num w:numId="20">
    <w:abstractNumId w:val="18"/>
  </w:num>
  <w:num w:numId="21">
    <w:abstractNumId w:val="47"/>
  </w:num>
  <w:num w:numId="22">
    <w:abstractNumId w:val="1"/>
  </w:num>
  <w:num w:numId="23">
    <w:abstractNumId w:val="41"/>
  </w:num>
  <w:num w:numId="24">
    <w:abstractNumId w:val="37"/>
  </w:num>
  <w:num w:numId="25">
    <w:abstractNumId w:val="11"/>
  </w:num>
  <w:num w:numId="26">
    <w:abstractNumId w:val="2"/>
  </w:num>
  <w:num w:numId="27">
    <w:abstractNumId w:val="13"/>
  </w:num>
  <w:num w:numId="28">
    <w:abstractNumId w:val="5"/>
  </w:num>
  <w:num w:numId="29">
    <w:abstractNumId w:val="23"/>
  </w:num>
  <w:num w:numId="30">
    <w:abstractNumId w:val="32"/>
  </w:num>
  <w:num w:numId="31">
    <w:abstractNumId w:val="46"/>
  </w:num>
  <w:num w:numId="32">
    <w:abstractNumId w:val="3"/>
  </w:num>
  <w:num w:numId="33">
    <w:abstractNumId w:val="29"/>
  </w:num>
  <w:num w:numId="34">
    <w:abstractNumId w:val="33"/>
  </w:num>
  <w:num w:numId="35">
    <w:abstractNumId w:val="22"/>
  </w:num>
  <w:num w:numId="36">
    <w:abstractNumId w:val="31"/>
  </w:num>
  <w:num w:numId="37">
    <w:abstractNumId w:val="28"/>
  </w:num>
  <w:num w:numId="38">
    <w:abstractNumId w:val="27"/>
  </w:num>
  <w:num w:numId="39">
    <w:abstractNumId w:val="15"/>
  </w:num>
  <w:num w:numId="40">
    <w:abstractNumId w:val="6"/>
  </w:num>
  <w:num w:numId="41">
    <w:abstractNumId w:val="42"/>
  </w:num>
  <w:num w:numId="42">
    <w:abstractNumId w:val="21"/>
  </w:num>
  <w:num w:numId="43">
    <w:abstractNumId w:val="25"/>
  </w:num>
  <w:num w:numId="44">
    <w:abstractNumId w:val="8"/>
  </w:num>
  <w:num w:numId="45">
    <w:abstractNumId w:val="34"/>
  </w:num>
  <w:num w:numId="46">
    <w:abstractNumId w:val="26"/>
  </w:num>
  <w:num w:numId="47">
    <w:abstractNumId w:val="4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05"/>
    <w:rsid w:val="00000356"/>
    <w:rsid w:val="00051A3C"/>
    <w:rsid w:val="00063CE7"/>
    <w:rsid w:val="000767EA"/>
    <w:rsid w:val="000A1E4B"/>
    <w:rsid w:val="0010155D"/>
    <w:rsid w:val="001138A1"/>
    <w:rsid w:val="00124AB7"/>
    <w:rsid w:val="001441CD"/>
    <w:rsid w:val="00196139"/>
    <w:rsid w:val="001C1CC2"/>
    <w:rsid w:val="001C519A"/>
    <w:rsid w:val="001E5EC7"/>
    <w:rsid w:val="0022659D"/>
    <w:rsid w:val="00235E47"/>
    <w:rsid w:val="00243252"/>
    <w:rsid w:val="00243CD8"/>
    <w:rsid w:val="002720CB"/>
    <w:rsid w:val="00277FF3"/>
    <w:rsid w:val="0029213C"/>
    <w:rsid w:val="00292CBE"/>
    <w:rsid w:val="002A3E88"/>
    <w:rsid w:val="002B049D"/>
    <w:rsid w:val="00343031"/>
    <w:rsid w:val="003460BD"/>
    <w:rsid w:val="00355150"/>
    <w:rsid w:val="0037425F"/>
    <w:rsid w:val="00393E77"/>
    <w:rsid w:val="003B0495"/>
    <w:rsid w:val="003D67AA"/>
    <w:rsid w:val="003D6BDA"/>
    <w:rsid w:val="003F06B3"/>
    <w:rsid w:val="003F1540"/>
    <w:rsid w:val="00404EFF"/>
    <w:rsid w:val="00413491"/>
    <w:rsid w:val="00415019"/>
    <w:rsid w:val="00440915"/>
    <w:rsid w:val="0044387B"/>
    <w:rsid w:val="0045262C"/>
    <w:rsid w:val="00477E05"/>
    <w:rsid w:val="004810B0"/>
    <w:rsid w:val="004A5D7B"/>
    <w:rsid w:val="004F269E"/>
    <w:rsid w:val="00500051"/>
    <w:rsid w:val="0050182E"/>
    <w:rsid w:val="00515312"/>
    <w:rsid w:val="00523DCF"/>
    <w:rsid w:val="00542010"/>
    <w:rsid w:val="00561C04"/>
    <w:rsid w:val="00583454"/>
    <w:rsid w:val="005A728F"/>
    <w:rsid w:val="005A7D5C"/>
    <w:rsid w:val="005B5E84"/>
    <w:rsid w:val="005D43AA"/>
    <w:rsid w:val="005E7D6D"/>
    <w:rsid w:val="00605BE6"/>
    <w:rsid w:val="00634A14"/>
    <w:rsid w:val="00655A8E"/>
    <w:rsid w:val="00691278"/>
    <w:rsid w:val="006955C1"/>
    <w:rsid w:val="006C0E44"/>
    <w:rsid w:val="006E4759"/>
    <w:rsid w:val="006F0056"/>
    <w:rsid w:val="00715F06"/>
    <w:rsid w:val="00757880"/>
    <w:rsid w:val="00760E3A"/>
    <w:rsid w:val="0076221B"/>
    <w:rsid w:val="00786FA8"/>
    <w:rsid w:val="00797198"/>
    <w:rsid w:val="007D36EC"/>
    <w:rsid w:val="007D6ED2"/>
    <w:rsid w:val="008133FF"/>
    <w:rsid w:val="008229EC"/>
    <w:rsid w:val="008369A3"/>
    <w:rsid w:val="0085224A"/>
    <w:rsid w:val="00861B64"/>
    <w:rsid w:val="008802AC"/>
    <w:rsid w:val="00894B55"/>
    <w:rsid w:val="008E7248"/>
    <w:rsid w:val="00933B5B"/>
    <w:rsid w:val="00951C4B"/>
    <w:rsid w:val="00956F29"/>
    <w:rsid w:val="009A468E"/>
    <w:rsid w:val="009C6C4B"/>
    <w:rsid w:val="00A021B7"/>
    <w:rsid w:val="00A11D6F"/>
    <w:rsid w:val="00A20F1B"/>
    <w:rsid w:val="00A222E7"/>
    <w:rsid w:val="00A370B4"/>
    <w:rsid w:val="00A55221"/>
    <w:rsid w:val="00A624E6"/>
    <w:rsid w:val="00AB5B56"/>
    <w:rsid w:val="00AB7837"/>
    <w:rsid w:val="00AD1624"/>
    <w:rsid w:val="00AE09C2"/>
    <w:rsid w:val="00B36B50"/>
    <w:rsid w:val="00B40F0F"/>
    <w:rsid w:val="00B45502"/>
    <w:rsid w:val="00B75256"/>
    <w:rsid w:val="00B76F82"/>
    <w:rsid w:val="00B906C9"/>
    <w:rsid w:val="00BA23F5"/>
    <w:rsid w:val="00BA5D50"/>
    <w:rsid w:val="00C3534B"/>
    <w:rsid w:val="00C538E2"/>
    <w:rsid w:val="00CB1CF2"/>
    <w:rsid w:val="00CB7AA2"/>
    <w:rsid w:val="00CC7AC8"/>
    <w:rsid w:val="00CE0959"/>
    <w:rsid w:val="00CE4F08"/>
    <w:rsid w:val="00D10872"/>
    <w:rsid w:val="00D40A2F"/>
    <w:rsid w:val="00DC17F8"/>
    <w:rsid w:val="00DC3CFA"/>
    <w:rsid w:val="00E01831"/>
    <w:rsid w:val="00E0727A"/>
    <w:rsid w:val="00E11BD1"/>
    <w:rsid w:val="00E3170F"/>
    <w:rsid w:val="00E3295E"/>
    <w:rsid w:val="00E43867"/>
    <w:rsid w:val="00ED1A18"/>
    <w:rsid w:val="00F36D6B"/>
    <w:rsid w:val="00F37BF9"/>
    <w:rsid w:val="00F5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9816-15CF-4D67-B169-EF0CAC7B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5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8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355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35515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Hyperlink"/>
    <w:basedOn w:val="a0"/>
    <w:uiPriority w:val="99"/>
    <w:semiHidden/>
    <w:unhideWhenUsed/>
    <w:rsid w:val="00355150"/>
    <w:rPr>
      <w:color w:val="0000FF"/>
      <w:u w:val="single"/>
    </w:rPr>
  </w:style>
  <w:style w:type="paragraph" w:customStyle="1" w:styleId="rvps12">
    <w:name w:val="rvps12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355150"/>
  </w:style>
  <w:style w:type="character" w:customStyle="1" w:styleId="apple-converted-space">
    <w:name w:val="apple-converted-space"/>
    <w:basedOn w:val="a0"/>
    <w:rsid w:val="00355150"/>
  </w:style>
  <w:style w:type="paragraph" w:customStyle="1" w:styleId="rvps6">
    <w:name w:val="rvps6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55150"/>
  </w:style>
  <w:style w:type="paragraph" w:customStyle="1" w:styleId="rvps14">
    <w:name w:val="rvps14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">
    <w:name w:val="Основной текст (2)_"/>
    <w:basedOn w:val="a0"/>
    <w:link w:val="21"/>
    <w:uiPriority w:val="99"/>
    <w:locked/>
    <w:rsid w:val="0035515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55150"/>
    <w:pPr>
      <w:widowControl w:val="0"/>
      <w:shd w:val="clear" w:color="auto" w:fill="FFFFFF"/>
      <w:spacing w:after="0" w:line="518" w:lineRule="exact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№2_"/>
    <w:basedOn w:val="a0"/>
    <w:link w:val="22"/>
    <w:uiPriority w:val="99"/>
    <w:locked/>
    <w:rsid w:val="0035515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355150"/>
    <w:pPr>
      <w:widowControl w:val="0"/>
      <w:shd w:val="clear" w:color="auto" w:fill="FFFFFF"/>
      <w:spacing w:after="300" w:line="240" w:lineRule="atLeast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551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150"/>
  </w:style>
  <w:style w:type="paragraph" w:styleId="a9">
    <w:name w:val="footer"/>
    <w:basedOn w:val="a"/>
    <w:link w:val="aa"/>
    <w:uiPriority w:val="99"/>
    <w:unhideWhenUsed/>
    <w:rsid w:val="003551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150"/>
  </w:style>
  <w:style w:type="paragraph" w:customStyle="1" w:styleId="Style13">
    <w:name w:val="Style13"/>
    <w:basedOn w:val="a"/>
    <w:uiPriority w:val="99"/>
    <w:rsid w:val="0035515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35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c">
    <w:name w:val="......."/>
    <w:basedOn w:val="a"/>
    <w:next w:val="a"/>
    <w:rsid w:val="00B752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Текст1"/>
    <w:basedOn w:val="a"/>
    <w:rsid w:val="009C6C4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styleId="ad">
    <w:name w:val="Strong"/>
    <w:qFormat/>
    <w:rsid w:val="00861B64"/>
    <w:rPr>
      <w:b/>
      <w:bCs/>
    </w:rPr>
  </w:style>
  <w:style w:type="paragraph" w:styleId="ae">
    <w:name w:val="Body Text Indent"/>
    <w:basedOn w:val="a"/>
    <w:link w:val="af"/>
    <w:rsid w:val="00D40A2F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40A2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7124-A6D3-4FB9-BD74-237FA8B2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Choli</cp:lastModifiedBy>
  <cp:revision>2</cp:revision>
  <cp:lastPrinted>2018-05-20T07:37:00Z</cp:lastPrinted>
  <dcterms:created xsi:type="dcterms:W3CDTF">2021-09-10T05:37:00Z</dcterms:created>
  <dcterms:modified xsi:type="dcterms:W3CDTF">2021-09-10T05:37:00Z</dcterms:modified>
</cp:coreProperties>
</file>