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40" w:rsidRPr="00917443" w:rsidRDefault="009C6C40" w:rsidP="009C6C40">
      <w:pPr>
        <w:pStyle w:val="western"/>
        <w:spacing w:before="0" w:beforeAutospacing="0"/>
        <w:jc w:val="right"/>
        <w:rPr>
          <w:b/>
          <w:lang w:val="uk-UA"/>
        </w:rPr>
      </w:pPr>
      <w:r w:rsidRPr="00917443"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 xml:space="preserve"> ПРОЄКТ</w:t>
      </w:r>
    </w:p>
    <w:p w:rsidR="009C6C40" w:rsidRPr="00917443" w:rsidRDefault="009C6C40" w:rsidP="009C6C40">
      <w:pPr>
        <w:pStyle w:val="western"/>
        <w:spacing w:before="0" w:beforeAutospacing="0"/>
        <w:rPr>
          <w:b/>
          <w:lang w:val="uk-UA"/>
        </w:rPr>
      </w:pPr>
    </w:p>
    <w:p w:rsidR="009C6C40" w:rsidRPr="00917443" w:rsidRDefault="009C6C40" w:rsidP="009C6C40">
      <w:pPr>
        <w:pStyle w:val="FR1"/>
        <w:tabs>
          <w:tab w:val="left" w:pos="709"/>
        </w:tabs>
        <w:spacing w:line="240" w:lineRule="auto"/>
        <w:ind w:left="0" w:right="-5"/>
      </w:pPr>
      <w:r w:rsidRPr="00917443">
        <w:rPr>
          <w:b/>
          <w:color w:val="000000"/>
          <w:lang w:eastAsia="ru-RU"/>
        </w:rPr>
        <w:t xml:space="preserve">                                     </w:t>
      </w:r>
      <w:r w:rsidRPr="00917443">
        <w:rPr>
          <w:rFonts w:eastAsia="Batang"/>
          <w:b/>
          <w:bCs/>
        </w:rPr>
        <w:t>ЧОРТКІВСЬКА  МІСЬКА  РАДА</w:t>
      </w:r>
    </w:p>
    <w:p w:rsidR="009C6C40" w:rsidRDefault="009C6C40" w:rsidP="009C6C40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744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5A29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ПОЗАЧЕРГОВА СЕСІЯ </w:t>
      </w:r>
    </w:p>
    <w:p w:rsidR="009C6C40" w:rsidRDefault="009C6C40" w:rsidP="009C6C40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7443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9C6C40" w:rsidRPr="00917443" w:rsidRDefault="009C6C40" w:rsidP="009C6C40">
      <w:pPr>
        <w:tabs>
          <w:tab w:val="left" w:pos="482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9C6C40" w:rsidRPr="00917443" w:rsidRDefault="009C6C40" w:rsidP="009C6C40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/>
        </w:rPr>
      </w:pPr>
      <w:r w:rsidRPr="0091744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 w:rsidRPr="0091744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C6C40" w:rsidRPr="00917443" w:rsidRDefault="009C6C40" w:rsidP="009C6C40">
      <w:pPr>
        <w:pStyle w:val="western"/>
        <w:keepNext/>
        <w:spacing w:before="0" w:beforeAutospacing="0"/>
        <w:jc w:val="center"/>
        <w:rPr>
          <w:lang w:val="uk-UA"/>
        </w:rPr>
      </w:pPr>
    </w:p>
    <w:p w:rsidR="009C6C40" w:rsidRPr="008221EF" w:rsidRDefault="004D7062" w:rsidP="009C6C40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10 листопада</w:t>
      </w:r>
      <w:r w:rsidR="009C6C40">
        <w:rPr>
          <w:b/>
          <w:lang w:val="uk-UA"/>
        </w:rPr>
        <w:t xml:space="preserve"> </w:t>
      </w:r>
      <w:r w:rsidR="009C6C40" w:rsidRPr="00917443">
        <w:rPr>
          <w:b/>
          <w:lang w:val="uk-UA"/>
        </w:rPr>
        <w:t xml:space="preserve">2021 року </w:t>
      </w:r>
      <w:r w:rsidR="009C6C40" w:rsidRPr="00917443">
        <w:rPr>
          <w:b/>
          <w:lang w:val="uk-UA"/>
        </w:rPr>
        <w:tab/>
      </w:r>
      <w:r w:rsidR="009C6C40" w:rsidRPr="00917443">
        <w:rPr>
          <w:b/>
          <w:lang w:val="uk-UA"/>
        </w:rPr>
        <w:tab/>
      </w:r>
      <w:r w:rsidR="009C6C40" w:rsidRPr="00917443">
        <w:rPr>
          <w:b/>
          <w:lang w:val="uk-UA"/>
        </w:rPr>
        <w:tab/>
      </w:r>
      <w:r w:rsidR="009C6C40" w:rsidRPr="00917443">
        <w:rPr>
          <w:b/>
          <w:lang w:val="uk-UA"/>
        </w:rPr>
        <w:tab/>
      </w:r>
      <w:r w:rsidR="009C6C40" w:rsidRPr="00917443">
        <w:rPr>
          <w:b/>
          <w:lang w:val="uk-UA"/>
        </w:rPr>
        <w:tab/>
      </w:r>
      <w:r w:rsidR="009C6C40" w:rsidRPr="00917443">
        <w:rPr>
          <w:b/>
          <w:lang w:val="uk-UA"/>
        </w:rPr>
        <w:tab/>
      </w:r>
      <w:r w:rsidR="009C6C40" w:rsidRPr="00917443">
        <w:rPr>
          <w:b/>
          <w:lang w:val="uk-UA"/>
        </w:rPr>
        <w:tab/>
        <w:t xml:space="preserve">         № </w:t>
      </w:r>
    </w:p>
    <w:p w:rsidR="009C6C40" w:rsidRPr="00917443" w:rsidRDefault="009C6C40" w:rsidP="009C6C40">
      <w:pPr>
        <w:pStyle w:val="western"/>
        <w:spacing w:before="0" w:beforeAutospacing="0"/>
        <w:rPr>
          <w:b/>
          <w:lang w:val="uk-UA"/>
        </w:rPr>
      </w:pPr>
      <w:r w:rsidRPr="00917443">
        <w:rPr>
          <w:b/>
          <w:lang w:val="uk-UA"/>
        </w:rPr>
        <w:t>м. Чортків</w:t>
      </w:r>
    </w:p>
    <w:p w:rsidR="009C6C40" w:rsidRPr="00917443" w:rsidRDefault="009C6C40" w:rsidP="009C6C40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9C6C40" w:rsidRDefault="009C6C40" w:rsidP="009C6C40">
      <w:pPr>
        <w:pStyle w:val="31"/>
        <w:suppressAutoHyphens w:val="0"/>
        <w:spacing w:after="0" w:line="276" w:lineRule="auto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 w:rsidRPr="00917443">
        <w:rPr>
          <w:b/>
          <w:bCs/>
          <w:iCs/>
          <w:spacing w:val="-8"/>
          <w:sz w:val="28"/>
          <w:szCs w:val="28"/>
          <w:lang w:val="uk-UA"/>
        </w:rPr>
        <w:t xml:space="preserve">Про </w:t>
      </w:r>
      <w:r>
        <w:rPr>
          <w:b/>
          <w:bCs/>
          <w:iCs/>
          <w:spacing w:val="-8"/>
          <w:sz w:val="28"/>
          <w:szCs w:val="28"/>
          <w:lang w:val="uk-UA"/>
        </w:rPr>
        <w:t xml:space="preserve">передачу проектно-кошторисної документації </w:t>
      </w:r>
    </w:p>
    <w:p w:rsidR="009C6C40" w:rsidRPr="00AA676A" w:rsidRDefault="009C6C40" w:rsidP="009C6C40">
      <w:pPr>
        <w:pStyle w:val="31"/>
        <w:suppressAutoHyphens w:val="0"/>
        <w:spacing w:after="0" w:line="276" w:lineRule="auto"/>
        <w:ind w:right="-17"/>
        <w:jc w:val="both"/>
        <w:rPr>
          <w:b/>
          <w:bCs/>
          <w:iCs/>
          <w:spacing w:val="-8"/>
          <w:sz w:val="28"/>
          <w:szCs w:val="28"/>
          <w:lang w:val="uk-UA"/>
        </w:rPr>
      </w:pPr>
      <w:r>
        <w:rPr>
          <w:b/>
          <w:bCs/>
          <w:iCs/>
          <w:spacing w:val="-8"/>
          <w:sz w:val="28"/>
          <w:szCs w:val="28"/>
          <w:lang w:val="uk-UA"/>
        </w:rPr>
        <w:t>та функцій замовника</w:t>
      </w:r>
      <w:r w:rsidR="00AA676A">
        <w:rPr>
          <w:b/>
          <w:bCs/>
          <w:iCs/>
          <w:spacing w:val="-8"/>
          <w:sz w:val="28"/>
          <w:szCs w:val="28"/>
          <w:lang w:val="uk-UA"/>
        </w:rPr>
        <w:t xml:space="preserve"> </w:t>
      </w:r>
    </w:p>
    <w:p w:rsidR="009C6C40" w:rsidRPr="00917443" w:rsidRDefault="009C6C40" w:rsidP="009C6C40">
      <w:pPr>
        <w:pStyle w:val="31"/>
        <w:suppressAutoHyphens w:val="0"/>
        <w:spacing w:after="0"/>
        <w:ind w:right="282"/>
        <w:jc w:val="both"/>
        <w:rPr>
          <w:bCs/>
          <w:iCs/>
          <w:sz w:val="28"/>
          <w:szCs w:val="28"/>
          <w:lang w:val="uk-UA"/>
        </w:rPr>
      </w:pPr>
    </w:p>
    <w:p w:rsidR="009C6C40" w:rsidRPr="00F53CF9" w:rsidRDefault="002F5A29" w:rsidP="009C6C40">
      <w:pPr>
        <w:pStyle w:val="31"/>
        <w:spacing w:after="0" w:line="276" w:lineRule="auto"/>
        <w:ind w:right="28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</w:t>
      </w:r>
      <w:r w:rsidR="00AA676A">
        <w:rPr>
          <w:sz w:val="28"/>
          <w:szCs w:val="28"/>
          <w:lang w:val="uk-UA"/>
        </w:rPr>
        <w:t xml:space="preserve"> інвестиційного проекту Чортківської міської ради «Будівництво індустріального парку «</w:t>
      </w:r>
      <w:r w:rsidR="008E1CA5">
        <w:rPr>
          <w:sz w:val="28"/>
          <w:szCs w:val="28"/>
          <w:lang w:val="en-US"/>
        </w:rPr>
        <w:t>CHORTKIV</w:t>
      </w:r>
      <w:r w:rsidR="008E1CA5" w:rsidRPr="008E1CA5">
        <w:rPr>
          <w:sz w:val="28"/>
          <w:szCs w:val="28"/>
          <w:lang w:val="uk-UA"/>
        </w:rPr>
        <w:t>-</w:t>
      </w:r>
      <w:r w:rsidR="008E1CA5">
        <w:rPr>
          <w:sz w:val="28"/>
          <w:szCs w:val="28"/>
          <w:lang w:val="en-US"/>
        </w:rPr>
        <w:t>WEST</w:t>
      </w:r>
      <w:r w:rsidR="00AA676A">
        <w:rPr>
          <w:sz w:val="28"/>
          <w:szCs w:val="28"/>
          <w:lang w:val="uk-UA"/>
        </w:rPr>
        <w:t>»»,</w:t>
      </w:r>
      <w:r>
        <w:rPr>
          <w:sz w:val="28"/>
          <w:szCs w:val="28"/>
          <w:lang w:val="uk-UA"/>
        </w:rPr>
        <w:t xml:space="preserve"> </w:t>
      </w:r>
      <w:r w:rsidR="00AA676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проектну документацію, експертний звіт від</w:t>
      </w:r>
      <w:r w:rsidR="008E1CA5">
        <w:rPr>
          <w:sz w:val="28"/>
          <w:szCs w:val="28"/>
          <w:lang w:val="uk-UA"/>
        </w:rPr>
        <w:t xml:space="preserve"> 09.06.2021 року № 20-0182/01-21 </w:t>
      </w:r>
      <w:r>
        <w:rPr>
          <w:sz w:val="28"/>
          <w:szCs w:val="28"/>
          <w:lang w:val="uk-UA"/>
        </w:rPr>
        <w:t>щодо</w:t>
      </w:r>
      <w:r w:rsidR="008E1CA5">
        <w:rPr>
          <w:sz w:val="28"/>
          <w:szCs w:val="28"/>
          <w:lang w:val="uk-UA"/>
        </w:rPr>
        <w:t xml:space="preserve"> розгляду проектної документації на будівництво за робочим проектом «Будівництво зовнішніх інженерних мереж водопостачання і водовідведення для індустріального парку «</w:t>
      </w:r>
      <w:r w:rsidR="008E1CA5">
        <w:rPr>
          <w:sz w:val="28"/>
          <w:szCs w:val="28"/>
          <w:lang w:val="en-US"/>
        </w:rPr>
        <w:t>CHORTKIV</w:t>
      </w:r>
      <w:r w:rsidR="008E1CA5" w:rsidRPr="008E1CA5">
        <w:rPr>
          <w:sz w:val="28"/>
          <w:szCs w:val="28"/>
          <w:lang w:val="uk-UA"/>
        </w:rPr>
        <w:t>-</w:t>
      </w:r>
      <w:r w:rsidR="008E1CA5">
        <w:rPr>
          <w:sz w:val="28"/>
          <w:szCs w:val="28"/>
          <w:lang w:val="en-US"/>
        </w:rPr>
        <w:t>WEST</w:t>
      </w:r>
      <w:r w:rsidR="008E1CA5">
        <w:rPr>
          <w:sz w:val="28"/>
          <w:szCs w:val="28"/>
          <w:lang w:val="uk-UA"/>
        </w:rPr>
        <w:t xml:space="preserve">» в м. Чорткові Тернопільської області, </w:t>
      </w:r>
      <w:r w:rsidR="00994903">
        <w:rPr>
          <w:sz w:val="28"/>
          <w:szCs w:val="28"/>
          <w:lang w:val="uk-UA"/>
        </w:rPr>
        <w:t>в рамках реа</w:t>
      </w:r>
      <w:r w:rsidR="00062FE0">
        <w:rPr>
          <w:sz w:val="28"/>
          <w:szCs w:val="28"/>
          <w:lang w:val="uk-UA"/>
        </w:rPr>
        <w:t xml:space="preserve">лізації інвестиційних програм та </w:t>
      </w:r>
      <w:r w:rsidR="00994903">
        <w:rPr>
          <w:sz w:val="28"/>
          <w:szCs w:val="28"/>
          <w:lang w:val="uk-UA"/>
        </w:rPr>
        <w:t xml:space="preserve">проектів </w:t>
      </w:r>
      <w:r w:rsidR="00062FE0">
        <w:rPr>
          <w:sz w:val="28"/>
          <w:szCs w:val="28"/>
          <w:lang w:val="uk-UA"/>
        </w:rPr>
        <w:t>регіонального</w:t>
      </w:r>
      <w:r w:rsidR="00994903">
        <w:rPr>
          <w:sz w:val="28"/>
          <w:szCs w:val="28"/>
          <w:lang w:val="uk-UA"/>
        </w:rPr>
        <w:t xml:space="preserve"> розвитку, що можуть реаліз</w:t>
      </w:r>
      <w:r w:rsidR="008B2E48">
        <w:rPr>
          <w:sz w:val="28"/>
          <w:szCs w:val="28"/>
          <w:lang w:val="uk-UA"/>
        </w:rPr>
        <w:t>уватись за рахунок коштів ДФРР</w:t>
      </w:r>
      <w:r w:rsidR="00062FE0">
        <w:rPr>
          <w:sz w:val="28"/>
          <w:szCs w:val="28"/>
          <w:lang w:val="uk-UA"/>
        </w:rPr>
        <w:t xml:space="preserve"> у 2022 році, </w:t>
      </w:r>
      <w:r w:rsidR="009C6C40">
        <w:rPr>
          <w:sz w:val="28"/>
          <w:szCs w:val="28"/>
          <w:lang w:val="uk-UA" w:eastAsia="uk-UA"/>
        </w:rPr>
        <w:t xml:space="preserve">керуючись </w:t>
      </w:r>
      <w:r w:rsidR="00907C75">
        <w:rPr>
          <w:sz w:val="28"/>
          <w:szCs w:val="28"/>
          <w:lang w:val="uk-UA" w:eastAsia="uk-UA"/>
        </w:rPr>
        <w:t xml:space="preserve">Законом </w:t>
      </w:r>
      <w:r w:rsidR="00062FE0">
        <w:rPr>
          <w:sz w:val="28"/>
          <w:szCs w:val="28"/>
          <w:lang w:val="uk-UA" w:eastAsia="uk-UA"/>
        </w:rPr>
        <w:t xml:space="preserve">України  «Про регулювання містобудівної діяльності», </w:t>
      </w:r>
      <w:r w:rsidR="00907C75">
        <w:rPr>
          <w:sz w:val="28"/>
          <w:szCs w:val="28"/>
          <w:lang w:val="uk-UA" w:eastAsia="uk-UA"/>
        </w:rPr>
        <w:t xml:space="preserve"> статтею 25, п.3 ч.4 статті 42 Закону України </w:t>
      </w:r>
      <w:r w:rsidR="00062FE0">
        <w:rPr>
          <w:sz w:val="28"/>
          <w:szCs w:val="28"/>
          <w:lang w:val="uk-UA" w:eastAsia="uk-UA"/>
        </w:rPr>
        <w:t>«Пр</w:t>
      </w:r>
      <w:r w:rsidR="00527A4B">
        <w:rPr>
          <w:sz w:val="28"/>
          <w:szCs w:val="28"/>
          <w:lang w:val="uk-UA" w:eastAsia="uk-UA"/>
        </w:rPr>
        <w:t>о</w:t>
      </w:r>
      <w:r w:rsidR="00062FE0">
        <w:rPr>
          <w:sz w:val="28"/>
          <w:szCs w:val="28"/>
          <w:lang w:val="uk-UA" w:eastAsia="uk-UA"/>
        </w:rPr>
        <w:t xml:space="preserve"> місцеве самоврядування в Україні», </w:t>
      </w:r>
      <w:r w:rsidR="009C6C40" w:rsidRPr="00F53CF9">
        <w:rPr>
          <w:sz w:val="28"/>
          <w:lang w:val="uk-UA"/>
        </w:rPr>
        <w:t>міська рада</w:t>
      </w:r>
    </w:p>
    <w:p w:rsidR="009C6C40" w:rsidRPr="00917443" w:rsidRDefault="009C6C40" w:rsidP="009C6C40">
      <w:pPr>
        <w:pStyle w:val="31"/>
        <w:spacing w:after="0"/>
        <w:ind w:right="282" w:firstLine="540"/>
        <w:jc w:val="both"/>
        <w:rPr>
          <w:sz w:val="28"/>
          <w:szCs w:val="28"/>
          <w:lang w:val="uk-UA"/>
        </w:rPr>
      </w:pPr>
    </w:p>
    <w:p w:rsidR="009C6C40" w:rsidRPr="00351663" w:rsidRDefault="009C6C40" w:rsidP="009C6C40">
      <w:pPr>
        <w:spacing w:after="0"/>
        <w:ind w:right="282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17443">
        <w:rPr>
          <w:rFonts w:ascii="Times New Roman" w:hAnsi="Times New Roman"/>
          <w:b/>
          <w:bCs/>
          <w:iCs/>
          <w:sz w:val="28"/>
          <w:szCs w:val="28"/>
          <w:lang w:val="uk-UA"/>
        </w:rPr>
        <w:t>ВИРІШИЛА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9C6C40" w:rsidRDefault="009C6C40" w:rsidP="009C6C40">
      <w:pPr>
        <w:pStyle w:val="western"/>
        <w:spacing w:before="0" w:beforeAutospacing="0" w:line="276" w:lineRule="auto"/>
        <w:ind w:right="282"/>
        <w:rPr>
          <w:lang w:val="uk-UA"/>
        </w:rPr>
      </w:pPr>
      <w:r w:rsidRPr="00522D5A">
        <w:rPr>
          <w:lang w:val="uk-UA"/>
        </w:rPr>
        <w:tab/>
        <w:t>1</w:t>
      </w:r>
      <w:r>
        <w:rPr>
          <w:lang w:val="uk-UA"/>
        </w:rPr>
        <w:t>. Передати</w:t>
      </w:r>
      <w:r w:rsidR="0082470D">
        <w:rPr>
          <w:lang w:val="uk-UA"/>
        </w:rPr>
        <w:t xml:space="preserve"> </w:t>
      </w:r>
      <w:r w:rsidR="0082470D">
        <w:rPr>
          <w:lang w:val="uk-UA"/>
        </w:rPr>
        <w:t>Управлінню капітального будівництва Тернопільської обласної державної адміністрації (код ЄДРПОУ - 04014074):</w:t>
      </w:r>
      <w:r>
        <w:rPr>
          <w:lang w:val="uk-UA"/>
        </w:rPr>
        <w:t xml:space="preserve"> функції замов</w:t>
      </w:r>
      <w:r w:rsidR="0082470D">
        <w:rPr>
          <w:lang w:val="uk-UA"/>
        </w:rPr>
        <w:t>ника робіт:</w:t>
      </w:r>
    </w:p>
    <w:p w:rsidR="009C6C40" w:rsidRDefault="0082470D" w:rsidP="009C6C40">
      <w:pPr>
        <w:pStyle w:val="western"/>
        <w:spacing w:before="0" w:beforeAutospacing="0" w:line="276" w:lineRule="auto"/>
        <w:ind w:right="282" w:firstLine="708"/>
        <w:rPr>
          <w:lang w:val="uk-UA"/>
        </w:rPr>
      </w:pPr>
      <w:r>
        <w:rPr>
          <w:lang w:val="uk-UA"/>
        </w:rPr>
        <w:t xml:space="preserve">- </w:t>
      </w:r>
      <w:r w:rsidR="009C6C40">
        <w:rPr>
          <w:lang w:val="uk-UA"/>
        </w:rPr>
        <w:t xml:space="preserve">з </w:t>
      </w:r>
      <w:r w:rsidR="00907C75">
        <w:rPr>
          <w:lang w:val="uk-UA"/>
        </w:rPr>
        <w:t xml:space="preserve">будівництва зовнішніх інженерних мереж водопостачання і водовідведення для індустріального парку </w:t>
      </w:r>
      <w:r w:rsidR="00907C75">
        <w:rPr>
          <w:lang w:val="uk-UA"/>
        </w:rPr>
        <w:t>«</w:t>
      </w:r>
      <w:r w:rsidR="00907C75">
        <w:rPr>
          <w:lang w:val="en-US"/>
        </w:rPr>
        <w:t>CHORTKIV</w:t>
      </w:r>
      <w:r w:rsidR="00907C75" w:rsidRPr="008E1CA5">
        <w:rPr>
          <w:lang w:val="uk-UA"/>
        </w:rPr>
        <w:t>-</w:t>
      </w:r>
      <w:r w:rsidR="00907C75">
        <w:rPr>
          <w:lang w:val="en-US"/>
        </w:rPr>
        <w:t>WEST</w:t>
      </w:r>
      <w:r w:rsidR="00907C75">
        <w:rPr>
          <w:lang w:val="uk-UA"/>
        </w:rPr>
        <w:t>»</w:t>
      </w:r>
      <w:r w:rsidR="00907C75">
        <w:rPr>
          <w:lang w:val="uk-UA"/>
        </w:rPr>
        <w:t xml:space="preserve"> в </w:t>
      </w:r>
      <w:r>
        <w:rPr>
          <w:lang w:val="uk-UA"/>
        </w:rPr>
        <w:t xml:space="preserve"> м. Чортків, Тернопільської області, фінансування якого передбачається  за рахунок коштів субвенції з державного бюджету та співфінансування із місцевого бюджету</w:t>
      </w:r>
      <w:r w:rsidR="00A23A67">
        <w:rPr>
          <w:lang w:val="uk-UA"/>
        </w:rPr>
        <w:t>.</w:t>
      </w:r>
    </w:p>
    <w:p w:rsidR="009C6C40" w:rsidRDefault="009C6C40" w:rsidP="009C6C40">
      <w:pPr>
        <w:pStyle w:val="western"/>
        <w:spacing w:before="0" w:beforeAutospacing="0" w:line="276" w:lineRule="auto"/>
        <w:ind w:right="282" w:firstLine="708"/>
        <w:rPr>
          <w:lang w:val="uk-UA"/>
        </w:rPr>
      </w:pPr>
      <w:r>
        <w:rPr>
          <w:lang w:val="uk-UA"/>
        </w:rPr>
        <w:t xml:space="preserve">2. Передати </w:t>
      </w:r>
      <w:r w:rsidR="00907C75">
        <w:rPr>
          <w:lang w:val="uk-UA"/>
        </w:rPr>
        <w:t>Управлінню капітального будівництва Тернопільської обласної державної адміністрації (код ЄДРПОУ - 04014074)</w:t>
      </w:r>
      <w:r w:rsidR="00907C75">
        <w:rPr>
          <w:lang w:val="uk-UA"/>
        </w:rPr>
        <w:t xml:space="preserve"> </w:t>
      </w:r>
      <w:r>
        <w:rPr>
          <w:lang w:val="uk-UA"/>
        </w:rPr>
        <w:t>пр</w:t>
      </w:r>
      <w:r w:rsidR="00907C75">
        <w:rPr>
          <w:lang w:val="uk-UA"/>
        </w:rPr>
        <w:t xml:space="preserve">оектно-кошторисну документацію </w:t>
      </w:r>
      <w:r w:rsidR="00907C75">
        <w:rPr>
          <w:lang w:val="uk-UA"/>
        </w:rPr>
        <w:t>«Будівництво зовнішніх інженерних мереж водопостачання і водовідведення для індустріального парку «</w:t>
      </w:r>
      <w:r w:rsidR="00907C75">
        <w:rPr>
          <w:lang w:val="en-US"/>
        </w:rPr>
        <w:t>CHORTKIV</w:t>
      </w:r>
      <w:r w:rsidR="00907C75" w:rsidRPr="008E1CA5">
        <w:rPr>
          <w:lang w:val="uk-UA"/>
        </w:rPr>
        <w:t>-</w:t>
      </w:r>
      <w:r w:rsidR="00907C75">
        <w:rPr>
          <w:lang w:val="en-US"/>
        </w:rPr>
        <w:t>WEST</w:t>
      </w:r>
      <w:r w:rsidR="00907C75">
        <w:rPr>
          <w:lang w:val="uk-UA"/>
        </w:rPr>
        <w:t xml:space="preserve">» в м. Чорткові </w:t>
      </w:r>
      <w:r w:rsidR="00907C75">
        <w:rPr>
          <w:lang w:val="uk-UA"/>
        </w:rPr>
        <w:t>Тернопільської області</w:t>
      </w:r>
      <w:r w:rsidR="008E3411">
        <w:rPr>
          <w:lang w:val="uk-UA"/>
        </w:rPr>
        <w:t>»</w:t>
      </w:r>
      <w:r w:rsidR="00907C75">
        <w:rPr>
          <w:lang w:val="uk-UA"/>
        </w:rPr>
        <w:t xml:space="preserve">, </w:t>
      </w:r>
      <w:r>
        <w:rPr>
          <w:lang w:val="uk-UA"/>
        </w:rPr>
        <w:t xml:space="preserve">загальною вартістю </w:t>
      </w:r>
      <w:r w:rsidR="00A23A67">
        <w:rPr>
          <w:lang w:val="uk-UA"/>
        </w:rPr>
        <w:t>13</w:t>
      </w:r>
      <w:r w:rsidR="008E3411">
        <w:rPr>
          <w:lang w:val="uk-UA"/>
        </w:rPr>
        <w:t> 471,070 гривень</w:t>
      </w:r>
      <w:r w:rsidR="00A23A67">
        <w:rPr>
          <w:lang w:val="uk-UA"/>
        </w:rPr>
        <w:t xml:space="preserve"> </w:t>
      </w:r>
      <w:r>
        <w:rPr>
          <w:lang w:val="uk-UA"/>
        </w:rPr>
        <w:t>у складі:</w:t>
      </w:r>
    </w:p>
    <w:p w:rsidR="009C6C40" w:rsidRDefault="009C6C40" w:rsidP="009C6C40">
      <w:pPr>
        <w:pStyle w:val="western"/>
        <w:spacing w:before="0" w:beforeAutospacing="0" w:line="276" w:lineRule="auto"/>
        <w:ind w:right="282" w:firstLine="708"/>
        <w:rPr>
          <w:lang w:val="uk-UA"/>
        </w:rPr>
      </w:pPr>
      <w:r>
        <w:rPr>
          <w:lang w:val="uk-UA"/>
        </w:rPr>
        <w:lastRenderedPageBreak/>
        <w:t>- робочий проект «</w:t>
      </w:r>
      <w:r w:rsidR="008E3411">
        <w:rPr>
          <w:lang w:val="uk-UA"/>
        </w:rPr>
        <w:t>Будівництво зовнішніх інженерних мереж водопостачання і водовідведення для індустріального парку «</w:t>
      </w:r>
      <w:r w:rsidR="008E3411">
        <w:rPr>
          <w:lang w:val="en-US"/>
        </w:rPr>
        <w:t>CHORTKIV</w:t>
      </w:r>
      <w:r w:rsidR="008E3411" w:rsidRPr="008E1CA5">
        <w:rPr>
          <w:lang w:val="uk-UA"/>
        </w:rPr>
        <w:t>-</w:t>
      </w:r>
      <w:r w:rsidR="008E3411">
        <w:rPr>
          <w:lang w:val="en-US"/>
        </w:rPr>
        <w:t>WEST</w:t>
      </w:r>
      <w:r w:rsidR="008E3411">
        <w:rPr>
          <w:lang w:val="uk-UA"/>
        </w:rPr>
        <w:t>» в м. Чорткові Тернопільської області</w:t>
      </w:r>
      <w:r w:rsidR="008E3411">
        <w:rPr>
          <w:lang w:val="uk-UA"/>
        </w:rPr>
        <w:t xml:space="preserve">» </w:t>
      </w:r>
      <w:r>
        <w:rPr>
          <w:lang w:val="uk-UA"/>
        </w:rPr>
        <w:t>том №1, том №2, том №3 в двох екземплярах кожен;</w:t>
      </w:r>
    </w:p>
    <w:p w:rsidR="009C6C40" w:rsidRDefault="009C6C40" w:rsidP="009C6C40">
      <w:pPr>
        <w:pStyle w:val="western"/>
        <w:spacing w:before="0" w:beforeAutospacing="0" w:line="276" w:lineRule="auto"/>
        <w:ind w:right="282" w:firstLine="708"/>
        <w:rPr>
          <w:lang w:val="uk-UA"/>
        </w:rPr>
      </w:pPr>
      <w:r>
        <w:rPr>
          <w:lang w:val="uk-UA"/>
        </w:rPr>
        <w:t xml:space="preserve">- експертний звіт (позитивний) щодо розгляду </w:t>
      </w:r>
      <w:r w:rsidR="008E3411">
        <w:rPr>
          <w:lang w:val="uk-UA"/>
        </w:rPr>
        <w:t xml:space="preserve">проектної документації на будівництво за робочим проектом «Будівництво зовнішніх інженерних мереж водопостачання і водовідведення для індустріального парку </w:t>
      </w:r>
      <w:r w:rsidR="008E3411">
        <w:rPr>
          <w:lang w:val="uk-UA"/>
        </w:rPr>
        <w:t>«</w:t>
      </w:r>
      <w:r w:rsidR="008E3411">
        <w:rPr>
          <w:lang w:val="en-US"/>
        </w:rPr>
        <w:t>CHORTKIV</w:t>
      </w:r>
      <w:r w:rsidR="008E3411" w:rsidRPr="008E1CA5">
        <w:rPr>
          <w:lang w:val="uk-UA"/>
        </w:rPr>
        <w:t>-</w:t>
      </w:r>
      <w:r w:rsidR="008E3411">
        <w:rPr>
          <w:lang w:val="en-US"/>
        </w:rPr>
        <w:t>WEST</w:t>
      </w:r>
      <w:r w:rsidR="008E3411">
        <w:rPr>
          <w:lang w:val="uk-UA"/>
        </w:rPr>
        <w:t>»</w:t>
      </w:r>
      <w:r w:rsidR="008E3411">
        <w:rPr>
          <w:lang w:val="uk-UA"/>
        </w:rPr>
        <w:t>»  від 09.06.</w:t>
      </w:r>
      <w:r>
        <w:rPr>
          <w:lang w:val="uk-UA"/>
        </w:rPr>
        <w:t>2021 року в одному екземплярі.</w:t>
      </w:r>
    </w:p>
    <w:p w:rsidR="009C6C40" w:rsidRDefault="009C6C40" w:rsidP="009C6C40">
      <w:pPr>
        <w:pStyle w:val="western"/>
        <w:spacing w:before="0" w:beforeAutospacing="0" w:line="276" w:lineRule="auto"/>
        <w:ind w:right="282"/>
        <w:rPr>
          <w:lang w:val="uk-UA"/>
        </w:rPr>
      </w:pPr>
      <w:r w:rsidRPr="00D9066E">
        <w:rPr>
          <w:lang w:val="uk-UA"/>
        </w:rPr>
        <w:t xml:space="preserve">   </w:t>
      </w:r>
      <w:r>
        <w:rPr>
          <w:lang w:val="uk-UA"/>
        </w:rPr>
        <w:t xml:space="preserve">   </w:t>
      </w:r>
      <w:r w:rsidRPr="00D9066E">
        <w:rPr>
          <w:lang w:val="uk-UA"/>
        </w:rPr>
        <w:t xml:space="preserve">    </w:t>
      </w:r>
      <w:r>
        <w:rPr>
          <w:lang w:val="uk-UA"/>
        </w:rPr>
        <w:t>3</w:t>
      </w:r>
      <w:r w:rsidR="0082470D">
        <w:rPr>
          <w:lang w:val="uk-UA"/>
        </w:rPr>
        <w:t xml:space="preserve">. Управлінню </w:t>
      </w:r>
      <w:r w:rsidR="0082470D" w:rsidRPr="0082470D">
        <w:rPr>
          <w:lang w:val="uk-UA"/>
        </w:rPr>
        <w:t>комунального господарства, архітектури та капітального будівництва</w:t>
      </w:r>
      <w:r w:rsidR="0082470D">
        <w:rPr>
          <w:lang w:val="uk-UA"/>
        </w:rPr>
        <w:t xml:space="preserve"> </w:t>
      </w:r>
      <w:r>
        <w:rPr>
          <w:lang w:val="uk-UA"/>
        </w:rPr>
        <w:t>забезпечити передачу проектно-кошторисної док</w:t>
      </w:r>
      <w:r w:rsidR="0082470D">
        <w:rPr>
          <w:lang w:val="uk-UA"/>
        </w:rPr>
        <w:t>ументації, зазначеної в пункті 2</w:t>
      </w:r>
      <w:bookmarkStart w:id="0" w:name="_GoBack"/>
      <w:bookmarkEnd w:id="0"/>
      <w:r>
        <w:rPr>
          <w:lang w:val="uk-UA"/>
        </w:rPr>
        <w:t xml:space="preserve"> даного рішення, із складанням акту приймання-передачі.</w:t>
      </w:r>
    </w:p>
    <w:p w:rsidR="009C6C40" w:rsidRDefault="009C6C40" w:rsidP="009C6C40">
      <w:pPr>
        <w:pStyle w:val="western"/>
        <w:spacing w:before="0" w:beforeAutospacing="0" w:line="276" w:lineRule="auto"/>
        <w:ind w:right="282"/>
        <w:rPr>
          <w:lang w:val="uk-UA"/>
        </w:rPr>
      </w:pPr>
      <w:r>
        <w:rPr>
          <w:lang w:val="uk-UA"/>
        </w:rPr>
        <w:tab/>
        <w:t xml:space="preserve">4. </w:t>
      </w:r>
      <w:r w:rsidRPr="00D9066E">
        <w:rPr>
          <w:lang w:val="uk-UA"/>
        </w:rPr>
        <w:t>Контроль за виконанням рішення покласти на заступницю міського голови з питань діяльності виконавчих органів міської ради Людмилу Колісник</w:t>
      </w:r>
      <w:r>
        <w:rPr>
          <w:lang w:val="uk-UA"/>
        </w:rPr>
        <w:t xml:space="preserve"> </w:t>
      </w:r>
      <w:r w:rsidRPr="008E7228">
        <w:rPr>
          <w:lang w:val="uk-UA"/>
        </w:rPr>
        <w:t>та постійну комісію міської ради з питань бюджету та економічного розвитку.</w:t>
      </w:r>
    </w:p>
    <w:p w:rsidR="009C6C40" w:rsidRPr="00A62EBE" w:rsidRDefault="009C6C40" w:rsidP="009C6C40">
      <w:pPr>
        <w:pStyle w:val="western"/>
        <w:spacing w:before="0" w:beforeAutospacing="0" w:line="276" w:lineRule="auto"/>
        <w:ind w:right="282"/>
        <w:rPr>
          <w:lang w:val="uk-UA"/>
        </w:rPr>
      </w:pPr>
    </w:p>
    <w:p w:rsidR="009C6C40" w:rsidRPr="00A62EBE" w:rsidRDefault="009C6C40" w:rsidP="009C6C4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17443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:rsidR="009C6C40" w:rsidRPr="00E802D5" w:rsidRDefault="009C6C40" w:rsidP="009C6C40">
      <w:pPr>
        <w:spacing w:after="0"/>
        <w:rPr>
          <w:rFonts w:ascii="Times New Roman" w:hAnsi="Times New Roman"/>
          <w:lang w:val="uk-UA"/>
        </w:rPr>
      </w:pPr>
    </w:p>
    <w:p w:rsidR="009C6C40" w:rsidRPr="00CB35C1" w:rsidRDefault="009C6C40" w:rsidP="009C6C4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9C6C40" w:rsidRPr="00752F9F" w:rsidRDefault="009C6C40" w:rsidP="009C6C40">
      <w:pPr>
        <w:spacing w:after="0"/>
        <w:ind w:firstLine="567"/>
        <w:rPr>
          <w:rFonts w:ascii="Times New Roman" w:hAnsi="Times New Roman"/>
          <w:lang w:val="uk-UA"/>
        </w:rPr>
      </w:pPr>
      <w:r w:rsidRPr="00752F9F">
        <w:rPr>
          <w:rFonts w:ascii="Times New Roman" w:hAnsi="Times New Roman"/>
          <w:lang w:val="uk-UA"/>
        </w:rPr>
        <w:t>Людмила Колісник</w:t>
      </w:r>
    </w:p>
    <w:p w:rsidR="009C6C40" w:rsidRPr="00752F9F" w:rsidRDefault="008E3411" w:rsidP="009C6C40">
      <w:pPr>
        <w:spacing w:after="0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Андрій </w:t>
      </w:r>
      <w:proofErr w:type="spellStart"/>
      <w:r>
        <w:rPr>
          <w:rFonts w:ascii="Times New Roman" w:hAnsi="Times New Roman"/>
          <w:lang w:val="uk-UA"/>
        </w:rPr>
        <w:t>Натуркач</w:t>
      </w:r>
      <w:proofErr w:type="spellEnd"/>
    </w:p>
    <w:p w:rsidR="009C6C40" w:rsidRPr="00CB35C1" w:rsidRDefault="009C6C40" w:rsidP="009C6C40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52F9F">
        <w:rPr>
          <w:rFonts w:ascii="Times New Roman" w:hAnsi="Times New Roman"/>
          <w:lang w:val="uk-UA"/>
        </w:rPr>
        <w:t>Василь Грищук</w:t>
      </w: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CB35C1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Default="009C6C40" w:rsidP="009C6C40">
      <w:pPr>
        <w:rPr>
          <w:rFonts w:ascii="Times New Roman" w:hAnsi="Times New Roman"/>
          <w:sz w:val="28"/>
          <w:szCs w:val="28"/>
          <w:lang w:val="uk-UA"/>
        </w:rPr>
      </w:pPr>
    </w:p>
    <w:p w:rsidR="009C6C40" w:rsidRPr="00752F9F" w:rsidRDefault="009C6C40" w:rsidP="009C6C40">
      <w:pPr>
        <w:tabs>
          <w:tab w:val="left" w:pos="86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C6C40" w:rsidRPr="00752F9F" w:rsidRDefault="009C6C40" w:rsidP="009C6C40">
      <w:pPr>
        <w:tabs>
          <w:tab w:val="left" w:pos="8652"/>
        </w:tabs>
        <w:rPr>
          <w:rFonts w:ascii="Times New Roman" w:hAnsi="Times New Roman"/>
          <w:sz w:val="28"/>
          <w:szCs w:val="28"/>
        </w:rPr>
      </w:pPr>
    </w:p>
    <w:p w:rsidR="009C6C40" w:rsidRPr="00752F9F" w:rsidRDefault="009C6C40" w:rsidP="009C6C40">
      <w:pPr>
        <w:tabs>
          <w:tab w:val="left" w:pos="8652"/>
        </w:tabs>
        <w:rPr>
          <w:rFonts w:ascii="Times New Roman" w:hAnsi="Times New Roman"/>
          <w:sz w:val="28"/>
          <w:szCs w:val="28"/>
        </w:rPr>
      </w:pPr>
    </w:p>
    <w:p w:rsidR="009C6C40" w:rsidRPr="00CB35C1" w:rsidRDefault="009C6C40" w:rsidP="009C6C40">
      <w:pPr>
        <w:tabs>
          <w:tab w:val="left" w:pos="8652"/>
        </w:tabs>
        <w:rPr>
          <w:rFonts w:ascii="Times New Roman" w:hAnsi="Times New Roman"/>
          <w:sz w:val="28"/>
          <w:szCs w:val="28"/>
        </w:rPr>
      </w:pPr>
    </w:p>
    <w:p w:rsidR="00195A38" w:rsidRDefault="00195A38"/>
    <w:sectPr w:rsidR="00195A38" w:rsidSect="00351663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6D5"/>
    <w:rsid w:val="00062FE0"/>
    <w:rsid w:val="000646D5"/>
    <w:rsid w:val="00195A38"/>
    <w:rsid w:val="002F5A29"/>
    <w:rsid w:val="004D7062"/>
    <w:rsid w:val="00527A4B"/>
    <w:rsid w:val="0082470D"/>
    <w:rsid w:val="008B2E48"/>
    <w:rsid w:val="008E1CA5"/>
    <w:rsid w:val="008E3411"/>
    <w:rsid w:val="00907C75"/>
    <w:rsid w:val="00994903"/>
    <w:rsid w:val="009C6C40"/>
    <w:rsid w:val="00A23A67"/>
    <w:rsid w:val="00A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6563"/>
  <w15:chartTrackingRefBased/>
  <w15:docId w15:val="{0A213F58-7AD1-4AC8-A417-A6BE1A9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4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6C40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R1">
    <w:name w:val="FR1"/>
    <w:rsid w:val="009C6C4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9C6C4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2021-11-09T08:17:00Z</dcterms:created>
  <dcterms:modified xsi:type="dcterms:W3CDTF">2021-11-09T11:27:00Z</dcterms:modified>
</cp:coreProperties>
</file>