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1A" w:rsidRPr="00550FEF" w:rsidRDefault="008F201A" w:rsidP="008F201A">
      <w:pPr>
        <w:pStyle w:val="a7"/>
        <w:jc w:val="both"/>
        <w:rPr>
          <w:bCs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-110490</wp:posOffset>
            </wp:positionV>
            <wp:extent cx="607695" cy="838200"/>
            <wp:effectExtent l="19050" t="0" r="1905" b="0"/>
            <wp:wrapTopAndBottom/>
            <wp:docPr id="2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</w:p>
    <w:p w:rsidR="008F201A" w:rsidRPr="00550FEF" w:rsidRDefault="008F201A" w:rsidP="008F201A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  <w:r w:rsidRPr="00550FEF">
        <w:rPr>
          <w:b/>
          <w:sz w:val="28"/>
          <w:szCs w:val="28"/>
        </w:rPr>
        <w:t>ЧОРТКІВСЬКА  МІСЬКА  РАДА</w:t>
      </w:r>
    </w:p>
    <w:p w:rsidR="008F201A" w:rsidRPr="008F201A" w:rsidRDefault="00375FCA" w:rsidP="008F201A">
      <w:pPr>
        <w:ind w:right="-5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  <w:t>________________________</w:t>
      </w:r>
      <w:r w:rsidR="008F201A" w:rsidRPr="008F201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СЕСІЯ ВОСЬМОГО СКЛИКАННЯ</w:t>
      </w:r>
    </w:p>
    <w:p w:rsidR="008F201A" w:rsidRPr="008F201A" w:rsidRDefault="008F201A" w:rsidP="008F201A">
      <w:pPr>
        <w:ind w:right="-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20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201A" w:rsidRPr="008F201A" w:rsidRDefault="008F201A" w:rsidP="008F201A">
      <w:pPr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01A">
        <w:rPr>
          <w:rFonts w:ascii="Times New Roman" w:eastAsia="Calibri" w:hAnsi="Times New Roman" w:cs="Times New Roman"/>
          <w:b/>
          <w:sz w:val="28"/>
          <w:szCs w:val="28"/>
        </w:rPr>
        <w:t xml:space="preserve">РІШЕННЯ </w:t>
      </w:r>
    </w:p>
    <w:p w:rsidR="008F201A" w:rsidRPr="008F201A" w:rsidRDefault="008F201A" w:rsidP="008F201A">
      <w:pPr>
        <w:ind w:right="-5"/>
        <w:rPr>
          <w:rFonts w:ascii="Times New Roman" w:eastAsia="Calibri" w:hAnsi="Times New Roman" w:cs="Times New Roman"/>
          <w:b/>
          <w:sz w:val="28"/>
          <w:szCs w:val="28"/>
        </w:rPr>
      </w:pPr>
      <w:r w:rsidRPr="008F201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</w:p>
    <w:p w:rsidR="008F201A" w:rsidRPr="008F201A" w:rsidRDefault="008F201A" w:rsidP="008F201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F201A" w:rsidRPr="008F201A" w:rsidRDefault="008F201A" w:rsidP="008F201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8F201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8F201A">
        <w:rPr>
          <w:b/>
          <w:sz w:val="28"/>
          <w:szCs w:val="28"/>
        </w:rPr>
        <w:t xml:space="preserve"> року              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8F201A">
        <w:rPr>
          <w:b/>
          <w:sz w:val="28"/>
          <w:szCs w:val="28"/>
        </w:rPr>
        <w:t xml:space="preserve">№ </w:t>
      </w:r>
    </w:p>
    <w:p w:rsidR="008F201A" w:rsidRPr="008F201A" w:rsidRDefault="008F201A" w:rsidP="008F201A">
      <w:pPr>
        <w:widowControl w:val="0"/>
        <w:tabs>
          <w:tab w:val="left" w:pos="6300"/>
        </w:tabs>
        <w:autoSpaceDE w:val="0"/>
        <w:autoSpaceDN w:val="0"/>
        <w:adjustRightInd w:val="0"/>
        <w:spacing w:line="256" w:lineRule="auto"/>
        <w:ind w:right="-75"/>
        <w:rPr>
          <w:rFonts w:ascii="Times New Roman" w:eastAsia="Calibri" w:hAnsi="Times New Roman" w:cs="Times New Roman"/>
          <w:b/>
          <w:sz w:val="28"/>
          <w:szCs w:val="28"/>
        </w:rPr>
      </w:pPr>
      <w:r w:rsidRPr="008F201A">
        <w:rPr>
          <w:rFonts w:ascii="Times New Roman" w:eastAsia="Calibri" w:hAnsi="Times New Roman" w:cs="Times New Roman"/>
          <w:b/>
          <w:sz w:val="28"/>
          <w:szCs w:val="28"/>
        </w:rPr>
        <w:t xml:space="preserve">м. Чортків                             </w:t>
      </w:r>
    </w:p>
    <w:p w:rsidR="00EC2538" w:rsidRDefault="005F3F7F" w:rsidP="00EC2538">
      <w:pPr>
        <w:pStyle w:val="a8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5F3F7F">
        <w:rPr>
          <w:sz w:val="24"/>
          <w:szCs w:val="24"/>
          <w:lang w:eastAsia="uk-UA"/>
        </w:rPr>
        <w:br/>
      </w:r>
      <w:r w:rsidRPr="005F3F7F">
        <w:rPr>
          <w:sz w:val="24"/>
          <w:szCs w:val="24"/>
          <w:lang w:eastAsia="uk-UA"/>
        </w:rPr>
        <w:br/>
      </w:r>
      <w:r w:rsidRPr="008F201A">
        <w:rPr>
          <w:rFonts w:ascii="Times New Roman" w:hAnsi="Times New Roman" w:cs="Times New Roman"/>
          <w:b/>
          <w:sz w:val="28"/>
          <w:szCs w:val="28"/>
          <w:lang w:eastAsia="uk-UA"/>
        </w:rPr>
        <w:t>Про затвердження Положення про</w:t>
      </w:r>
    </w:p>
    <w:p w:rsidR="00EC2538" w:rsidRDefault="00EC2538" w:rsidP="00EC2538">
      <w:pPr>
        <w:pStyle w:val="a8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642601">
        <w:rPr>
          <w:rFonts w:ascii="Times New Roman" w:hAnsi="Times New Roman" w:cs="Times New Roman"/>
          <w:b/>
          <w:sz w:val="28"/>
          <w:szCs w:val="28"/>
          <w:lang w:eastAsia="uk-UA"/>
        </w:rPr>
        <w:t>уповноважену особу (осіб) з питань</w:t>
      </w:r>
    </w:p>
    <w:p w:rsidR="00EC2538" w:rsidRDefault="00EC2538" w:rsidP="00EC2538">
      <w:pPr>
        <w:pStyle w:val="a8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64260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організації та проведення 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закупівель</w:t>
      </w:r>
    </w:p>
    <w:p w:rsidR="00DD53E5" w:rsidRPr="00EC2538" w:rsidRDefault="00DD53E5" w:rsidP="00EC2538">
      <w:pPr>
        <w:pStyle w:val="a8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міської ради</w:t>
      </w:r>
    </w:p>
    <w:p w:rsidR="005F3F7F" w:rsidRPr="005F3F7F" w:rsidRDefault="005F3F7F" w:rsidP="005F3F7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     </w:t>
      </w:r>
    </w:p>
    <w:p w:rsidR="005F3F7F" w:rsidRPr="005F3F7F" w:rsidRDefault="005F3F7F" w:rsidP="005F3F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 З метою </w:t>
      </w:r>
      <w:r w:rsidR="003A62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 організації та проведення закупівель товарів, робіт та послуг</w:t>
      </w: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5F3F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керуючись </w:t>
      </w:r>
      <w:hyperlink r:id="rId7" w:anchor="n1020" w:tgtFrame="_blank" w:history="1">
        <w:r w:rsidR="003A6213" w:rsidRPr="003A6213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uk-UA"/>
          </w:rPr>
          <w:t>абзац</w:t>
        </w:r>
        <w:r w:rsidR="003A6213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uk-UA"/>
          </w:rPr>
          <w:t>ом</w:t>
        </w:r>
        <w:r w:rsidR="003A6213" w:rsidRPr="003A6213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uk-UA"/>
          </w:rPr>
          <w:t xml:space="preserve"> </w:t>
        </w:r>
        <w:r w:rsidR="003A6213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uk-UA"/>
          </w:rPr>
          <w:t>3</w:t>
        </w:r>
      </w:hyperlink>
      <w:r w:rsidR="003A6213" w:rsidRPr="003A621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 пункту 11 частини </w:t>
      </w:r>
      <w:r w:rsidR="003A621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1 </w:t>
      </w:r>
      <w:r w:rsidR="003A6213" w:rsidRPr="003A621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статті 9 та </w:t>
      </w:r>
      <w:hyperlink r:id="rId8" w:anchor="n1083" w:tgtFrame="_blank" w:history="1">
        <w:r w:rsidR="003A6213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uk-UA"/>
          </w:rPr>
          <w:t>частини 9</w:t>
        </w:r>
      </w:hyperlink>
      <w:r w:rsidR="003A6213" w:rsidRPr="003A621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 статті 11 </w:t>
      </w:r>
      <w:r w:rsidR="003A621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з</w:t>
      </w:r>
      <w:r w:rsidR="003A6213" w:rsidRPr="003A621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акону України </w:t>
      </w:r>
      <w:r w:rsidR="002114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«</w:t>
      </w:r>
      <w:r w:rsidR="003A6213" w:rsidRPr="003A621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Про публічні закупівлі</w:t>
      </w:r>
      <w:r w:rsidR="002114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»</w:t>
      </w:r>
      <w:r w:rsidR="003A621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, Примірним положенням про уповноважену особу, затвердженим наказом Міністерства економіки України від 08.06.2021 № 40,</w:t>
      </w:r>
      <w:r w:rsidRPr="005F3F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</w:t>
      </w:r>
      <w:r w:rsidR="003A6213" w:rsidRPr="005F3F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статтям</w:t>
      </w:r>
      <w:r w:rsidR="003A6213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26, </w:t>
      </w: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59 </w:t>
      </w: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Закону України «Про місцеве самоврядування в Україні, міська рада</w:t>
      </w:r>
    </w:p>
    <w:p w:rsidR="005F3F7F" w:rsidRPr="005F3F7F" w:rsidRDefault="005F3F7F" w:rsidP="005F3F7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F3F7F" w:rsidRPr="005F3F7F" w:rsidRDefault="005F3F7F" w:rsidP="005F3F7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ВИРІШИЛА:</w:t>
      </w:r>
    </w:p>
    <w:p w:rsidR="005F3F7F" w:rsidRDefault="005F3F7F" w:rsidP="005F3F7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Затвердити Положення </w:t>
      </w:r>
      <w:r w:rsidR="00E00AB5" w:rsidRPr="004077F7">
        <w:rPr>
          <w:rFonts w:ascii="Times New Roman" w:hAnsi="Times New Roman" w:cs="Times New Roman"/>
          <w:sz w:val="28"/>
          <w:szCs w:val="28"/>
        </w:rPr>
        <w:t xml:space="preserve">про уповноважену особу (осіб) з питань організації та проведення </w:t>
      </w:r>
      <w:r w:rsidR="00E00AB5">
        <w:rPr>
          <w:rFonts w:ascii="Times New Roman" w:hAnsi="Times New Roman" w:cs="Times New Roman"/>
          <w:sz w:val="28"/>
          <w:szCs w:val="28"/>
        </w:rPr>
        <w:t xml:space="preserve"> </w:t>
      </w:r>
      <w:r w:rsidR="00E00AB5" w:rsidRPr="004077F7">
        <w:rPr>
          <w:rFonts w:ascii="Times New Roman" w:hAnsi="Times New Roman" w:cs="Times New Roman"/>
          <w:sz w:val="28"/>
          <w:szCs w:val="28"/>
        </w:rPr>
        <w:t>закупівель</w:t>
      </w:r>
      <w:r w:rsidR="00DD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3E5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DD53E5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E00AB5" w:rsidRPr="004077F7">
        <w:rPr>
          <w:rFonts w:ascii="Times New Roman" w:hAnsi="Times New Roman" w:cs="Times New Roman"/>
          <w:sz w:val="28"/>
          <w:szCs w:val="28"/>
        </w:rPr>
        <w:t xml:space="preserve"> </w:t>
      </w:r>
      <w:r w:rsidR="000A13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згідно з додатком</w:t>
      </w: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00AB5" w:rsidRDefault="000A134C" w:rsidP="005F3F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13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2114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Уповноваженим особам у своїй діяльності керуватися </w:t>
      </w:r>
      <w:r w:rsidR="002114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з</w:t>
      </w:r>
      <w:r w:rsidR="002114F8" w:rsidRPr="003A621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акон</w:t>
      </w:r>
      <w:r w:rsidR="002114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ом</w:t>
      </w:r>
      <w:r w:rsidR="002114F8" w:rsidRPr="003A621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України </w:t>
      </w:r>
      <w:r w:rsidR="00DD53E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«</w:t>
      </w:r>
      <w:r w:rsidR="002114F8" w:rsidRPr="003A621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Про публічні закупівлі</w:t>
      </w:r>
      <w:r w:rsidR="00DD53E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», </w:t>
      </w:r>
      <w:r w:rsidR="00DD53E5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</w:t>
      </w:r>
      <w:r w:rsidR="00DD53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DD53E5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D53E5" w:rsidRPr="004077F7">
        <w:rPr>
          <w:rFonts w:ascii="Times New Roman" w:hAnsi="Times New Roman" w:cs="Times New Roman"/>
          <w:sz w:val="28"/>
          <w:szCs w:val="28"/>
        </w:rPr>
        <w:t xml:space="preserve">про уповноважену особу (осіб) з питань організації та проведення </w:t>
      </w:r>
      <w:r w:rsidR="00DD53E5">
        <w:rPr>
          <w:rFonts w:ascii="Times New Roman" w:hAnsi="Times New Roman" w:cs="Times New Roman"/>
          <w:sz w:val="28"/>
          <w:szCs w:val="28"/>
        </w:rPr>
        <w:t xml:space="preserve"> </w:t>
      </w:r>
      <w:r w:rsidR="00DD53E5" w:rsidRPr="004077F7">
        <w:rPr>
          <w:rFonts w:ascii="Times New Roman" w:hAnsi="Times New Roman" w:cs="Times New Roman"/>
          <w:sz w:val="28"/>
          <w:szCs w:val="28"/>
        </w:rPr>
        <w:t>закупівель</w:t>
      </w:r>
      <w:r w:rsidR="00DD53E5">
        <w:rPr>
          <w:rFonts w:ascii="Times New Roman" w:hAnsi="Times New Roman" w:cs="Times New Roman"/>
          <w:sz w:val="28"/>
          <w:szCs w:val="28"/>
        </w:rPr>
        <w:t xml:space="preserve"> та іншими нормативно-правовими актами чинного законодавства України.</w:t>
      </w:r>
    </w:p>
    <w:p w:rsidR="005F3F7F" w:rsidRPr="00852523" w:rsidRDefault="002E642D" w:rsidP="005F3F7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Контроль за виконанням даного рішення покласти на постійну комісію міської ради з питань</w:t>
      </w:r>
      <w:r w:rsidR="008525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52523" w:rsidRPr="008525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бюджету та економічного розвитку</w:t>
      </w:r>
      <w:r w:rsidR="005F3F7F" w:rsidRPr="008525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F3F7F" w:rsidRPr="00852523" w:rsidRDefault="005F3F7F" w:rsidP="005F3F7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F3F7F" w:rsidRPr="005F3F7F" w:rsidRDefault="005F3F7F" w:rsidP="005F3F7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 </w:t>
      </w:r>
    </w:p>
    <w:p w:rsidR="00117974" w:rsidRPr="00117974" w:rsidRDefault="008F201A" w:rsidP="0042529F">
      <w:pPr>
        <w:pStyle w:val="a8"/>
        <w:rPr>
          <w:rFonts w:ascii="Times New Roman" w:hAnsi="Times New Roman" w:cs="Times New Roman"/>
          <w:lang w:eastAsia="uk-UA"/>
        </w:rPr>
      </w:pPr>
      <w:r w:rsidRPr="00117974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Міський голова                                                             Володимир ШМАТЬКО</w:t>
      </w:r>
      <w:r w:rsidR="005F3F7F" w:rsidRPr="00117974">
        <w:rPr>
          <w:rFonts w:ascii="Times New Roman" w:hAnsi="Times New Roman" w:cs="Times New Roman"/>
          <w:lang w:eastAsia="uk-UA"/>
        </w:rPr>
        <w:br/>
      </w:r>
      <w:r w:rsidR="005F3F7F" w:rsidRPr="005F3F7F">
        <w:rPr>
          <w:lang w:eastAsia="uk-UA"/>
        </w:rPr>
        <w:br/>
      </w:r>
      <w:r w:rsidR="005F3F7F" w:rsidRPr="005F3F7F">
        <w:rPr>
          <w:lang w:eastAsia="uk-UA"/>
        </w:rPr>
        <w:br/>
      </w:r>
      <w:r w:rsidR="0042529F">
        <w:rPr>
          <w:rFonts w:ascii="Times New Roman" w:hAnsi="Times New Roman" w:cs="Times New Roman"/>
          <w:lang w:eastAsia="uk-UA"/>
        </w:rPr>
        <w:t xml:space="preserve">                </w:t>
      </w:r>
      <w:r w:rsidR="00117974" w:rsidRPr="00117974">
        <w:rPr>
          <w:rFonts w:ascii="Times New Roman" w:hAnsi="Times New Roman" w:cs="Times New Roman"/>
          <w:lang w:eastAsia="uk-UA"/>
        </w:rPr>
        <w:t xml:space="preserve">Ярослав </w:t>
      </w:r>
      <w:proofErr w:type="spellStart"/>
      <w:r w:rsidR="00117974" w:rsidRPr="00117974">
        <w:rPr>
          <w:rFonts w:ascii="Times New Roman" w:hAnsi="Times New Roman" w:cs="Times New Roman"/>
          <w:lang w:eastAsia="uk-UA"/>
        </w:rPr>
        <w:t>Дзиндра</w:t>
      </w:r>
      <w:proofErr w:type="spellEnd"/>
    </w:p>
    <w:p w:rsidR="00117974" w:rsidRDefault="00117974" w:rsidP="0042529F">
      <w:pPr>
        <w:pStyle w:val="a8"/>
        <w:ind w:firstLine="851"/>
        <w:rPr>
          <w:rFonts w:ascii="Times New Roman" w:hAnsi="Times New Roman" w:cs="Times New Roman"/>
          <w:lang w:eastAsia="uk-UA"/>
        </w:rPr>
      </w:pPr>
      <w:r w:rsidRPr="00117974">
        <w:rPr>
          <w:rFonts w:ascii="Times New Roman" w:hAnsi="Times New Roman" w:cs="Times New Roman"/>
          <w:lang w:eastAsia="uk-UA"/>
        </w:rPr>
        <w:t xml:space="preserve">Наталія </w:t>
      </w:r>
      <w:proofErr w:type="spellStart"/>
      <w:r w:rsidRPr="00117974">
        <w:rPr>
          <w:rFonts w:ascii="Times New Roman" w:hAnsi="Times New Roman" w:cs="Times New Roman"/>
          <w:lang w:eastAsia="uk-UA"/>
        </w:rPr>
        <w:t>Заяць</w:t>
      </w:r>
      <w:proofErr w:type="spellEnd"/>
    </w:p>
    <w:p w:rsidR="00D92142" w:rsidRDefault="00F01348" w:rsidP="0042529F">
      <w:pPr>
        <w:pStyle w:val="a8"/>
        <w:ind w:firstLine="851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 xml:space="preserve">Мар’яна </w:t>
      </w:r>
      <w:proofErr w:type="spellStart"/>
      <w:r>
        <w:rPr>
          <w:rFonts w:ascii="Times New Roman" w:hAnsi="Times New Roman" w:cs="Times New Roman"/>
          <w:lang w:eastAsia="uk-UA"/>
        </w:rPr>
        <w:t>Фарі</w:t>
      </w:r>
      <w:r w:rsidRPr="00117974">
        <w:rPr>
          <w:rFonts w:ascii="Times New Roman" w:hAnsi="Times New Roman" w:cs="Times New Roman"/>
          <w:lang w:eastAsia="uk-UA"/>
        </w:rPr>
        <w:t>он</w:t>
      </w:r>
      <w:proofErr w:type="spellEnd"/>
    </w:p>
    <w:p w:rsidR="00D92142" w:rsidRDefault="00D92142" w:rsidP="0042529F">
      <w:pPr>
        <w:pStyle w:val="a8"/>
        <w:ind w:firstLine="851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 xml:space="preserve">Любомир </w:t>
      </w:r>
      <w:proofErr w:type="spellStart"/>
      <w:r>
        <w:rPr>
          <w:rFonts w:ascii="Times New Roman" w:hAnsi="Times New Roman" w:cs="Times New Roman"/>
          <w:lang w:eastAsia="uk-UA"/>
        </w:rPr>
        <w:t>Махомет</w:t>
      </w:r>
      <w:proofErr w:type="spellEnd"/>
      <w:r>
        <w:rPr>
          <w:rFonts w:ascii="Times New Roman" w:hAnsi="Times New Roman" w:cs="Times New Roman"/>
          <w:lang w:eastAsia="uk-UA"/>
        </w:rPr>
        <w:t xml:space="preserve"> </w:t>
      </w:r>
    </w:p>
    <w:p w:rsidR="00542E73" w:rsidRDefault="00542E73" w:rsidP="0042529F">
      <w:pPr>
        <w:pStyle w:val="a8"/>
        <w:ind w:firstLine="851"/>
        <w:rPr>
          <w:rFonts w:ascii="Times New Roman" w:hAnsi="Times New Roman" w:cs="Times New Roman"/>
          <w:lang w:eastAsia="uk-UA"/>
        </w:rPr>
      </w:pPr>
    </w:p>
    <w:p w:rsidR="00F01348" w:rsidRPr="000A134C" w:rsidRDefault="00F01348" w:rsidP="00F01348">
      <w:pPr>
        <w:ind w:firstLine="623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13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Додаток до рішення </w:t>
      </w:r>
    </w:p>
    <w:p w:rsidR="00F01348" w:rsidRPr="000A134C" w:rsidRDefault="00F01348" w:rsidP="00F01348">
      <w:pPr>
        <w:ind w:firstLine="623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13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 ради</w:t>
      </w:r>
    </w:p>
    <w:p w:rsidR="00F01348" w:rsidRPr="000A134C" w:rsidRDefault="00F01348" w:rsidP="00F01348">
      <w:pPr>
        <w:ind w:firstLine="623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13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2021 року </w:t>
      </w:r>
      <w:r w:rsidRPr="000A13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</w:p>
    <w:p w:rsidR="00852523" w:rsidRDefault="00852523" w:rsidP="00852523">
      <w:pPr>
        <w:pStyle w:val="a8"/>
        <w:jc w:val="center"/>
        <w:rPr>
          <w:rFonts w:ascii="Times New Roman" w:hAnsi="Times New Roman" w:cs="Times New Roman"/>
          <w:lang w:eastAsia="uk-UA"/>
        </w:rPr>
      </w:pPr>
    </w:p>
    <w:p w:rsidR="00852523" w:rsidRPr="00D07A53" w:rsidRDefault="00852523" w:rsidP="00852523">
      <w:pPr>
        <w:pStyle w:val="a8"/>
        <w:jc w:val="center"/>
        <w:rPr>
          <w:rFonts w:ascii="Times New Roman" w:hAnsi="Times New Roman" w:cs="Times New Roman"/>
          <w:lang w:eastAsia="uk-UA"/>
        </w:rPr>
      </w:pPr>
    </w:p>
    <w:p w:rsidR="00852523" w:rsidRPr="00D07A53" w:rsidRDefault="00117974" w:rsidP="0085252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07A53">
        <w:rPr>
          <w:rFonts w:ascii="Times New Roman" w:hAnsi="Times New Roman" w:cs="Times New Roman"/>
          <w:lang w:eastAsia="uk-UA"/>
        </w:rPr>
        <w:t xml:space="preserve">    </w:t>
      </w:r>
      <w:r w:rsidR="00852523" w:rsidRPr="00D07A53">
        <w:rPr>
          <w:rStyle w:val="aa"/>
          <w:rFonts w:ascii="Times New Roman" w:hAnsi="Times New Roman" w:cs="Times New Roman"/>
          <w:sz w:val="28"/>
          <w:szCs w:val="28"/>
        </w:rPr>
        <w:t>ПОЛОЖЕННЯ</w:t>
      </w:r>
    </w:p>
    <w:p w:rsidR="00D07A53" w:rsidRPr="00D07A53" w:rsidRDefault="00852523" w:rsidP="0085252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A53">
        <w:rPr>
          <w:rFonts w:ascii="Times New Roman" w:hAnsi="Times New Roman" w:cs="Times New Roman"/>
          <w:b/>
          <w:sz w:val="28"/>
          <w:szCs w:val="28"/>
        </w:rPr>
        <w:t xml:space="preserve">про уповноважену особу (осіб) з питань </w:t>
      </w:r>
    </w:p>
    <w:p w:rsidR="00852523" w:rsidRPr="00D07A53" w:rsidRDefault="00852523" w:rsidP="0085252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A53">
        <w:rPr>
          <w:rFonts w:ascii="Times New Roman" w:hAnsi="Times New Roman" w:cs="Times New Roman"/>
          <w:b/>
          <w:sz w:val="28"/>
          <w:szCs w:val="28"/>
        </w:rPr>
        <w:t>організації та проведення закупівель</w:t>
      </w:r>
    </w:p>
    <w:p w:rsidR="00D07A53" w:rsidRPr="00D07A53" w:rsidRDefault="00D07A53" w:rsidP="0085252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7A53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D07A53"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:rsidR="00852523" w:rsidRPr="00D07A53" w:rsidRDefault="00852523" w:rsidP="0085252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07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523" w:rsidRPr="00D07A53" w:rsidRDefault="00852523" w:rsidP="0085252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07A53">
        <w:rPr>
          <w:rStyle w:val="aa"/>
          <w:rFonts w:ascii="Times New Roman" w:hAnsi="Times New Roman" w:cs="Times New Roman"/>
          <w:sz w:val="28"/>
          <w:szCs w:val="28"/>
        </w:rPr>
        <w:t>1. Загальні положення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A53">
        <w:rPr>
          <w:rFonts w:ascii="Times New Roman" w:hAnsi="Times New Roman" w:cs="Times New Roman"/>
          <w:sz w:val="28"/>
          <w:szCs w:val="28"/>
        </w:rPr>
        <w:t xml:space="preserve">1.1. Це положення про уповноважену особу (осіб) з питань організації та проведення </w:t>
      </w:r>
      <w:r w:rsidRPr="00D0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публічних закупівель </w:t>
      </w:r>
      <w:proofErr w:type="spellStart"/>
      <w:r w:rsidRPr="00D07A53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D07A53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(далі Положення) розроблено відповідно до закону України «Про публічні закупівлі» (далі – Закон), постанови Кабінету Міністрів України від 22 вересня 2021 року №1012 «Деякі питання закупівлі лікарських засобів, необхідних для здійснення заходів, спрямованих на запобігання виникненню і поширенню, локалізацію та ліквідацію спалахів, епідемій та </w:t>
      </w:r>
      <w:proofErr w:type="spellStart"/>
      <w:r w:rsidRPr="00D07A53">
        <w:rPr>
          <w:rFonts w:ascii="Times New Roman" w:hAnsi="Times New Roman" w:cs="Times New Roman"/>
          <w:sz w:val="28"/>
          <w:szCs w:val="28"/>
        </w:rPr>
        <w:t>пандемій</w:t>
      </w:r>
      <w:proofErr w:type="spellEnd"/>
      <w:r w:rsidRPr="00D07A53">
        <w:rPr>
          <w:rFonts w:ascii="Times New Roman" w:hAnsi="Times New Roman" w:cs="Times New Roman"/>
          <w:sz w:val="28"/>
          <w:szCs w:val="28"/>
        </w:rPr>
        <w:t xml:space="preserve"> гострої респіраторної хвороби COVID-19, спричиненої </w:t>
      </w:r>
      <w:proofErr w:type="spellStart"/>
      <w:r w:rsidRPr="00D07A53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D07A53">
        <w:rPr>
          <w:rFonts w:ascii="Times New Roman" w:hAnsi="Times New Roman" w:cs="Times New Roman"/>
          <w:sz w:val="28"/>
          <w:szCs w:val="28"/>
        </w:rPr>
        <w:t xml:space="preserve"> SARS-CoV-2», Наказу Міністерства економіки України від 08.06.2021 № 40 «Про затвердження Примірного положення про уповноважену особу». Положення визначає правовий статус, загальні організаційні та процедурні засади діяльності уповноваженої особи, а також її права, обов’язки та відповідальність.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A53">
        <w:rPr>
          <w:rFonts w:ascii="Times New Roman" w:hAnsi="Times New Roman" w:cs="Times New Roman"/>
          <w:sz w:val="28"/>
          <w:szCs w:val="28"/>
        </w:rPr>
        <w:t>1.2. Уповноважена особа - службова (посадова) чи інша особа, яка є працівником замовника і визначена відповідальною за організацію та проведення процедур закупівель/спрощених закупівель згідно із </w:t>
      </w:r>
      <w:hyperlink r:id="rId9" w:anchor="n736" w:tgtFrame="_blank" w:history="1">
        <w:r w:rsidRPr="00D07A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7A53">
        <w:rPr>
          <w:rFonts w:ascii="Times New Roman" w:hAnsi="Times New Roman" w:cs="Times New Roman"/>
          <w:sz w:val="28"/>
          <w:szCs w:val="28"/>
        </w:rPr>
        <w:t xml:space="preserve"> на підставі власного розпорядчого рішення замовника або трудового договору (контракту). 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A53">
        <w:rPr>
          <w:rFonts w:ascii="Times New Roman" w:hAnsi="Times New Roman" w:cs="Times New Roman"/>
          <w:sz w:val="28"/>
          <w:szCs w:val="28"/>
        </w:rPr>
        <w:t>Визначення або призначення уповноваженої особи не повинно створювати конфлікт між інтересами замовника та учасника чи між інтересами учасників процедури закупівлі/спрощеної закупівлі, наявність якого може вплинути на об'єктивність і неупередженість ухвалення рішень щодо вибору переможця процедури закупівлі/спрощеної закупівлі.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A53">
        <w:rPr>
          <w:rFonts w:ascii="Times New Roman" w:hAnsi="Times New Roman" w:cs="Times New Roman"/>
          <w:sz w:val="28"/>
          <w:szCs w:val="28"/>
        </w:rPr>
        <w:t>1.3. Уповноважена особа під час організації та проведення процедури закупівлі/спрощеної закупівлі та публічних закупівель у розумінні закону повинна забезпечити об'єктивність і неупередженість процесу організації та проведення процедур закупівель/спрощених закупівель та публічних закупівель в інтересах замовника.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A53">
        <w:rPr>
          <w:rFonts w:ascii="Times New Roman" w:hAnsi="Times New Roman" w:cs="Times New Roman"/>
          <w:sz w:val="28"/>
          <w:szCs w:val="28"/>
        </w:rPr>
        <w:t xml:space="preserve">1.4. Уповноважена особа у своїй діяльності керується Законом України «Про публічні закупівлі», принципами здійснення публічних закупівель, визначених Законом, іншими нормативно-правовими актами та цим Положенням. 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A53">
        <w:rPr>
          <w:sz w:val="13"/>
          <w:szCs w:val="13"/>
          <w:shd w:val="clear" w:color="auto" w:fill="FFFFFF"/>
        </w:rPr>
        <w:t> </w:t>
      </w:r>
      <w:r w:rsidRPr="00D07A53">
        <w:rPr>
          <w:rFonts w:ascii="Times New Roman" w:hAnsi="Times New Roman" w:cs="Times New Roman"/>
          <w:sz w:val="28"/>
          <w:szCs w:val="28"/>
        </w:rPr>
        <w:t>Уповноважена особа для здійснення своїх функцій, визначених </w:t>
      </w:r>
      <w:hyperlink r:id="rId10" w:anchor="n736" w:tgtFrame="_blank" w:history="1">
        <w:r w:rsidRPr="00D07A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7A53">
        <w:rPr>
          <w:rFonts w:ascii="Times New Roman" w:hAnsi="Times New Roman" w:cs="Times New Roman"/>
          <w:sz w:val="28"/>
          <w:szCs w:val="28"/>
        </w:rPr>
        <w:t xml:space="preserve">, підтверджує свій рівень володіння необхідними (базовими) знаннями у сфері </w:t>
      </w:r>
      <w:r w:rsidRPr="00D07A53">
        <w:rPr>
          <w:rFonts w:ascii="Times New Roman" w:hAnsi="Times New Roman" w:cs="Times New Roman"/>
          <w:sz w:val="28"/>
          <w:szCs w:val="28"/>
        </w:rPr>
        <w:lastRenderedPageBreak/>
        <w:t xml:space="preserve">публічних закупівель на </w:t>
      </w:r>
      <w:proofErr w:type="spellStart"/>
      <w:r w:rsidRPr="00D07A53"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 w:rsidRPr="00D07A53">
        <w:rPr>
          <w:rFonts w:ascii="Times New Roman" w:hAnsi="Times New Roman" w:cs="Times New Roman"/>
          <w:sz w:val="28"/>
          <w:szCs w:val="28"/>
        </w:rPr>
        <w:t xml:space="preserve"> Уповноваженого органу з питань закупівель шляхом проходження безкоштовного тестування.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A53">
        <w:rPr>
          <w:rFonts w:ascii="Times New Roman" w:hAnsi="Times New Roman" w:cs="Times New Roman"/>
          <w:sz w:val="28"/>
          <w:szCs w:val="28"/>
        </w:rPr>
        <w:t>1.5. Способи закупівлі, на які поширюється це положення: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A53">
        <w:rPr>
          <w:rFonts w:ascii="Times New Roman" w:hAnsi="Times New Roman" w:cs="Times New Roman"/>
          <w:sz w:val="28"/>
          <w:szCs w:val="28"/>
        </w:rPr>
        <w:t>1.5.1. процедури закупівлі визначені законодавством про публічні закупівлі як конкурентні процедури, а саме відкриті торги, торги з обмеженою участю, конкурентний діалог.</w:t>
      </w:r>
    </w:p>
    <w:p w:rsidR="00852523" w:rsidRPr="00D07A53" w:rsidRDefault="00852523" w:rsidP="00E21536">
      <w:pPr>
        <w:widowControl w:val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07A53">
        <w:rPr>
          <w:rFonts w:ascii="Times New Roman" w:hAnsi="Times New Roman"/>
          <w:sz w:val="28"/>
          <w:szCs w:val="28"/>
        </w:rPr>
        <w:t>1.5.2. переговорна процедура закупівлі — процедура торгів згідно закону України «Про публічні закупівлі», яка проводиться як виняток.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53">
        <w:rPr>
          <w:rFonts w:ascii="Times New Roman" w:hAnsi="Times New Roman" w:cs="Times New Roman"/>
          <w:sz w:val="28"/>
          <w:szCs w:val="28"/>
        </w:rPr>
        <w:t>1.5.3. спрощена закупівля — придбання замовником товарів, робіт і послуг, вартість яких дорівнює або перевищує 50 тис. гривень та є меншою 200 тис. гривень для товару (товарів), послуги (послуг), та 1,5 мільйона гривень для робіт, якщо інше не передбачено Законом у</w:t>
      </w:r>
      <w:r w:rsidRPr="00D0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числі закупівля через електронний кат</w:t>
      </w:r>
      <w:r w:rsidR="00047A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7A5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 за запитом ціни пропозиції</w:t>
      </w:r>
      <w:r w:rsidR="00047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47A6D" w:rsidRPr="00047A6D">
        <w:rPr>
          <w:rFonts w:ascii="Times New Roman" w:hAnsi="Times New Roman" w:cs="Times New Roman"/>
          <w:sz w:val="28"/>
          <w:szCs w:val="28"/>
        </w:rPr>
        <w:t xml:space="preserve"> </w:t>
      </w:r>
      <w:r w:rsidR="00047A6D" w:rsidRPr="00D07A53">
        <w:rPr>
          <w:rFonts w:ascii="Times New Roman" w:hAnsi="Times New Roman" w:cs="Times New Roman"/>
          <w:sz w:val="28"/>
          <w:szCs w:val="28"/>
        </w:rPr>
        <w:t xml:space="preserve">придбання замовником товарів, робіт і послуг, вартість яких є </w:t>
      </w:r>
      <w:r w:rsidR="00047A6D">
        <w:rPr>
          <w:rFonts w:ascii="Times New Roman" w:hAnsi="Times New Roman" w:cs="Times New Roman"/>
          <w:sz w:val="28"/>
          <w:szCs w:val="28"/>
        </w:rPr>
        <w:t>більшою</w:t>
      </w:r>
      <w:r w:rsidR="00047A6D" w:rsidRPr="00D07A53">
        <w:rPr>
          <w:rFonts w:ascii="Times New Roman" w:hAnsi="Times New Roman" w:cs="Times New Roman"/>
          <w:sz w:val="28"/>
          <w:szCs w:val="28"/>
        </w:rPr>
        <w:t xml:space="preserve"> 50 тис. гривень</w:t>
      </w:r>
      <w:r w:rsidR="00047A6D">
        <w:rPr>
          <w:rFonts w:ascii="Times New Roman" w:hAnsi="Times New Roman" w:cs="Times New Roman"/>
          <w:sz w:val="28"/>
          <w:szCs w:val="28"/>
        </w:rPr>
        <w:t xml:space="preserve"> але меншою за 200 тис. гривень</w:t>
      </w:r>
      <w:r w:rsidR="00047A6D" w:rsidRPr="00D07A53">
        <w:rPr>
          <w:rFonts w:ascii="Times New Roman" w:hAnsi="Times New Roman" w:cs="Times New Roman"/>
          <w:sz w:val="28"/>
          <w:szCs w:val="28"/>
        </w:rPr>
        <w:t>, якщо інше не передбачено Законом</w:t>
      </w:r>
      <w:r w:rsidRPr="00D07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A53">
        <w:rPr>
          <w:rFonts w:ascii="Times New Roman" w:hAnsi="Times New Roman" w:cs="Times New Roman"/>
          <w:sz w:val="28"/>
          <w:szCs w:val="28"/>
        </w:rPr>
        <w:t xml:space="preserve">1.5.4. </w:t>
      </w:r>
      <w:r w:rsidRPr="00D0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закупівля без використання електронної системи відповідно до частин 3 та 7 статті 3 закону, в тому числі закупівля через електронний каталог </w:t>
      </w:r>
      <w:r w:rsidRPr="00D07A53">
        <w:rPr>
          <w:rFonts w:ascii="Times New Roman" w:hAnsi="Times New Roman" w:cs="Times New Roman"/>
          <w:sz w:val="28"/>
          <w:szCs w:val="28"/>
        </w:rPr>
        <w:t>- придбання замовником товарів, робіт і послуг, вартість яких є меншою 50 тис. гривень, якщо інше не передбачено Законом.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A53">
        <w:rPr>
          <w:rFonts w:ascii="Times New Roman" w:hAnsi="Times New Roman" w:cs="Times New Roman"/>
          <w:sz w:val="28"/>
          <w:szCs w:val="28"/>
        </w:rPr>
        <w:t xml:space="preserve">1.5.5. закупівля лікарських засобів необхідних для здійснення заходів, спрямованих на запобігання виникненню і поширенню, локалізацію та ліквідацію спалахів, епідемій та </w:t>
      </w:r>
      <w:proofErr w:type="spellStart"/>
      <w:r w:rsidRPr="00D07A53">
        <w:rPr>
          <w:rFonts w:ascii="Times New Roman" w:hAnsi="Times New Roman" w:cs="Times New Roman"/>
          <w:sz w:val="28"/>
          <w:szCs w:val="28"/>
        </w:rPr>
        <w:t>пандемій</w:t>
      </w:r>
      <w:proofErr w:type="spellEnd"/>
      <w:r w:rsidRPr="00D07A53">
        <w:rPr>
          <w:rFonts w:ascii="Times New Roman" w:hAnsi="Times New Roman" w:cs="Times New Roman"/>
          <w:sz w:val="28"/>
          <w:szCs w:val="28"/>
        </w:rPr>
        <w:t xml:space="preserve"> гострої респіраторної хвороби COVID-19, спричиненої </w:t>
      </w:r>
      <w:proofErr w:type="spellStart"/>
      <w:r w:rsidRPr="00D07A53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D07A53">
        <w:rPr>
          <w:rFonts w:ascii="Times New Roman" w:hAnsi="Times New Roman" w:cs="Times New Roman"/>
          <w:sz w:val="28"/>
          <w:szCs w:val="28"/>
        </w:rPr>
        <w:t xml:space="preserve"> SARS-CoV-2 товарів, робіт та послуг для запобігання поширенню COVID-19.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A53">
        <w:rPr>
          <w:rFonts w:ascii="Times New Roman" w:hAnsi="Times New Roman" w:cs="Times New Roman"/>
          <w:sz w:val="28"/>
          <w:szCs w:val="28"/>
        </w:rPr>
        <w:t> </w:t>
      </w:r>
    </w:p>
    <w:p w:rsidR="00852523" w:rsidRPr="00D07A53" w:rsidRDefault="00852523" w:rsidP="00E21536">
      <w:pPr>
        <w:pStyle w:val="a8"/>
        <w:ind w:firstLine="426"/>
        <w:jc w:val="center"/>
        <w:rPr>
          <w:rStyle w:val="aa"/>
        </w:rPr>
      </w:pPr>
      <w:r w:rsidRPr="00D07A53">
        <w:rPr>
          <w:rStyle w:val="aa"/>
          <w:rFonts w:ascii="Times New Roman" w:hAnsi="Times New Roman" w:cs="Times New Roman"/>
          <w:sz w:val="28"/>
          <w:szCs w:val="28"/>
        </w:rPr>
        <w:t>2. Організація діяльності уповноваженої особи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A53">
        <w:rPr>
          <w:rFonts w:ascii="Times New Roman" w:hAnsi="Times New Roman" w:cs="Times New Roman"/>
          <w:sz w:val="28"/>
          <w:szCs w:val="28"/>
        </w:rPr>
        <w:t>2.1. Уповноважена особа визначається або призначається розпорядженням міського голови одним з таких способів з врахуванням законодавства про службу в органах місцевого самоврядування та цього  положення</w:t>
      </w:r>
      <w:r w:rsidRPr="00D07A53">
        <w:rPr>
          <w:sz w:val="28"/>
          <w:szCs w:val="28"/>
        </w:rPr>
        <w:t>:</w:t>
      </w:r>
    </w:p>
    <w:p w:rsidR="00852523" w:rsidRPr="00D07A53" w:rsidRDefault="00E21536" w:rsidP="00E21536">
      <w:pPr>
        <w:pStyle w:val="rvps2"/>
        <w:shd w:val="clear" w:color="auto" w:fill="FFFFFF"/>
        <w:spacing w:before="0" w:beforeAutospacing="0" w:after="83" w:afterAutospacing="0"/>
        <w:ind w:firstLine="426"/>
        <w:jc w:val="both"/>
        <w:rPr>
          <w:sz w:val="28"/>
          <w:szCs w:val="28"/>
        </w:rPr>
      </w:pPr>
      <w:bookmarkStart w:id="0" w:name="n21"/>
      <w:bookmarkEnd w:id="0"/>
      <w:r>
        <w:rPr>
          <w:sz w:val="28"/>
          <w:szCs w:val="28"/>
        </w:rPr>
        <w:t xml:space="preserve">2.1.1. </w:t>
      </w:r>
      <w:r w:rsidR="00852523" w:rsidRPr="00D07A53">
        <w:rPr>
          <w:sz w:val="28"/>
          <w:szCs w:val="28"/>
        </w:rPr>
        <w:t>шляхом покладення на працівника із штатної чисельності функцій уповноваженої особи як додаткової роботи з відповідною доплатою згідно із законодавством;</w:t>
      </w:r>
    </w:p>
    <w:p w:rsidR="00852523" w:rsidRPr="00D07A53" w:rsidRDefault="00E21536" w:rsidP="00E21536">
      <w:pPr>
        <w:pStyle w:val="rvps2"/>
        <w:shd w:val="clear" w:color="auto" w:fill="FFFFFF"/>
        <w:spacing w:before="0" w:beforeAutospacing="0" w:after="83" w:afterAutospacing="0"/>
        <w:ind w:firstLine="426"/>
        <w:jc w:val="both"/>
        <w:rPr>
          <w:sz w:val="28"/>
          <w:szCs w:val="28"/>
        </w:rPr>
      </w:pPr>
      <w:bookmarkStart w:id="1" w:name="n22"/>
      <w:bookmarkEnd w:id="1"/>
      <w:r>
        <w:rPr>
          <w:sz w:val="28"/>
          <w:szCs w:val="28"/>
        </w:rPr>
        <w:t xml:space="preserve">2.1.2. </w:t>
      </w:r>
      <w:r w:rsidR="00852523" w:rsidRPr="00D07A53">
        <w:rPr>
          <w:sz w:val="28"/>
          <w:szCs w:val="28"/>
        </w:rPr>
        <w:t>шляхом уведення до штатного розпису окремої посади, на яку буде покладено обов'язки виконання функцій уповноваженої особи (уповноважених осіб);</w:t>
      </w:r>
    </w:p>
    <w:p w:rsidR="00852523" w:rsidRPr="00D07A53" w:rsidRDefault="00E21536" w:rsidP="00E21536">
      <w:pPr>
        <w:pStyle w:val="rvps2"/>
        <w:shd w:val="clear" w:color="auto" w:fill="FFFFFF"/>
        <w:spacing w:before="0" w:beforeAutospacing="0" w:after="83" w:afterAutospacing="0"/>
        <w:ind w:firstLine="426"/>
        <w:jc w:val="both"/>
        <w:rPr>
          <w:sz w:val="28"/>
          <w:szCs w:val="28"/>
        </w:rPr>
      </w:pPr>
      <w:bookmarkStart w:id="2" w:name="n23"/>
      <w:bookmarkEnd w:id="2"/>
      <w:r>
        <w:rPr>
          <w:sz w:val="28"/>
          <w:szCs w:val="28"/>
        </w:rPr>
        <w:t xml:space="preserve">2.1.3. </w:t>
      </w:r>
      <w:r w:rsidR="00852523" w:rsidRPr="00D07A53">
        <w:rPr>
          <w:sz w:val="28"/>
          <w:szCs w:val="28"/>
        </w:rPr>
        <w:t>шляхом укладення трудового договору (контракту) згідно із законодавством.</w:t>
      </w:r>
    </w:p>
    <w:p w:rsidR="00852523" w:rsidRPr="00D07A53" w:rsidRDefault="00852523" w:rsidP="00E21536">
      <w:pPr>
        <w:pStyle w:val="rvps2"/>
        <w:shd w:val="clear" w:color="auto" w:fill="FFFFFF"/>
        <w:spacing w:before="0" w:beforeAutospacing="0" w:after="83" w:afterAutospacing="0"/>
        <w:ind w:firstLine="426"/>
        <w:jc w:val="both"/>
        <w:rPr>
          <w:sz w:val="28"/>
          <w:szCs w:val="28"/>
        </w:rPr>
      </w:pPr>
      <w:bookmarkStart w:id="3" w:name="n24"/>
      <w:bookmarkEnd w:id="3"/>
      <w:r w:rsidRPr="00D07A53">
        <w:rPr>
          <w:sz w:val="28"/>
          <w:szCs w:val="28"/>
        </w:rPr>
        <w:t>Замовник може використовувати одночасно декілька способів для визначення різних уповноважених осіб.</w:t>
      </w:r>
    </w:p>
    <w:p w:rsidR="00852523" w:rsidRPr="00D07A53" w:rsidRDefault="00852523" w:rsidP="00E21536">
      <w:pPr>
        <w:pStyle w:val="rvps2"/>
        <w:shd w:val="clear" w:color="auto" w:fill="FFFFFF"/>
        <w:spacing w:before="0" w:beforeAutospacing="0" w:after="83" w:afterAutospacing="0"/>
        <w:ind w:firstLine="426"/>
        <w:jc w:val="both"/>
        <w:rPr>
          <w:sz w:val="28"/>
          <w:szCs w:val="28"/>
        </w:rPr>
      </w:pPr>
      <w:bookmarkStart w:id="4" w:name="n81"/>
      <w:bookmarkEnd w:id="4"/>
      <w:r w:rsidRPr="00D07A53">
        <w:rPr>
          <w:sz w:val="28"/>
          <w:szCs w:val="28"/>
        </w:rPr>
        <w:t xml:space="preserve">2.2. Міський голова для організації та проведення процедур закупівель/спрощених закупівель може визначити або призначити одну або декілька уповноважених осіб залежно від обсягів закупівель та особливостей своєї діяльності за умови, що кожна з таких осіб буде відповідальною за </w:t>
      </w:r>
      <w:r w:rsidRPr="00D07A53">
        <w:rPr>
          <w:sz w:val="28"/>
          <w:szCs w:val="28"/>
        </w:rPr>
        <w:lastRenderedPageBreak/>
        <w:t>організацію та проведення конкретних процедур закупівель/спрощених закупівель.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" w:name="n26"/>
      <w:bookmarkStart w:id="6" w:name="n27"/>
      <w:bookmarkEnd w:id="5"/>
      <w:bookmarkEnd w:id="6"/>
      <w:r w:rsidRPr="00D07A53">
        <w:rPr>
          <w:rFonts w:ascii="Times New Roman" w:hAnsi="Times New Roman" w:cs="Times New Roman"/>
          <w:sz w:val="28"/>
          <w:szCs w:val="28"/>
        </w:rPr>
        <w:t>2.3. У разі призначення чи визначення кількох уповноважених осіб, розмежування їх повноважень та обов’язків визначається розпорядженням міського голови.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A53">
        <w:rPr>
          <w:rFonts w:ascii="Times New Roman" w:hAnsi="Times New Roman" w:cs="Times New Roman"/>
          <w:sz w:val="28"/>
          <w:szCs w:val="28"/>
        </w:rPr>
        <w:t xml:space="preserve">2.4. </w:t>
      </w:r>
      <w:r w:rsidRPr="00D07A53">
        <w:rPr>
          <w:rFonts w:ascii="Times New Roman" w:hAnsi="Times New Roman"/>
          <w:sz w:val="28"/>
          <w:szCs w:val="28"/>
          <w:lang w:eastAsia="ru-RU"/>
        </w:rPr>
        <w:t xml:space="preserve">На період тимчасової відсутності уповноваженої особи </w:t>
      </w:r>
      <w:r w:rsidRPr="00D07A53">
        <w:rPr>
          <w:rFonts w:ascii="Times New Roman" w:hAnsi="Times New Roman"/>
          <w:i/>
          <w:iCs/>
          <w:sz w:val="28"/>
          <w:szCs w:val="28"/>
          <w:lang w:eastAsia="ru-RU"/>
        </w:rPr>
        <w:t>(під час перебування на лікарняному, у відпустці тощо)</w:t>
      </w:r>
      <w:r w:rsidRPr="00D07A53">
        <w:rPr>
          <w:rFonts w:ascii="Times New Roman" w:hAnsi="Times New Roman"/>
          <w:sz w:val="28"/>
          <w:szCs w:val="28"/>
          <w:lang w:eastAsia="ru-RU"/>
        </w:rPr>
        <w:t xml:space="preserve"> її функції з усіма належними правами та обов’язками тимчасово виконує службова особа з штатної чисельності працівників визначена розпорядженням міського голови та, яка пройшла тестування уповноважених осіб на</w:t>
      </w:r>
      <w:r w:rsidRPr="00D07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A53"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 w:rsidRPr="00D07A53">
        <w:rPr>
          <w:rFonts w:ascii="Times New Roman" w:hAnsi="Times New Roman" w:cs="Times New Roman"/>
          <w:sz w:val="28"/>
          <w:szCs w:val="28"/>
        </w:rPr>
        <w:t> Уповноваженого органу з питань закупівель</w:t>
      </w:r>
      <w:r w:rsidRPr="00D07A53">
        <w:rPr>
          <w:rFonts w:ascii="Times New Roman" w:hAnsi="Times New Roman"/>
          <w:sz w:val="28"/>
          <w:szCs w:val="28"/>
          <w:lang w:eastAsia="ru-RU"/>
        </w:rPr>
        <w:t>.</w:t>
      </w:r>
    </w:p>
    <w:p w:rsidR="00852523" w:rsidRPr="00D07A53" w:rsidRDefault="00852523" w:rsidP="00E21536">
      <w:pPr>
        <w:pStyle w:val="rvps2"/>
        <w:shd w:val="clear" w:color="auto" w:fill="FFFFFF"/>
        <w:spacing w:before="0" w:beforeAutospacing="0" w:after="83" w:afterAutospacing="0"/>
        <w:ind w:firstLine="426"/>
        <w:jc w:val="both"/>
        <w:rPr>
          <w:sz w:val="28"/>
          <w:szCs w:val="28"/>
        </w:rPr>
      </w:pPr>
      <w:r w:rsidRPr="00D07A53">
        <w:rPr>
          <w:sz w:val="28"/>
          <w:szCs w:val="28"/>
        </w:rPr>
        <w:t>2.5. У разі визначення двох і більше уповноважених  осіб може замовник може прийняти рішення про утворення відповідного окремого структурного підрозділу та визначити керівника, який організовує роботу такого підрозділу.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7A53">
        <w:rPr>
          <w:rFonts w:ascii="Times New Roman" w:hAnsi="Times New Roman" w:cs="Times New Roman"/>
          <w:sz w:val="28"/>
          <w:szCs w:val="28"/>
        </w:rPr>
        <w:t xml:space="preserve">2.6. </w:t>
      </w:r>
      <w:r w:rsidRPr="00D07A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призначення уповноваженою особою фахівця з публічних закупівель така особа має відповідати професійним </w:t>
      </w:r>
      <w:proofErr w:type="spellStart"/>
      <w:r w:rsidRPr="00D07A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компетентностям</w:t>
      </w:r>
      <w:proofErr w:type="spellEnd"/>
      <w:r w:rsidRPr="00D07A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мати знання, вміння і навички, що визначені в наказі Міністерства соціальної політики України від 18.02.2019 № 234 "Про затвердження професійного стандарту "Фахівець з публічних закупівель".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A53">
        <w:rPr>
          <w:rFonts w:ascii="Times New Roman" w:hAnsi="Times New Roman" w:cs="Times New Roman"/>
          <w:sz w:val="28"/>
          <w:szCs w:val="28"/>
        </w:rPr>
        <w:t>2.7. Не можуть визначатися (призначатися)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A53">
        <w:rPr>
          <w:rFonts w:ascii="Times New Roman" w:hAnsi="Times New Roman" w:cs="Times New Roman"/>
          <w:sz w:val="28"/>
          <w:szCs w:val="28"/>
        </w:rPr>
        <w:t>2.8. Під час користування електронною системою закупівель уповноважена особа вносить до електронної системи закупівель персональні дані, надає згоду на їх обробку та оновлює такі дані у разі їх зміни.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A53">
        <w:rPr>
          <w:rFonts w:ascii="Times New Roman" w:hAnsi="Times New Roman" w:cs="Times New Roman"/>
          <w:sz w:val="28"/>
          <w:szCs w:val="28"/>
        </w:rPr>
        <w:t>2.</w:t>
      </w:r>
      <w:r w:rsidR="00E21536">
        <w:rPr>
          <w:rFonts w:ascii="Times New Roman" w:hAnsi="Times New Roman" w:cs="Times New Roman"/>
          <w:sz w:val="28"/>
          <w:szCs w:val="28"/>
        </w:rPr>
        <w:t>9</w:t>
      </w:r>
      <w:r w:rsidRPr="00D07A53">
        <w:rPr>
          <w:rFonts w:ascii="Times New Roman" w:hAnsi="Times New Roman" w:cs="Times New Roman"/>
          <w:sz w:val="28"/>
          <w:szCs w:val="28"/>
        </w:rPr>
        <w:t>. За рішенням замовника може утворюватися робоча група у складі працівників замовника, ініціатором утворення якої може бути уповноважена особа.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" w:name="n33"/>
      <w:bookmarkEnd w:id="7"/>
      <w:r w:rsidRPr="00D07A53">
        <w:rPr>
          <w:rFonts w:ascii="Times New Roman" w:hAnsi="Times New Roman" w:cs="Times New Roman"/>
          <w:sz w:val="28"/>
          <w:szCs w:val="28"/>
        </w:rPr>
        <w:t>У рішенні про утворення робочої групи замовник визначає перелік працівників, що входять до складу робочої групи, та уповноважену особу, яка буде головою, у разі якщо в замовника призначено кілька уповноважених осіб.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" w:name="n34"/>
      <w:bookmarkEnd w:id="8"/>
      <w:r w:rsidRPr="00D07A53">
        <w:rPr>
          <w:rFonts w:ascii="Times New Roman" w:hAnsi="Times New Roman" w:cs="Times New Roman"/>
          <w:sz w:val="28"/>
          <w:szCs w:val="28"/>
        </w:rPr>
        <w:t>До складу робочої групи не можуть входити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в місті, районної, обласної ради.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9" w:name="n35"/>
      <w:bookmarkEnd w:id="9"/>
      <w:r w:rsidRPr="00D07A53">
        <w:rPr>
          <w:rFonts w:ascii="Times New Roman" w:hAnsi="Times New Roman" w:cs="Times New Roman"/>
          <w:sz w:val="28"/>
          <w:szCs w:val="28"/>
        </w:rPr>
        <w:t>У разі утворення робочої групи уповноважена особа є її головою та організовує її роботу.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0" w:name="n36"/>
      <w:bookmarkEnd w:id="10"/>
      <w:r w:rsidRPr="00D07A53">
        <w:rPr>
          <w:rFonts w:ascii="Times New Roman" w:hAnsi="Times New Roman" w:cs="Times New Roman"/>
          <w:sz w:val="28"/>
          <w:szCs w:val="28"/>
        </w:rPr>
        <w:t>Робоча група бере участь: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1" w:name="n37"/>
      <w:bookmarkEnd w:id="11"/>
      <w:r w:rsidRPr="00D07A53">
        <w:rPr>
          <w:rFonts w:ascii="Times New Roman" w:hAnsi="Times New Roman" w:cs="Times New Roman"/>
          <w:sz w:val="28"/>
          <w:szCs w:val="28"/>
        </w:rPr>
        <w:t>у підготовці тендерної документації, оголошення про проведення спрощеної закупівлі та вимог до предмета закупівлі;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2" w:name="n38"/>
      <w:bookmarkEnd w:id="12"/>
      <w:r w:rsidRPr="00D07A53">
        <w:rPr>
          <w:rFonts w:ascii="Times New Roman" w:hAnsi="Times New Roman" w:cs="Times New Roman"/>
          <w:sz w:val="28"/>
          <w:szCs w:val="28"/>
        </w:rPr>
        <w:t>у розгляді тендерних пропозицій/пропозицій;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3" w:name="n39"/>
      <w:bookmarkEnd w:id="13"/>
      <w:r w:rsidRPr="00D07A53">
        <w:rPr>
          <w:rFonts w:ascii="Times New Roman" w:hAnsi="Times New Roman" w:cs="Times New Roman"/>
          <w:sz w:val="28"/>
          <w:szCs w:val="28"/>
        </w:rPr>
        <w:t>у проведенні переговорів у разі здійснення переговорної процедури.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4" w:name="n40"/>
      <w:bookmarkEnd w:id="14"/>
      <w:r w:rsidRPr="00D07A53">
        <w:rPr>
          <w:rFonts w:ascii="Times New Roman" w:hAnsi="Times New Roman" w:cs="Times New Roman"/>
          <w:sz w:val="28"/>
          <w:szCs w:val="28"/>
        </w:rPr>
        <w:lastRenderedPageBreak/>
        <w:t>Члени робочої групи об'єктивно та неупереджено розглядають тендерні пропозиції/пропозиції та забезпечують збереження конфіденційності інформації, яка визначена учасниками як конфіденційна.</w:t>
      </w:r>
    </w:p>
    <w:p w:rsidR="0085252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5" w:name="n41"/>
      <w:bookmarkEnd w:id="15"/>
      <w:r w:rsidRPr="00D07A53">
        <w:rPr>
          <w:rFonts w:ascii="Times New Roman" w:hAnsi="Times New Roman" w:cs="Times New Roman"/>
          <w:sz w:val="28"/>
          <w:szCs w:val="28"/>
        </w:rPr>
        <w:t>Рішення робочої групи оформлюються протоколом із зазначення дати і часу прийняття рішення та мають дорадчий характер.</w:t>
      </w:r>
    </w:p>
    <w:p w:rsidR="00E21536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2523" w:rsidRPr="00D07A53" w:rsidRDefault="00852523" w:rsidP="00E21536">
      <w:pPr>
        <w:pStyle w:val="rvps7"/>
        <w:shd w:val="clear" w:color="auto" w:fill="FFFFFF"/>
        <w:spacing w:before="83" w:beforeAutospacing="0" w:after="83" w:afterAutospacing="0"/>
        <w:ind w:left="250" w:right="250" w:firstLine="426"/>
        <w:jc w:val="center"/>
        <w:rPr>
          <w:sz w:val="13"/>
          <w:szCs w:val="13"/>
        </w:rPr>
      </w:pPr>
      <w:r w:rsidRPr="00D07A53">
        <w:rPr>
          <w:rStyle w:val="rvts15"/>
          <w:b/>
          <w:bCs/>
          <w:sz w:val="28"/>
          <w:szCs w:val="28"/>
        </w:rPr>
        <w:t>3. Засади діяльності та вимоги до уповноваженої особи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6" w:name="n43"/>
      <w:bookmarkEnd w:id="16"/>
      <w:r w:rsidRPr="00D07A53">
        <w:rPr>
          <w:rFonts w:ascii="Times New Roman" w:hAnsi="Times New Roman" w:cs="Times New Roman"/>
          <w:sz w:val="28"/>
          <w:szCs w:val="28"/>
        </w:rPr>
        <w:t>3.1. Уповноважена особа здійснює свою діяльність на підставі укладеного із замовником трудового договору (контракту) або розпорядчого рішення замовника та відповідного положення.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7" w:name="n44"/>
      <w:bookmarkEnd w:id="17"/>
      <w:r w:rsidRPr="00D07A53">
        <w:rPr>
          <w:rFonts w:ascii="Times New Roman" w:hAnsi="Times New Roman" w:cs="Times New Roman"/>
          <w:sz w:val="28"/>
          <w:szCs w:val="28"/>
        </w:rPr>
        <w:t>У разі укладення трудового договору (контракту) такий договір (контракт) може укладатися за погодженням із замовником та уповноваженою особою на встановлений чи невизначений строк.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8" w:name="n45"/>
      <w:bookmarkEnd w:id="18"/>
      <w:r w:rsidRPr="00D07A53">
        <w:rPr>
          <w:rFonts w:ascii="Times New Roman" w:hAnsi="Times New Roman" w:cs="Times New Roman"/>
          <w:sz w:val="28"/>
          <w:szCs w:val="28"/>
        </w:rPr>
        <w:t>Уповноважена особа може мати право на підписання договорів про закупівлю в разі надання замовником таких повноважень, оформлених відповідно до законодавства.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9" w:name="n46"/>
      <w:bookmarkEnd w:id="19"/>
      <w:r w:rsidRPr="00D07A53">
        <w:rPr>
          <w:rFonts w:ascii="Times New Roman" w:hAnsi="Times New Roman" w:cs="Times New Roman"/>
          <w:sz w:val="28"/>
          <w:szCs w:val="28"/>
        </w:rPr>
        <w:t>3.2. Уповноважена особа не може здійснювати діяльність на підставі договору про надання послуг для проведення процедур (процедури) закупівель/спрощених закупівель (спрощеної закупівлі).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0" w:name="n47"/>
      <w:bookmarkEnd w:id="20"/>
      <w:r w:rsidRPr="00D07A53">
        <w:rPr>
          <w:rFonts w:ascii="Times New Roman" w:hAnsi="Times New Roman" w:cs="Times New Roman"/>
          <w:sz w:val="28"/>
          <w:szCs w:val="28"/>
        </w:rPr>
        <w:t>3.3. Оплата праці (доплата) уповноваженої особи здійснюється на підставі законів та інших нормативно-правових актів України, генеральної, галузевих, регіональних угод, колективних договорів. Розмір заробітної плати (доплати) уповноваженої особи визначається у трудовому договорі (контракті) відповідно до вимог законодавства.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1" w:name="n48"/>
      <w:bookmarkEnd w:id="21"/>
      <w:r w:rsidRPr="00D07A53">
        <w:rPr>
          <w:rFonts w:ascii="Times New Roman" w:hAnsi="Times New Roman" w:cs="Times New Roman"/>
          <w:sz w:val="28"/>
          <w:szCs w:val="28"/>
        </w:rPr>
        <w:t>3.4. Рішення уповноваженої особи оформлюються протоколом із зазначенням дати прийняття рішення, який підписується уповноваженою особою.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2" w:name="n49"/>
      <w:bookmarkEnd w:id="22"/>
      <w:r w:rsidRPr="00D07A53">
        <w:rPr>
          <w:rFonts w:ascii="Times New Roman" w:hAnsi="Times New Roman" w:cs="Times New Roman"/>
          <w:sz w:val="28"/>
          <w:szCs w:val="28"/>
        </w:rPr>
        <w:t>3.5. Уповноважена особа повинна мати вищу освіту, як правило юридичну або економічну освіту, та базовий рівень знань у сфері публічних закупівель.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3" w:name="n50"/>
      <w:bookmarkEnd w:id="23"/>
      <w:r w:rsidRPr="00D07A53">
        <w:rPr>
          <w:rFonts w:ascii="Times New Roman" w:hAnsi="Times New Roman" w:cs="Times New Roman"/>
          <w:sz w:val="28"/>
          <w:szCs w:val="28"/>
        </w:rPr>
        <w:t>3.6. Уповноваженій особі рекомендовано мати досвід роботи у сфері публічних закупівель.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4" w:name="n51"/>
      <w:bookmarkEnd w:id="24"/>
      <w:r w:rsidRPr="00D07A53">
        <w:rPr>
          <w:rFonts w:ascii="Times New Roman" w:hAnsi="Times New Roman" w:cs="Times New Roman"/>
          <w:sz w:val="28"/>
          <w:szCs w:val="28"/>
        </w:rPr>
        <w:t>3.7. Уповноваженій особі рекомендовано дотримуватися принципів доброчесності та діяти на основі етичних міркувань, передбачених настановами щодо етичної поведінки під час здійснення публічних закупівель.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5" w:name="n52"/>
      <w:bookmarkEnd w:id="25"/>
      <w:r w:rsidRPr="00D07A53">
        <w:rPr>
          <w:rFonts w:ascii="Times New Roman" w:hAnsi="Times New Roman" w:cs="Times New Roman"/>
          <w:sz w:val="28"/>
          <w:szCs w:val="28"/>
        </w:rPr>
        <w:t>3.8. Залежно від обсягів та предмета закупівлі уповноваженій особі доцільно орієнтуватися, зокрема, у таких питаннях:</w:t>
      </w:r>
    </w:p>
    <w:p w:rsidR="00852523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6" w:name="n53"/>
      <w:bookmarkEnd w:id="26"/>
      <w:r>
        <w:rPr>
          <w:rFonts w:ascii="Times New Roman" w:hAnsi="Times New Roman" w:cs="Times New Roman"/>
          <w:sz w:val="28"/>
          <w:szCs w:val="28"/>
        </w:rPr>
        <w:t xml:space="preserve">3.8.1. </w:t>
      </w:r>
      <w:r w:rsidR="00852523" w:rsidRPr="00D07A53">
        <w:rPr>
          <w:rFonts w:ascii="Times New Roman" w:hAnsi="Times New Roman" w:cs="Times New Roman"/>
          <w:sz w:val="28"/>
          <w:szCs w:val="28"/>
        </w:rPr>
        <w:t>в основах сучасного маркетингу, кон'юнктурі ринків товарів, робіт і послуг та факторах, що впливають на її формування, а також джерелах інформації про ринкову кон'юнктуру;</w:t>
      </w:r>
    </w:p>
    <w:p w:rsidR="00852523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7" w:name="n54"/>
      <w:bookmarkEnd w:id="27"/>
      <w:r>
        <w:rPr>
          <w:rFonts w:ascii="Times New Roman" w:hAnsi="Times New Roman" w:cs="Times New Roman"/>
          <w:sz w:val="28"/>
          <w:szCs w:val="28"/>
        </w:rPr>
        <w:t xml:space="preserve">3.8.2. </w:t>
      </w:r>
      <w:r w:rsidR="00852523" w:rsidRPr="00D07A53">
        <w:rPr>
          <w:rFonts w:ascii="Times New Roman" w:hAnsi="Times New Roman" w:cs="Times New Roman"/>
          <w:sz w:val="28"/>
          <w:szCs w:val="28"/>
        </w:rPr>
        <w:t>у чинних стандартах та технічних умовах товарів, робіт і послуг, які закуповуються замовником;</w:t>
      </w:r>
    </w:p>
    <w:p w:rsidR="0085252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8" w:name="n55"/>
      <w:bookmarkEnd w:id="28"/>
      <w:r>
        <w:rPr>
          <w:rFonts w:ascii="Times New Roman" w:hAnsi="Times New Roman" w:cs="Times New Roman"/>
          <w:sz w:val="28"/>
          <w:szCs w:val="28"/>
        </w:rPr>
        <w:t xml:space="preserve">3.8.3. </w:t>
      </w:r>
      <w:r w:rsidR="00852523" w:rsidRPr="00D07A53">
        <w:rPr>
          <w:rFonts w:ascii="Times New Roman" w:hAnsi="Times New Roman" w:cs="Times New Roman"/>
          <w:sz w:val="28"/>
          <w:szCs w:val="28"/>
        </w:rPr>
        <w:t>у видах, істотних умовах та особливостях укладення договорів про закупівлю товарів, робіт і послуг тощо.</w:t>
      </w:r>
    </w:p>
    <w:p w:rsidR="00E21536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9" w:name="n56"/>
      <w:bookmarkEnd w:id="29"/>
      <w:r w:rsidRPr="00D07A53">
        <w:rPr>
          <w:rFonts w:ascii="Times New Roman" w:hAnsi="Times New Roman" w:cs="Times New Roman"/>
          <w:sz w:val="28"/>
          <w:szCs w:val="28"/>
        </w:rPr>
        <w:lastRenderedPageBreak/>
        <w:t xml:space="preserve">3.9. </w:t>
      </w:r>
      <w:r w:rsidRPr="00E21536">
        <w:rPr>
          <w:rFonts w:ascii="Times New Roman" w:hAnsi="Times New Roman" w:cs="Times New Roman"/>
          <w:b/>
          <w:sz w:val="28"/>
          <w:szCs w:val="28"/>
        </w:rPr>
        <w:t>До основних завдань (функцій) уповноваженої особи належать:</w:t>
      </w:r>
    </w:p>
    <w:p w:rsidR="00852523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0" w:name="n57"/>
      <w:bookmarkEnd w:id="30"/>
      <w:r>
        <w:rPr>
          <w:rFonts w:ascii="Times New Roman" w:hAnsi="Times New Roman" w:cs="Times New Roman"/>
          <w:sz w:val="28"/>
          <w:szCs w:val="28"/>
        </w:rPr>
        <w:t xml:space="preserve">3.9.1. </w:t>
      </w:r>
      <w:r w:rsidR="00852523" w:rsidRPr="00D07A53">
        <w:rPr>
          <w:rFonts w:ascii="Times New Roman" w:hAnsi="Times New Roman" w:cs="Times New Roman"/>
          <w:sz w:val="28"/>
          <w:szCs w:val="28"/>
        </w:rPr>
        <w:t>планування закупівель та формування річного плану закупівель в електронній системі закупівель;</w:t>
      </w:r>
    </w:p>
    <w:p w:rsidR="00852523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1" w:name="n58"/>
      <w:bookmarkEnd w:id="31"/>
      <w:r>
        <w:rPr>
          <w:rFonts w:ascii="Times New Roman" w:hAnsi="Times New Roman" w:cs="Times New Roman"/>
          <w:sz w:val="28"/>
          <w:szCs w:val="28"/>
        </w:rPr>
        <w:t xml:space="preserve">3.9.2. </w:t>
      </w:r>
      <w:r w:rsidR="00852523" w:rsidRPr="00D07A53">
        <w:rPr>
          <w:rFonts w:ascii="Times New Roman" w:hAnsi="Times New Roman" w:cs="Times New Roman"/>
          <w:sz w:val="28"/>
          <w:szCs w:val="28"/>
        </w:rPr>
        <w:t>проведення попередніх ринкових консультацій з метою аналізу ринку;</w:t>
      </w:r>
    </w:p>
    <w:p w:rsidR="00852523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2" w:name="n59"/>
      <w:bookmarkEnd w:id="32"/>
      <w:r>
        <w:rPr>
          <w:rFonts w:ascii="Times New Roman" w:hAnsi="Times New Roman" w:cs="Times New Roman"/>
          <w:sz w:val="28"/>
          <w:szCs w:val="28"/>
        </w:rPr>
        <w:t xml:space="preserve">3.9.3. </w:t>
      </w:r>
      <w:r w:rsidR="00852523" w:rsidRPr="00D07A53">
        <w:rPr>
          <w:rFonts w:ascii="Times New Roman" w:hAnsi="Times New Roman" w:cs="Times New Roman"/>
          <w:sz w:val="28"/>
          <w:szCs w:val="28"/>
        </w:rPr>
        <w:t>здійснення вибору процедури закупівлі;</w:t>
      </w:r>
    </w:p>
    <w:p w:rsidR="00852523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3" w:name="n60"/>
      <w:bookmarkEnd w:id="33"/>
      <w:r>
        <w:rPr>
          <w:rFonts w:ascii="Times New Roman" w:hAnsi="Times New Roman" w:cs="Times New Roman"/>
          <w:sz w:val="28"/>
          <w:szCs w:val="28"/>
        </w:rPr>
        <w:t xml:space="preserve">3.9.4. </w:t>
      </w:r>
      <w:r w:rsidR="00852523" w:rsidRPr="00D07A53">
        <w:rPr>
          <w:rFonts w:ascii="Times New Roman" w:hAnsi="Times New Roman" w:cs="Times New Roman"/>
          <w:sz w:val="28"/>
          <w:szCs w:val="28"/>
        </w:rPr>
        <w:t>проведення процедур закупівель/спрощених закупівель;</w:t>
      </w:r>
    </w:p>
    <w:p w:rsidR="00852523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4" w:name="n61"/>
      <w:bookmarkEnd w:id="34"/>
      <w:r>
        <w:rPr>
          <w:rFonts w:ascii="Times New Roman" w:hAnsi="Times New Roman" w:cs="Times New Roman"/>
          <w:sz w:val="28"/>
          <w:szCs w:val="28"/>
        </w:rPr>
        <w:t xml:space="preserve">3.9.5. </w:t>
      </w:r>
      <w:r w:rsidR="00852523" w:rsidRPr="00D07A53">
        <w:rPr>
          <w:rFonts w:ascii="Times New Roman" w:hAnsi="Times New Roman" w:cs="Times New Roman"/>
          <w:sz w:val="28"/>
          <w:szCs w:val="28"/>
        </w:rPr>
        <w:t>забезпечення укладання рамкових угод;</w:t>
      </w:r>
    </w:p>
    <w:p w:rsidR="00852523" w:rsidRPr="00D07A53" w:rsidRDefault="00E21536" w:rsidP="00E21536">
      <w:pPr>
        <w:pStyle w:val="a8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3.9.6. </w:t>
      </w:r>
      <w:r w:rsidR="00852523" w:rsidRPr="00D07A53">
        <w:rPr>
          <w:rFonts w:ascii="Times New Roman" w:hAnsi="Times New Roman" w:cs="Times New Roman"/>
          <w:sz w:val="28"/>
          <w:szCs w:val="28"/>
        </w:rPr>
        <w:t xml:space="preserve">проведення </w:t>
      </w:r>
      <w:proofErr w:type="spellStart"/>
      <w:r w:rsidR="00852523" w:rsidRPr="00D07A5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852523" w:rsidRPr="00D07A53">
        <w:rPr>
          <w:rFonts w:ascii="Times New Roman" w:hAnsi="Times New Roman" w:cs="Times New Roman"/>
          <w:sz w:val="28"/>
          <w:szCs w:val="28"/>
        </w:rPr>
        <w:t xml:space="preserve"> публічних закупівель у розумінні </w:t>
      </w:r>
      <w:r w:rsidR="00852523" w:rsidRPr="00D0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закону, в тому числі закупівель лікарських засобів </w:t>
      </w:r>
      <w:r w:rsidR="00852523" w:rsidRPr="00D07A53">
        <w:rPr>
          <w:rFonts w:ascii="Times New Roman" w:hAnsi="Times New Roman" w:cs="Times New Roman"/>
          <w:sz w:val="28"/>
          <w:szCs w:val="28"/>
        </w:rPr>
        <w:t xml:space="preserve">необхідних для здійснення заходів, спрямованих на запобігання виникненню і поширенню, локалізацію та ліквідацію спалахів, епідемій та </w:t>
      </w:r>
      <w:proofErr w:type="spellStart"/>
      <w:r w:rsidR="00852523" w:rsidRPr="00D07A53">
        <w:rPr>
          <w:rFonts w:ascii="Times New Roman" w:hAnsi="Times New Roman" w:cs="Times New Roman"/>
          <w:sz w:val="28"/>
          <w:szCs w:val="28"/>
        </w:rPr>
        <w:t>пандемій</w:t>
      </w:r>
      <w:proofErr w:type="spellEnd"/>
      <w:r w:rsidR="00852523" w:rsidRPr="00D07A53">
        <w:rPr>
          <w:rFonts w:ascii="Times New Roman" w:hAnsi="Times New Roman" w:cs="Times New Roman"/>
          <w:sz w:val="28"/>
          <w:szCs w:val="28"/>
        </w:rPr>
        <w:t xml:space="preserve"> гострої респіраторної хвороби COVID-19, спричиненої </w:t>
      </w:r>
      <w:proofErr w:type="spellStart"/>
      <w:r w:rsidR="00852523" w:rsidRPr="00D07A53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="00852523" w:rsidRPr="00D07A53">
        <w:rPr>
          <w:rFonts w:ascii="Times New Roman" w:hAnsi="Times New Roman" w:cs="Times New Roman"/>
          <w:sz w:val="28"/>
          <w:szCs w:val="28"/>
        </w:rPr>
        <w:t xml:space="preserve"> SARS-CoV-2;</w:t>
      </w:r>
    </w:p>
    <w:p w:rsidR="00852523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5" w:name="n62"/>
      <w:bookmarkEnd w:id="35"/>
      <w:r>
        <w:rPr>
          <w:rFonts w:ascii="Times New Roman" w:hAnsi="Times New Roman" w:cs="Times New Roman"/>
          <w:sz w:val="28"/>
          <w:szCs w:val="28"/>
        </w:rPr>
        <w:t xml:space="preserve">3.9.7. </w:t>
      </w:r>
      <w:r w:rsidR="00852523" w:rsidRPr="00D07A53">
        <w:rPr>
          <w:rFonts w:ascii="Times New Roman" w:hAnsi="Times New Roman" w:cs="Times New Roman"/>
          <w:sz w:val="28"/>
          <w:szCs w:val="28"/>
        </w:rPr>
        <w:t>забезпечення рівних умов для всіх учасників, об'єктивний та чесний вибір переможця процедури закупівлі/спрощеної закупівлі;</w:t>
      </w:r>
    </w:p>
    <w:p w:rsidR="00852523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6" w:name="n63"/>
      <w:bookmarkEnd w:id="36"/>
      <w:r>
        <w:rPr>
          <w:rFonts w:ascii="Times New Roman" w:hAnsi="Times New Roman" w:cs="Times New Roman"/>
          <w:sz w:val="28"/>
          <w:szCs w:val="28"/>
        </w:rPr>
        <w:t xml:space="preserve">3.9.8. </w:t>
      </w:r>
      <w:r w:rsidR="00852523" w:rsidRPr="00D07A53">
        <w:rPr>
          <w:rFonts w:ascii="Times New Roman" w:hAnsi="Times New Roman" w:cs="Times New Roman"/>
          <w:sz w:val="28"/>
          <w:szCs w:val="28"/>
        </w:rPr>
        <w:t>забезпечення складання, затвердження та зберігання відповідних документів з питань публічних закупівель, визначених </w:t>
      </w:r>
      <w:hyperlink r:id="rId11" w:anchor="n736" w:tgtFrame="_blank" w:history="1">
        <w:r w:rsidR="00852523" w:rsidRPr="00D07A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52523" w:rsidRPr="00D07A53">
        <w:rPr>
          <w:rFonts w:ascii="Times New Roman" w:hAnsi="Times New Roman" w:cs="Times New Roman"/>
          <w:sz w:val="28"/>
          <w:szCs w:val="28"/>
        </w:rPr>
        <w:t>;</w:t>
      </w:r>
    </w:p>
    <w:p w:rsidR="00852523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7" w:name="n64"/>
      <w:bookmarkEnd w:id="37"/>
      <w:r>
        <w:rPr>
          <w:rFonts w:ascii="Times New Roman" w:hAnsi="Times New Roman" w:cs="Times New Roman"/>
          <w:sz w:val="28"/>
          <w:szCs w:val="28"/>
        </w:rPr>
        <w:t xml:space="preserve">3.9.9. </w:t>
      </w:r>
      <w:r w:rsidR="00852523" w:rsidRPr="00D07A53">
        <w:rPr>
          <w:rFonts w:ascii="Times New Roman" w:hAnsi="Times New Roman" w:cs="Times New Roman"/>
          <w:sz w:val="28"/>
          <w:szCs w:val="28"/>
        </w:rPr>
        <w:t>забезпечення оприлюднення в електронній системі закупівель інформації, необхідної для виконання вимог </w:t>
      </w:r>
      <w:hyperlink r:id="rId12" w:anchor="n736" w:tgtFrame="_blank" w:history="1">
        <w:r w:rsidR="00852523" w:rsidRPr="00D07A53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="00852523" w:rsidRPr="00D07A53">
        <w:rPr>
          <w:rFonts w:ascii="Times New Roman" w:hAnsi="Times New Roman" w:cs="Times New Roman"/>
          <w:sz w:val="28"/>
          <w:szCs w:val="28"/>
        </w:rPr>
        <w:t>;</w:t>
      </w:r>
    </w:p>
    <w:p w:rsidR="00852523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8" w:name="n65"/>
      <w:bookmarkEnd w:id="38"/>
      <w:r>
        <w:rPr>
          <w:rFonts w:ascii="Times New Roman" w:hAnsi="Times New Roman" w:cs="Times New Roman"/>
          <w:sz w:val="28"/>
          <w:szCs w:val="28"/>
        </w:rPr>
        <w:t xml:space="preserve">3.9.10. </w:t>
      </w:r>
      <w:r w:rsidR="00852523" w:rsidRPr="00D07A53">
        <w:rPr>
          <w:rFonts w:ascii="Times New Roman" w:hAnsi="Times New Roman" w:cs="Times New Roman"/>
          <w:sz w:val="28"/>
          <w:szCs w:val="28"/>
        </w:rPr>
        <w:t>забезпечення надсилання в електронному вигляді до органу оскарження інформації, документів та матеріалів щодо проведення процедур закупівель у разі отримання запиту від органу оскарження;</w:t>
      </w:r>
    </w:p>
    <w:p w:rsidR="00852523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9" w:name="n66"/>
      <w:bookmarkEnd w:id="39"/>
      <w:r>
        <w:rPr>
          <w:rFonts w:ascii="Times New Roman" w:hAnsi="Times New Roman" w:cs="Times New Roman"/>
          <w:sz w:val="28"/>
          <w:szCs w:val="28"/>
        </w:rPr>
        <w:t xml:space="preserve">3.9.11. </w:t>
      </w:r>
      <w:r w:rsidR="00852523" w:rsidRPr="00D07A53">
        <w:rPr>
          <w:rFonts w:ascii="Times New Roman" w:hAnsi="Times New Roman" w:cs="Times New Roman"/>
          <w:sz w:val="28"/>
          <w:szCs w:val="28"/>
        </w:rPr>
        <w:t>взаємодія з органами, що здійснюють контроль у сфері публічних закупівель під час виконання ними своїх функцій відповідно до законодавства;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0" w:name="n67"/>
      <w:bookmarkEnd w:id="40"/>
      <w:r w:rsidRPr="00D07A53">
        <w:rPr>
          <w:rFonts w:ascii="Times New Roman" w:hAnsi="Times New Roman" w:cs="Times New Roman"/>
          <w:sz w:val="28"/>
          <w:szCs w:val="28"/>
        </w:rPr>
        <w:t>здійснення інших дій, передбачених </w:t>
      </w:r>
      <w:hyperlink r:id="rId13" w:anchor="n736" w:tgtFrame="_blank" w:history="1">
        <w:r w:rsidRPr="00D07A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7A53">
        <w:rPr>
          <w:rFonts w:ascii="Times New Roman" w:hAnsi="Times New Roman" w:cs="Times New Roman"/>
          <w:sz w:val="28"/>
          <w:szCs w:val="28"/>
        </w:rPr>
        <w:t>, трудовим договором (контрактом) або розпорядчим рішенням замовника.</w:t>
      </w:r>
    </w:p>
    <w:p w:rsidR="00852523" w:rsidRPr="00D07A53" w:rsidRDefault="00852523" w:rsidP="00E21536">
      <w:pPr>
        <w:pStyle w:val="a8"/>
        <w:ind w:firstLine="426"/>
        <w:jc w:val="both"/>
        <w:rPr>
          <w:rStyle w:val="aa"/>
          <w:rFonts w:ascii="Times New Roman" w:hAnsi="Times New Roman" w:cs="Times New Roman"/>
          <w:sz w:val="28"/>
          <w:szCs w:val="28"/>
        </w:rPr>
      </w:pPr>
    </w:p>
    <w:p w:rsidR="00852523" w:rsidRPr="00D07A53" w:rsidRDefault="00852523" w:rsidP="00E21536">
      <w:pPr>
        <w:pStyle w:val="rvps7"/>
        <w:shd w:val="clear" w:color="auto" w:fill="FFFFFF"/>
        <w:spacing w:before="83" w:beforeAutospacing="0" w:after="83" w:afterAutospacing="0"/>
        <w:ind w:left="250" w:right="250" w:firstLine="426"/>
        <w:jc w:val="center"/>
        <w:rPr>
          <w:sz w:val="13"/>
          <w:szCs w:val="13"/>
        </w:rPr>
      </w:pPr>
      <w:r w:rsidRPr="00D07A53">
        <w:rPr>
          <w:rStyle w:val="rvts15"/>
          <w:b/>
          <w:bCs/>
          <w:sz w:val="28"/>
          <w:szCs w:val="28"/>
        </w:rPr>
        <w:t>4. Права та обов'язки уповноваженої особи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1" w:name="n69"/>
      <w:bookmarkEnd w:id="41"/>
      <w:r w:rsidRPr="00D07A53">
        <w:rPr>
          <w:rFonts w:ascii="Times New Roman" w:hAnsi="Times New Roman" w:cs="Times New Roman"/>
          <w:sz w:val="28"/>
          <w:szCs w:val="28"/>
        </w:rPr>
        <w:t>4.1. Уповноважена особа має право:</w:t>
      </w:r>
    </w:p>
    <w:p w:rsidR="00852523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2" w:name="n70"/>
      <w:bookmarkEnd w:id="42"/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852523" w:rsidRPr="00D07A53">
        <w:rPr>
          <w:rFonts w:ascii="Times New Roman" w:hAnsi="Times New Roman" w:cs="Times New Roman"/>
          <w:sz w:val="28"/>
          <w:szCs w:val="28"/>
        </w:rPr>
        <w:t>проходити навчання з питань організації та здійснення публічних закупівель, у тому числі дистанційне, що здійснюється за допомогою мережі Інтернет;</w:t>
      </w:r>
    </w:p>
    <w:p w:rsidR="00852523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3" w:name="n71"/>
      <w:bookmarkEnd w:id="43"/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="00852523" w:rsidRPr="00D07A53">
        <w:rPr>
          <w:rFonts w:ascii="Times New Roman" w:hAnsi="Times New Roman" w:cs="Times New Roman"/>
          <w:sz w:val="28"/>
          <w:szCs w:val="28"/>
        </w:rPr>
        <w:t>брати участь у плануванні видатків і визначенні потреби в товарах, роботах і послугах, що закуповуватимуться;</w:t>
      </w:r>
    </w:p>
    <w:p w:rsidR="00852523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4" w:name="n72"/>
      <w:bookmarkEnd w:id="44"/>
      <w:r>
        <w:rPr>
          <w:rFonts w:ascii="Times New Roman" w:hAnsi="Times New Roman" w:cs="Times New Roman"/>
          <w:sz w:val="28"/>
          <w:szCs w:val="28"/>
        </w:rPr>
        <w:t>4.1.3.</w:t>
      </w:r>
      <w:r w:rsidR="00852523" w:rsidRPr="00D07A53">
        <w:rPr>
          <w:rFonts w:ascii="Times New Roman" w:hAnsi="Times New Roman" w:cs="Times New Roman"/>
          <w:sz w:val="28"/>
          <w:szCs w:val="28"/>
        </w:rPr>
        <w:t xml:space="preserve"> запитувати та отримувати рекомендації та інформацію від суб'єктів господарювання для планування закупівель та підготовки до проведення процедур закупівель/спрощених закупівель;</w:t>
      </w:r>
    </w:p>
    <w:p w:rsidR="00852523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5" w:name="n73"/>
      <w:bookmarkEnd w:id="45"/>
      <w:r>
        <w:rPr>
          <w:rFonts w:ascii="Times New Roman" w:hAnsi="Times New Roman" w:cs="Times New Roman"/>
          <w:sz w:val="28"/>
          <w:szCs w:val="28"/>
        </w:rPr>
        <w:t>4.1.4.</w:t>
      </w:r>
      <w:r w:rsidR="00852523" w:rsidRPr="00D07A53">
        <w:rPr>
          <w:rFonts w:ascii="Times New Roman" w:hAnsi="Times New Roman" w:cs="Times New Roman"/>
          <w:sz w:val="28"/>
          <w:szCs w:val="28"/>
        </w:rPr>
        <w:t xml:space="preserve"> вимагати та отримувати від службових осіб і підрозділів замовника інформацію та документи, необхідні для виконання завдань (функцій), пов'язаних з організацією та проведенням процедур закупівель/спрощених закупівель;</w:t>
      </w:r>
    </w:p>
    <w:p w:rsidR="00852523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6" w:name="n74"/>
      <w:bookmarkEnd w:id="46"/>
      <w:r>
        <w:rPr>
          <w:rFonts w:ascii="Times New Roman" w:hAnsi="Times New Roman" w:cs="Times New Roman"/>
          <w:sz w:val="28"/>
          <w:szCs w:val="28"/>
        </w:rPr>
        <w:t>4.1.5.</w:t>
      </w:r>
      <w:r w:rsidR="00852523" w:rsidRPr="00D07A53">
        <w:rPr>
          <w:rFonts w:ascii="Times New Roman" w:hAnsi="Times New Roman" w:cs="Times New Roman"/>
          <w:sz w:val="28"/>
          <w:szCs w:val="28"/>
        </w:rPr>
        <w:t xml:space="preserve"> приймати рішення, узгоджувати проекти документів, зокрема проект договору про закупівлю з метою забезпечення його відповідності умовам процедури закупівлі/спрощеної закупівлі, та підписувати в межах компетенції відповідні документи;</w:t>
      </w:r>
    </w:p>
    <w:p w:rsidR="00852523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7" w:name="n75"/>
      <w:bookmarkEnd w:id="47"/>
      <w:r>
        <w:rPr>
          <w:rFonts w:ascii="Times New Roman" w:hAnsi="Times New Roman" w:cs="Times New Roman"/>
          <w:sz w:val="28"/>
          <w:szCs w:val="28"/>
        </w:rPr>
        <w:lastRenderedPageBreak/>
        <w:t>4.1.6.</w:t>
      </w:r>
      <w:r w:rsidR="00852523" w:rsidRPr="00D07A53">
        <w:rPr>
          <w:rFonts w:ascii="Times New Roman" w:hAnsi="Times New Roman" w:cs="Times New Roman"/>
          <w:sz w:val="28"/>
          <w:szCs w:val="28"/>
        </w:rPr>
        <w:t xml:space="preserve"> ініціювати утворення робочої групи із складу працівників замовника;</w:t>
      </w:r>
    </w:p>
    <w:p w:rsidR="00852523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8" w:name="n76"/>
      <w:bookmarkEnd w:id="48"/>
      <w:r>
        <w:rPr>
          <w:rFonts w:ascii="Times New Roman" w:hAnsi="Times New Roman" w:cs="Times New Roman"/>
          <w:sz w:val="28"/>
          <w:szCs w:val="28"/>
        </w:rPr>
        <w:t>4.1.7.</w:t>
      </w:r>
      <w:r w:rsidR="00852523" w:rsidRPr="00D07A53">
        <w:rPr>
          <w:rFonts w:ascii="Times New Roman" w:hAnsi="Times New Roman" w:cs="Times New Roman"/>
          <w:sz w:val="28"/>
          <w:szCs w:val="28"/>
        </w:rPr>
        <w:t xml:space="preserve"> надавати пропозиції керівнику щодо співпраці із централізованою закупівельною організацією;</w:t>
      </w:r>
    </w:p>
    <w:p w:rsidR="00852523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9" w:name="n77"/>
      <w:bookmarkEnd w:id="49"/>
      <w:r>
        <w:rPr>
          <w:rFonts w:ascii="Times New Roman" w:hAnsi="Times New Roman" w:cs="Times New Roman"/>
          <w:sz w:val="28"/>
          <w:szCs w:val="28"/>
        </w:rPr>
        <w:t>4.1.8.</w:t>
      </w:r>
      <w:r w:rsidR="00852523" w:rsidRPr="00D07A53">
        <w:rPr>
          <w:rFonts w:ascii="Times New Roman" w:hAnsi="Times New Roman" w:cs="Times New Roman"/>
          <w:sz w:val="28"/>
          <w:szCs w:val="28"/>
        </w:rPr>
        <w:t xml:space="preserve"> брати участь у нарадах, зборах з питань, пов'язаних з виконанням її функціональних обов'язків;</w:t>
      </w:r>
    </w:p>
    <w:p w:rsidR="00852523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0" w:name="n78"/>
      <w:bookmarkEnd w:id="50"/>
      <w:r>
        <w:rPr>
          <w:rFonts w:ascii="Times New Roman" w:hAnsi="Times New Roman" w:cs="Times New Roman"/>
          <w:sz w:val="28"/>
          <w:szCs w:val="28"/>
        </w:rPr>
        <w:t>4.1.9.</w:t>
      </w:r>
      <w:r w:rsidR="00852523" w:rsidRPr="00D07A53">
        <w:rPr>
          <w:rFonts w:ascii="Times New Roman" w:hAnsi="Times New Roman" w:cs="Times New Roman"/>
          <w:sz w:val="28"/>
          <w:szCs w:val="28"/>
        </w:rPr>
        <w:t xml:space="preserve"> надавати роз'яснення та консультації структурним підрозділам замовника з питань, що належать до компетенції уповноваженої особи;</w:t>
      </w:r>
    </w:p>
    <w:p w:rsidR="00852523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1" w:name="n79"/>
      <w:bookmarkEnd w:id="51"/>
      <w:r>
        <w:rPr>
          <w:rFonts w:ascii="Times New Roman" w:hAnsi="Times New Roman" w:cs="Times New Roman"/>
          <w:sz w:val="28"/>
          <w:szCs w:val="28"/>
        </w:rPr>
        <w:t>4.1.10.</w:t>
      </w:r>
      <w:r w:rsidR="00852523" w:rsidRPr="00D07A53">
        <w:rPr>
          <w:rFonts w:ascii="Times New Roman" w:hAnsi="Times New Roman" w:cs="Times New Roman"/>
          <w:sz w:val="28"/>
          <w:szCs w:val="28"/>
        </w:rPr>
        <w:t xml:space="preserve"> ознайомлюватися з документами, що визначають права та обов'язки уповноваженої особи (осіб);</w:t>
      </w:r>
    </w:p>
    <w:p w:rsidR="00852523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2" w:name="n80"/>
      <w:bookmarkEnd w:id="52"/>
      <w:r>
        <w:rPr>
          <w:rFonts w:ascii="Times New Roman" w:hAnsi="Times New Roman" w:cs="Times New Roman"/>
          <w:sz w:val="28"/>
          <w:szCs w:val="28"/>
        </w:rPr>
        <w:t>4.1.11.</w:t>
      </w:r>
      <w:r w:rsidR="00852523" w:rsidRPr="00D07A53">
        <w:rPr>
          <w:rFonts w:ascii="Times New Roman" w:hAnsi="Times New Roman" w:cs="Times New Roman"/>
          <w:sz w:val="28"/>
          <w:szCs w:val="28"/>
        </w:rPr>
        <w:t xml:space="preserve"> уносити пропозиції керівнику щодо організації закупівельної діяльності;</w:t>
      </w:r>
    </w:p>
    <w:p w:rsidR="00852523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3" w:name="n82"/>
      <w:bookmarkEnd w:id="53"/>
      <w:r>
        <w:rPr>
          <w:rFonts w:ascii="Times New Roman" w:hAnsi="Times New Roman" w:cs="Times New Roman"/>
          <w:sz w:val="28"/>
          <w:szCs w:val="28"/>
        </w:rPr>
        <w:t>4.1.12.</w:t>
      </w:r>
      <w:r w:rsidR="00852523" w:rsidRPr="00D07A53">
        <w:rPr>
          <w:rFonts w:ascii="Times New Roman" w:hAnsi="Times New Roman" w:cs="Times New Roman"/>
          <w:sz w:val="28"/>
          <w:szCs w:val="28"/>
        </w:rPr>
        <w:t xml:space="preserve"> </w:t>
      </w:r>
      <w:r w:rsidR="00852523" w:rsidRPr="00D07A53">
        <w:rPr>
          <w:rFonts w:ascii="Times New Roman" w:hAnsi="Times New Roman" w:cs="Times New Roman"/>
          <w:bCs/>
          <w:sz w:val="28"/>
          <w:szCs w:val="28"/>
        </w:rPr>
        <w:t>прийняти рішення з оформленням відповідного протоколу щодо необхідності виправлення технічних (механічних, формальних) помилок, допущених при внесенні інформації про закупівлю,</w:t>
      </w:r>
      <w:r w:rsidR="00852523" w:rsidRPr="00D07A53">
        <w:rPr>
          <w:rFonts w:ascii="Times New Roman" w:hAnsi="Times New Roman" w:cs="Times New Roman"/>
          <w:sz w:val="28"/>
          <w:szCs w:val="28"/>
        </w:rPr>
        <w:t xml:space="preserve"> яка оприлюднюється на </w:t>
      </w:r>
      <w:proofErr w:type="spellStart"/>
      <w:r w:rsidR="00852523" w:rsidRPr="00D07A53">
        <w:rPr>
          <w:rFonts w:ascii="Times New Roman" w:hAnsi="Times New Roman" w:cs="Times New Roman"/>
          <w:sz w:val="28"/>
          <w:szCs w:val="28"/>
        </w:rPr>
        <w:t>вебпорталі</w:t>
      </w:r>
      <w:proofErr w:type="spellEnd"/>
      <w:r w:rsidR="00852523" w:rsidRPr="00D07A53">
        <w:rPr>
          <w:rFonts w:ascii="Times New Roman" w:hAnsi="Times New Roman" w:cs="Times New Roman"/>
          <w:sz w:val="28"/>
          <w:szCs w:val="28"/>
        </w:rPr>
        <w:t xml:space="preserve"> Уповноваженого органу;</w:t>
      </w:r>
    </w:p>
    <w:p w:rsidR="00852523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4.1.13</w:t>
      </w:r>
      <w:r w:rsidR="00852523" w:rsidRPr="00D07A53">
        <w:rPr>
          <w:rFonts w:ascii="Times New Roman" w:hAnsi="Times New Roman" w:cs="Times New Roman"/>
          <w:sz w:val="28"/>
          <w:szCs w:val="28"/>
        </w:rPr>
        <w:t xml:space="preserve"> здійснювати інші дії, передбачені законодавством.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A53">
        <w:rPr>
          <w:rFonts w:ascii="Times New Roman" w:hAnsi="Times New Roman" w:cs="Times New Roman"/>
          <w:sz w:val="28"/>
          <w:szCs w:val="28"/>
        </w:rPr>
        <w:t>4.2. Уповноважена особа зобов'язана:</w:t>
      </w:r>
    </w:p>
    <w:p w:rsidR="00852523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4" w:name="n83"/>
      <w:bookmarkEnd w:id="54"/>
      <w:r>
        <w:rPr>
          <w:rFonts w:ascii="Times New Roman" w:hAnsi="Times New Roman" w:cs="Times New Roman"/>
          <w:sz w:val="28"/>
          <w:szCs w:val="28"/>
        </w:rPr>
        <w:t>4.2.1.</w:t>
      </w:r>
      <w:r w:rsidR="00852523" w:rsidRPr="00D07A53">
        <w:rPr>
          <w:rFonts w:ascii="Times New Roman" w:hAnsi="Times New Roman" w:cs="Times New Roman"/>
          <w:sz w:val="28"/>
          <w:szCs w:val="28"/>
        </w:rPr>
        <w:t xml:space="preserve"> дотримуватися законодавства у сфері публічних закупівель та цього Положення;</w:t>
      </w:r>
    </w:p>
    <w:p w:rsidR="00852523" w:rsidRPr="00D07A53" w:rsidRDefault="00E21536" w:rsidP="00E21536">
      <w:pPr>
        <w:pStyle w:val="a8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5" w:name="n84"/>
      <w:bookmarkEnd w:id="55"/>
      <w:r>
        <w:rPr>
          <w:rFonts w:ascii="Times New Roman" w:hAnsi="Times New Roman" w:cs="Times New Roman"/>
          <w:sz w:val="28"/>
          <w:szCs w:val="28"/>
        </w:rPr>
        <w:t>4.2.2.</w:t>
      </w:r>
      <w:r w:rsidR="00852523" w:rsidRPr="00D07A53">
        <w:rPr>
          <w:rFonts w:ascii="Times New Roman" w:hAnsi="Times New Roman" w:cs="Times New Roman"/>
          <w:sz w:val="28"/>
          <w:szCs w:val="28"/>
        </w:rPr>
        <w:t xml:space="preserve"> організовувати та проводити процедури закупівель/спрощені закупівлі,</w:t>
      </w:r>
      <w:r w:rsidR="00852523" w:rsidRPr="00D0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закупівлі без використання електронної системи відповідно до частин 3 та 7 статті 3 закону, закупівель через електронний каталог та запит ціни пропозиції,  закупівель лікарських засобів </w:t>
      </w:r>
      <w:r w:rsidR="00852523" w:rsidRPr="00D07A53">
        <w:rPr>
          <w:rFonts w:ascii="Times New Roman" w:hAnsi="Times New Roman" w:cs="Times New Roman"/>
          <w:sz w:val="28"/>
          <w:szCs w:val="28"/>
        </w:rPr>
        <w:t xml:space="preserve">необхідних для здійснення заходів, спрямованих на запобігання виникненню і поширенню, локалізацію та ліквідацію спалахів, епідемій та </w:t>
      </w:r>
      <w:proofErr w:type="spellStart"/>
      <w:r w:rsidR="00852523" w:rsidRPr="00D07A53">
        <w:rPr>
          <w:rFonts w:ascii="Times New Roman" w:hAnsi="Times New Roman" w:cs="Times New Roman"/>
          <w:sz w:val="28"/>
          <w:szCs w:val="28"/>
        </w:rPr>
        <w:t>пандемій</w:t>
      </w:r>
      <w:proofErr w:type="spellEnd"/>
      <w:r w:rsidR="00852523" w:rsidRPr="00D07A53">
        <w:rPr>
          <w:rFonts w:ascii="Times New Roman" w:hAnsi="Times New Roman" w:cs="Times New Roman"/>
          <w:sz w:val="28"/>
          <w:szCs w:val="28"/>
        </w:rPr>
        <w:t xml:space="preserve"> гострої респіраторної хвороби COVID-19, спричиненої </w:t>
      </w:r>
      <w:proofErr w:type="spellStart"/>
      <w:r w:rsidR="00852523" w:rsidRPr="00D07A53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="00852523" w:rsidRPr="00D07A53">
        <w:rPr>
          <w:rFonts w:ascii="Times New Roman" w:hAnsi="Times New Roman" w:cs="Times New Roman"/>
          <w:sz w:val="28"/>
          <w:szCs w:val="28"/>
        </w:rPr>
        <w:t xml:space="preserve"> SARS-CoV-2;</w:t>
      </w:r>
    </w:p>
    <w:p w:rsidR="00852523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6" w:name="n85"/>
      <w:bookmarkEnd w:id="56"/>
      <w:r>
        <w:rPr>
          <w:rFonts w:ascii="Times New Roman" w:hAnsi="Times New Roman" w:cs="Times New Roman"/>
          <w:sz w:val="28"/>
          <w:szCs w:val="28"/>
        </w:rPr>
        <w:t>4.2.3.</w:t>
      </w:r>
      <w:r w:rsidR="00852523" w:rsidRPr="00D07A53">
        <w:rPr>
          <w:rFonts w:ascii="Times New Roman" w:hAnsi="Times New Roman" w:cs="Times New Roman"/>
          <w:sz w:val="28"/>
          <w:szCs w:val="28"/>
        </w:rPr>
        <w:t xml:space="preserve"> забезпечувати рівні умови для всіх учасників процедур закупівель/спрощених закупівель, об'єктивний вибір переможця;</w:t>
      </w:r>
    </w:p>
    <w:p w:rsidR="00852523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7" w:name="n86"/>
      <w:bookmarkEnd w:id="57"/>
      <w:r>
        <w:rPr>
          <w:rFonts w:ascii="Times New Roman" w:hAnsi="Times New Roman" w:cs="Times New Roman"/>
          <w:sz w:val="28"/>
          <w:szCs w:val="28"/>
        </w:rPr>
        <w:t>4.2.4.</w:t>
      </w:r>
      <w:r w:rsidR="00852523" w:rsidRPr="00D07A53">
        <w:rPr>
          <w:rFonts w:ascii="Times New Roman" w:hAnsi="Times New Roman" w:cs="Times New Roman"/>
          <w:sz w:val="28"/>
          <w:szCs w:val="28"/>
        </w:rPr>
        <w:t xml:space="preserve"> у встановленому </w:t>
      </w:r>
      <w:hyperlink r:id="rId14" w:anchor="n736" w:tgtFrame="_blank" w:history="1">
        <w:r w:rsidR="00852523" w:rsidRPr="00D07A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52523" w:rsidRPr="00D07A53">
        <w:rPr>
          <w:rFonts w:ascii="Times New Roman" w:hAnsi="Times New Roman" w:cs="Times New Roman"/>
          <w:sz w:val="28"/>
          <w:szCs w:val="28"/>
        </w:rPr>
        <w:t> порядку визначати переможців процедур закупівель/спрощених закупівель.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8" w:name="n87"/>
      <w:bookmarkEnd w:id="58"/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A53">
        <w:rPr>
          <w:rFonts w:ascii="Times New Roman" w:hAnsi="Times New Roman" w:cs="Times New Roman"/>
          <w:sz w:val="28"/>
          <w:szCs w:val="28"/>
        </w:rPr>
        <w:t>4.3</w:t>
      </w:r>
      <w:r w:rsidRPr="00D07A53">
        <w:rPr>
          <w:rFonts w:ascii="Arial" w:hAnsi="Arial" w:cs="Arial"/>
          <w:sz w:val="13"/>
          <w:szCs w:val="13"/>
          <w:bdr w:val="none" w:sz="0" w:space="0" w:color="auto" w:frame="1"/>
          <w:shd w:val="clear" w:color="auto" w:fill="FFFFFF"/>
        </w:rPr>
        <w:t xml:space="preserve"> </w:t>
      </w:r>
      <w:hyperlink r:id="rId15" w:tgtFrame="_blank" w:history="1">
        <w:r w:rsidRPr="00D07A53">
          <w:rPr>
            <w:rFonts w:ascii="Times New Roman" w:hAnsi="Times New Roman" w:cs="Times New Roman"/>
            <w:sz w:val="28"/>
            <w:szCs w:val="28"/>
          </w:rPr>
          <w:t>Уповноважена особа на здійснення закупівель</w:t>
        </w:r>
        <w:r w:rsidRPr="00D07A53">
          <w:rPr>
            <w:b/>
            <w:bCs/>
            <w:sz w:val="18"/>
            <w:szCs w:val="18"/>
            <w:shd w:val="clear" w:color="auto" w:fill="FFFFFF"/>
          </w:rPr>
          <w:t xml:space="preserve"> </w:t>
        </w:r>
        <w:r w:rsidRPr="00D07A53">
          <w:rPr>
            <w:rFonts w:ascii="Times New Roman" w:hAnsi="Times New Roman" w:cs="Times New Roman"/>
            <w:sz w:val="28"/>
            <w:szCs w:val="28"/>
          </w:rPr>
          <w:t xml:space="preserve">лікарських засобів, необхідних для здійснення заходів, спрямованих на запобігання виникненню і поширенню, локалізацію та ліквідацію спалахів, епідемій та </w:t>
        </w:r>
        <w:proofErr w:type="spellStart"/>
        <w:r w:rsidRPr="00D07A53">
          <w:rPr>
            <w:rFonts w:ascii="Times New Roman" w:hAnsi="Times New Roman" w:cs="Times New Roman"/>
            <w:sz w:val="28"/>
            <w:szCs w:val="28"/>
          </w:rPr>
          <w:t>пандемій</w:t>
        </w:r>
        <w:proofErr w:type="spellEnd"/>
        <w:r w:rsidRPr="00D07A53">
          <w:rPr>
            <w:rFonts w:ascii="Times New Roman" w:hAnsi="Times New Roman" w:cs="Times New Roman"/>
            <w:sz w:val="28"/>
            <w:szCs w:val="28"/>
          </w:rPr>
          <w:t xml:space="preserve"> гострої респіраторної хвороби COVID-19, спричиненої </w:t>
        </w:r>
        <w:proofErr w:type="spellStart"/>
        <w:r w:rsidRPr="00D07A53">
          <w:rPr>
            <w:rFonts w:ascii="Times New Roman" w:hAnsi="Times New Roman" w:cs="Times New Roman"/>
            <w:sz w:val="28"/>
            <w:szCs w:val="28"/>
          </w:rPr>
          <w:t>коронавірусом</w:t>
        </w:r>
        <w:proofErr w:type="spellEnd"/>
        <w:r w:rsidRPr="00D07A53">
          <w:rPr>
            <w:rFonts w:ascii="Times New Roman" w:hAnsi="Times New Roman" w:cs="Times New Roman"/>
            <w:sz w:val="28"/>
            <w:szCs w:val="28"/>
          </w:rPr>
          <w:t xml:space="preserve"> SARS-CoV-2,   згідно постанови № 1012</w:t>
        </w:r>
      </w:hyperlink>
      <w:r w:rsidRPr="00D07A53">
        <w:rPr>
          <w:rFonts w:ascii="Times New Roman" w:hAnsi="Times New Roman" w:cs="Times New Roman"/>
          <w:sz w:val="28"/>
          <w:szCs w:val="28"/>
        </w:rPr>
        <w:t> від 22 вересня 2021 року, крім обов’язків визначених пунктом 3.3.1. цього положення, зобов’язана:</w:t>
      </w:r>
    </w:p>
    <w:p w:rsidR="00852523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r w:rsidR="00852523" w:rsidRPr="00D07A53">
        <w:rPr>
          <w:rFonts w:ascii="Times New Roman" w:hAnsi="Times New Roman" w:cs="Times New Roman"/>
          <w:sz w:val="28"/>
          <w:szCs w:val="28"/>
        </w:rPr>
        <w:t>проводити попередні ринкові консультації з потенційними постачальниками та здійснювати аналіз ринку задля визначення найбільш економічно вигідної пропозиції;</w:t>
      </w:r>
    </w:p>
    <w:p w:rsidR="00852523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</w:t>
      </w:r>
      <w:r w:rsidR="00852523" w:rsidRPr="00D07A53">
        <w:rPr>
          <w:rFonts w:ascii="Times New Roman" w:hAnsi="Times New Roman" w:cs="Times New Roman"/>
          <w:sz w:val="28"/>
          <w:szCs w:val="28"/>
        </w:rPr>
        <w:t>планувати закупівлі та вносити інформацію до річного плану закупівель в електронній системі закупівель, зокрема про технічні, якісні та інші характеристики предмета закупівлі;</w:t>
      </w:r>
    </w:p>
    <w:p w:rsidR="00852523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852523" w:rsidRPr="00D07A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2523" w:rsidRPr="00D07A53">
        <w:rPr>
          <w:rFonts w:ascii="Times New Roman" w:hAnsi="Times New Roman" w:cs="Times New Roman"/>
          <w:sz w:val="28"/>
          <w:szCs w:val="28"/>
        </w:rPr>
        <w:t xml:space="preserve"> організувати та проводити закупівлі;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A5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21536">
        <w:rPr>
          <w:rFonts w:ascii="Times New Roman" w:hAnsi="Times New Roman" w:cs="Times New Roman"/>
          <w:sz w:val="28"/>
          <w:szCs w:val="28"/>
        </w:rPr>
        <w:t>.3.4.</w:t>
      </w:r>
      <w:r w:rsidRPr="00D07A53">
        <w:rPr>
          <w:rFonts w:ascii="Times New Roman" w:hAnsi="Times New Roman" w:cs="Times New Roman"/>
          <w:sz w:val="28"/>
          <w:szCs w:val="28"/>
        </w:rPr>
        <w:t xml:space="preserve"> перевірити надійність особи, з якою планується укласти договір про закупівлю, зокрема шляхом встановлення наявності документально підтвердженого досвіду здійснення, аналогічного (аналогічних) за предметом закупівлі договору (договорів);</w:t>
      </w:r>
    </w:p>
    <w:p w:rsidR="00852523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852523" w:rsidRPr="00D07A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2523" w:rsidRPr="00D07A53">
        <w:rPr>
          <w:rFonts w:ascii="Times New Roman" w:hAnsi="Times New Roman" w:cs="Times New Roman"/>
          <w:sz w:val="28"/>
          <w:szCs w:val="28"/>
        </w:rPr>
        <w:t xml:space="preserve"> перевірити доброчесність особи, з якою планується укласти договір про закупівлю, а саме: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A53">
        <w:rPr>
          <w:rFonts w:ascii="Times New Roman" w:hAnsi="Times New Roman" w:cs="Times New Roman"/>
          <w:sz w:val="28"/>
          <w:szCs w:val="28"/>
        </w:rPr>
        <w:t>– перевірити, чи було притягнуто особу, з якою планується укласти договір про закупівлю, до відповідальності за вчинення корупційного правопорушення або правопорушення, пов’язаного з корупцією;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A53">
        <w:rPr>
          <w:rFonts w:ascii="Times New Roman" w:hAnsi="Times New Roman" w:cs="Times New Roman"/>
          <w:sz w:val="28"/>
          <w:szCs w:val="28"/>
        </w:rPr>
        <w:t>– перевірити, чи є постачальник пов’язаною особою з керівником або службовими особами замовника;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A53">
        <w:rPr>
          <w:rFonts w:ascii="Times New Roman" w:hAnsi="Times New Roman" w:cs="Times New Roman"/>
          <w:sz w:val="28"/>
          <w:szCs w:val="28"/>
        </w:rPr>
        <w:t xml:space="preserve">– перевірити, чи притягувалась особа, з якою планується укласти договір про закупівлю, протягом останніх трьох років до відповідальності за порушення, передбачене пунктом 4 частини другої статті 6, пунктом 1 статті 50 ЗУ </w:t>
      </w:r>
      <w:proofErr w:type="spellStart"/>
      <w:r w:rsidRPr="00D07A53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D07A53">
        <w:rPr>
          <w:rFonts w:ascii="Times New Roman" w:hAnsi="Times New Roman" w:cs="Times New Roman"/>
          <w:sz w:val="28"/>
          <w:szCs w:val="28"/>
        </w:rPr>
        <w:t xml:space="preserve"> захист економічної </w:t>
      </w:r>
      <w:proofErr w:type="spellStart"/>
      <w:r w:rsidRPr="00D07A53">
        <w:rPr>
          <w:rFonts w:ascii="Times New Roman" w:hAnsi="Times New Roman" w:cs="Times New Roman"/>
          <w:sz w:val="28"/>
          <w:szCs w:val="28"/>
        </w:rPr>
        <w:t>конкуренції”</w:t>
      </w:r>
      <w:proofErr w:type="spellEnd"/>
      <w:r w:rsidRPr="00D07A53">
        <w:rPr>
          <w:rFonts w:ascii="Times New Roman" w:hAnsi="Times New Roman" w:cs="Times New Roman"/>
          <w:sz w:val="28"/>
          <w:szCs w:val="28"/>
        </w:rPr>
        <w:t xml:space="preserve">, у вигляді вчинення </w:t>
      </w:r>
      <w:proofErr w:type="spellStart"/>
      <w:r w:rsidRPr="00D07A53">
        <w:rPr>
          <w:rFonts w:ascii="Times New Roman" w:hAnsi="Times New Roman" w:cs="Times New Roman"/>
          <w:sz w:val="28"/>
          <w:szCs w:val="28"/>
        </w:rPr>
        <w:t>антиконкурентних</w:t>
      </w:r>
      <w:proofErr w:type="spellEnd"/>
      <w:r w:rsidRPr="00D07A53">
        <w:rPr>
          <w:rFonts w:ascii="Times New Roman" w:hAnsi="Times New Roman" w:cs="Times New Roman"/>
          <w:sz w:val="28"/>
          <w:szCs w:val="28"/>
        </w:rPr>
        <w:t xml:space="preserve"> узгоджених дій, що стосуються спотворення результатів тендерів;</w:t>
      </w:r>
    </w:p>
    <w:p w:rsidR="00852523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4.3.6.</w:t>
      </w:r>
      <w:r w:rsidR="00852523" w:rsidRPr="00D07A53">
        <w:rPr>
          <w:rFonts w:ascii="Times New Roman" w:hAnsi="Times New Roman" w:cs="Times New Roman"/>
          <w:sz w:val="28"/>
          <w:szCs w:val="28"/>
        </w:rPr>
        <w:t xml:space="preserve"> забезпечити складання, затвердження та зберігання відповідних документів з питань закупівель;</w:t>
      </w:r>
    </w:p>
    <w:p w:rsidR="00852523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852523" w:rsidRPr="00D07A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2523" w:rsidRPr="00D07A53">
        <w:rPr>
          <w:rFonts w:ascii="Times New Roman" w:hAnsi="Times New Roman" w:cs="Times New Roman"/>
          <w:sz w:val="28"/>
          <w:szCs w:val="28"/>
        </w:rPr>
        <w:t xml:space="preserve"> оприлюднити в електронній системі звіт про договір про закупівлю (закупівлю без використання електронної системи) з позначкою “COVID-19”, договір та всі додатки до нього і звіт про виконання договору відповідно до </w:t>
      </w:r>
      <w:hyperlink r:id="rId16" w:anchor="n1039" w:tgtFrame="_blank" w:history="1">
        <w:r w:rsidR="00852523" w:rsidRPr="00D07A53">
          <w:rPr>
            <w:rFonts w:ascii="Times New Roman" w:hAnsi="Times New Roman" w:cs="Times New Roman"/>
            <w:sz w:val="28"/>
            <w:szCs w:val="28"/>
          </w:rPr>
          <w:t>статті 10</w:t>
        </w:r>
      </w:hyperlink>
      <w:r w:rsidR="00852523" w:rsidRPr="00D07A53">
        <w:rPr>
          <w:rFonts w:ascii="Times New Roman" w:hAnsi="Times New Roman" w:cs="Times New Roman"/>
          <w:sz w:val="28"/>
          <w:szCs w:val="28"/>
        </w:rPr>
        <w:t> Закону.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A53">
        <w:rPr>
          <w:rFonts w:ascii="Times New Roman" w:hAnsi="Times New Roman" w:cs="Times New Roman"/>
          <w:sz w:val="28"/>
          <w:szCs w:val="28"/>
        </w:rPr>
        <w:t>4.4. Уповноважена особа несе персональну відповідальність:</w:t>
      </w:r>
    </w:p>
    <w:p w:rsidR="00852523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9" w:name="n88"/>
      <w:bookmarkEnd w:id="59"/>
      <w:r>
        <w:rPr>
          <w:rFonts w:ascii="Times New Roman" w:hAnsi="Times New Roman" w:cs="Times New Roman"/>
          <w:sz w:val="28"/>
          <w:szCs w:val="28"/>
        </w:rPr>
        <w:t xml:space="preserve">4.4.1. </w:t>
      </w:r>
      <w:r w:rsidR="00852523" w:rsidRPr="00D07A53">
        <w:rPr>
          <w:rFonts w:ascii="Times New Roman" w:hAnsi="Times New Roman" w:cs="Times New Roman"/>
          <w:sz w:val="28"/>
          <w:szCs w:val="28"/>
        </w:rPr>
        <w:t>за прийняті нею рішення і вчинені дії (бездіяльність) відповідно до законів України;</w:t>
      </w:r>
    </w:p>
    <w:p w:rsidR="00852523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0" w:name="n89"/>
      <w:bookmarkEnd w:id="60"/>
      <w:r>
        <w:rPr>
          <w:rFonts w:ascii="Times New Roman" w:hAnsi="Times New Roman" w:cs="Times New Roman"/>
          <w:sz w:val="28"/>
          <w:szCs w:val="28"/>
        </w:rPr>
        <w:t xml:space="preserve">4.4.2. </w:t>
      </w:r>
      <w:r w:rsidR="00852523" w:rsidRPr="00D07A53">
        <w:rPr>
          <w:rFonts w:ascii="Times New Roman" w:hAnsi="Times New Roman" w:cs="Times New Roman"/>
          <w:sz w:val="28"/>
          <w:szCs w:val="28"/>
        </w:rPr>
        <w:t xml:space="preserve">за повноту та достовірність інформації, що оприлюднюється на </w:t>
      </w:r>
      <w:proofErr w:type="spellStart"/>
      <w:r w:rsidR="00852523" w:rsidRPr="00D07A53"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 w:rsidR="00852523" w:rsidRPr="00D07A53">
        <w:rPr>
          <w:rFonts w:ascii="Times New Roman" w:hAnsi="Times New Roman" w:cs="Times New Roman"/>
          <w:sz w:val="28"/>
          <w:szCs w:val="28"/>
        </w:rPr>
        <w:t xml:space="preserve"> Уповноваженого органу з питань закупівель;</w:t>
      </w:r>
    </w:p>
    <w:p w:rsidR="00852523" w:rsidRPr="00D07A53" w:rsidRDefault="00E21536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1" w:name="n90"/>
      <w:bookmarkEnd w:id="61"/>
      <w:r>
        <w:rPr>
          <w:rFonts w:ascii="Times New Roman" w:hAnsi="Times New Roman" w:cs="Times New Roman"/>
          <w:sz w:val="28"/>
          <w:szCs w:val="28"/>
        </w:rPr>
        <w:t xml:space="preserve">4.4.3. </w:t>
      </w:r>
      <w:r w:rsidR="00852523" w:rsidRPr="00D07A53">
        <w:rPr>
          <w:rFonts w:ascii="Times New Roman" w:hAnsi="Times New Roman" w:cs="Times New Roman"/>
          <w:sz w:val="28"/>
          <w:szCs w:val="28"/>
        </w:rPr>
        <w:t>за порушення вимог, установлених </w:t>
      </w:r>
      <w:hyperlink r:id="rId17" w:anchor="n736" w:tgtFrame="_blank" w:history="1">
        <w:r w:rsidR="00852523" w:rsidRPr="00D07A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52523" w:rsidRPr="00D07A53">
        <w:rPr>
          <w:rFonts w:ascii="Times New Roman" w:hAnsi="Times New Roman" w:cs="Times New Roman"/>
          <w:sz w:val="28"/>
          <w:szCs w:val="28"/>
        </w:rPr>
        <w:t> та нормативно-правовими актами, прийнятими на його виконання.</w:t>
      </w:r>
    </w:p>
    <w:p w:rsidR="00852523" w:rsidRPr="00D07A53" w:rsidRDefault="00852523" w:rsidP="00E215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2523" w:rsidRPr="00D07A53" w:rsidRDefault="00852523" w:rsidP="00852523">
      <w:pPr>
        <w:pStyle w:val="a8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F3F7F" w:rsidRPr="00D07A53" w:rsidRDefault="005F3F7F" w:rsidP="00DD53E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7A53">
        <w:rPr>
          <w:lang w:eastAsia="uk-UA"/>
        </w:rPr>
        <w:br/>
      </w:r>
      <w:r w:rsidRPr="00D07A5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Секретар міської ради                              </w:t>
      </w:r>
      <w:r w:rsidR="00EC71F5" w:rsidRPr="00D07A5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                             Ярослав ДЗИНДРА</w:t>
      </w:r>
    </w:p>
    <w:p w:rsidR="00502977" w:rsidRPr="00502977" w:rsidRDefault="005F3F7F" w:rsidP="00831229">
      <w:pPr>
        <w:pStyle w:val="rvps2"/>
        <w:rPr>
          <w:color w:val="FF0000"/>
        </w:rPr>
      </w:pPr>
      <w:r w:rsidRPr="00D07A53">
        <w:br/>
      </w:r>
      <w:r w:rsidRPr="00D07A53">
        <w:br/>
      </w:r>
      <w:r w:rsidRPr="00D07A53">
        <w:br/>
      </w:r>
      <w:r w:rsidRPr="00D07A53">
        <w:br/>
      </w:r>
      <w:r w:rsidRPr="005F3F7F">
        <w:br/>
      </w:r>
      <w:r w:rsidRPr="005F3F7F">
        <w:br/>
      </w:r>
    </w:p>
    <w:p w:rsidR="00827A54" w:rsidRDefault="00827A54" w:rsidP="005F3F7F"/>
    <w:sectPr w:rsidR="00827A54" w:rsidSect="008F201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C61"/>
    <w:multiLevelType w:val="multilevel"/>
    <w:tmpl w:val="292C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1607F"/>
    <w:multiLevelType w:val="multilevel"/>
    <w:tmpl w:val="6376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40E83"/>
    <w:multiLevelType w:val="multilevel"/>
    <w:tmpl w:val="F49CB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D79FF"/>
    <w:multiLevelType w:val="multilevel"/>
    <w:tmpl w:val="F98C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25A5A"/>
    <w:multiLevelType w:val="multilevel"/>
    <w:tmpl w:val="CD0CF90C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52E15617"/>
    <w:multiLevelType w:val="multilevel"/>
    <w:tmpl w:val="07D0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670147"/>
    <w:multiLevelType w:val="multilevel"/>
    <w:tmpl w:val="3394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3F7F"/>
    <w:rsid w:val="00003C8C"/>
    <w:rsid w:val="00022D12"/>
    <w:rsid w:val="00047A6D"/>
    <w:rsid w:val="00075E32"/>
    <w:rsid w:val="000A0470"/>
    <w:rsid w:val="000A134C"/>
    <w:rsid w:val="000F37D2"/>
    <w:rsid w:val="000F7DAD"/>
    <w:rsid w:val="00117974"/>
    <w:rsid w:val="001E17F8"/>
    <w:rsid w:val="001F51E1"/>
    <w:rsid w:val="00201D39"/>
    <w:rsid w:val="002114F8"/>
    <w:rsid w:val="0025302E"/>
    <w:rsid w:val="002720C7"/>
    <w:rsid w:val="002944E0"/>
    <w:rsid w:val="002C0761"/>
    <w:rsid w:val="002E642D"/>
    <w:rsid w:val="002F08D8"/>
    <w:rsid w:val="00303CA3"/>
    <w:rsid w:val="003149FB"/>
    <w:rsid w:val="003165C5"/>
    <w:rsid w:val="0034565A"/>
    <w:rsid w:val="003557A5"/>
    <w:rsid w:val="00374151"/>
    <w:rsid w:val="00375FCA"/>
    <w:rsid w:val="003A3175"/>
    <w:rsid w:val="003A6213"/>
    <w:rsid w:val="003B4743"/>
    <w:rsid w:val="0042529F"/>
    <w:rsid w:val="00502977"/>
    <w:rsid w:val="00541E06"/>
    <w:rsid w:val="00542E73"/>
    <w:rsid w:val="005C1161"/>
    <w:rsid w:val="005F3F7F"/>
    <w:rsid w:val="006513CD"/>
    <w:rsid w:val="00683450"/>
    <w:rsid w:val="00723FB9"/>
    <w:rsid w:val="00751196"/>
    <w:rsid w:val="00754632"/>
    <w:rsid w:val="00786B22"/>
    <w:rsid w:val="007C6334"/>
    <w:rsid w:val="00827A54"/>
    <w:rsid w:val="00831229"/>
    <w:rsid w:val="00852523"/>
    <w:rsid w:val="008823CA"/>
    <w:rsid w:val="0089769F"/>
    <w:rsid w:val="008B547F"/>
    <w:rsid w:val="008F201A"/>
    <w:rsid w:val="00904B81"/>
    <w:rsid w:val="00936CBC"/>
    <w:rsid w:val="00965CD4"/>
    <w:rsid w:val="00994C3C"/>
    <w:rsid w:val="009D01D4"/>
    <w:rsid w:val="00A067C9"/>
    <w:rsid w:val="00A8053A"/>
    <w:rsid w:val="00AD75DF"/>
    <w:rsid w:val="00AF459A"/>
    <w:rsid w:val="00AF73B0"/>
    <w:rsid w:val="00B0481C"/>
    <w:rsid w:val="00BF144E"/>
    <w:rsid w:val="00BF7008"/>
    <w:rsid w:val="00C01DDA"/>
    <w:rsid w:val="00C1223B"/>
    <w:rsid w:val="00C3009D"/>
    <w:rsid w:val="00C60782"/>
    <w:rsid w:val="00C70ACC"/>
    <w:rsid w:val="00C7757F"/>
    <w:rsid w:val="00CC7547"/>
    <w:rsid w:val="00CD4F3D"/>
    <w:rsid w:val="00CF2609"/>
    <w:rsid w:val="00CF79D0"/>
    <w:rsid w:val="00D028CF"/>
    <w:rsid w:val="00D06E49"/>
    <w:rsid w:val="00D07A53"/>
    <w:rsid w:val="00D31D95"/>
    <w:rsid w:val="00D37D00"/>
    <w:rsid w:val="00D56945"/>
    <w:rsid w:val="00D92142"/>
    <w:rsid w:val="00DA3BEA"/>
    <w:rsid w:val="00DB1FD7"/>
    <w:rsid w:val="00DD53E5"/>
    <w:rsid w:val="00DE337E"/>
    <w:rsid w:val="00DF5F4E"/>
    <w:rsid w:val="00E00AB5"/>
    <w:rsid w:val="00E21536"/>
    <w:rsid w:val="00E31202"/>
    <w:rsid w:val="00E40D96"/>
    <w:rsid w:val="00E41604"/>
    <w:rsid w:val="00E46143"/>
    <w:rsid w:val="00EA6390"/>
    <w:rsid w:val="00EC2538"/>
    <w:rsid w:val="00EC71F5"/>
    <w:rsid w:val="00F01348"/>
    <w:rsid w:val="00F12D03"/>
    <w:rsid w:val="00F5751A"/>
    <w:rsid w:val="00F72B9C"/>
    <w:rsid w:val="00F82716"/>
    <w:rsid w:val="00FC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F3F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3F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F7F"/>
    <w:rPr>
      <w:rFonts w:ascii="Tahoma" w:hAnsi="Tahoma" w:cs="Tahoma"/>
      <w:sz w:val="16"/>
      <w:szCs w:val="16"/>
    </w:rPr>
  </w:style>
  <w:style w:type="paragraph" w:customStyle="1" w:styleId="a7">
    <w:name w:val="......."/>
    <w:basedOn w:val="a"/>
    <w:next w:val="a"/>
    <w:rsid w:val="008F201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8F201A"/>
  </w:style>
  <w:style w:type="paragraph" w:styleId="a9">
    <w:name w:val="List Paragraph"/>
    <w:basedOn w:val="a"/>
    <w:uiPriority w:val="34"/>
    <w:qFormat/>
    <w:rsid w:val="000A134C"/>
    <w:pPr>
      <w:ind w:left="720"/>
      <w:contextualSpacing/>
    </w:pPr>
  </w:style>
  <w:style w:type="paragraph" w:customStyle="1" w:styleId="rvps2">
    <w:name w:val="rvps2"/>
    <w:basedOn w:val="a"/>
    <w:rsid w:val="005029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02977"/>
  </w:style>
  <w:style w:type="character" w:customStyle="1" w:styleId="rvts37">
    <w:name w:val="rvts37"/>
    <w:basedOn w:val="a0"/>
    <w:rsid w:val="00502977"/>
  </w:style>
  <w:style w:type="character" w:customStyle="1" w:styleId="rvts0">
    <w:name w:val="rvts0"/>
    <w:basedOn w:val="a0"/>
    <w:rsid w:val="00751196"/>
  </w:style>
  <w:style w:type="paragraph" w:customStyle="1" w:styleId="rvps17">
    <w:name w:val="rvps17"/>
    <w:basedOn w:val="a"/>
    <w:rsid w:val="007511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751196"/>
  </w:style>
  <w:style w:type="paragraph" w:customStyle="1" w:styleId="rvps6">
    <w:name w:val="rvps6"/>
    <w:basedOn w:val="a"/>
    <w:rsid w:val="007511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751196"/>
  </w:style>
  <w:style w:type="character" w:styleId="aa">
    <w:name w:val="Strong"/>
    <w:basedOn w:val="a0"/>
    <w:uiPriority w:val="22"/>
    <w:qFormat/>
    <w:rsid w:val="00852523"/>
    <w:rPr>
      <w:b/>
      <w:bCs/>
    </w:rPr>
  </w:style>
  <w:style w:type="paragraph" w:customStyle="1" w:styleId="rvps7">
    <w:name w:val="rvps7"/>
    <w:basedOn w:val="a"/>
    <w:rsid w:val="008525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52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922-19" TargetMode="External"/><Relationship Id="rId13" Type="http://schemas.openxmlformats.org/officeDocument/2006/relationships/hyperlink" Target="https://zakon.rada.gov.ua/rada/show/922-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rada/show/922-19" TargetMode="External"/><Relationship Id="rId12" Type="http://schemas.openxmlformats.org/officeDocument/2006/relationships/hyperlink" Target="https://zakon.rada.gov.ua/rada/show/922-19" TargetMode="External"/><Relationship Id="rId17" Type="http://schemas.openxmlformats.org/officeDocument/2006/relationships/hyperlink" Target="https://zakon.rada.gov.ua/rada/show/922-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922-19/ed2021072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zakon.rada.gov.ua/rada/show/922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mu.gov.ua/npas/deyaki-pitannya-zakupivli-likarskih-zas-a1012" TargetMode="External"/><Relationship Id="rId10" Type="http://schemas.openxmlformats.org/officeDocument/2006/relationships/hyperlink" Target="https://zakon.rada.gov.ua/rada/show/922-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rada/show/922-19" TargetMode="External"/><Relationship Id="rId14" Type="http://schemas.openxmlformats.org/officeDocument/2006/relationships/hyperlink" Target="https://zakon.rada.gov.ua/rada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40156-1F5B-4F2A-B2A8-8B1AFBE1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12490</Words>
  <Characters>7120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2021-12-09T06:50:00Z</cp:lastPrinted>
  <dcterms:created xsi:type="dcterms:W3CDTF">2021-12-08T13:50:00Z</dcterms:created>
  <dcterms:modified xsi:type="dcterms:W3CDTF">2021-12-09T08:06:00Z</dcterms:modified>
</cp:coreProperties>
</file>