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21" w:rsidRPr="000C4321" w:rsidRDefault="000C4321" w:rsidP="000C4321">
      <w:pPr>
        <w:pStyle w:val="FR1"/>
        <w:spacing w:line="252" w:lineRule="auto"/>
        <w:ind w:left="0" w:right="-5"/>
        <w:rPr>
          <w:b/>
        </w:rPr>
      </w:pPr>
      <w:r w:rsidRPr="000C4321"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-8890</wp:posOffset>
            </wp:positionV>
            <wp:extent cx="588010" cy="818515"/>
            <wp:effectExtent l="0" t="0" r="254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321" w:rsidRPr="000C4321" w:rsidRDefault="000C4321" w:rsidP="000C4321">
      <w:pPr>
        <w:pStyle w:val="FR1"/>
        <w:spacing w:line="252" w:lineRule="auto"/>
        <w:ind w:left="0" w:right="-5"/>
        <w:rPr>
          <w:b/>
        </w:rPr>
      </w:pPr>
    </w:p>
    <w:p w:rsidR="000C4321" w:rsidRPr="000C4321" w:rsidRDefault="000C4321" w:rsidP="000C4321">
      <w:pPr>
        <w:pStyle w:val="FR1"/>
        <w:spacing w:line="252" w:lineRule="auto"/>
        <w:ind w:left="0" w:right="-5"/>
        <w:rPr>
          <w:b/>
        </w:rPr>
      </w:pPr>
      <w:r w:rsidRPr="000C4321">
        <w:rPr>
          <w:b/>
        </w:rPr>
        <w:t xml:space="preserve">                                   </w:t>
      </w:r>
      <w:r w:rsidRPr="000C4321">
        <w:rPr>
          <w:b/>
          <w:lang w:val="ru-RU"/>
        </w:rPr>
        <w:t xml:space="preserve">               </w:t>
      </w:r>
      <w:r w:rsidRPr="000C4321">
        <w:rPr>
          <w:b/>
        </w:rPr>
        <w:t xml:space="preserve">                                                            ПРОЄКТ</w:t>
      </w:r>
    </w:p>
    <w:p w:rsidR="000C4321" w:rsidRPr="000C4321" w:rsidRDefault="000C4321" w:rsidP="000C4321">
      <w:pPr>
        <w:pStyle w:val="FR1"/>
        <w:spacing w:line="252" w:lineRule="auto"/>
        <w:ind w:left="0" w:right="-5"/>
        <w:jc w:val="center"/>
        <w:rPr>
          <w:b/>
        </w:rPr>
      </w:pPr>
      <w:r w:rsidRPr="000C4321">
        <w:rPr>
          <w:rFonts w:eastAsia="Batang"/>
          <w:b/>
          <w:bCs/>
        </w:rPr>
        <w:t xml:space="preserve">      ЧОРТКІВСЬКА  МІСЬКА  РАДА</w:t>
      </w:r>
    </w:p>
    <w:p w:rsidR="000C4321" w:rsidRPr="000C4321" w:rsidRDefault="000C4321" w:rsidP="000C4321">
      <w:pPr>
        <w:ind w:right="-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321">
        <w:rPr>
          <w:rFonts w:ascii="Times New Roman" w:hAnsi="Times New Roman" w:cs="Times New Roman"/>
          <w:b/>
          <w:sz w:val="28"/>
          <w:szCs w:val="28"/>
        </w:rPr>
        <w:t>_____________________ СЕСІЯ ВОСЬМОГО СКЛИКАННЯ</w:t>
      </w:r>
    </w:p>
    <w:p w:rsidR="000C4321" w:rsidRPr="000C4321" w:rsidRDefault="000C4321" w:rsidP="000C4321">
      <w:pPr>
        <w:ind w:right="-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C4321" w:rsidRPr="000C4321" w:rsidRDefault="000C4321" w:rsidP="000C4321">
      <w:pPr>
        <w:spacing w:line="252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21">
        <w:rPr>
          <w:rFonts w:ascii="Times New Roman" w:hAnsi="Times New Roman" w:cs="Times New Roman"/>
          <w:b/>
          <w:sz w:val="28"/>
          <w:szCs w:val="28"/>
        </w:rPr>
        <w:t>РІШЕННЯ</w:t>
      </w:r>
      <w:r w:rsidRPr="000C4321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</w:p>
    <w:p w:rsidR="000C4321" w:rsidRPr="00E66AC0" w:rsidRDefault="000C4321" w:rsidP="000C4321">
      <w:pPr>
        <w:tabs>
          <w:tab w:val="left" w:pos="3555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 w:rsidRPr="00E66AC0">
        <w:rPr>
          <w:rFonts w:ascii="Times New Roman" w:hAnsi="Times New Roman" w:cs="Times New Roman"/>
          <w:b/>
          <w:sz w:val="28"/>
          <w:szCs w:val="28"/>
        </w:rPr>
        <w:t xml:space="preserve">____ грудня 2021  року                                                                       № </w:t>
      </w:r>
    </w:p>
    <w:p w:rsidR="000C4321" w:rsidRPr="00E66AC0" w:rsidRDefault="000C4321" w:rsidP="000C4321">
      <w:pPr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 w:rsidRPr="00E66AC0">
        <w:rPr>
          <w:rFonts w:ascii="Times New Roman" w:hAnsi="Times New Roman" w:cs="Times New Roman"/>
          <w:b/>
          <w:sz w:val="28"/>
          <w:szCs w:val="28"/>
        </w:rPr>
        <w:t>м. Чортків</w:t>
      </w:r>
    </w:p>
    <w:p w:rsidR="000C4321" w:rsidRPr="00E66AC0" w:rsidRDefault="000C4321" w:rsidP="000C432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66A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66AC0" w:rsidRPr="00E66AC0" w:rsidRDefault="00E66AC0" w:rsidP="00E66AC0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66AC0">
        <w:rPr>
          <w:rFonts w:ascii="Times New Roman" w:hAnsi="Times New Roman" w:cs="Times New Roman"/>
          <w:b/>
          <w:bCs/>
          <w:spacing w:val="-12"/>
          <w:sz w:val="28"/>
          <w:szCs w:val="28"/>
        </w:rPr>
        <w:t>Про надання дозволу на розроблення проектів землеустрою щодо відведення земельних ді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лянок у власність громадянам в м. Чортків</w:t>
      </w:r>
      <w:r w:rsidRPr="00E66AC0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Тернопільської  області</w:t>
      </w:r>
    </w:p>
    <w:p w:rsidR="00E66AC0" w:rsidRPr="00E66AC0" w:rsidRDefault="00E66AC0" w:rsidP="00E66AC0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E66AC0" w:rsidRPr="00E66AC0" w:rsidRDefault="00E66AC0" w:rsidP="00E66AC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66AC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Розглянувши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ст.  12, 22, 40, 116, 118, 121, 122, 123 Земельного кодексу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, Законом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землеустрій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», Законом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66AC0">
        <w:rPr>
          <w:rFonts w:ascii="Times New Roman" w:hAnsi="Times New Roman"/>
          <w:sz w:val="28"/>
          <w:szCs w:val="28"/>
          <w:lang w:val="ru-RU"/>
        </w:rPr>
        <w:t>земельний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 кадастр</w:t>
      </w:r>
      <w:proofErr w:type="gramEnd"/>
      <w:r w:rsidRPr="00E66AC0">
        <w:rPr>
          <w:rFonts w:ascii="Times New Roman" w:hAnsi="Times New Roman"/>
          <w:sz w:val="28"/>
          <w:szCs w:val="28"/>
          <w:lang w:val="ru-RU"/>
        </w:rPr>
        <w:t xml:space="preserve">», ст. 26  Закону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E66AC0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E66AC0">
        <w:rPr>
          <w:rFonts w:ascii="Times New Roman" w:hAnsi="Times New Roman"/>
          <w:sz w:val="28"/>
          <w:szCs w:val="28"/>
          <w:lang w:val="ru-RU"/>
        </w:rPr>
        <w:t xml:space="preserve"> рада</w:t>
      </w:r>
    </w:p>
    <w:p w:rsidR="00E66AC0" w:rsidRPr="00E66AC0" w:rsidRDefault="00E66AC0" w:rsidP="00E66AC0">
      <w:pPr>
        <w:numPr>
          <w:ilvl w:val="0"/>
          <w:numId w:val="1"/>
        </w:numPr>
        <w:suppressAutoHyphens/>
        <w:spacing w:after="0" w:line="240" w:lineRule="auto"/>
        <w:ind w:left="0"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AC0" w:rsidRPr="00E66AC0" w:rsidRDefault="00E66AC0" w:rsidP="00E66AC0">
      <w:pPr>
        <w:numPr>
          <w:ilvl w:val="0"/>
          <w:numId w:val="1"/>
        </w:numPr>
        <w:suppressAutoHyphens/>
        <w:spacing w:after="0" w:line="240" w:lineRule="auto"/>
        <w:ind w:left="0"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C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E66AC0" w:rsidRPr="00E66AC0" w:rsidRDefault="00E66AC0" w:rsidP="00E66AC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6AC0">
        <w:rPr>
          <w:rFonts w:ascii="Times New Roman" w:hAnsi="Times New Roman" w:cs="Times New Roman"/>
          <w:sz w:val="28"/>
          <w:szCs w:val="28"/>
        </w:rPr>
        <w:t xml:space="preserve">           1.Надати дозвіл </w:t>
      </w:r>
      <w:r w:rsidRPr="00E66AC0">
        <w:rPr>
          <w:rFonts w:ascii="Times New Roman" w:hAnsi="Times New Roman" w:cs="Times New Roman"/>
          <w:spacing w:val="-12"/>
          <w:sz w:val="28"/>
          <w:szCs w:val="28"/>
        </w:rPr>
        <w:t xml:space="preserve">на розроблення проектів землеустрою щодо відведення земельних ділянок  у власність </w:t>
      </w:r>
      <w:r w:rsidRPr="00E66AC0">
        <w:rPr>
          <w:rFonts w:ascii="Times New Roman" w:hAnsi="Times New Roman" w:cs="Times New Roman"/>
          <w:sz w:val="28"/>
          <w:szCs w:val="28"/>
        </w:rPr>
        <w:t>:</w:t>
      </w:r>
    </w:p>
    <w:p w:rsidR="000C4321" w:rsidRPr="00E66AC0" w:rsidRDefault="00E66AC0" w:rsidP="0090520F">
      <w:pPr>
        <w:pStyle w:val="a3"/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0C4321" w:rsidRPr="00E66AC0">
        <w:rPr>
          <w:sz w:val="28"/>
          <w:szCs w:val="28"/>
          <w:lang w:val="uk-UA"/>
        </w:rPr>
        <w:t>.</w:t>
      </w:r>
      <w:r w:rsidR="00E22B39" w:rsidRPr="00E66AC0">
        <w:rPr>
          <w:sz w:val="28"/>
          <w:szCs w:val="28"/>
          <w:lang w:val="uk-UA"/>
        </w:rPr>
        <w:t xml:space="preserve"> </w:t>
      </w:r>
      <w:r w:rsidR="000C4321" w:rsidRPr="00E66AC0">
        <w:rPr>
          <w:sz w:val="28"/>
          <w:szCs w:val="28"/>
          <w:lang w:val="uk-UA"/>
        </w:rPr>
        <w:t xml:space="preserve">Гр. </w:t>
      </w:r>
      <w:r w:rsidR="00545499">
        <w:rPr>
          <w:b/>
          <w:sz w:val="28"/>
          <w:szCs w:val="28"/>
          <w:lang w:val="uk-UA"/>
        </w:rPr>
        <w:t>***</w:t>
      </w:r>
      <w:r w:rsidR="000C4321" w:rsidRPr="00E66AC0">
        <w:rPr>
          <w:b/>
          <w:sz w:val="28"/>
          <w:szCs w:val="28"/>
          <w:lang w:val="uk-UA"/>
        </w:rPr>
        <w:t xml:space="preserve">  </w:t>
      </w:r>
      <w:r w:rsidR="000C4321" w:rsidRPr="00E66AC0">
        <w:rPr>
          <w:spacing w:val="-12"/>
          <w:sz w:val="28"/>
          <w:szCs w:val="28"/>
          <w:lang w:val="uk-UA"/>
        </w:rPr>
        <w:t>орієнтовною площею 0,0991</w:t>
      </w:r>
      <w:r w:rsidR="000C4321" w:rsidRPr="00E66AC0">
        <w:rPr>
          <w:spacing w:val="-12"/>
          <w:sz w:val="28"/>
          <w:szCs w:val="28"/>
          <w:shd w:val="clear" w:color="auto" w:fill="FFFFFF"/>
          <w:lang w:val="uk-UA"/>
        </w:rPr>
        <w:t xml:space="preserve"> г</w:t>
      </w:r>
      <w:r w:rsidR="000C4321" w:rsidRPr="00E66AC0">
        <w:rPr>
          <w:spacing w:val="-12"/>
          <w:sz w:val="28"/>
          <w:szCs w:val="28"/>
          <w:lang w:val="uk-UA"/>
        </w:rPr>
        <w:t xml:space="preserve">а </w:t>
      </w:r>
      <w:r w:rsidR="000C4321" w:rsidRPr="00E66AC0">
        <w:rPr>
          <w:bCs/>
          <w:spacing w:val="-12"/>
          <w:sz w:val="28"/>
          <w:szCs w:val="28"/>
          <w:lang w:val="uk-UA"/>
        </w:rPr>
        <w:t xml:space="preserve">для ведення    особистого    селянського    господарства  за  рахунок   земель  комунальної власності </w:t>
      </w:r>
      <w:proofErr w:type="spellStart"/>
      <w:r w:rsidR="000C4321" w:rsidRPr="00E66AC0">
        <w:rPr>
          <w:sz w:val="28"/>
          <w:szCs w:val="28"/>
          <w:lang w:val="uk-UA"/>
        </w:rPr>
        <w:t>Чортківської</w:t>
      </w:r>
      <w:proofErr w:type="spellEnd"/>
      <w:r w:rsidR="000C4321" w:rsidRPr="00E66AC0">
        <w:rPr>
          <w:sz w:val="28"/>
          <w:szCs w:val="28"/>
          <w:lang w:val="uk-UA"/>
        </w:rPr>
        <w:t xml:space="preserve">   міської   ради   сільськогосподарського   призначення </w:t>
      </w:r>
      <w:r w:rsidR="000C4321" w:rsidRPr="00E66AC0">
        <w:rPr>
          <w:bCs/>
          <w:spacing w:val="-12"/>
          <w:sz w:val="28"/>
          <w:szCs w:val="28"/>
          <w:lang w:val="uk-UA"/>
        </w:rPr>
        <w:t>(сільськогосподарські угіддя –</w:t>
      </w:r>
      <w:r w:rsidR="000C4321" w:rsidRPr="00E66AC0">
        <w:rPr>
          <w:sz w:val="28"/>
          <w:szCs w:val="28"/>
          <w:lang w:val="uk-UA"/>
        </w:rPr>
        <w:t xml:space="preserve"> рілля)</w:t>
      </w:r>
      <w:r w:rsidR="000C4321" w:rsidRPr="00E66AC0">
        <w:rPr>
          <w:bCs/>
          <w:spacing w:val="-12"/>
          <w:sz w:val="28"/>
          <w:szCs w:val="28"/>
          <w:lang w:val="uk-UA"/>
        </w:rPr>
        <w:t xml:space="preserve">  по </w:t>
      </w:r>
      <w:proofErr w:type="spellStart"/>
      <w:r w:rsidR="000C4321" w:rsidRPr="00E66AC0">
        <w:rPr>
          <w:bCs/>
          <w:spacing w:val="-12"/>
          <w:sz w:val="28"/>
          <w:szCs w:val="28"/>
          <w:lang w:val="uk-UA"/>
        </w:rPr>
        <w:t>вул</w:t>
      </w:r>
      <w:proofErr w:type="spellEnd"/>
      <w:r w:rsidR="000C4321" w:rsidRPr="00E66AC0">
        <w:rPr>
          <w:bCs/>
          <w:spacing w:val="-12"/>
          <w:sz w:val="28"/>
          <w:szCs w:val="28"/>
          <w:lang w:val="uk-UA"/>
        </w:rPr>
        <w:t xml:space="preserve"> . Лісова </w:t>
      </w:r>
      <w:r w:rsidR="00545499">
        <w:rPr>
          <w:bCs/>
          <w:spacing w:val="-12"/>
          <w:sz w:val="28"/>
          <w:szCs w:val="28"/>
          <w:lang w:val="uk-UA"/>
        </w:rPr>
        <w:t>***</w:t>
      </w:r>
      <w:r w:rsidR="000C4321" w:rsidRPr="00E66AC0">
        <w:rPr>
          <w:bCs/>
          <w:spacing w:val="-12"/>
          <w:sz w:val="28"/>
          <w:szCs w:val="28"/>
          <w:lang w:val="uk-UA"/>
        </w:rPr>
        <w:t xml:space="preserve">, </w:t>
      </w:r>
      <w:r w:rsidR="000C4321" w:rsidRPr="00E66AC0">
        <w:rPr>
          <w:sz w:val="28"/>
          <w:szCs w:val="28"/>
          <w:lang w:val="uk-UA"/>
        </w:rPr>
        <w:t xml:space="preserve">в </w:t>
      </w:r>
      <w:r w:rsidR="000C4321" w:rsidRPr="00E66AC0">
        <w:rPr>
          <w:bCs/>
          <w:spacing w:val="-12"/>
          <w:sz w:val="28"/>
          <w:szCs w:val="28"/>
          <w:lang w:val="uk-UA"/>
        </w:rPr>
        <w:t>м. Чортків  Тернопільської області</w:t>
      </w:r>
      <w:r w:rsidR="000C4321" w:rsidRPr="00E66AC0">
        <w:rPr>
          <w:sz w:val="28"/>
          <w:szCs w:val="28"/>
          <w:lang w:val="uk-UA"/>
        </w:rPr>
        <w:t>.</w:t>
      </w:r>
    </w:p>
    <w:p w:rsidR="00E22B39" w:rsidRPr="00E66AC0" w:rsidRDefault="000C4321" w:rsidP="00E22B39">
      <w:pPr>
        <w:spacing w:line="100" w:lineRule="atLeast"/>
        <w:ind w:firstLine="426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E66AC0">
        <w:rPr>
          <w:rFonts w:ascii="Times New Roman" w:hAnsi="Times New Roman" w:cs="Times New Roman"/>
        </w:rPr>
        <w:t xml:space="preserve"> </w:t>
      </w:r>
      <w:r w:rsidR="00E22B39" w:rsidRPr="00E66AC0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0520F" w:rsidRPr="00E66A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2B39" w:rsidRPr="00E66AC0">
        <w:rPr>
          <w:rFonts w:ascii="Times New Roman" w:hAnsi="Times New Roman" w:cs="Times New Roman"/>
          <w:color w:val="000000"/>
          <w:sz w:val="28"/>
          <w:szCs w:val="28"/>
        </w:rPr>
        <w:t xml:space="preserve">Гр. </w:t>
      </w:r>
      <w:r w:rsidR="00545499">
        <w:rPr>
          <w:rFonts w:ascii="Times New Roman" w:hAnsi="Times New Roman" w:cs="Times New Roman"/>
          <w:b/>
          <w:color w:val="000000"/>
          <w:sz w:val="28"/>
          <w:szCs w:val="28"/>
        </w:rPr>
        <w:t>***</w:t>
      </w:r>
      <w:r w:rsidR="00E22B39" w:rsidRPr="00E66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2B39" w:rsidRPr="00E66AC0">
        <w:rPr>
          <w:rFonts w:ascii="Times New Roman" w:hAnsi="Times New Roman" w:cs="Times New Roman"/>
          <w:color w:val="000000"/>
          <w:sz w:val="28"/>
          <w:szCs w:val="28"/>
        </w:rPr>
        <w:t xml:space="preserve">орієнтовно  площею 0,0032 га для  будівництва  індивідуального  гаража </w:t>
      </w:r>
      <w:r w:rsidR="00E22B39" w:rsidRPr="00E66AC0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за рахунок земель комунальної власності </w:t>
      </w:r>
      <w:proofErr w:type="spellStart"/>
      <w:r w:rsidR="00E22B39" w:rsidRPr="00E66AC0">
        <w:rPr>
          <w:rFonts w:ascii="Times New Roman" w:hAnsi="Times New Roman" w:cs="Times New Roman"/>
          <w:color w:val="000000"/>
          <w:sz w:val="28"/>
          <w:szCs w:val="28"/>
        </w:rPr>
        <w:t>Чортківської</w:t>
      </w:r>
      <w:proofErr w:type="spellEnd"/>
      <w:r w:rsidR="00E22B39" w:rsidRPr="00E66AC0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</w:t>
      </w:r>
      <w:r w:rsidR="00E22B39" w:rsidRPr="00E66AC0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по вул. Монастирська </w:t>
      </w:r>
      <w:r w:rsidR="00545499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***</w:t>
      </w:r>
      <w:r w:rsidR="00E22B39" w:rsidRPr="00E66AC0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, м. Чортків,  Тернопільської  області. </w:t>
      </w:r>
    </w:p>
    <w:p w:rsidR="00E22B39" w:rsidRPr="00E66AC0" w:rsidRDefault="00E22B39" w:rsidP="00E22B39">
      <w:pPr>
        <w:spacing w:line="100" w:lineRule="atLeast"/>
        <w:ind w:firstLine="426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E66AC0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1.3.Гр. </w:t>
      </w:r>
      <w:r w:rsidR="00545499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***</w:t>
      </w:r>
      <w:r w:rsidRPr="00E66AC0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 w:rsidRPr="00E66AC0">
        <w:rPr>
          <w:rFonts w:ascii="Times New Roman" w:hAnsi="Times New Roman" w:cs="Times New Roman"/>
          <w:color w:val="000000"/>
          <w:sz w:val="28"/>
          <w:szCs w:val="28"/>
        </w:rPr>
        <w:t xml:space="preserve">орієнтовно  площею 0,0022 га для  будівництва  індивідуального  гаража </w:t>
      </w:r>
      <w:r w:rsidRPr="00E66AC0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за рахунок земель комунальної власності </w:t>
      </w:r>
      <w:proofErr w:type="spellStart"/>
      <w:r w:rsidRPr="00E66AC0">
        <w:rPr>
          <w:rFonts w:ascii="Times New Roman" w:hAnsi="Times New Roman" w:cs="Times New Roman"/>
          <w:color w:val="000000"/>
          <w:sz w:val="28"/>
          <w:szCs w:val="28"/>
        </w:rPr>
        <w:t>Чортківської</w:t>
      </w:r>
      <w:proofErr w:type="spellEnd"/>
      <w:r w:rsidRPr="00E66AC0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</w:t>
      </w:r>
      <w:r w:rsidRPr="00E66AC0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по вул. Набережна </w:t>
      </w:r>
      <w:r w:rsidR="00545499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***</w:t>
      </w:r>
      <w:bookmarkStart w:id="0" w:name="_GoBack"/>
      <w:bookmarkEnd w:id="0"/>
      <w:r w:rsidRPr="00E66AC0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, м. Чортків,  Тернопільської  області. </w:t>
      </w:r>
    </w:p>
    <w:p w:rsidR="00E66AC0" w:rsidRPr="00E66AC0" w:rsidRDefault="00E66AC0" w:rsidP="00E66AC0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C0">
        <w:rPr>
          <w:rFonts w:ascii="Times New Roman" w:hAnsi="Times New Roman" w:cs="Times New Roman"/>
          <w:sz w:val="28"/>
          <w:szCs w:val="28"/>
        </w:rPr>
        <w:t>2. Проекти землеустрою щодо відведення земельної ділянки у власність подати для розгляду та затвердження у встановленому законодавством порядку.</w:t>
      </w:r>
    </w:p>
    <w:p w:rsidR="00E66AC0" w:rsidRPr="00E66AC0" w:rsidRDefault="00E66AC0" w:rsidP="00E66AC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C0">
        <w:rPr>
          <w:rFonts w:ascii="Times New Roman" w:hAnsi="Times New Roman" w:cs="Times New Roman"/>
          <w:sz w:val="28"/>
          <w:szCs w:val="28"/>
        </w:rPr>
        <w:t xml:space="preserve">3.Копію рішення направити у відділ </w:t>
      </w:r>
      <w:proofErr w:type="spellStart"/>
      <w:r w:rsidRPr="00E66AC0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Pr="00E66A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6AC0">
        <w:rPr>
          <w:rFonts w:ascii="Times New Roman" w:hAnsi="Times New Roman" w:cs="Times New Roman"/>
          <w:sz w:val="28"/>
          <w:szCs w:val="28"/>
        </w:rPr>
        <w:t>Чортківському</w:t>
      </w:r>
      <w:proofErr w:type="spellEnd"/>
      <w:r w:rsidRPr="00E66AC0">
        <w:rPr>
          <w:rFonts w:ascii="Times New Roman" w:hAnsi="Times New Roman" w:cs="Times New Roman"/>
          <w:sz w:val="28"/>
          <w:szCs w:val="28"/>
        </w:rPr>
        <w:t xml:space="preserve"> районі та заявникам.</w:t>
      </w:r>
    </w:p>
    <w:p w:rsidR="00E66AC0" w:rsidRPr="00E66AC0" w:rsidRDefault="00E66AC0" w:rsidP="00E66AC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C0">
        <w:rPr>
          <w:rFonts w:ascii="Times New Roman" w:hAnsi="Times New Roman" w:cs="Times New Roman"/>
          <w:sz w:val="28"/>
          <w:szCs w:val="28"/>
        </w:rPr>
        <w:t>4. Контроль за виконанням рішення покласти на постійну комісію міської ради з питань містобудування, земельних відносин та екології.</w:t>
      </w:r>
    </w:p>
    <w:p w:rsidR="00E66AC0" w:rsidRPr="00E66AC0" w:rsidRDefault="00E66AC0" w:rsidP="00E66AC0">
      <w:pPr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E66AC0" w:rsidRPr="00E66AC0" w:rsidRDefault="00E66AC0" w:rsidP="00E66AC0">
      <w:pPr>
        <w:numPr>
          <w:ilvl w:val="0"/>
          <w:numId w:val="1"/>
        </w:numPr>
        <w:suppressAutoHyphens/>
        <w:spacing w:after="0" w:line="240" w:lineRule="auto"/>
        <w:ind w:left="0" w:right="-5" w:firstLine="0"/>
        <w:rPr>
          <w:rFonts w:ascii="Times New Roman" w:hAnsi="Times New Roman" w:cs="Times New Roman"/>
          <w:sz w:val="28"/>
          <w:szCs w:val="28"/>
        </w:rPr>
      </w:pPr>
    </w:p>
    <w:p w:rsidR="00E66AC0" w:rsidRPr="00E66AC0" w:rsidRDefault="00E66AC0" w:rsidP="00E66AC0">
      <w:pPr>
        <w:numPr>
          <w:ilvl w:val="0"/>
          <w:numId w:val="1"/>
        </w:numPr>
        <w:suppressAutoHyphens/>
        <w:spacing w:after="0" w:line="240" w:lineRule="auto"/>
        <w:ind w:left="0" w:right="-5" w:firstLine="0"/>
        <w:rPr>
          <w:rFonts w:ascii="Times New Roman" w:hAnsi="Times New Roman" w:cs="Times New Roman"/>
          <w:sz w:val="28"/>
          <w:szCs w:val="28"/>
        </w:rPr>
      </w:pPr>
      <w:r w:rsidRPr="00E66AC0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Володимир ШМАТЬКО</w:t>
      </w:r>
    </w:p>
    <w:p w:rsidR="0090520F" w:rsidRPr="00E66AC0" w:rsidRDefault="0090520F" w:rsidP="0090520F">
      <w:pPr>
        <w:numPr>
          <w:ilvl w:val="0"/>
          <w:numId w:val="1"/>
        </w:numPr>
        <w:suppressAutoHyphens/>
        <w:spacing w:after="0" w:line="240" w:lineRule="auto"/>
        <w:ind w:left="0" w:right="-5" w:firstLine="0"/>
        <w:rPr>
          <w:rFonts w:ascii="Times New Roman" w:hAnsi="Times New Roman" w:cs="Times New Roman"/>
          <w:sz w:val="28"/>
          <w:szCs w:val="28"/>
        </w:rPr>
      </w:pPr>
    </w:p>
    <w:p w:rsidR="0090520F" w:rsidRPr="000760A1" w:rsidRDefault="0090520F" w:rsidP="0090520F">
      <w:pPr>
        <w:numPr>
          <w:ilvl w:val="0"/>
          <w:numId w:val="1"/>
        </w:numPr>
        <w:suppressAutoHyphens/>
        <w:spacing w:after="0" w:line="240" w:lineRule="auto"/>
        <w:ind w:left="0" w:right="-5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0760A1">
        <w:rPr>
          <w:rFonts w:ascii="Times New Roman" w:hAnsi="Times New Roman" w:cs="Times New Roman"/>
          <w:sz w:val="24"/>
          <w:szCs w:val="28"/>
        </w:rPr>
        <w:t>Зазуляк</w:t>
      </w:r>
      <w:proofErr w:type="spellEnd"/>
      <w:r w:rsidRPr="000760A1">
        <w:rPr>
          <w:rFonts w:ascii="Times New Roman" w:hAnsi="Times New Roman" w:cs="Times New Roman"/>
          <w:sz w:val="24"/>
          <w:szCs w:val="28"/>
        </w:rPr>
        <w:t xml:space="preserve"> А.І.</w:t>
      </w:r>
    </w:p>
    <w:p w:rsidR="0090520F" w:rsidRPr="000760A1" w:rsidRDefault="0090520F" w:rsidP="0090520F">
      <w:pPr>
        <w:pStyle w:val="a3"/>
        <w:numPr>
          <w:ilvl w:val="0"/>
          <w:numId w:val="1"/>
        </w:numPr>
        <w:rPr>
          <w:szCs w:val="28"/>
          <w:lang w:val="uk-UA"/>
        </w:rPr>
      </w:pPr>
      <w:proofErr w:type="spellStart"/>
      <w:r w:rsidRPr="000760A1">
        <w:rPr>
          <w:szCs w:val="28"/>
          <w:lang w:val="uk-UA"/>
        </w:rPr>
        <w:t>Дзиндра</w:t>
      </w:r>
      <w:proofErr w:type="spellEnd"/>
      <w:r w:rsidRPr="000760A1">
        <w:rPr>
          <w:szCs w:val="28"/>
          <w:lang w:val="uk-UA"/>
        </w:rPr>
        <w:t xml:space="preserve"> Я.П.</w:t>
      </w:r>
    </w:p>
    <w:p w:rsidR="0090520F" w:rsidRPr="000760A1" w:rsidRDefault="0090520F" w:rsidP="00E66AC0">
      <w:pPr>
        <w:pStyle w:val="a3"/>
        <w:numPr>
          <w:ilvl w:val="0"/>
          <w:numId w:val="1"/>
        </w:numPr>
        <w:rPr>
          <w:szCs w:val="28"/>
          <w:lang w:val="uk-UA"/>
        </w:rPr>
      </w:pPr>
      <w:proofErr w:type="spellStart"/>
      <w:r w:rsidRPr="000760A1">
        <w:rPr>
          <w:szCs w:val="28"/>
          <w:lang w:val="uk-UA"/>
        </w:rPr>
        <w:t>Гурин</w:t>
      </w:r>
      <w:proofErr w:type="spellEnd"/>
      <w:r w:rsidRPr="000760A1">
        <w:rPr>
          <w:szCs w:val="28"/>
          <w:lang w:val="uk-UA"/>
        </w:rPr>
        <w:t xml:space="preserve"> В.М.</w:t>
      </w:r>
    </w:p>
    <w:p w:rsidR="0090520F" w:rsidRPr="000760A1" w:rsidRDefault="00E66AC0" w:rsidP="0090520F">
      <w:pPr>
        <w:numPr>
          <w:ilvl w:val="0"/>
          <w:numId w:val="1"/>
        </w:numPr>
        <w:suppressAutoHyphens/>
        <w:spacing w:after="0" w:line="240" w:lineRule="auto"/>
        <w:ind w:left="0" w:right="-5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0760A1">
        <w:rPr>
          <w:rFonts w:ascii="Times New Roman" w:hAnsi="Times New Roman" w:cs="Times New Roman"/>
          <w:sz w:val="24"/>
          <w:szCs w:val="28"/>
        </w:rPr>
        <w:t>Фаріон</w:t>
      </w:r>
      <w:proofErr w:type="spellEnd"/>
      <w:r w:rsidRPr="000760A1">
        <w:rPr>
          <w:rFonts w:ascii="Times New Roman" w:hAnsi="Times New Roman" w:cs="Times New Roman"/>
          <w:sz w:val="24"/>
          <w:szCs w:val="28"/>
        </w:rPr>
        <w:t xml:space="preserve"> М.С.</w:t>
      </w:r>
    </w:p>
    <w:p w:rsidR="0090520F" w:rsidRPr="0090520F" w:rsidRDefault="0090520F" w:rsidP="0090520F">
      <w:pPr>
        <w:numPr>
          <w:ilvl w:val="0"/>
          <w:numId w:val="1"/>
        </w:numPr>
        <w:suppressAutoHyphens/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0F" w:rsidRPr="0090520F" w:rsidRDefault="0090520F" w:rsidP="0090520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520F" w:rsidRPr="0090520F" w:rsidRDefault="0090520F" w:rsidP="0090520F">
      <w:pPr>
        <w:rPr>
          <w:rFonts w:ascii="Times New Roman" w:hAnsi="Times New Roman" w:cs="Times New Roman"/>
          <w:sz w:val="28"/>
          <w:szCs w:val="28"/>
        </w:rPr>
      </w:pPr>
    </w:p>
    <w:p w:rsidR="00E22B39" w:rsidRPr="00E22B39" w:rsidRDefault="00E22B39" w:rsidP="00E22B39">
      <w:pPr>
        <w:spacing w:line="100" w:lineRule="atLeast"/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2562EB" w:rsidRDefault="002562EB" w:rsidP="000C4321"/>
    <w:sectPr w:rsidR="002562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F"/>
    <w:rsid w:val="000760A1"/>
    <w:rsid w:val="000C4321"/>
    <w:rsid w:val="002562EB"/>
    <w:rsid w:val="00372E7F"/>
    <w:rsid w:val="00545499"/>
    <w:rsid w:val="00626E76"/>
    <w:rsid w:val="0090520F"/>
    <w:rsid w:val="00E22B39"/>
    <w:rsid w:val="00E6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5A1BF"/>
  <w15:chartTrackingRefBased/>
  <w15:docId w15:val="{9BA93B08-3A8F-4A63-9DE1-F74534E7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2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R1">
    <w:name w:val="FR1"/>
    <w:rsid w:val="000C4321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0C4321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BEEC-3E5A-49B6-841B-D208D6DC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2021-12-07T10:35:00Z</dcterms:created>
  <dcterms:modified xsi:type="dcterms:W3CDTF">2021-12-14T06:34:00Z</dcterms:modified>
</cp:coreProperties>
</file>