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385" w:rsidRDefault="00B34385" w:rsidP="004038E2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4038E2" w:rsidRPr="00DF07A3" w:rsidRDefault="004038E2" w:rsidP="004038E2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>Аналіз регуляторного впливу</w:t>
      </w:r>
    </w:p>
    <w:p w:rsidR="00BC7EC4" w:rsidRPr="00DF07A3" w:rsidRDefault="004038E2" w:rsidP="004038E2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до </w:t>
      </w:r>
      <w:proofErr w:type="spellStart"/>
      <w:r w:rsidRPr="00DF07A3">
        <w:rPr>
          <w:b/>
          <w:color w:val="000000" w:themeColor="text1"/>
          <w:sz w:val="28"/>
          <w:szCs w:val="28"/>
          <w:lang w:val="uk-UA"/>
        </w:rPr>
        <w:t>про</w:t>
      </w:r>
      <w:r w:rsidR="002D239E" w:rsidRPr="00DF07A3">
        <w:rPr>
          <w:b/>
          <w:color w:val="000000" w:themeColor="text1"/>
          <w:sz w:val="28"/>
          <w:szCs w:val="28"/>
          <w:lang w:val="uk-UA"/>
        </w:rPr>
        <w:t>є</w:t>
      </w:r>
      <w:r w:rsidRPr="00DF07A3">
        <w:rPr>
          <w:b/>
          <w:color w:val="000000" w:themeColor="text1"/>
          <w:sz w:val="28"/>
          <w:szCs w:val="28"/>
          <w:lang w:val="uk-UA"/>
        </w:rPr>
        <w:t>кту</w:t>
      </w:r>
      <w:proofErr w:type="spellEnd"/>
      <w:r w:rsidRPr="00DF07A3">
        <w:rPr>
          <w:b/>
          <w:color w:val="000000" w:themeColor="text1"/>
          <w:sz w:val="28"/>
          <w:szCs w:val="28"/>
          <w:lang w:val="uk-UA"/>
        </w:rPr>
        <w:t xml:space="preserve"> рішення виконавчого комітету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99526D" w:rsidRPr="00DF07A3" w:rsidRDefault="00BC7EC4" w:rsidP="0099526D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</w:rPr>
        <w:t>«Про</w:t>
      </w:r>
      <w:r w:rsidR="00CF46E7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DF07A3">
        <w:rPr>
          <w:b/>
          <w:iCs/>
          <w:color w:val="000000" w:themeColor="text1"/>
          <w:spacing w:val="6"/>
          <w:sz w:val="28"/>
          <w:szCs w:val="28"/>
          <w:lang w:val="uk-UA"/>
        </w:rPr>
        <w:t xml:space="preserve">встановлення </w:t>
      </w:r>
      <w:proofErr w:type="gramStart"/>
      <w:r w:rsidRPr="00DF07A3">
        <w:rPr>
          <w:b/>
          <w:iCs/>
          <w:color w:val="000000" w:themeColor="text1"/>
          <w:spacing w:val="6"/>
          <w:sz w:val="28"/>
          <w:szCs w:val="28"/>
          <w:lang w:val="uk-UA"/>
        </w:rPr>
        <w:t>вартост</w:t>
      </w:r>
      <w:proofErr w:type="gramEnd"/>
      <w:r w:rsidRPr="00DF07A3">
        <w:rPr>
          <w:b/>
          <w:iCs/>
          <w:color w:val="000000" w:themeColor="text1"/>
          <w:spacing w:val="6"/>
          <w:sz w:val="28"/>
          <w:szCs w:val="28"/>
          <w:lang w:val="uk-UA"/>
        </w:rPr>
        <w:t xml:space="preserve">і проїзду </w:t>
      </w:r>
      <w:r w:rsidRPr="00DF07A3">
        <w:rPr>
          <w:b/>
          <w:color w:val="000000" w:themeColor="text1"/>
          <w:sz w:val="28"/>
          <w:szCs w:val="28"/>
          <w:lang w:val="uk-UA"/>
        </w:rPr>
        <w:t xml:space="preserve"> пасажирів на міських </w:t>
      </w:r>
      <w:r w:rsidR="00DF07A3">
        <w:rPr>
          <w:b/>
          <w:color w:val="000000" w:themeColor="text1"/>
          <w:sz w:val="28"/>
          <w:szCs w:val="28"/>
          <w:lang w:val="uk-UA"/>
        </w:rPr>
        <w:t xml:space="preserve">автобусних </w:t>
      </w:r>
      <w:r w:rsidRPr="00DF07A3">
        <w:rPr>
          <w:b/>
          <w:color w:val="000000" w:themeColor="text1"/>
          <w:sz w:val="28"/>
          <w:szCs w:val="28"/>
          <w:lang w:val="uk-UA"/>
        </w:rPr>
        <w:t>маршрутах загального користування »</w:t>
      </w:r>
    </w:p>
    <w:p w:rsidR="00E83B02" w:rsidRPr="00DF07A3" w:rsidRDefault="00E83B02" w:rsidP="0099526D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E83B02" w:rsidRPr="00DF07A3" w:rsidRDefault="00E83B02" w:rsidP="00DF07A3">
      <w:pPr>
        <w:ind w:left="2977" w:hanging="2977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Назва акта                   – «Про встановлення вартості проїзду пасажирів на міських   </w:t>
      </w:r>
      <w:r w:rsidR="00DF07A3">
        <w:rPr>
          <w:b/>
          <w:color w:val="000000" w:themeColor="text1"/>
          <w:sz w:val="28"/>
          <w:szCs w:val="28"/>
          <w:lang w:val="uk-UA"/>
        </w:rPr>
        <w:t xml:space="preserve">автобусних </w:t>
      </w:r>
      <w:r w:rsidRPr="00DF07A3">
        <w:rPr>
          <w:b/>
          <w:color w:val="000000" w:themeColor="text1"/>
          <w:sz w:val="28"/>
          <w:szCs w:val="28"/>
          <w:lang w:val="uk-UA"/>
        </w:rPr>
        <w:t>маршрутах загального користування»</w:t>
      </w:r>
    </w:p>
    <w:p w:rsidR="00A72025" w:rsidRPr="00DF07A3" w:rsidRDefault="00A72025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A72025" w:rsidRPr="00DF07A3" w:rsidRDefault="00A72025" w:rsidP="00E83B02">
      <w:pPr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>Регуляторний орган  -  виконавч</w:t>
      </w:r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ий комітет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A72025" w:rsidRPr="00DF07A3" w:rsidRDefault="00A72025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A72025" w:rsidRPr="00DF07A3" w:rsidRDefault="00A72025" w:rsidP="00DF07A3">
      <w:pPr>
        <w:ind w:left="2977" w:hanging="2977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Розробник                    -  </w:t>
      </w:r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управління комунального господарства, архітектури та  капітального будівництва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570B39" w:rsidRPr="00DF07A3" w:rsidRDefault="00570B39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DF07A3" w:rsidRPr="00DF07A3" w:rsidRDefault="00570B39" w:rsidP="00DF07A3">
      <w:pPr>
        <w:ind w:left="2977" w:hanging="2977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Відповідальна особа   - 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в.о</w:t>
      </w:r>
      <w:proofErr w:type="spellEnd"/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DF07A3">
        <w:rPr>
          <w:b/>
          <w:color w:val="000000" w:themeColor="text1"/>
          <w:sz w:val="28"/>
          <w:szCs w:val="28"/>
          <w:lang w:val="uk-UA"/>
        </w:rPr>
        <w:t>на</w:t>
      </w:r>
      <w:r w:rsidR="00E40F64" w:rsidRPr="00DF07A3">
        <w:rPr>
          <w:b/>
          <w:color w:val="000000" w:themeColor="text1"/>
          <w:sz w:val="28"/>
          <w:szCs w:val="28"/>
          <w:lang w:val="uk-UA"/>
        </w:rPr>
        <w:t>чальник</w:t>
      </w:r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а управління комунального господарства, архітектури та  капітального будівництва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E40F64" w:rsidRPr="00DF07A3" w:rsidRDefault="00E40F64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570B39" w:rsidRPr="00DF07A3" w:rsidRDefault="00570B39" w:rsidP="00DF07A3">
      <w:pPr>
        <w:rPr>
          <w:b/>
          <w:color w:val="000000" w:themeColor="text1"/>
          <w:sz w:val="28"/>
          <w:szCs w:val="28"/>
          <w:lang w:val="uk-UA"/>
        </w:rPr>
      </w:pPr>
    </w:p>
    <w:p w:rsidR="0099526D" w:rsidRPr="00DF07A3" w:rsidRDefault="0099526D" w:rsidP="0099526D">
      <w:pPr>
        <w:rPr>
          <w:b/>
          <w:color w:val="000000" w:themeColor="text1"/>
          <w:sz w:val="28"/>
          <w:szCs w:val="28"/>
          <w:lang w:val="uk-UA"/>
        </w:rPr>
      </w:pPr>
    </w:p>
    <w:p w:rsidR="0099526D" w:rsidRPr="00DF07A3" w:rsidRDefault="0099526D" w:rsidP="0099526D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784AFF" w:rsidRDefault="0001374D" w:rsidP="00784AFF">
      <w:pPr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Цей аналіз регуляторного впливу </w:t>
      </w:r>
      <w:r w:rsidR="00E3269B">
        <w:rPr>
          <w:color w:val="000000" w:themeColor="text1"/>
          <w:sz w:val="28"/>
          <w:szCs w:val="28"/>
          <w:lang w:val="uk-UA"/>
        </w:rPr>
        <w:t>прое</w:t>
      </w:r>
      <w:r w:rsidR="00037DCD" w:rsidRPr="00DF07A3">
        <w:rPr>
          <w:color w:val="000000" w:themeColor="text1"/>
          <w:sz w:val="28"/>
          <w:szCs w:val="28"/>
          <w:lang w:val="uk-UA"/>
        </w:rPr>
        <w:t>кту рішення виконавчог</w:t>
      </w:r>
      <w:r w:rsidR="00DF07A3">
        <w:rPr>
          <w:color w:val="000000" w:themeColor="text1"/>
          <w:sz w:val="28"/>
          <w:szCs w:val="28"/>
          <w:lang w:val="uk-UA"/>
        </w:rPr>
        <w:t xml:space="preserve">о комітету </w:t>
      </w:r>
      <w:proofErr w:type="spellStart"/>
      <w:r w:rsidR="00DF07A3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F07A3">
        <w:rPr>
          <w:color w:val="000000" w:themeColor="text1"/>
          <w:sz w:val="28"/>
          <w:szCs w:val="28"/>
          <w:lang w:val="uk-UA"/>
        </w:rPr>
        <w:t xml:space="preserve"> </w:t>
      </w:r>
      <w:r w:rsidR="00037DCD" w:rsidRPr="00DF07A3">
        <w:rPr>
          <w:color w:val="000000" w:themeColor="text1"/>
          <w:sz w:val="28"/>
          <w:szCs w:val="28"/>
          <w:lang w:val="uk-UA"/>
        </w:rPr>
        <w:t xml:space="preserve">міської ради «Про встановлення вартості проїзду пасажирів на міських </w:t>
      </w:r>
      <w:r w:rsidR="00DF07A3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037DCD" w:rsidRPr="00DF07A3">
        <w:rPr>
          <w:color w:val="000000" w:themeColor="text1"/>
          <w:sz w:val="28"/>
          <w:szCs w:val="28"/>
          <w:lang w:val="uk-UA"/>
        </w:rPr>
        <w:t xml:space="preserve">маршрутах загального користування» 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(далі - Аналіз) розроблений на виконання вимог </w:t>
      </w:r>
      <w:r w:rsidR="006D2040" w:rsidRPr="00DF07A3">
        <w:rPr>
          <w:color w:val="000000" w:themeColor="text1"/>
          <w:sz w:val="28"/>
          <w:szCs w:val="28"/>
          <w:lang w:val="uk-UA"/>
        </w:rPr>
        <w:t xml:space="preserve">статті 8 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Закону України "Про засади державної регуляторної політики у </w:t>
      </w:r>
      <w:r w:rsidR="00E3269B">
        <w:rPr>
          <w:color w:val="000000" w:themeColor="text1"/>
          <w:sz w:val="28"/>
          <w:szCs w:val="28"/>
          <w:lang w:val="uk-UA"/>
        </w:rPr>
        <w:t xml:space="preserve">сфері господарської діяльності" </w:t>
      </w:r>
      <w:r w:rsidR="004038E2" w:rsidRPr="00DF07A3">
        <w:rPr>
          <w:color w:val="000000" w:themeColor="text1"/>
          <w:sz w:val="28"/>
          <w:szCs w:val="28"/>
          <w:lang w:val="uk-UA"/>
        </w:rPr>
        <w:t>та Методики проведення аналізу впливу регуляторного акту, затвердженої постановою Кабінету Міністрів України від 11 березня 2004 року</w:t>
      </w:r>
      <w:r w:rsidR="004038E2" w:rsidRPr="00DF07A3">
        <w:rPr>
          <w:color w:val="000000" w:themeColor="text1"/>
          <w:sz w:val="28"/>
          <w:szCs w:val="28"/>
        </w:rPr>
        <w:t> 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 № 308</w:t>
      </w:r>
      <w:r w:rsidR="006D2040" w:rsidRPr="00DF07A3">
        <w:rPr>
          <w:color w:val="000000" w:themeColor="text1"/>
          <w:sz w:val="28"/>
          <w:szCs w:val="28"/>
          <w:lang w:val="uk-UA"/>
        </w:rPr>
        <w:t>, Закону України «Про місцеве самоврядування в Україні», Закону України «Про автомобільний транспорт»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 і визначає правові та організаційні засади реалізації про</w:t>
      </w:r>
      <w:r w:rsidR="00E3269B">
        <w:rPr>
          <w:color w:val="000000" w:themeColor="text1"/>
          <w:sz w:val="28"/>
          <w:szCs w:val="28"/>
          <w:lang w:val="uk-UA"/>
        </w:rPr>
        <w:t>е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кту рішення виконавчого комітету </w:t>
      </w:r>
      <w:proofErr w:type="spellStart"/>
      <w:r w:rsidR="00EA66D5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EA66D5">
        <w:rPr>
          <w:color w:val="000000" w:themeColor="text1"/>
          <w:sz w:val="28"/>
          <w:szCs w:val="28"/>
          <w:lang w:val="uk-UA"/>
        </w:rPr>
        <w:t xml:space="preserve"> </w:t>
      </w:r>
      <w:r w:rsidR="004038E2" w:rsidRPr="00DF07A3">
        <w:rPr>
          <w:color w:val="000000" w:themeColor="text1"/>
          <w:sz w:val="28"/>
          <w:szCs w:val="28"/>
          <w:lang w:val="uk-UA"/>
        </w:rPr>
        <w:t>міської ради «Про</w:t>
      </w:r>
      <w:r w:rsidR="00C35729">
        <w:rPr>
          <w:color w:val="000000" w:themeColor="text1"/>
          <w:sz w:val="28"/>
          <w:szCs w:val="28"/>
          <w:lang w:val="uk-UA"/>
        </w:rPr>
        <w:t xml:space="preserve"> </w:t>
      </w:r>
      <w:r w:rsidR="009E3E72" w:rsidRPr="00DF07A3">
        <w:rPr>
          <w:iCs/>
          <w:color w:val="000000" w:themeColor="text1"/>
          <w:spacing w:val="6"/>
          <w:sz w:val="28"/>
          <w:szCs w:val="28"/>
          <w:lang w:val="uk-UA"/>
        </w:rPr>
        <w:t xml:space="preserve">встановлення вартості проїзду </w:t>
      </w:r>
      <w:r w:rsidR="009E3E72" w:rsidRPr="00DF07A3">
        <w:rPr>
          <w:color w:val="000000" w:themeColor="text1"/>
          <w:sz w:val="28"/>
          <w:szCs w:val="28"/>
          <w:lang w:val="uk-UA"/>
        </w:rPr>
        <w:t xml:space="preserve"> пасажирів на міських </w:t>
      </w:r>
      <w:r w:rsidR="00EA66D5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9E3E72" w:rsidRPr="00DF07A3">
        <w:rPr>
          <w:color w:val="000000" w:themeColor="text1"/>
          <w:sz w:val="28"/>
          <w:szCs w:val="28"/>
          <w:lang w:val="uk-UA"/>
        </w:rPr>
        <w:t>маршрутах загального користування</w:t>
      </w:r>
      <w:r w:rsidR="00037DCD" w:rsidRPr="00DF07A3">
        <w:rPr>
          <w:color w:val="000000" w:themeColor="text1"/>
          <w:sz w:val="28"/>
          <w:szCs w:val="28"/>
          <w:lang w:val="uk-UA"/>
        </w:rPr>
        <w:t>»</w:t>
      </w:r>
      <w:r w:rsidR="009E3E72" w:rsidRPr="00DF07A3">
        <w:rPr>
          <w:color w:val="000000" w:themeColor="text1"/>
          <w:sz w:val="28"/>
          <w:szCs w:val="28"/>
          <w:lang w:val="uk-UA"/>
        </w:rPr>
        <w:t xml:space="preserve"> як регуляторного акту. Крім того, Аналіз розроблено з метою</w:t>
      </w:r>
      <w:r w:rsidR="00EA66D5">
        <w:rPr>
          <w:color w:val="000000" w:themeColor="text1"/>
          <w:sz w:val="28"/>
          <w:szCs w:val="28"/>
          <w:lang w:val="uk-UA"/>
        </w:rPr>
        <w:t xml:space="preserve"> реалізації державної політики у</w:t>
      </w:r>
      <w:r w:rsidR="009E3E72" w:rsidRPr="00DF07A3">
        <w:rPr>
          <w:color w:val="000000" w:themeColor="text1"/>
          <w:sz w:val="28"/>
          <w:szCs w:val="28"/>
          <w:lang w:val="uk-UA"/>
        </w:rPr>
        <w:t xml:space="preserve"> сфері</w:t>
      </w:r>
      <w:r w:rsidR="00135450" w:rsidRPr="00DF07A3">
        <w:rPr>
          <w:color w:val="000000" w:themeColor="text1"/>
          <w:sz w:val="28"/>
          <w:szCs w:val="28"/>
          <w:lang w:val="uk-UA"/>
        </w:rPr>
        <w:t xml:space="preserve"> пасажирських перевезень </w:t>
      </w:r>
      <w:r w:rsidR="006A38D4">
        <w:rPr>
          <w:color w:val="000000" w:themeColor="text1"/>
          <w:sz w:val="28"/>
          <w:szCs w:val="28"/>
          <w:lang w:val="uk-UA"/>
        </w:rPr>
        <w:t xml:space="preserve">автобусами </w:t>
      </w:r>
      <w:r w:rsidR="00135450" w:rsidRPr="00DF07A3">
        <w:rPr>
          <w:color w:val="000000" w:themeColor="text1"/>
          <w:spacing w:val="3"/>
          <w:sz w:val="28"/>
          <w:szCs w:val="28"/>
          <w:lang w:val="uk-UA"/>
        </w:rPr>
        <w:t>та якісного задоволення по</w:t>
      </w:r>
      <w:r w:rsidR="006A38D4">
        <w:rPr>
          <w:color w:val="000000" w:themeColor="text1"/>
          <w:spacing w:val="3"/>
          <w:sz w:val="28"/>
          <w:szCs w:val="28"/>
          <w:lang w:val="uk-UA"/>
        </w:rPr>
        <w:t>треб населення в перевезеннях,</w:t>
      </w:r>
      <w:r w:rsidR="00135450" w:rsidRPr="00DF07A3">
        <w:rPr>
          <w:color w:val="000000" w:themeColor="text1"/>
          <w:spacing w:val="3"/>
          <w:sz w:val="28"/>
          <w:szCs w:val="28"/>
          <w:lang w:val="uk-UA"/>
        </w:rPr>
        <w:t xml:space="preserve"> створення умов для розвитку господарської діяльності суб’єктів підприємництва.</w:t>
      </w:r>
    </w:p>
    <w:p w:rsidR="00784AFF" w:rsidRDefault="00784AFF" w:rsidP="00784AFF">
      <w:pPr>
        <w:jc w:val="both"/>
        <w:rPr>
          <w:b/>
          <w:color w:val="000000" w:themeColor="text1"/>
          <w:sz w:val="28"/>
          <w:szCs w:val="28"/>
          <w:lang w:val="uk-UA"/>
        </w:rPr>
      </w:pPr>
    </w:p>
    <w:p w:rsidR="001D10E7" w:rsidRPr="00784AFF" w:rsidRDefault="001D10E7" w:rsidP="00784AFF">
      <w:pPr>
        <w:pStyle w:val="a3"/>
        <w:numPr>
          <w:ilvl w:val="0"/>
          <w:numId w:val="18"/>
        </w:numPr>
        <w:jc w:val="both"/>
        <w:rPr>
          <w:b/>
          <w:color w:val="000000" w:themeColor="text1"/>
          <w:sz w:val="28"/>
          <w:szCs w:val="28"/>
          <w:lang w:val="uk-UA"/>
        </w:rPr>
      </w:pPr>
      <w:r w:rsidRPr="00784AFF">
        <w:rPr>
          <w:b/>
          <w:color w:val="000000" w:themeColor="text1"/>
          <w:sz w:val="28"/>
          <w:szCs w:val="28"/>
          <w:lang w:val="uk-UA"/>
        </w:rPr>
        <w:t>Визначен</w:t>
      </w:r>
      <w:r w:rsidR="0091700B" w:rsidRPr="00784AFF">
        <w:rPr>
          <w:b/>
          <w:color w:val="000000" w:themeColor="text1"/>
          <w:sz w:val="28"/>
          <w:szCs w:val="28"/>
          <w:lang w:val="uk-UA"/>
        </w:rPr>
        <w:t>н</w:t>
      </w:r>
      <w:r w:rsidRPr="00784AFF">
        <w:rPr>
          <w:b/>
          <w:color w:val="000000" w:themeColor="text1"/>
          <w:sz w:val="28"/>
          <w:szCs w:val="28"/>
          <w:lang w:val="uk-UA"/>
        </w:rPr>
        <w:t>я проблеми</w:t>
      </w:r>
    </w:p>
    <w:p w:rsidR="00784AFF" w:rsidRPr="00784AFF" w:rsidRDefault="00784AFF" w:rsidP="00784AFF">
      <w:pPr>
        <w:pStyle w:val="a3"/>
        <w:ind w:left="3060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816D7B" w:rsidRPr="00816D7B" w:rsidRDefault="0001374D" w:rsidP="00816D7B">
      <w:pPr>
        <w:jc w:val="both"/>
        <w:rPr>
          <w:rStyle w:val="ab"/>
          <w:b w:val="0"/>
          <w:color w:val="000000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</w:t>
      </w:r>
      <w:r w:rsidR="007C2F97" w:rsidRPr="00DF07A3">
        <w:rPr>
          <w:color w:val="000000" w:themeColor="text1"/>
          <w:sz w:val="28"/>
          <w:szCs w:val="28"/>
          <w:lang w:val="uk-UA"/>
        </w:rPr>
        <w:t>Д</w:t>
      </w:r>
      <w:proofErr w:type="spellStart"/>
      <w:r w:rsidR="007C2F97" w:rsidRPr="00DF07A3">
        <w:rPr>
          <w:color w:val="000000" w:themeColor="text1"/>
          <w:sz w:val="28"/>
          <w:szCs w:val="28"/>
        </w:rPr>
        <w:t>іючий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тариф на </w:t>
      </w:r>
      <w:proofErr w:type="spellStart"/>
      <w:r w:rsidR="007C2F97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r w:rsidR="00B41455" w:rsidRPr="00DF07A3">
        <w:rPr>
          <w:color w:val="000000" w:themeColor="text1"/>
          <w:sz w:val="28"/>
          <w:szCs w:val="28"/>
          <w:lang w:val="uk-UA"/>
        </w:rPr>
        <w:t>н</w:t>
      </w:r>
      <w:r w:rsidR="007C2F97" w:rsidRPr="00DF07A3">
        <w:rPr>
          <w:color w:val="000000" w:themeColor="text1"/>
          <w:sz w:val="28"/>
          <w:szCs w:val="28"/>
        </w:rPr>
        <w:t xml:space="preserve">а </w:t>
      </w:r>
      <w:proofErr w:type="spellStart"/>
      <w:r w:rsidR="007C2F97" w:rsidRPr="00DF07A3">
        <w:rPr>
          <w:color w:val="000000" w:themeColor="text1"/>
          <w:sz w:val="28"/>
          <w:szCs w:val="28"/>
        </w:rPr>
        <w:t>міськи</w:t>
      </w:r>
      <w:proofErr w:type="spellEnd"/>
      <w:r w:rsidR="00B41455" w:rsidRPr="00DF07A3">
        <w:rPr>
          <w:color w:val="000000" w:themeColor="text1"/>
          <w:sz w:val="28"/>
          <w:szCs w:val="28"/>
          <w:lang w:val="uk-UA"/>
        </w:rPr>
        <w:t>х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автобусни</w:t>
      </w:r>
      <w:proofErr w:type="spellEnd"/>
      <w:r w:rsidR="00B41455" w:rsidRPr="00DF07A3">
        <w:rPr>
          <w:color w:val="000000" w:themeColor="text1"/>
          <w:sz w:val="28"/>
          <w:szCs w:val="28"/>
          <w:lang w:val="uk-UA"/>
        </w:rPr>
        <w:t>х</w:t>
      </w:r>
      <w:r w:rsidR="007C2F97" w:rsidRPr="00DF07A3">
        <w:rPr>
          <w:color w:val="000000" w:themeColor="text1"/>
          <w:sz w:val="28"/>
          <w:szCs w:val="28"/>
        </w:rPr>
        <w:t xml:space="preserve"> маршрут</w:t>
      </w:r>
      <w:r w:rsidR="00B41455" w:rsidRPr="00DF07A3">
        <w:rPr>
          <w:color w:val="000000" w:themeColor="text1"/>
          <w:sz w:val="28"/>
          <w:szCs w:val="28"/>
          <w:lang w:val="uk-UA"/>
        </w:rPr>
        <w:t>ах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загального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користування</w:t>
      </w:r>
      <w:proofErr w:type="spellEnd"/>
      <w:r w:rsidR="00E209C9" w:rsidRPr="00DF07A3">
        <w:rPr>
          <w:color w:val="000000" w:themeColor="text1"/>
          <w:sz w:val="28"/>
          <w:szCs w:val="28"/>
          <w:lang w:val="uk-UA"/>
        </w:rPr>
        <w:t>,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затверджений</w:t>
      </w:r>
      <w:proofErr w:type="spellEnd"/>
      <w:r w:rsidR="00037DCD" w:rsidRPr="00DF07A3">
        <w:rPr>
          <w:color w:val="000000" w:themeColor="text1"/>
          <w:sz w:val="28"/>
          <w:szCs w:val="28"/>
          <w:lang w:val="uk-UA"/>
        </w:rPr>
        <w:t xml:space="preserve"> рішенням виконавчого комітету міської ради від </w:t>
      </w:r>
      <w:r w:rsidR="00411340" w:rsidRPr="00411340">
        <w:rPr>
          <w:sz w:val="28"/>
          <w:szCs w:val="28"/>
          <w:lang w:val="uk-UA"/>
        </w:rPr>
        <w:t>20 березня 2019</w:t>
      </w:r>
      <w:r w:rsidR="00037DCD" w:rsidRPr="00411340">
        <w:rPr>
          <w:sz w:val="28"/>
          <w:szCs w:val="28"/>
          <w:lang w:val="uk-UA"/>
        </w:rPr>
        <w:t xml:space="preserve"> року № </w:t>
      </w:r>
      <w:r w:rsidR="00411340" w:rsidRPr="00411340">
        <w:rPr>
          <w:sz w:val="28"/>
          <w:szCs w:val="28"/>
          <w:lang w:val="uk-UA"/>
        </w:rPr>
        <w:t>79</w:t>
      </w:r>
      <w:r w:rsidR="00816D7B">
        <w:rPr>
          <w:sz w:val="28"/>
          <w:szCs w:val="28"/>
          <w:lang w:val="uk-UA"/>
        </w:rPr>
        <w:t xml:space="preserve"> «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r w:rsidR="00816D7B" w:rsidRPr="00816D7B">
        <w:rPr>
          <w:rStyle w:val="ab"/>
          <w:b w:val="0"/>
          <w:color w:val="000000"/>
          <w:sz w:val="28"/>
          <w:szCs w:val="28"/>
        </w:rPr>
        <w:t xml:space="preserve">Про  </w:t>
      </w:r>
      <w:proofErr w:type="spellStart"/>
      <w:r w:rsidR="00816D7B" w:rsidRPr="00816D7B">
        <w:rPr>
          <w:rStyle w:val="ab"/>
          <w:b w:val="0"/>
          <w:color w:val="000000"/>
          <w:sz w:val="28"/>
          <w:szCs w:val="28"/>
        </w:rPr>
        <w:t>встановлення</w:t>
      </w:r>
      <w:proofErr w:type="spellEnd"/>
      <w:r w:rsidR="00816D7B" w:rsidRPr="00816D7B">
        <w:rPr>
          <w:rStyle w:val="ab"/>
          <w:b w:val="0"/>
          <w:color w:val="000000"/>
          <w:sz w:val="28"/>
          <w:szCs w:val="28"/>
        </w:rPr>
        <w:t xml:space="preserve"> тариф</w:t>
      </w:r>
      <w:r w:rsidR="00816D7B" w:rsidRPr="00816D7B">
        <w:rPr>
          <w:rStyle w:val="ab"/>
          <w:b w:val="0"/>
          <w:color w:val="000000"/>
          <w:sz w:val="28"/>
          <w:szCs w:val="28"/>
          <w:lang w:val="uk-UA"/>
        </w:rPr>
        <w:t>у</w:t>
      </w:r>
      <w:r w:rsidR="00816D7B" w:rsidRPr="00816D7B">
        <w:rPr>
          <w:rStyle w:val="ab"/>
          <w:b w:val="0"/>
          <w:color w:val="000000"/>
          <w:sz w:val="28"/>
          <w:szCs w:val="28"/>
        </w:rPr>
        <w:t xml:space="preserve"> на </w:t>
      </w:r>
      <w:proofErr w:type="spellStart"/>
      <w:r w:rsidR="00816D7B" w:rsidRPr="00816D7B">
        <w:rPr>
          <w:rStyle w:val="ab"/>
          <w:b w:val="0"/>
          <w:color w:val="000000"/>
          <w:sz w:val="28"/>
          <w:szCs w:val="28"/>
        </w:rPr>
        <w:t>перевезення</w:t>
      </w:r>
      <w:proofErr w:type="spellEnd"/>
      <w:r w:rsidR="00816D7B" w:rsidRPr="00816D7B">
        <w:rPr>
          <w:rStyle w:val="ab"/>
          <w:b w:val="0"/>
          <w:color w:val="000000"/>
          <w:sz w:val="28"/>
          <w:szCs w:val="28"/>
        </w:rPr>
        <w:t xml:space="preserve"> </w:t>
      </w:r>
    </w:p>
    <w:p w:rsidR="009E2CD1" w:rsidRPr="00816D7B" w:rsidRDefault="00816D7B" w:rsidP="00816D7B">
      <w:pPr>
        <w:jc w:val="both"/>
        <w:rPr>
          <w:bCs/>
          <w:color w:val="000000"/>
          <w:sz w:val="28"/>
          <w:szCs w:val="28"/>
          <w:lang w:val="uk-UA"/>
        </w:rPr>
      </w:pPr>
      <w:proofErr w:type="spellStart"/>
      <w:r w:rsidRPr="00816D7B">
        <w:rPr>
          <w:rStyle w:val="ab"/>
          <w:b w:val="0"/>
          <w:color w:val="000000"/>
          <w:sz w:val="28"/>
          <w:szCs w:val="28"/>
        </w:rPr>
        <w:lastRenderedPageBreak/>
        <w:t>пасажирів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на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міських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автобусних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маршрутах</w:t>
      </w:r>
      <w:r>
        <w:rPr>
          <w:rStyle w:val="ab"/>
          <w:b w:val="0"/>
          <w:color w:val="000000"/>
          <w:sz w:val="28"/>
          <w:szCs w:val="28"/>
          <w:lang w:val="uk-UA"/>
        </w:rPr>
        <w:t xml:space="preserve">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загального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користування</w:t>
      </w:r>
      <w:proofErr w:type="spellEnd"/>
      <w:r>
        <w:rPr>
          <w:rStyle w:val="ab"/>
          <w:b w:val="0"/>
          <w:color w:val="000000"/>
          <w:sz w:val="28"/>
          <w:szCs w:val="28"/>
          <w:lang w:val="uk-UA"/>
        </w:rPr>
        <w:t xml:space="preserve">» </w:t>
      </w:r>
      <w:r w:rsidR="007C2F97" w:rsidRPr="00DF07A3">
        <w:rPr>
          <w:color w:val="000000" w:themeColor="text1"/>
          <w:sz w:val="28"/>
          <w:szCs w:val="28"/>
        </w:rPr>
        <w:t xml:space="preserve">у </w:t>
      </w:r>
      <w:proofErr w:type="spellStart"/>
      <w:r w:rsidR="007C2F97" w:rsidRPr="00DF07A3">
        <w:rPr>
          <w:color w:val="000000" w:themeColor="text1"/>
          <w:sz w:val="28"/>
          <w:szCs w:val="28"/>
        </w:rPr>
        <w:t>розмі</w:t>
      </w:r>
      <w:proofErr w:type="gramStart"/>
      <w:r w:rsidR="007C2F97" w:rsidRPr="00DF07A3">
        <w:rPr>
          <w:color w:val="000000" w:themeColor="text1"/>
          <w:sz w:val="28"/>
          <w:szCs w:val="28"/>
        </w:rPr>
        <w:t>р</w:t>
      </w:r>
      <w:proofErr w:type="gramEnd"/>
      <w:r w:rsidR="007C2F97" w:rsidRPr="00DF07A3">
        <w:rPr>
          <w:color w:val="000000" w:themeColor="text1"/>
          <w:sz w:val="28"/>
          <w:szCs w:val="28"/>
        </w:rPr>
        <w:t>і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r w:rsidR="00B93682" w:rsidRPr="00DF07A3">
        <w:rPr>
          <w:color w:val="000000" w:themeColor="text1"/>
          <w:sz w:val="28"/>
          <w:szCs w:val="28"/>
          <w:lang w:val="uk-UA"/>
        </w:rPr>
        <w:t>6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грн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. </w:t>
      </w:r>
      <w:r w:rsidR="007C2F97" w:rsidRPr="00DF07A3">
        <w:rPr>
          <w:color w:val="000000" w:themeColor="text1"/>
          <w:sz w:val="28"/>
          <w:szCs w:val="28"/>
          <w:lang w:val="uk-UA"/>
        </w:rPr>
        <w:t>0</w:t>
      </w:r>
      <w:proofErr w:type="spellStart"/>
      <w:r w:rsidR="007C2F97" w:rsidRPr="00DF07A3">
        <w:rPr>
          <w:color w:val="000000" w:themeColor="text1"/>
          <w:sz w:val="28"/>
          <w:szCs w:val="28"/>
        </w:rPr>
        <w:t>0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коп. за одну </w:t>
      </w:r>
      <w:proofErr w:type="spellStart"/>
      <w:r w:rsidR="007C2F97" w:rsidRPr="00DF07A3">
        <w:rPr>
          <w:color w:val="000000" w:themeColor="text1"/>
          <w:sz w:val="28"/>
          <w:szCs w:val="28"/>
        </w:rPr>
        <w:t>поїздку</w:t>
      </w:r>
      <w:proofErr w:type="spellEnd"/>
      <w:r w:rsidR="00037DCD" w:rsidRPr="00DF07A3">
        <w:rPr>
          <w:color w:val="000000" w:themeColor="text1"/>
          <w:sz w:val="28"/>
          <w:szCs w:val="28"/>
          <w:lang w:val="uk-UA"/>
        </w:rPr>
        <w:t xml:space="preserve"> та </w:t>
      </w:r>
      <w:r w:rsidR="007C2F97" w:rsidRPr="00DF07A3">
        <w:rPr>
          <w:color w:val="000000" w:themeColor="text1"/>
          <w:sz w:val="28"/>
          <w:szCs w:val="28"/>
          <w:lang w:val="uk-UA"/>
        </w:rPr>
        <w:t>в</w:t>
      </w:r>
      <w:r w:rsidR="007C2F97" w:rsidRPr="00DF07A3">
        <w:rPr>
          <w:color w:val="000000" w:themeColor="text1"/>
          <w:sz w:val="28"/>
          <w:szCs w:val="28"/>
        </w:rPr>
        <w:t xml:space="preserve">ведений в </w:t>
      </w:r>
      <w:proofErr w:type="spellStart"/>
      <w:r w:rsidR="007C2F97" w:rsidRPr="00DF07A3">
        <w:rPr>
          <w:color w:val="000000" w:themeColor="text1"/>
          <w:sz w:val="28"/>
          <w:szCs w:val="28"/>
        </w:rPr>
        <w:t>дію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 </w:t>
      </w:r>
      <w:bookmarkStart w:id="0" w:name="_GoBack"/>
      <w:r w:rsidR="00153EC5" w:rsidRPr="00153EC5">
        <w:rPr>
          <w:sz w:val="28"/>
          <w:szCs w:val="28"/>
          <w:lang w:val="uk-UA"/>
        </w:rPr>
        <w:t xml:space="preserve">1квітня </w:t>
      </w:r>
      <w:r w:rsidR="007C2F97" w:rsidRPr="00153EC5">
        <w:rPr>
          <w:sz w:val="28"/>
          <w:szCs w:val="28"/>
        </w:rPr>
        <w:t xml:space="preserve"> 201</w:t>
      </w:r>
      <w:r w:rsidR="00153EC5" w:rsidRPr="00153EC5">
        <w:rPr>
          <w:sz w:val="28"/>
          <w:szCs w:val="28"/>
          <w:lang w:val="uk-UA"/>
        </w:rPr>
        <w:t>9</w:t>
      </w:r>
      <w:r w:rsidR="007C2F97" w:rsidRPr="00153EC5">
        <w:rPr>
          <w:sz w:val="28"/>
          <w:szCs w:val="28"/>
        </w:rPr>
        <w:t xml:space="preserve"> року</w:t>
      </w:r>
      <w:bookmarkEnd w:id="0"/>
      <w:r w:rsidR="007C2F97" w:rsidRPr="00DF07A3">
        <w:rPr>
          <w:color w:val="000000" w:themeColor="text1"/>
          <w:sz w:val="28"/>
          <w:szCs w:val="28"/>
        </w:rPr>
        <w:t xml:space="preserve">. </w:t>
      </w:r>
      <w:r w:rsidR="00037DCD" w:rsidRPr="00DF07A3">
        <w:rPr>
          <w:color w:val="000000" w:themeColor="text1"/>
          <w:sz w:val="28"/>
          <w:szCs w:val="28"/>
          <w:lang w:val="uk-UA"/>
        </w:rPr>
        <w:t xml:space="preserve">Під час дії тарифу </w:t>
      </w:r>
      <w:r w:rsidR="007C2F97" w:rsidRPr="00DF07A3">
        <w:rPr>
          <w:color w:val="000000" w:themeColor="text1"/>
          <w:sz w:val="28"/>
          <w:szCs w:val="28"/>
          <w:lang w:val="uk-UA"/>
        </w:rPr>
        <w:t>підвищ</w:t>
      </w:r>
      <w:r w:rsidR="008C0E01" w:rsidRPr="00DF07A3">
        <w:rPr>
          <w:color w:val="000000" w:themeColor="text1"/>
          <w:sz w:val="28"/>
          <w:szCs w:val="28"/>
          <w:lang w:val="uk-UA"/>
        </w:rPr>
        <w:t>ились</w:t>
      </w:r>
      <w:r w:rsidR="007C2F97" w:rsidRPr="00DF07A3">
        <w:rPr>
          <w:color w:val="000000" w:themeColor="text1"/>
          <w:sz w:val="28"/>
          <w:szCs w:val="28"/>
        </w:rPr>
        <w:t xml:space="preserve">  </w:t>
      </w:r>
      <w:proofErr w:type="spellStart"/>
      <w:r w:rsidR="007C2F97" w:rsidRPr="00DF07A3">
        <w:rPr>
          <w:color w:val="000000" w:themeColor="text1"/>
          <w:sz w:val="28"/>
          <w:szCs w:val="28"/>
        </w:rPr>
        <w:t>цін</w:t>
      </w:r>
      <w:proofErr w:type="spellEnd"/>
      <w:r w:rsidR="008C0E01" w:rsidRPr="00DF07A3">
        <w:rPr>
          <w:color w:val="000000" w:themeColor="text1"/>
          <w:sz w:val="28"/>
          <w:szCs w:val="28"/>
          <w:lang w:val="uk-UA"/>
        </w:rPr>
        <w:t>и</w:t>
      </w:r>
      <w:r w:rsidR="001D7A6A">
        <w:rPr>
          <w:color w:val="000000" w:themeColor="text1"/>
          <w:sz w:val="28"/>
          <w:szCs w:val="28"/>
          <w:lang w:val="uk-UA"/>
        </w:rPr>
        <w:t xml:space="preserve"> </w:t>
      </w:r>
      <w:r w:rsidR="00CD3D1A" w:rsidRPr="00DF07A3">
        <w:rPr>
          <w:color w:val="000000" w:themeColor="text1"/>
          <w:sz w:val="28"/>
          <w:szCs w:val="28"/>
          <w:lang w:val="uk-UA"/>
        </w:rPr>
        <w:t>на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запчастини</w:t>
      </w:r>
      <w:proofErr w:type="spellEnd"/>
      <w:r w:rsidR="00E32E7C" w:rsidRPr="00DF07A3">
        <w:rPr>
          <w:color w:val="000000" w:themeColor="text1"/>
          <w:sz w:val="28"/>
          <w:szCs w:val="28"/>
          <w:lang w:val="uk-UA"/>
        </w:rPr>
        <w:t>,</w:t>
      </w:r>
      <w:r w:rsidR="0001374D">
        <w:rPr>
          <w:color w:val="000000" w:themeColor="text1"/>
          <w:sz w:val="28"/>
          <w:szCs w:val="28"/>
          <w:lang w:val="uk-UA"/>
        </w:rPr>
        <w:t xml:space="preserve"> паливо та 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збільш</w:t>
      </w:r>
      <w:r w:rsidR="008C0E01" w:rsidRPr="00DF07A3">
        <w:rPr>
          <w:color w:val="000000" w:themeColor="text1"/>
          <w:sz w:val="28"/>
          <w:szCs w:val="28"/>
          <w:lang w:val="uk-UA"/>
        </w:rPr>
        <w:t>ився</w:t>
      </w:r>
      <w:proofErr w:type="spellEnd"/>
      <w:r w:rsidR="008C0E01" w:rsidRPr="00DF07A3">
        <w:rPr>
          <w:color w:val="000000" w:themeColor="text1"/>
          <w:sz w:val="28"/>
          <w:szCs w:val="28"/>
          <w:lang w:val="uk-UA"/>
        </w:rPr>
        <w:t xml:space="preserve"> розмір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мінімальної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заробітної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плати</w:t>
      </w:r>
      <w:r w:rsidR="008C0E01" w:rsidRPr="00DF07A3">
        <w:rPr>
          <w:color w:val="000000" w:themeColor="text1"/>
          <w:sz w:val="28"/>
          <w:szCs w:val="28"/>
          <w:lang w:val="uk-UA"/>
        </w:rPr>
        <w:t xml:space="preserve">, що є складовими </w:t>
      </w:r>
      <w:r w:rsidR="0001374D">
        <w:rPr>
          <w:color w:val="000000" w:themeColor="text1"/>
          <w:sz w:val="28"/>
          <w:szCs w:val="28"/>
          <w:lang w:val="uk-UA"/>
        </w:rPr>
        <w:t xml:space="preserve">собівартості </w:t>
      </w:r>
      <w:r w:rsidR="008C0E01" w:rsidRPr="00DF07A3">
        <w:rPr>
          <w:color w:val="000000" w:themeColor="text1"/>
          <w:sz w:val="28"/>
          <w:szCs w:val="28"/>
          <w:lang w:val="uk-UA"/>
        </w:rPr>
        <w:t>проїзду.</w:t>
      </w:r>
      <w:r w:rsidR="0001374D">
        <w:rPr>
          <w:color w:val="000000" w:themeColor="text1"/>
          <w:sz w:val="28"/>
          <w:szCs w:val="28"/>
          <w:lang w:val="uk-UA"/>
        </w:rPr>
        <w:t xml:space="preserve"> Автомобільні перевізники не мають</w:t>
      </w:r>
      <w:r w:rsidR="002D2348" w:rsidRPr="00DF07A3">
        <w:rPr>
          <w:color w:val="000000" w:themeColor="text1"/>
          <w:sz w:val="28"/>
          <w:szCs w:val="28"/>
          <w:lang w:val="uk-UA"/>
        </w:rPr>
        <w:t xml:space="preserve"> можливості </w:t>
      </w:r>
      <w:r w:rsidR="006A38D4">
        <w:rPr>
          <w:color w:val="000000" w:themeColor="text1"/>
          <w:sz w:val="28"/>
          <w:szCs w:val="28"/>
          <w:lang w:val="uk-UA"/>
        </w:rPr>
        <w:t>оновлювати матеріально-</w:t>
      </w:r>
      <w:r w:rsidR="002D2348" w:rsidRPr="00DF07A3">
        <w:rPr>
          <w:color w:val="000000" w:themeColor="text1"/>
          <w:sz w:val="28"/>
          <w:szCs w:val="28"/>
          <w:lang w:val="uk-UA"/>
        </w:rPr>
        <w:t>технічну базу, ускладнюється питання виплати заробітної плати водіям.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9A0564" w:rsidRPr="00DF07A3">
        <w:rPr>
          <w:color w:val="000000" w:themeColor="text1"/>
          <w:sz w:val="28"/>
          <w:szCs w:val="28"/>
          <w:lang w:val="uk-UA"/>
        </w:rPr>
        <w:t>Така ситуація</w:t>
      </w:r>
      <w:r w:rsidR="0030688C" w:rsidRPr="0001374D">
        <w:rPr>
          <w:color w:val="000000" w:themeColor="text1"/>
          <w:sz w:val="28"/>
          <w:szCs w:val="28"/>
          <w:lang w:val="uk-UA"/>
        </w:rPr>
        <w:t xml:space="preserve">  негативно впли</w:t>
      </w:r>
      <w:r w:rsidR="0030688C">
        <w:rPr>
          <w:color w:val="000000" w:themeColor="text1"/>
          <w:sz w:val="28"/>
          <w:szCs w:val="28"/>
          <w:lang w:val="uk-UA"/>
        </w:rPr>
        <w:t>ває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7C2F97" w:rsidRPr="0001374D">
        <w:rPr>
          <w:color w:val="000000" w:themeColor="text1"/>
          <w:sz w:val="28"/>
          <w:szCs w:val="28"/>
          <w:lang w:val="uk-UA"/>
        </w:rPr>
        <w:t xml:space="preserve">на організацію  </w:t>
      </w:r>
      <w:proofErr w:type="spellStart"/>
      <w:r w:rsidR="007C2F97" w:rsidRPr="00DF07A3">
        <w:rPr>
          <w:color w:val="000000" w:themeColor="text1"/>
          <w:sz w:val="28"/>
          <w:szCs w:val="28"/>
        </w:rPr>
        <w:t>роботи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пасажирського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транспорту</w:t>
      </w:r>
      <w:r w:rsidR="00EF5681" w:rsidRPr="00DF07A3">
        <w:rPr>
          <w:color w:val="000000" w:themeColor="text1"/>
          <w:sz w:val="28"/>
          <w:szCs w:val="28"/>
          <w:lang w:val="uk-UA"/>
        </w:rPr>
        <w:t xml:space="preserve"> міста</w:t>
      </w:r>
      <w:r w:rsidR="007C2F97" w:rsidRPr="00DF07A3">
        <w:rPr>
          <w:color w:val="000000" w:themeColor="text1"/>
          <w:sz w:val="28"/>
          <w:szCs w:val="28"/>
        </w:rPr>
        <w:t>.</w:t>
      </w:r>
    </w:p>
    <w:p w:rsidR="009E2CD1" w:rsidRPr="00DF07A3" w:rsidRDefault="0001374D" w:rsidP="009E2CD1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r w:rsidR="0030688C">
        <w:rPr>
          <w:color w:val="000000" w:themeColor="text1"/>
          <w:sz w:val="28"/>
          <w:szCs w:val="28"/>
          <w:lang w:val="uk-UA"/>
        </w:rPr>
        <w:t>Поширення на території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 країни гострої респіраторної хвороби </w:t>
      </w:r>
      <w:r w:rsidR="009E2CD1" w:rsidRPr="00DF07A3">
        <w:rPr>
          <w:color w:val="000000" w:themeColor="text1"/>
          <w:sz w:val="28"/>
          <w:szCs w:val="28"/>
        </w:rPr>
        <w:t>COVID</w:t>
      </w:r>
      <w:r>
        <w:rPr>
          <w:color w:val="000000" w:themeColor="text1"/>
          <w:sz w:val="28"/>
          <w:szCs w:val="28"/>
          <w:lang w:val="uk-UA"/>
        </w:rPr>
        <w:t xml:space="preserve">-19, спричиненої </w:t>
      </w:r>
      <w:proofErr w:type="spellStart"/>
      <w:r>
        <w:rPr>
          <w:color w:val="000000" w:themeColor="text1"/>
          <w:sz w:val="28"/>
          <w:szCs w:val="28"/>
          <w:lang w:val="uk-UA"/>
        </w:rPr>
        <w:t>корона</w:t>
      </w:r>
      <w:r w:rsidR="000D153C">
        <w:rPr>
          <w:color w:val="000000" w:themeColor="text1"/>
          <w:sz w:val="28"/>
          <w:szCs w:val="28"/>
          <w:lang w:val="uk-UA"/>
        </w:rPr>
        <w:t>вірусом</w:t>
      </w:r>
      <w:proofErr w:type="spellEnd"/>
      <w:r w:rsidR="000D153C">
        <w:rPr>
          <w:color w:val="000000" w:themeColor="text1"/>
          <w:sz w:val="28"/>
          <w:szCs w:val="28"/>
          <w:lang w:val="uk-UA"/>
        </w:rPr>
        <w:t xml:space="preserve"> </w:t>
      </w:r>
      <w:r w:rsidR="009E2CD1" w:rsidRPr="00DF07A3">
        <w:rPr>
          <w:color w:val="000000" w:themeColor="text1"/>
          <w:sz w:val="28"/>
          <w:szCs w:val="28"/>
        </w:rPr>
        <w:t>SARS</w:t>
      </w:r>
      <w:r w:rsidR="009E2CD1" w:rsidRPr="00DF07A3">
        <w:rPr>
          <w:color w:val="000000" w:themeColor="text1"/>
          <w:sz w:val="28"/>
          <w:szCs w:val="28"/>
          <w:lang w:val="uk-UA"/>
        </w:rPr>
        <w:t>-</w:t>
      </w:r>
      <w:proofErr w:type="spellStart"/>
      <w:r w:rsidR="009E2CD1" w:rsidRPr="00DF07A3">
        <w:rPr>
          <w:color w:val="000000" w:themeColor="text1"/>
          <w:sz w:val="28"/>
          <w:szCs w:val="28"/>
        </w:rPr>
        <w:t>CoV</w:t>
      </w:r>
      <w:proofErr w:type="spellEnd"/>
      <w:r w:rsidR="009E2CD1" w:rsidRPr="00DF07A3">
        <w:rPr>
          <w:color w:val="000000" w:themeColor="text1"/>
          <w:sz w:val="28"/>
          <w:szCs w:val="28"/>
          <w:lang w:val="uk-UA"/>
        </w:rPr>
        <w:t>-2, досить негативно вплинуло на усі без виключення життєво важливі галузі міста (в тому числі транспортну) та внесло певні корективи у їх роботу.</w:t>
      </w:r>
    </w:p>
    <w:p w:rsidR="009E2CD1" w:rsidRPr="000D153C" w:rsidRDefault="0001374D" w:rsidP="009E2CD1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Протягом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певного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періоду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часу,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автомобільні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перевізники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були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змушені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тимчасово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призупинити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по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перевезенню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. В свою </w:t>
      </w:r>
      <w:proofErr w:type="spellStart"/>
      <w:r w:rsidR="009E2CD1" w:rsidRPr="00DF07A3">
        <w:rPr>
          <w:color w:val="000000" w:themeColor="text1"/>
          <w:sz w:val="28"/>
          <w:szCs w:val="28"/>
        </w:rPr>
        <w:t>чергу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це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досить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негативно </w:t>
      </w:r>
      <w:proofErr w:type="spellStart"/>
      <w:r w:rsidR="009E2CD1" w:rsidRPr="00DF07A3">
        <w:rPr>
          <w:color w:val="000000" w:themeColor="text1"/>
          <w:sz w:val="28"/>
          <w:szCs w:val="28"/>
        </w:rPr>
        <w:t>вплинуло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9E2CD1" w:rsidRPr="00DF07A3">
        <w:rPr>
          <w:color w:val="000000" w:themeColor="text1"/>
          <w:sz w:val="28"/>
          <w:szCs w:val="28"/>
        </w:rPr>
        <w:t>їх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господарську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діяльність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в </w:t>
      </w:r>
      <w:proofErr w:type="spellStart"/>
      <w:r w:rsidR="009E2CD1" w:rsidRPr="00DF07A3">
        <w:rPr>
          <w:color w:val="000000" w:themeColor="text1"/>
          <w:sz w:val="28"/>
          <w:szCs w:val="28"/>
        </w:rPr>
        <w:t>частині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недоотримання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прогнозованих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доходів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призвело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9E2CD1" w:rsidRPr="00DF07A3">
        <w:rPr>
          <w:color w:val="000000" w:themeColor="text1"/>
          <w:sz w:val="28"/>
          <w:szCs w:val="28"/>
        </w:rPr>
        <w:t>виникнення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r w:rsidR="000D153C">
        <w:rPr>
          <w:color w:val="000000" w:themeColor="text1"/>
          <w:sz w:val="28"/>
          <w:szCs w:val="28"/>
          <w:lang w:val="uk-UA"/>
        </w:rPr>
        <w:t xml:space="preserve">ускладнень </w:t>
      </w:r>
      <w:r w:rsidR="009E2CD1" w:rsidRPr="00DF07A3">
        <w:rPr>
          <w:color w:val="000000" w:themeColor="text1"/>
          <w:sz w:val="28"/>
          <w:szCs w:val="28"/>
        </w:rPr>
        <w:t xml:space="preserve">по </w:t>
      </w:r>
      <w:proofErr w:type="spellStart"/>
      <w:r w:rsidR="009E2CD1" w:rsidRPr="00DF07A3">
        <w:rPr>
          <w:color w:val="000000" w:themeColor="text1"/>
          <w:sz w:val="28"/>
          <w:szCs w:val="28"/>
        </w:rPr>
        <w:t>сплаті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встановлених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чинним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законодавством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обов’язкових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податків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та </w:t>
      </w:r>
      <w:proofErr w:type="spellStart"/>
      <w:r w:rsidR="009E2CD1" w:rsidRPr="00DF07A3">
        <w:rPr>
          <w:color w:val="000000" w:themeColor="text1"/>
          <w:sz w:val="28"/>
          <w:szCs w:val="28"/>
        </w:rPr>
        <w:t>зборів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і</w:t>
      </w:r>
      <w:r w:rsidR="000D153C">
        <w:rPr>
          <w:color w:val="000000" w:themeColor="text1"/>
          <w:sz w:val="28"/>
          <w:szCs w:val="28"/>
          <w:lang w:val="uk-UA"/>
        </w:rPr>
        <w:t xml:space="preserve">  </w:t>
      </w:r>
      <w:proofErr w:type="gramStart"/>
      <w:r w:rsidR="000D153C">
        <w:rPr>
          <w:color w:val="000000" w:themeColor="text1"/>
          <w:sz w:val="28"/>
          <w:szCs w:val="28"/>
          <w:lang w:val="uk-UA"/>
        </w:rPr>
        <w:t>в</w:t>
      </w:r>
      <w:proofErr w:type="gramEnd"/>
      <w:r w:rsidR="000D153C">
        <w:rPr>
          <w:color w:val="000000" w:themeColor="text1"/>
          <w:sz w:val="28"/>
          <w:szCs w:val="28"/>
          <w:lang w:val="uk-UA"/>
        </w:rPr>
        <w:t xml:space="preserve"> сукупності вплинуло на  ефективне функціонування підприємств зайнятих в сфері надання послуг з перевезення пасажирів автобусами.</w:t>
      </w:r>
    </w:p>
    <w:p w:rsidR="009E2CD1" w:rsidRPr="006A5799" w:rsidRDefault="0001374D" w:rsidP="009E2CD1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r w:rsidR="009E2CD1" w:rsidRPr="00DF07A3">
        <w:rPr>
          <w:color w:val="000000" w:themeColor="text1"/>
          <w:sz w:val="28"/>
          <w:szCs w:val="28"/>
          <w:lang w:val="uk-UA"/>
        </w:rPr>
        <w:t>В</w:t>
      </w:r>
      <w:r w:rsidR="009E2CD1" w:rsidRPr="006A5799">
        <w:rPr>
          <w:color w:val="000000" w:themeColor="text1"/>
          <w:sz w:val="28"/>
          <w:szCs w:val="28"/>
          <w:lang w:val="uk-UA"/>
        </w:rPr>
        <w:t xml:space="preserve">становлені на сьогодні Кабінетом Міністрів України транспортні обмеження щодо перевезення пасажирів на міських автобусних маршрутах виключно в межах кількості місць для сидіння спровокували суттєве зменшення </w:t>
      </w:r>
      <w:r w:rsidR="006A5799">
        <w:rPr>
          <w:color w:val="000000" w:themeColor="text1"/>
          <w:sz w:val="28"/>
          <w:szCs w:val="28"/>
          <w:lang w:val="uk-UA"/>
        </w:rPr>
        <w:t xml:space="preserve">пасажиропотоку, 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 як</w:t>
      </w:r>
      <w:r w:rsidR="006A5799">
        <w:rPr>
          <w:color w:val="000000" w:themeColor="text1"/>
          <w:sz w:val="28"/>
          <w:szCs w:val="28"/>
          <w:lang w:val="uk-UA"/>
        </w:rPr>
        <w:t xml:space="preserve"> наслідок – це   вимушене </w:t>
      </w:r>
      <w:r w:rsidR="009E2CD1" w:rsidRPr="006A5799">
        <w:rPr>
          <w:color w:val="000000" w:themeColor="text1"/>
          <w:sz w:val="28"/>
          <w:szCs w:val="28"/>
          <w:lang w:val="uk-UA"/>
        </w:rPr>
        <w:t>зупинення роботи</w:t>
      </w:r>
      <w:r w:rsidR="006A5799">
        <w:rPr>
          <w:color w:val="000000" w:themeColor="text1"/>
          <w:sz w:val="28"/>
          <w:szCs w:val="28"/>
          <w:lang w:val="uk-UA"/>
        </w:rPr>
        <w:t xml:space="preserve"> перевізників на окремих  маршрутах( розірвання договорів за заявами перевізників)</w:t>
      </w:r>
      <w:r w:rsidR="009E2CD1" w:rsidRPr="006A5799">
        <w:rPr>
          <w:color w:val="000000" w:themeColor="text1"/>
          <w:sz w:val="28"/>
          <w:szCs w:val="28"/>
          <w:lang w:val="uk-UA"/>
        </w:rPr>
        <w:t>.</w:t>
      </w:r>
    </w:p>
    <w:p w:rsidR="009E2CD1" w:rsidRPr="00DF07A3" w:rsidRDefault="009E2CD1" w:rsidP="009E2CD1">
      <w:pPr>
        <w:jc w:val="both"/>
        <w:rPr>
          <w:color w:val="000000" w:themeColor="text1"/>
          <w:sz w:val="28"/>
          <w:szCs w:val="28"/>
          <w:lang w:val="uk-UA"/>
        </w:rPr>
      </w:pPr>
      <w:r w:rsidRPr="00DF07A3">
        <w:rPr>
          <w:color w:val="000000" w:themeColor="text1"/>
          <w:sz w:val="28"/>
          <w:szCs w:val="28"/>
          <w:lang w:val="uk-UA"/>
        </w:rPr>
        <w:t>На даний час маршрутна мережа</w:t>
      </w:r>
      <w:r w:rsidR="00FC15DD">
        <w:rPr>
          <w:color w:val="000000" w:themeColor="text1"/>
          <w:sz w:val="28"/>
          <w:szCs w:val="28"/>
          <w:lang w:val="uk-UA"/>
        </w:rPr>
        <w:t xml:space="preserve"> міста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6A5799">
        <w:rPr>
          <w:color w:val="000000" w:themeColor="text1"/>
          <w:sz w:val="28"/>
          <w:szCs w:val="28"/>
          <w:lang w:val="uk-UA"/>
        </w:rPr>
        <w:t xml:space="preserve">Чорткова </w:t>
      </w:r>
      <w:r w:rsidR="00FC15DD">
        <w:rPr>
          <w:color w:val="000000" w:themeColor="text1"/>
          <w:sz w:val="28"/>
          <w:szCs w:val="28"/>
          <w:lang w:val="uk-UA"/>
        </w:rPr>
        <w:t xml:space="preserve">заповнена на 50% та </w:t>
      </w:r>
      <w:r w:rsidRPr="00DF07A3">
        <w:rPr>
          <w:color w:val="000000" w:themeColor="text1"/>
          <w:sz w:val="28"/>
          <w:szCs w:val="28"/>
          <w:lang w:val="uk-UA"/>
        </w:rPr>
        <w:t xml:space="preserve">нараховує </w:t>
      </w:r>
      <w:r w:rsidR="00FC15DD">
        <w:rPr>
          <w:sz w:val="28"/>
          <w:szCs w:val="28"/>
          <w:lang w:val="uk-UA"/>
        </w:rPr>
        <w:t>4</w:t>
      </w:r>
      <w:r w:rsidR="00FC15DD">
        <w:rPr>
          <w:color w:val="000000" w:themeColor="text1"/>
          <w:sz w:val="28"/>
          <w:szCs w:val="28"/>
          <w:lang w:val="uk-UA"/>
        </w:rPr>
        <w:t xml:space="preserve"> маршрути</w:t>
      </w:r>
      <w:r w:rsidRPr="00DF07A3">
        <w:rPr>
          <w:color w:val="000000" w:themeColor="text1"/>
          <w:sz w:val="28"/>
          <w:szCs w:val="28"/>
          <w:lang w:val="uk-UA"/>
        </w:rPr>
        <w:t xml:space="preserve">. Перевезення пасажирів здійснюють </w:t>
      </w:r>
      <w:r w:rsidR="00FC15DD" w:rsidRPr="00FC15DD">
        <w:rPr>
          <w:sz w:val="28"/>
          <w:szCs w:val="28"/>
          <w:lang w:val="uk-UA"/>
        </w:rPr>
        <w:t>2</w:t>
      </w:r>
      <w:r w:rsidR="004B5D77">
        <w:rPr>
          <w:sz w:val="28"/>
          <w:szCs w:val="28"/>
          <w:lang w:val="uk-UA"/>
        </w:rPr>
        <w:t xml:space="preserve"> </w:t>
      </w:r>
      <w:r w:rsidRPr="00DF07A3">
        <w:rPr>
          <w:color w:val="000000" w:themeColor="text1"/>
          <w:sz w:val="28"/>
          <w:szCs w:val="28"/>
          <w:lang w:val="uk-UA"/>
        </w:rPr>
        <w:t>приватни</w:t>
      </w:r>
      <w:r w:rsidR="00587350" w:rsidRPr="00DF07A3">
        <w:rPr>
          <w:color w:val="000000" w:themeColor="text1"/>
          <w:sz w:val="28"/>
          <w:szCs w:val="28"/>
          <w:lang w:val="uk-UA"/>
        </w:rPr>
        <w:t>х</w:t>
      </w:r>
      <w:r w:rsidR="00FC15DD">
        <w:rPr>
          <w:color w:val="000000" w:themeColor="text1"/>
          <w:sz w:val="28"/>
          <w:szCs w:val="28"/>
          <w:lang w:val="uk-UA"/>
        </w:rPr>
        <w:t xml:space="preserve"> перевізника</w:t>
      </w:r>
      <w:r w:rsidR="00FC15DD" w:rsidRPr="00FC15DD">
        <w:rPr>
          <w:sz w:val="28"/>
          <w:szCs w:val="28"/>
          <w:lang w:val="uk-UA"/>
        </w:rPr>
        <w:t>, що використовують 7</w:t>
      </w:r>
      <w:r w:rsidR="00FC15DD">
        <w:rPr>
          <w:color w:val="000000" w:themeColor="text1"/>
          <w:sz w:val="28"/>
          <w:szCs w:val="28"/>
          <w:lang w:val="uk-UA"/>
        </w:rPr>
        <w:t xml:space="preserve"> одиниць автобусної техніки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FC15DD">
        <w:rPr>
          <w:color w:val="000000" w:themeColor="text1"/>
          <w:sz w:val="28"/>
          <w:szCs w:val="28"/>
          <w:lang w:val="uk-UA"/>
        </w:rPr>
        <w:t>із терміном експлуатації від 12</w:t>
      </w:r>
      <w:r w:rsidRPr="00DF07A3">
        <w:rPr>
          <w:color w:val="000000" w:themeColor="text1"/>
          <w:sz w:val="28"/>
          <w:szCs w:val="28"/>
          <w:lang w:val="uk-UA"/>
        </w:rPr>
        <w:t xml:space="preserve"> років.</w:t>
      </w:r>
    </w:p>
    <w:p w:rsidR="009E2CD1" w:rsidRPr="00DF07A3" w:rsidRDefault="0001374D" w:rsidP="009E2CD1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6A5799">
        <w:rPr>
          <w:color w:val="000000" w:themeColor="text1"/>
          <w:sz w:val="28"/>
          <w:szCs w:val="28"/>
        </w:rPr>
        <w:t>Протягом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багатьох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років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r w:rsidR="006A5799">
        <w:rPr>
          <w:color w:val="000000" w:themeColor="text1"/>
          <w:sz w:val="28"/>
          <w:szCs w:val="28"/>
          <w:lang w:val="uk-UA"/>
        </w:rPr>
        <w:t>оновлення</w:t>
      </w:r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рухомого</w:t>
      </w:r>
      <w:proofErr w:type="spellEnd"/>
      <w:r w:rsidR="006A5799">
        <w:rPr>
          <w:color w:val="000000" w:themeColor="text1"/>
          <w:sz w:val="28"/>
          <w:szCs w:val="28"/>
        </w:rPr>
        <w:t xml:space="preserve"> складу не проводил</w:t>
      </w:r>
      <w:r w:rsidR="006A5799">
        <w:rPr>
          <w:color w:val="000000" w:themeColor="text1"/>
          <w:sz w:val="28"/>
          <w:szCs w:val="28"/>
          <w:lang w:val="uk-UA"/>
        </w:rPr>
        <w:t>о</w:t>
      </w:r>
      <w:proofErr w:type="spellStart"/>
      <w:r w:rsidR="009E2CD1" w:rsidRPr="00DF07A3">
        <w:rPr>
          <w:color w:val="000000" w:themeColor="text1"/>
          <w:sz w:val="28"/>
          <w:szCs w:val="28"/>
        </w:rPr>
        <w:t>сь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власники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змушені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були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прикл</w:t>
      </w:r>
      <w:r w:rsidR="006A5799">
        <w:rPr>
          <w:color w:val="000000" w:themeColor="text1"/>
          <w:sz w:val="28"/>
          <w:szCs w:val="28"/>
        </w:rPr>
        <w:t>адати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значних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зусиль</w:t>
      </w:r>
      <w:proofErr w:type="spellEnd"/>
      <w:r w:rsidR="006A5799">
        <w:rPr>
          <w:color w:val="000000" w:themeColor="text1"/>
          <w:sz w:val="28"/>
          <w:szCs w:val="28"/>
        </w:rPr>
        <w:t xml:space="preserve"> для </w:t>
      </w:r>
      <w:proofErr w:type="spellStart"/>
      <w:r w:rsidR="006A5799">
        <w:rPr>
          <w:color w:val="000000" w:themeColor="text1"/>
          <w:sz w:val="28"/>
          <w:szCs w:val="28"/>
        </w:rPr>
        <w:t>покращ</w:t>
      </w:r>
      <w:proofErr w:type="spellEnd"/>
      <w:r w:rsidR="006A5799">
        <w:rPr>
          <w:color w:val="000000" w:themeColor="text1"/>
          <w:sz w:val="28"/>
          <w:szCs w:val="28"/>
          <w:lang w:val="uk-UA"/>
        </w:rPr>
        <w:t>е</w:t>
      </w:r>
      <w:proofErr w:type="spellStart"/>
      <w:r w:rsidR="009E2CD1" w:rsidRPr="00DF07A3">
        <w:rPr>
          <w:color w:val="000000" w:themeColor="text1"/>
          <w:sz w:val="28"/>
          <w:szCs w:val="28"/>
        </w:rPr>
        <w:t>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технічного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стану </w:t>
      </w:r>
      <w:proofErr w:type="spellStart"/>
      <w:r w:rsidR="009E2CD1" w:rsidRPr="00DF07A3">
        <w:rPr>
          <w:color w:val="000000" w:themeColor="text1"/>
          <w:sz w:val="28"/>
          <w:szCs w:val="28"/>
        </w:rPr>
        <w:t>транспортних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засобів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власними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силами, </w:t>
      </w:r>
      <w:proofErr w:type="spellStart"/>
      <w:r w:rsidR="009E2CD1" w:rsidRPr="00DF07A3">
        <w:rPr>
          <w:color w:val="000000" w:themeColor="text1"/>
          <w:sz w:val="28"/>
          <w:szCs w:val="28"/>
        </w:rPr>
        <w:t>але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відсутність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обігових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коштів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примушує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постійно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r w:rsidR="009E2CD1" w:rsidRPr="00DF07A3">
        <w:rPr>
          <w:color w:val="000000" w:themeColor="text1"/>
          <w:sz w:val="28"/>
          <w:szCs w:val="28"/>
          <w:lang w:val="uk-UA"/>
        </w:rPr>
        <w:t>с</w:t>
      </w:r>
      <w:proofErr w:type="spellStart"/>
      <w:r w:rsidR="009E2CD1" w:rsidRPr="00DF07A3">
        <w:rPr>
          <w:color w:val="000000" w:themeColor="text1"/>
          <w:sz w:val="28"/>
          <w:szCs w:val="28"/>
        </w:rPr>
        <w:t>корочувати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витрати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ремонт </w:t>
      </w:r>
      <w:proofErr w:type="spellStart"/>
      <w:r w:rsidR="009E2CD1" w:rsidRPr="00DF07A3">
        <w:rPr>
          <w:color w:val="000000" w:themeColor="text1"/>
          <w:sz w:val="28"/>
          <w:szCs w:val="28"/>
        </w:rPr>
        <w:t>рухомого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складу та </w:t>
      </w:r>
      <w:proofErr w:type="spellStart"/>
      <w:r w:rsidR="009E2CD1" w:rsidRPr="00DF07A3">
        <w:rPr>
          <w:color w:val="000000" w:themeColor="text1"/>
          <w:sz w:val="28"/>
          <w:szCs w:val="28"/>
        </w:rPr>
        <w:t>утримання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матеріально-технічної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бази</w:t>
      </w:r>
      <w:proofErr w:type="spellEnd"/>
      <w:r w:rsidR="009E2CD1" w:rsidRPr="00DF07A3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Значний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знос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рухомого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складу </w:t>
      </w:r>
      <w:proofErr w:type="spellStart"/>
      <w:r w:rsidR="009E2CD1" w:rsidRPr="00DF07A3">
        <w:rPr>
          <w:color w:val="000000" w:themeColor="text1"/>
          <w:sz w:val="28"/>
          <w:szCs w:val="28"/>
        </w:rPr>
        <w:t>може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призвести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9E2CD1" w:rsidRPr="00DF07A3">
        <w:rPr>
          <w:color w:val="000000" w:themeColor="text1"/>
          <w:sz w:val="28"/>
          <w:szCs w:val="28"/>
        </w:rPr>
        <w:t>скорочення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кількості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маршрутах </w:t>
      </w:r>
      <w:proofErr w:type="spellStart"/>
      <w:r w:rsidR="009E2CD1" w:rsidRPr="00DF07A3">
        <w:rPr>
          <w:color w:val="000000" w:themeColor="text1"/>
          <w:sz w:val="28"/>
          <w:szCs w:val="28"/>
        </w:rPr>
        <w:t>міста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призупин</w:t>
      </w:r>
      <w:r w:rsidR="006A5799">
        <w:rPr>
          <w:color w:val="000000" w:themeColor="text1"/>
          <w:sz w:val="28"/>
          <w:szCs w:val="28"/>
        </w:rPr>
        <w:t>ення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роботи</w:t>
      </w:r>
      <w:proofErr w:type="spellEnd"/>
      <w:r w:rsidR="006A5799">
        <w:rPr>
          <w:color w:val="000000" w:themeColor="text1"/>
          <w:sz w:val="28"/>
          <w:szCs w:val="28"/>
        </w:rPr>
        <w:t xml:space="preserve"> на </w:t>
      </w:r>
      <w:proofErr w:type="spellStart"/>
      <w:r w:rsidR="006A5799">
        <w:rPr>
          <w:color w:val="000000" w:themeColor="text1"/>
          <w:sz w:val="28"/>
          <w:szCs w:val="28"/>
        </w:rPr>
        <w:t>деяких</w:t>
      </w:r>
      <w:proofErr w:type="spellEnd"/>
      <w:r w:rsidR="006A5799">
        <w:rPr>
          <w:color w:val="000000" w:themeColor="text1"/>
          <w:sz w:val="28"/>
          <w:szCs w:val="28"/>
        </w:rPr>
        <w:t xml:space="preserve"> маршрутах</w:t>
      </w:r>
      <w:r w:rsidR="006A5799">
        <w:rPr>
          <w:color w:val="000000" w:themeColor="text1"/>
          <w:sz w:val="28"/>
          <w:szCs w:val="28"/>
          <w:lang w:val="uk-UA"/>
        </w:rPr>
        <w:t xml:space="preserve"> або ж відмови від їх обслуговування </w:t>
      </w:r>
      <w:proofErr w:type="gramStart"/>
      <w:r w:rsidR="006A5799">
        <w:rPr>
          <w:color w:val="000000" w:themeColor="text1"/>
          <w:sz w:val="28"/>
          <w:szCs w:val="28"/>
          <w:lang w:val="uk-UA"/>
        </w:rPr>
        <w:t>через</w:t>
      </w:r>
      <w:proofErr w:type="gramEnd"/>
      <w:r w:rsidR="006A5799">
        <w:rPr>
          <w:color w:val="000000" w:themeColor="text1"/>
          <w:sz w:val="28"/>
          <w:szCs w:val="28"/>
          <w:lang w:val="uk-UA"/>
        </w:rPr>
        <w:t xml:space="preserve"> нерентабельність. За період 2021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 року за заявами автомо</w:t>
      </w:r>
      <w:r w:rsidR="006A5799">
        <w:rPr>
          <w:color w:val="000000" w:themeColor="text1"/>
          <w:sz w:val="28"/>
          <w:szCs w:val="28"/>
          <w:lang w:val="uk-UA"/>
        </w:rPr>
        <w:t>більних перевізників розірвано 1 договір на перевезення пасажирів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. </w:t>
      </w:r>
    </w:p>
    <w:p w:rsidR="009E2CD1" w:rsidRPr="00DF07A3" w:rsidRDefault="0001374D" w:rsidP="00FD4E5C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</w:t>
      </w:r>
      <w:r w:rsidR="009E2CD1" w:rsidRPr="00DF07A3">
        <w:rPr>
          <w:color w:val="000000" w:themeColor="text1"/>
          <w:sz w:val="28"/>
          <w:szCs w:val="28"/>
        </w:rPr>
        <w:t xml:space="preserve">Як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наслідок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несвоєчасно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неякісно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не в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повному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обсязі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надаються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9E2CD1" w:rsidRPr="00DF07A3">
        <w:rPr>
          <w:color w:val="000000" w:themeColor="text1"/>
          <w:sz w:val="28"/>
          <w:szCs w:val="28"/>
        </w:rPr>
        <w:t>міських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пасажирських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маршрутах, </w:t>
      </w:r>
      <w:proofErr w:type="spellStart"/>
      <w:r w:rsidR="009E2CD1" w:rsidRPr="00DF07A3">
        <w:rPr>
          <w:color w:val="000000" w:themeColor="text1"/>
          <w:sz w:val="28"/>
          <w:szCs w:val="28"/>
        </w:rPr>
        <w:t>що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призводить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недотримання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вимог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Правил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пасажирського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автомобільного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транспорту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затверджен</w:t>
      </w:r>
      <w:r w:rsidR="009E2CD1" w:rsidRPr="00DF07A3">
        <w:rPr>
          <w:color w:val="000000" w:themeColor="text1"/>
          <w:sz w:val="28"/>
          <w:szCs w:val="28"/>
          <w:lang w:val="uk-UA"/>
        </w:rPr>
        <w:t>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постановою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Кабінету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Міні</w:t>
      </w:r>
      <w:proofErr w:type="gramStart"/>
      <w:r w:rsidR="009E2CD1" w:rsidRPr="00DF07A3">
        <w:rPr>
          <w:color w:val="000000" w:themeColor="text1"/>
          <w:sz w:val="28"/>
          <w:szCs w:val="28"/>
        </w:rPr>
        <w:t>стр</w:t>
      </w:r>
      <w:proofErr w:type="gramEnd"/>
      <w:r w:rsidR="009E2CD1" w:rsidRPr="00DF07A3">
        <w:rPr>
          <w:color w:val="000000" w:themeColor="text1"/>
          <w:sz w:val="28"/>
          <w:szCs w:val="28"/>
        </w:rPr>
        <w:t>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України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від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18.02.1997 № 176</w:t>
      </w:r>
      <w:r w:rsidR="009E2CD1" w:rsidRPr="00DF07A3">
        <w:rPr>
          <w:i/>
          <w:iCs/>
          <w:color w:val="000000" w:themeColor="text1"/>
          <w:sz w:val="28"/>
          <w:szCs w:val="28"/>
        </w:rPr>
        <w:t>.</w:t>
      </w:r>
      <w:r w:rsidR="009E2CD1" w:rsidRPr="00DF07A3">
        <w:rPr>
          <w:color w:val="000000" w:themeColor="text1"/>
          <w:sz w:val="28"/>
          <w:szCs w:val="28"/>
        </w:rPr>
        <w:t> </w:t>
      </w:r>
      <w:proofErr w:type="spellStart"/>
      <w:r w:rsidR="009E2CD1" w:rsidRPr="00DF07A3">
        <w:rPr>
          <w:color w:val="000000" w:themeColor="text1"/>
          <w:sz w:val="28"/>
          <w:szCs w:val="28"/>
        </w:rPr>
        <w:t>Власники</w:t>
      </w:r>
      <w:proofErr w:type="spellEnd"/>
      <w:r w:rsidR="00F32F33">
        <w:rPr>
          <w:color w:val="000000" w:themeColor="text1"/>
          <w:sz w:val="28"/>
          <w:szCs w:val="28"/>
        </w:rPr>
        <w:t xml:space="preserve"> </w:t>
      </w:r>
      <w:proofErr w:type="spellStart"/>
      <w:r w:rsidR="00F32F33">
        <w:rPr>
          <w:color w:val="000000" w:themeColor="text1"/>
          <w:sz w:val="28"/>
          <w:szCs w:val="28"/>
        </w:rPr>
        <w:t>транспортних</w:t>
      </w:r>
      <w:proofErr w:type="spellEnd"/>
      <w:r w:rsidR="00F32F33">
        <w:rPr>
          <w:color w:val="000000" w:themeColor="text1"/>
          <w:sz w:val="28"/>
          <w:szCs w:val="28"/>
        </w:rPr>
        <w:t xml:space="preserve"> </w:t>
      </w:r>
      <w:proofErr w:type="spellStart"/>
      <w:r w:rsidR="00F32F33">
        <w:rPr>
          <w:color w:val="000000" w:themeColor="text1"/>
          <w:sz w:val="28"/>
          <w:szCs w:val="28"/>
        </w:rPr>
        <w:t>засобів</w:t>
      </w:r>
      <w:proofErr w:type="spellEnd"/>
      <w:r w:rsidR="00F32F33">
        <w:rPr>
          <w:color w:val="000000" w:themeColor="text1"/>
          <w:sz w:val="28"/>
          <w:szCs w:val="28"/>
        </w:rPr>
        <w:t xml:space="preserve"> (</w:t>
      </w:r>
      <w:proofErr w:type="spellStart"/>
      <w:r w:rsidR="00F32F33">
        <w:rPr>
          <w:color w:val="000000" w:themeColor="text1"/>
          <w:sz w:val="28"/>
          <w:szCs w:val="28"/>
        </w:rPr>
        <w:t>автобусі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) не в </w:t>
      </w:r>
      <w:proofErr w:type="spellStart"/>
      <w:r w:rsidR="009E2CD1" w:rsidRPr="00DF07A3">
        <w:rPr>
          <w:color w:val="000000" w:themeColor="text1"/>
          <w:sz w:val="28"/>
          <w:szCs w:val="28"/>
        </w:rPr>
        <w:t>змозі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забезпечити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своєчасний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поточний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ремонт </w:t>
      </w:r>
      <w:proofErr w:type="spellStart"/>
      <w:r w:rsidR="009E2CD1" w:rsidRPr="00DF07A3">
        <w:rPr>
          <w:color w:val="000000" w:themeColor="text1"/>
          <w:sz w:val="28"/>
          <w:szCs w:val="28"/>
        </w:rPr>
        <w:t>транспортних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засобів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та </w:t>
      </w:r>
      <w:proofErr w:type="spellStart"/>
      <w:r w:rsidR="009E2CD1" w:rsidRPr="00DF07A3">
        <w:rPr>
          <w:color w:val="000000" w:themeColor="text1"/>
          <w:sz w:val="28"/>
          <w:szCs w:val="28"/>
        </w:rPr>
        <w:t>оновити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рухомий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склад, </w:t>
      </w:r>
      <w:proofErr w:type="spellStart"/>
      <w:r w:rsidR="009E2CD1" w:rsidRPr="00DF07A3">
        <w:rPr>
          <w:color w:val="000000" w:themeColor="text1"/>
          <w:sz w:val="28"/>
          <w:szCs w:val="28"/>
        </w:rPr>
        <w:t>що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необхідно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для </w:t>
      </w:r>
      <w:proofErr w:type="spellStart"/>
      <w:proofErr w:type="gramStart"/>
      <w:r w:rsidR="009E2CD1" w:rsidRPr="00DF07A3">
        <w:rPr>
          <w:color w:val="000000" w:themeColor="text1"/>
          <w:sz w:val="28"/>
          <w:szCs w:val="28"/>
        </w:rPr>
        <w:t>п</w:t>
      </w:r>
      <w:proofErr w:type="gramEnd"/>
      <w:r w:rsidR="009E2CD1" w:rsidRPr="00DF07A3">
        <w:rPr>
          <w:color w:val="000000" w:themeColor="text1"/>
          <w:sz w:val="28"/>
          <w:szCs w:val="28"/>
        </w:rPr>
        <w:t>ідтримання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належному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рівні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9E2CD1" w:rsidRPr="00DF07A3">
        <w:rPr>
          <w:color w:val="000000" w:themeColor="text1"/>
          <w:sz w:val="28"/>
          <w:szCs w:val="28"/>
        </w:rPr>
        <w:t>.</w:t>
      </w:r>
    </w:p>
    <w:p w:rsidR="00D57D3A" w:rsidRPr="00730CD5" w:rsidRDefault="0001374D" w:rsidP="006C7BF6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lastRenderedPageBreak/>
        <w:t xml:space="preserve">     </w:t>
      </w:r>
      <w:proofErr w:type="spellStart"/>
      <w:r w:rsidR="00F32F33">
        <w:rPr>
          <w:rFonts w:ascii="Times New Roman" w:hAnsi="Times New Roman" w:cs="Times New Roman"/>
          <w:color w:val="000000" w:themeColor="text1"/>
          <w:sz w:val="28"/>
          <w:szCs w:val="28"/>
        </w:rPr>
        <w:t>Розрахунок</w:t>
      </w:r>
      <w:proofErr w:type="spellEnd"/>
      <w:r w:rsidR="00F32F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тарифу на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послуги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пасажирського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автомобільного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транспорту проведено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перевізник</w:t>
      </w:r>
      <w:r w:rsidR="00F32F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</w:t>
      </w:r>
      <w:r w:rsidR="006A5799" w:rsidRPr="00DA11E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</w:t>
      </w:r>
      <w:proofErr w:type="spellEnd"/>
      <w:r w:rsidR="00F32F33" w:rsidRPr="00C3572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Методики,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затвердженої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наказом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Міністерства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транспорту та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зв’язку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України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від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 листопада 2009  </w:t>
      </w:r>
      <w:r w:rsidR="006A5799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1175 «Про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затвердження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Методики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розрахунку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тарифі</w:t>
      </w:r>
      <w:proofErr w:type="gram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spellEnd"/>
      <w:proofErr w:type="gram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послуги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пасажирського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автомобільного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транспорту». </w:t>
      </w:r>
      <w:proofErr w:type="spellStart"/>
      <w:proofErr w:type="gramStart"/>
      <w:r w:rsidR="00DA11E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DA11E4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="00DA11E4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="00DA11E4">
        <w:rPr>
          <w:rFonts w:ascii="Times New Roman" w:hAnsi="Times New Roman" w:cs="Times New Roman"/>
          <w:sz w:val="28"/>
          <w:szCs w:val="28"/>
        </w:rPr>
        <w:t>розрахунку</w:t>
      </w:r>
      <w:proofErr w:type="spellEnd"/>
      <w:r w:rsidR="00DA11E4">
        <w:rPr>
          <w:rFonts w:ascii="Times New Roman" w:hAnsi="Times New Roman" w:cs="Times New Roman"/>
          <w:sz w:val="28"/>
          <w:szCs w:val="28"/>
        </w:rPr>
        <w:t xml:space="preserve"> </w:t>
      </w:r>
      <w:r w:rsidR="006C7BF6">
        <w:rPr>
          <w:rFonts w:ascii="Times New Roman" w:hAnsi="Times New Roman" w:cs="Times New Roman"/>
          <w:sz w:val="28"/>
          <w:szCs w:val="28"/>
        </w:rPr>
        <w:t xml:space="preserve">тарифу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загальний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обсяг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транспортної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та</w:t>
      </w:r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загальна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кількість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перевезених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пасажирів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, у тому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числі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пільгових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категорій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п</w:t>
      </w:r>
      <w:r w:rsidR="006C7BF6">
        <w:rPr>
          <w:rFonts w:ascii="Times New Roman" w:hAnsi="Times New Roman" w:cs="Times New Roman"/>
          <w:sz w:val="28"/>
          <w:szCs w:val="28"/>
        </w:rPr>
        <w:t>асажирів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 до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законодавства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користуються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 таки</w:t>
      </w:r>
      <w:r w:rsidR="00730CD5">
        <w:rPr>
          <w:rFonts w:ascii="Times New Roman" w:hAnsi="Times New Roman" w:cs="Times New Roman"/>
          <w:sz w:val="28"/>
          <w:szCs w:val="28"/>
        </w:rPr>
        <w:t xml:space="preserve">ми   правами, </w:t>
      </w:r>
      <w:proofErr w:type="spellStart"/>
      <w:r w:rsidR="00730CD5">
        <w:rPr>
          <w:rFonts w:ascii="Times New Roman" w:hAnsi="Times New Roman" w:cs="Times New Roman"/>
          <w:sz w:val="28"/>
          <w:szCs w:val="28"/>
        </w:rPr>
        <w:t>розраховано</w:t>
      </w:r>
      <w:proofErr w:type="spellEnd"/>
      <w:r w:rsidR="00730CD5">
        <w:rPr>
          <w:rFonts w:ascii="Times New Roman" w:hAnsi="Times New Roman" w:cs="Times New Roman"/>
          <w:sz w:val="28"/>
          <w:szCs w:val="28"/>
        </w:rPr>
        <w:t xml:space="preserve"> </w:t>
      </w:r>
      <w:r w:rsidR="00DA11E4" w:rsidRPr="00DA11E4">
        <w:rPr>
          <w:rFonts w:ascii="Times New Roman" w:hAnsi="Times New Roman" w:cs="Times New Roman"/>
          <w:sz w:val="28"/>
          <w:szCs w:val="28"/>
        </w:rPr>
        <w:t xml:space="preserve"> за результа</w:t>
      </w:r>
      <w:r w:rsidR="00730CD5">
        <w:rPr>
          <w:rFonts w:ascii="Times New Roman" w:hAnsi="Times New Roman" w:cs="Times New Roman"/>
          <w:sz w:val="28"/>
          <w:szCs w:val="28"/>
        </w:rPr>
        <w:t xml:space="preserve">тами </w:t>
      </w:r>
      <w:proofErr w:type="spellStart"/>
      <w:r w:rsidR="00730CD5">
        <w:rPr>
          <w:rFonts w:ascii="Times New Roman" w:hAnsi="Times New Roman" w:cs="Times New Roman"/>
          <w:sz w:val="28"/>
          <w:szCs w:val="28"/>
        </w:rPr>
        <w:t>обстеження</w:t>
      </w:r>
      <w:proofErr w:type="spellEnd"/>
      <w:r w:rsidR="00730C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30CD5">
        <w:rPr>
          <w:rFonts w:ascii="Times New Roman" w:hAnsi="Times New Roman" w:cs="Times New Roman"/>
          <w:sz w:val="28"/>
          <w:szCs w:val="28"/>
        </w:rPr>
        <w:t>пасажиропотоків</w:t>
      </w:r>
      <w:proofErr w:type="spellEnd"/>
      <w:r w:rsidR="00730CD5">
        <w:rPr>
          <w:rFonts w:ascii="Times New Roman" w:hAnsi="Times New Roman" w:cs="Times New Roman"/>
          <w:sz w:val="28"/>
          <w:szCs w:val="28"/>
        </w:rPr>
        <w:t>.</w:t>
      </w:r>
    </w:p>
    <w:p w:rsidR="00060377" w:rsidRDefault="00210657" w:rsidP="00E90922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D57D3A" w:rsidRPr="00DF07A3">
        <w:rPr>
          <w:color w:val="000000" w:themeColor="text1"/>
          <w:sz w:val="28"/>
          <w:szCs w:val="28"/>
        </w:rPr>
        <w:t>Діюч</w:t>
      </w:r>
      <w:r w:rsidR="00A254ED" w:rsidRPr="00DF07A3">
        <w:rPr>
          <w:color w:val="000000" w:themeColor="text1"/>
          <w:sz w:val="28"/>
          <w:szCs w:val="28"/>
          <w:lang w:val="uk-UA"/>
        </w:rPr>
        <w:t>ий</w:t>
      </w:r>
      <w:proofErr w:type="spellEnd"/>
      <w:r w:rsidR="00D57D3A" w:rsidRPr="00DF07A3">
        <w:rPr>
          <w:color w:val="000000" w:themeColor="text1"/>
          <w:sz w:val="28"/>
          <w:szCs w:val="28"/>
        </w:rPr>
        <w:t xml:space="preserve"> тариф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="00D57D3A" w:rsidRPr="00DF07A3">
        <w:rPr>
          <w:color w:val="000000" w:themeColor="text1"/>
          <w:sz w:val="28"/>
          <w:szCs w:val="28"/>
        </w:rPr>
        <w:t xml:space="preserve">не </w:t>
      </w:r>
      <w:proofErr w:type="spellStart"/>
      <w:r w:rsidR="00D57D3A" w:rsidRPr="00DF07A3">
        <w:rPr>
          <w:color w:val="000000" w:themeColor="text1"/>
          <w:sz w:val="28"/>
          <w:szCs w:val="28"/>
        </w:rPr>
        <w:t>відшкодову</w:t>
      </w:r>
      <w:proofErr w:type="spellEnd"/>
      <w:r w:rsidR="00A254ED" w:rsidRPr="00DF07A3">
        <w:rPr>
          <w:color w:val="000000" w:themeColor="text1"/>
          <w:sz w:val="28"/>
          <w:szCs w:val="28"/>
          <w:lang w:val="uk-UA"/>
        </w:rPr>
        <w:t>є</w:t>
      </w:r>
      <w:r w:rsidR="00D57D3A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D57D3A" w:rsidRPr="00DF07A3">
        <w:rPr>
          <w:color w:val="000000" w:themeColor="text1"/>
          <w:sz w:val="28"/>
          <w:szCs w:val="28"/>
        </w:rPr>
        <w:t>витрати</w:t>
      </w:r>
      <w:proofErr w:type="spellEnd"/>
      <w:r w:rsidR="00D57D3A" w:rsidRPr="00DF07A3">
        <w:rPr>
          <w:color w:val="000000" w:themeColor="text1"/>
          <w:sz w:val="28"/>
          <w:szCs w:val="28"/>
          <w:lang w:val="uk-UA"/>
        </w:rPr>
        <w:t xml:space="preserve"> автомобільних перевізникі</w:t>
      </w:r>
      <w:proofErr w:type="gramStart"/>
      <w:r w:rsidR="00D57D3A" w:rsidRPr="00DF07A3">
        <w:rPr>
          <w:color w:val="000000" w:themeColor="text1"/>
          <w:sz w:val="28"/>
          <w:szCs w:val="28"/>
          <w:lang w:val="uk-UA"/>
        </w:rPr>
        <w:t>в</w:t>
      </w:r>
      <w:proofErr w:type="gramEnd"/>
      <w:r w:rsidR="00D57D3A" w:rsidRPr="00DF07A3">
        <w:rPr>
          <w:color w:val="000000" w:themeColor="text1"/>
          <w:sz w:val="28"/>
          <w:szCs w:val="28"/>
          <w:lang w:val="uk-UA"/>
        </w:rPr>
        <w:t xml:space="preserve"> на перевезення пасажирів на маршрутах загального користування. </w:t>
      </w:r>
    </w:p>
    <w:p w:rsidR="00D57D3A" w:rsidRPr="00DF07A3" w:rsidRDefault="00060377" w:rsidP="00E90922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Враховуючи зазначене вище, на підставі звернення перевізників</w:t>
      </w:r>
      <w:r w:rsidR="003C1770">
        <w:rPr>
          <w:color w:val="000000" w:themeColor="text1"/>
          <w:sz w:val="28"/>
          <w:szCs w:val="28"/>
          <w:lang w:val="uk-UA"/>
        </w:rPr>
        <w:t xml:space="preserve"> виникла</w:t>
      </w:r>
      <w:r w:rsidR="000972B3" w:rsidRPr="00DF07A3">
        <w:rPr>
          <w:color w:val="000000" w:themeColor="text1"/>
          <w:sz w:val="28"/>
          <w:szCs w:val="28"/>
          <w:lang w:val="uk-UA"/>
        </w:rPr>
        <w:t xml:space="preserve"> необхідність переглянути вартість проїзду пасажирів в міському</w:t>
      </w:r>
      <w:r w:rsidR="00210657">
        <w:rPr>
          <w:color w:val="000000" w:themeColor="text1"/>
          <w:sz w:val="28"/>
          <w:szCs w:val="28"/>
          <w:lang w:val="uk-UA"/>
        </w:rPr>
        <w:t xml:space="preserve"> </w:t>
      </w:r>
      <w:r w:rsidR="00F32F33">
        <w:rPr>
          <w:color w:val="000000" w:themeColor="text1"/>
          <w:sz w:val="28"/>
          <w:szCs w:val="28"/>
          <w:lang w:val="uk-UA"/>
        </w:rPr>
        <w:t>пасажирському автомобільному транспорті загального користування.</w:t>
      </w:r>
    </w:p>
    <w:p w:rsidR="00210657" w:rsidRDefault="00210657" w:rsidP="00060377">
      <w:pPr>
        <w:jc w:val="both"/>
        <w:rPr>
          <w:color w:val="000000" w:themeColor="text1"/>
          <w:sz w:val="28"/>
          <w:szCs w:val="28"/>
          <w:lang w:val="uk-UA"/>
        </w:rPr>
      </w:pPr>
    </w:p>
    <w:p w:rsidR="00642FFC" w:rsidRDefault="00060377" w:rsidP="00642FFC">
      <w:pPr>
        <w:ind w:firstLine="72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Визначення о</w:t>
      </w:r>
      <w:proofErr w:type="spellStart"/>
      <w:r>
        <w:rPr>
          <w:color w:val="000000" w:themeColor="text1"/>
          <w:sz w:val="28"/>
          <w:szCs w:val="28"/>
        </w:rPr>
        <w:t>сновн</w:t>
      </w:r>
      <w:r>
        <w:rPr>
          <w:color w:val="000000" w:themeColor="text1"/>
          <w:sz w:val="28"/>
          <w:szCs w:val="28"/>
          <w:lang w:val="uk-UA"/>
        </w:rPr>
        <w:t>их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</w:rPr>
        <w:t xml:space="preserve"> </w:t>
      </w:r>
      <w:r w:rsidR="00AC2B21">
        <w:rPr>
          <w:color w:val="000000" w:themeColor="text1"/>
          <w:sz w:val="28"/>
          <w:szCs w:val="28"/>
        </w:rPr>
        <w:t>групп</w:t>
      </w:r>
      <w:r w:rsidR="00642FFC" w:rsidRPr="00DF07A3">
        <w:rPr>
          <w:color w:val="000000" w:themeColor="text1"/>
          <w:sz w:val="28"/>
          <w:szCs w:val="28"/>
        </w:rPr>
        <w:t xml:space="preserve">, на </w:t>
      </w:r>
      <w:proofErr w:type="spellStart"/>
      <w:r w:rsidR="00642FFC" w:rsidRPr="00DF07A3">
        <w:rPr>
          <w:color w:val="000000" w:themeColor="text1"/>
          <w:sz w:val="28"/>
          <w:szCs w:val="28"/>
        </w:rPr>
        <w:t>які</w:t>
      </w:r>
      <w:proofErr w:type="spellEnd"/>
      <w:r w:rsidR="00642FFC" w:rsidRPr="00DF07A3">
        <w:rPr>
          <w:color w:val="000000" w:themeColor="text1"/>
          <w:sz w:val="28"/>
          <w:szCs w:val="28"/>
        </w:rPr>
        <w:t xml:space="preserve"> проблема </w:t>
      </w:r>
      <w:proofErr w:type="spellStart"/>
      <w:r w:rsidR="00642FFC" w:rsidRPr="00DF07A3">
        <w:rPr>
          <w:color w:val="000000" w:themeColor="text1"/>
          <w:sz w:val="28"/>
          <w:szCs w:val="28"/>
        </w:rPr>
        <w:t>справляє</w:t>
      </w:r>
      <w:proofErr w:type="spellEnd"/>
      <w:r w:rsidR="00642FFC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42FFC" w:rsidRPr="00DF07A3">
        <w:rPr>
          <w:color w:val="000000" w:themeColor="text1"/>
          <w:sz w:val="28"/>
          <w:szCs w:val="28"/>
        </w:rPr>
        <w:t>вплив</w:t>
      </w:r>
      <w:proofErr w:type="spellEnd"/>
      <w:r w:rsidR="00642FFC" w:rsidRPr="00DF07A3">
        <w:rPr>
          <w:color w:val="000000" w:themeColor="text1"/>
          <w:sz w:val="28"/>
          <w:szCs w:val="28"/>
        </w:rPr>
        <w:t>:</w:t>
      </w:r>
    </w:p>
    <w:p w:rsidR="00210657" w:rsidRPr="00210657" w:rsidRDefault="00210657" w:rsidP="00642FFC">
      <w:pPr>
        <w:ind w:firstLine="720"/>
        <w:jc w:val="both"/>
        <w:rPr>
          <w:color w:val="000000" w:themeColor="text1"/>
          <w:sz w:val="28"/>
          <w:szCs w:val="28"/>
          <w:lang w:val="uk-UA"/>
        </w:rPr>
      </w:pPr>
    </w:p>
    <w:tbl>
      <w:tblPr>
        <w:tblW w:w="9227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3975"/>
        <w:gridCol w:w="2716"/>
        <w:gridCol w:w="2536"/>
      </w:tblGrid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Групи</w:t>
            </w:r>
            <w:proofErr w:type="spellEnd"/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Так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Ні</w:t>
            </w:r>
            <w:proofErr w:type="spellEnd"/>
          </w:p>
        </w:tc>
      </w:tr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Громадяни</w:t>
            </w:r>
            <w:proofErr w:type="spellEnd"/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+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CC1502" w:rsidRDefault="00CC1502" w:rsidP="005479B8">
            <w:pPr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 xml:space="preserve">                -</w:t>
            </w:r>
          </w:p>
        </w:tc>
      </w:tr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rPr>
                <w:color w:val="000000" w:themeColor="text1"/>
                <w:sz w:val="28"/>
                <w:szCs w:val="28"/>
                <w:lang w:val="uk-UA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Держава</w:t>
            </w:r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 </w:t>
            </w:r>
            <w:proofErr w:type="gramStart"/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( </w:t>
            </w:r>
            <w:proofErr w:type="gramEnd"/>
            <w:r w:rsidRPr="00DF07A3">
              <w:rPr>
                <w:color w:val="000000" w:themeColor="text1"/>
                <w:sz w:val="28"/>
                <w:szCs w:val="28"/>
                <w:lang w:val="uk-UA"/>
              </w:rPr>
              <w:t>орган місцевого самоврядування)</w:t>
            </w:r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+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CC1502" w:rsidRDefault="00CC1502" w:rsidP="005479B8">
            <w:pPr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 xml:space="preserve">                -</w:t>
            </w:r>
          </w:p>
        </w:tc>
      </w:tr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rPr>
                <w:color w:val="000000" w:themeColor="text1"/>
                <w:sz w:val="28"/>
                <w:szCs w:val="28"/>
                <w:lang w:val="uk-UA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Суб’єкти</w:t>
            </w:r>
            <w:proofErr w:type="spellEnd"/>
            <w:r w:rsidRPr="00DF07A3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господарювання</w:t>
            </w:r>
            <w:proofErr w:type="spellEnd"/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                   </w:t>
            </w:r>
            <w:proofErr w:type="gramStart"/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( </w:t>
            </w:r>
            <w:proofErr w:type="gramEnd"/>
            <w:r w:rsidRPr="00DF07A3">
              <w:rPr>
                <w:color w:val="000000" w:themeColor="text1"/>
                <w:sz w:val="28"/>
                <w:szCs w:val="28"/>
                <w:lang w:val="uk-UA"/>
              </w:rPr>
              <w:t>автомобільні перевізники)</w:t>
            </w:r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+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CC1502" w:rsidRDefault="00CC1502" w:rsidP="005479B8">
            <w:pPr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 xml:space="preserve">                 -</w:t>
            </w:r>
          </w:p>
        </w:tc>
      </w:tr>
    </w:tbl>
    <w:p w:rsidR="00642FFC" w:rsidRPr="00DF07A3" w:rsidRDefault="00642FFC" w:rsidP="00952ACF">
      <w:pPr>
        <w:shd w:val="clear" w:color="auto" w:fill="FFFFFF"/>
        <w:rPr>
          <w:color w:val="000000" w:themeColor="text1"/>
          <w:sz w:val="28"/>
          <w:szCs w:val="28"/>
          <w:lang w:val="uk-UA"/>
        </w:rPr>
      </w:pPr>
    </w:p>
    <w:p w:rsidR="00AC2B21" w:rsidRDefault="00AC2B21" w:rsidP="007C2FC8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Проблема підвищення тарифів на перевезення пасажирів на міських автобусних маршрутах загального користування</w:t>
      </w:r>
      <w:r w:rsidR="00471E00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471E00">
        <w:rPr>
          <w:color w:val="000000" w:themeColor="text1"/>
          <w:sz w:val="28"/>
          <w:szCs w:val="28"/>
          <w:lang w:val="uk-UA"/>
        </w:rPr>
        <w:t>Ч</w:t>
      </w:r>
      <w:r>
        <w:rPr>
          <w:color w:val="000000" w:themeColor="text1"/>
          <w:sz w:val="28"/>
          <w:szCs w:val="28"/>
          <w:lang w:val="uk-UA"/>
        </w:rPr>
        <w:t>ортківської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міської</w:t>
      </w:r>
      <w:r w:rsidR="00471E00">
        <w:rPr>
          <w:color w:val="000000" w:themeColor="text1"/>
          <w:sz w:val="28"/>
          <w:szCs w:val="28"/>
          <w:lang w:val="uk-UA"/>
        </w:rPr>
        <w:t xml:space="preserve"> територіальної громади не може бути розв’язана за допомогою ринкових механізмів у зв’язку з тим, що державою прийнята низка законів та нормативних документів, які регламентують діяльність виконавчих органів місцевого самоврядування </w:t>
      </w:r>
      <w:r w:rsidR="00224AF5">
        <w:rPr>
          <w:color w:val="000000" w:themeColor="text1"/>
          <w:sz w:val="28"/>
          <w:szCs w:val="28"/>
          <w:lang w:val="uk-UA"/>
        </w:rPr>
        <w:t>в цьому напрямку, зокрема:</w:t>
      </w:r>
    </w:p>
    <w:p w:rsidR="00224AF5" w:rsidRDefault="00224AF5" w:rsidP="007C2FC8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відповідно до ст. 10 Закону України «Про автомобільний транспорт» реалізація єдиної державної політики передбачає затверджену центральним органом виконавчої влади з питань автомобільного транспорту методику розрахунку тарифів</w:t>
      </w:r>
      <w:r w:rsidR="00CF46E7">
        <w:rPr>
          <w:color w:val="000000" w:themeColor="text1"/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за видами перевезень;</w:t>
      </w:r>
    </w:p>
    <w:p w:rsidR="00224AF5" w:rsidRDefault="00CF46E7" w:rsidP="007C2FC8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r w:rsidR="00224AF5">
        <w:rPr>
          <w:color w:val="000000" w:themeColor="text1"/>
          <w:sz w:val="28"/>
          <w:szCs w:val="28"/>
          <w:lang w:val="uk-UA"/>
        </w:rPr>
        <w:t xml:space="preserve">відповідно до підпункту 2 п. «а» ст. 28 Закону </w:t>
      </w:r>
      <w:r w:rsidR="001A7235" w:rsidRPr="001D7A6A">
        <w:rPr>
          <w:color w:val="000000" w:themeColor="text1"/>
          <w:sz w:val="28"/>
          <w:szCs w:val="28"/>
          <w:lang w:val="uk-UA"/>
        </w:rPr>
        <w:t xml:space="preserve">України «Про місцеве самоврядування в Україні» передбачено, </w:t>
      </w:r>
      <w:r w:rsidR="001D7A6A">
        <w:rPr>
          <w:color w:val="000000" w:themeColor="text1"/>
          <w:sz w:val="28"/>
          <w:szCs w:val="28"/>
          <w:lang w:val="uk-UA"/>
        </w:rPr>
        <w:t xml:space="preserve"> </w:t>
      </w:r>
      <w:r w:rsidR="001A7235" w:rsidRPr="001D7A6A">
        <w:rPr>
          <w:color w:val="000000" w:themeColor="text1"/>
          <w:sz w:val="28"/>
          <w:szCs w:val="28"/>
          <w:lang w:val="uk-UA"/>
        </w:rPr>
        <w:t>що органам місцевого самоврядування надані повноваження щодо встановлення</w:t>
      </w:r>
      <w:r w:rsidR="00224AF5">
        <w:rPr>
          <w:color w:val="000000" w:themeColor="text1"/>
          <w:sz w:val="28"/>
          <w:szCs w:val="28"/>
          <w:lang w:val="uk-UA"/>
        </w:rPr>
        <w:t xml:space="preserve"> тарифів на транспортні послуги;</w:t>
      </w:r>
    </w:p>
    <w:p w:rsidR="009744A2" w:rsidRPr="002F7874" w:rsidRDefault="00224AF5" w:rsidP="007C2FC8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наказом Міністерства транспорту та</w:t>
      </w:r>
      <w:r w:rsidR="005F2198">
        <w:rPr>
          <w:color w:val="000000" w:themeColor="text1"/>
          <w:sz w:val="28"/>
          <w:szCs w:val="28"/>
          <w:lang w:val="uk-UA"/>
        </w:rPr>
        <w:t xml:space="preserve"> зв’язку України від 17.11.2009</w:t>
      </w:r>
      <w:r>
        <w:rPr>
          <w:color w:val="000000" w:themeColor="text1"/>
          <w:sz w:val="28"/>
          <w:szCs w:val="28"/>
          <w:lang w:val="uk-UA"/>
        </w:rPr>
        <w:t xml:space="preserve"> №1175 затверджена «</w:t>
      </w:r>
      <w:r w:rsidR="002F7874">
        <w:rPr>
          <w:color w:val="000000" w:themeColor="text1"/>
          <w:sz w:val="28"/>
          <w:szCs w:val="28"/>
        </w:rPr>
        <w:t>Методик</w:t>
      </w:r>
      <w:r w:rsidR="002F7874">
        <w:rPr>
          <w:color w:val="000000" w:themeColor="text1"/>
          <w:sz w:val="28"/>
          <w:szCs w:val="28"/>
          <w:lang w:val="uk-UA"/>
        </w:rPr>
        <w:t>а</w:t>
      </w:r>
      <w:r w:rsidR="002F7874" w:rsidRPr="00DA11E4">
        <w:rPr>
          <w:color w:val="000000" w:themeColor="text1"/>
          <w:sz w:val="28"/>
          <w:szCs w:val="28"/>
        </w:rPr>
        <w:t xml:space="preserve"> </w:t>
      </w:r>
      <w:proofErr w:type="spellStart"/>
      <w:r w:rsidR="002F7874" w:rsidRPr="00DA11E4">
        <w:rPr>
          <w:color w:val="000000" w:themeColor="text1"/>
          <w:sz w:val="28"/>
          <w:szCs w:val="28"/>
        </w:rPr>
        <w:t>розрахунку</w:t>
      </w:r>
      <w:proofErr w:type="spellEnd"/>
      <w:r w:rsidR="002F7874" w:rsidRPr="00DA11E4">
        <w:rPr>
          <w:color w:val="000000" w:themeColor="text1"/>
          <w:sz w:val="28"/>
          <w:szCs w:val="28"/>
        </w:rPr>
        <w:t xml:space="preserve"> </w:t>
      </w:r>
      <w:proofErr w:type="spellStart"/>
      <w:r w:rsidR="002F7874" w:rsidRPr="00DA11E4">
        <w:rPr>
          <w:color w:val="000000" w:themeColor="text1"/>
          <w:sz w:val="28"/>
          <w:szCs w:val="28"/>
        </w:rPr>
        <w:t>тарифів</w:t>
      </w:r>
      <w:proofErr w:type="spellEnd"/>
      <w:r w:rsidR="002F7874" w:rsidRPr="00DA11E4">
        <w:rPr>
          <w:color w:val="000000" w:themeColor="text1"/>
          <w:sz w:val="28"/>
          <w:szCs w:val="28"/>
        </w:rPr>
        <w:t xml:space="preserve"> на </w:t>
      </w:r>
      <w:proofErr w:type="spellStart"/>
      <w:r w:rsidR="002F7874" w:rsidRPr="00DA11E4">
        <w:rPr>
          <w:color w:val="000000" w:themeColor="text1"/>
          <w:sz w:val="28"/>
          <w:szCs w:val="28"/>
        </w:rPr>
        <w:t>послуги</w:t>
      </w:r>
      <w:proofErr w:type="spellEnd"/>
      <w:r w:rsidR="002F7874" w:rsidRPr="00DA11E4">
        <w:rPr>
          <w:color w:val="000000" w:themeColor="text1"/>
          <w:sz w:val="28"/>
          <w:szCs w:val="28"/>
        </w:rPr>
        <w:t xml:space="preserve"> </w:t>
      </w:r>
      <w:proofErr w:type="spellStart"/>
      <w:r w:rsidR="002F7874" w:rsidRPr="00DA11E4">
        <w:rPr>
          <w:color w:val="000000" w:themeColor="text1"/>
          <w:sz w:val="28"/>
          <w:szCs w:val="28"/>
        </w:rPr>
        <w:t>пасажирського</w:t>
      </w:r>
      <w:proofErr w:type="spellEnd"/>
      <w:r w:rsidR="002F7874" w:rsidRPr="00DA11E4">
        <w:rPr>
          <w:color w:val="000000" w:themeColor="text1"/>
          <w:sz w:val="28"/>
          <w:szCs w:val="28"/>
        </w:rPr>
        <w:t xml:space="preserve"> </w:t>
      </w:r>
      <w:proofErr w:type="spellStart"/>
      <w:r w:rsidR="002F7874" w:rsidRPr="00DA11E4">
        <w:rPr>
          <w:color w:val="000000" w:themeColor="text1"/>
          <w:sz w:val="28"/>
          <w:szCs w:val="28"/>
        </w:rPr>
        <w:t>автомобільного</w:t>
      </w:r>
      <w:proofErr w:type="spellEnd"/>
      <w:r w:rsidR="002F7874" w:rsidRPr="00DA11E4">
        <w:rPr>
          <w:color w:val="000000" w:themeColor="text1"/>
          <w:sz w:val="28"/>
          <w:szCs w:val="28"/>
        </w:rPr>
        <w:t xml:space="preserve"> транспорту</w:t>
      </w:r>
      <w:r w:rsidR="002F7874">
        <w:rPr>
          <w:color w:val="000000" w:themeColor="text1"/>
          <w:sz w:val="28"/>
          <w:szCs w:val="28"/>
          <w:lang w:val="uk-UA"/>
        </w:rPr>
        <w:t>», яка визначає механізм формування тарифів на послуги з перевезення пасажирів на автобусних маршрутах загального користування та є обов’язковою для застосування під час встановлення тарифів органами місцевого самоврядування на послуги пасажирського автомобільного транспорту.</w:t>
      </w:r>
    </w:p>
    <w:p w:rsidR="00370741" w:rsidRDefault="00370741" w:rsidP="006F6688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2F7874" w:rsidRDefault="002F7874" w:rsidP="006F6688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6F6688" w:rsidRDefault="00CC1502" w:rsidP="006F6688">
      <w:pPr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2</w:t>
      </w:r>
      <w:r w:rsidR="006F6688" w:rsidRPr="00DF07A3">
        <w:rPr>
          <w:b/>
          <w:color w:val="000000" w:themeColor="text1"/>
          <w:sz w:val="28"/>
          <w:szCs w:val="28"/>
          <w:lang w:val="uk-UA"/>
        </w:rPr>
        <w:t>. Цілі державного регулювання.</w:t>
      </w:r>
    </w:p>
    <w:p w:rsidR="00370741" w:rsidRPr="00DF07A3" w:rsidRDefault="00370741" w:rsidP="006F6688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CC1502" w:rsidRDefault="00CF46E7" w:rsidP="00E90922">
      <w:pPr>
        <w:shd w:val="clear" w:color="auto" w:fill="FFFFFF"/>
        <w:spacing w:after="1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r w:rsidR="003A0596" w:rsidRPr="00DF07A3">
        <w:rPr>
          <w:color w:val="000000" w:themeColor="text1"/>
          <w:sz w:val="28"/>
          <w:szCs w:val="28"/>
          <w:lang w:val="uk-UA"/>
        </w:rPr>
        <w:t>Метою прийняття рішення виконавчого комітету</w:t>
      </w:r>
      <w:r w:rsidR="007C2FC8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7C2FC8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3A0596" w:rsidRPr="00DF07A3">
        <w:rPr>
          <w:color w:val="000000" w:themeColor="text1"/>
          <w:sz w:val="28"/>
          <w:szCs w:val="28"/>
          <w:lang w:val="uk-UA"/>
        </w:rPr>
        <w:t xml:space="preserve"> міської ради «</w:t>
      </w:r>
      <w:r w:rsidR="00C41D0E" w:rsidRPr="00DF07A3">
        <w:rPr>
          <w:color w:val="000000" w:themeColor="text1"/>
          <w:sz w:val="28"/>
          <w:szCs w:val="28"/>
          <w:lang w:val="uk-UA"/>
        </w:rPr>
        <w:t xml:space="preserve">Про встановлення вартості проїзду пасажирів на міських </w:t>
      </w:r>
      <w:r w:rsidR="007C2FC8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C41D0E" w:rsidRPr="00DF07A3">
        <w:rPr>
          <w:color w:val="000000" w:themeColor="text1"/>
          <w:sz w:val="28"/>
          <w:szCs w:val="28"/>
          <w:lang w:val="uk-UA"/>
        </w:rPr>
        <w:t>ма</w:t>
      </w:r>
      <w:r w:rsidR="007C2FC8">
        <w:rPr>
          <w:color w:val="000000" w:themeColor="text1"/>
          <w:sz w:val="28"/>
          <w:szCs w:val="28"/>
          <w:lang w:val="uk-UA"/>
        </w:rPr>
        <w:t>ршрутах загального користування</w:t>
      </w:r>
      <w:r w:rsidR="003A0596" w:rsidRPr="00DF07A3">
        <w:rPr>
          <w:color w:val="000000" w:themeColor="text1"/>
          <w:sz w:val="28"/>
          <w:szCs w:val="28"/>
          <w:lang w:val="uk-UA"/>
        </w:rPr>
        <w:t>» є приведення у відповідність розміру тарифів на послуги міського пасажирського транспорту</w:t>
      </w:r>
      <w:r w:rsidR="007C2FC8">
        <w:rPr>
          <w:color w:val="000000" w:themeColor="text1"/>
          <w:sz w:val="28"/>
          <w:szCs w:val="28"/>
          <w:lang w:val="uk-UA"/>
        </w:rPr>
        <w:t xml:space="preserve"> до економічно обґрунтованих витрат</w:t>
      </w:r>
      <w:r w:rsidR="002B1C36" w:rsidRPr="00DF07A3">
        <w:rPr>
          <w:color w:val="000000" w:themeColor="text1"/>
          <w:sz w:val="28"/>
          <w:szCs w:val="28"/>
          <w:lang w:val="uk-UA"/>
        </w:rPr>
        <w:t>, що дасть можливість</w:t>
      </w:r>
      <w:r w:rsidR="00FA0189" w:rsidRPr="00DF07A3">
        <w:rPr>
          <w:color w:val="000000" w:themeColor="text1"/>
          <w:sz w:val="28"/>
          <w:szCs w:val="28"/>
          <w:lang w:val="uk-UA"/>
        </w:rPr>
        <w:t xml:space="preserve">: </w:t>
      </w:r>
    </w:p>
    <w:p w:rsidR="00FA0189" w:rsidRPr="00CC1502" w:rsidRDefault="00CC1502" w:rsidP="00942D5D">
      <w:pPr>
        <w:pStyle w:val="a3"/>
        <w:numPr>
          <w:ilvl w:val="0"/>
          <w:numId w:val="17"/>
        </w:numPr>
        <w:shd w:val="clear" w:color="auto" w:fill="FFFFFF"/>
        <w:spacing w:after="150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забезпечити дотримання вимог діючого законодавства щодо формування тарифів</w:t>
      </w:r>
      <w:r w:rsidR="00AF722F">
        <w:rPr>
          <w:color w:val="000000" w:themeColor="text1"/>
          <w:sz w:val="28"/>
          <w:szCs w:val="28"/>
          <w:lang w:val="uk-UA"/>
        </w:rPr>
        <w:t xml:space="preserve"> </w:t>
      </w:r>
      <w:r w:rsidR="000020C5">
        <w:rPr>
          <w:color w:val="000000" w:themeColor="text1"/>
          <w:sz w:val="28"/>
          <w:szCs w:val="28"/>
          <w:lang w:val="uk-UA"/>
        </w:rPr>
        <w:t xml:space="preserve">на послуги автомобільного </w:t>
      </w:r>
      <w:r w:rsidRPr="00DF07A3">
        <w:rPr>
          <w:color w:val="000000" w:themeColor="text1"/>
          <w:sz w:val="28"/>
          <w:szCs w:val="28"/>
          <w:lang w:val="uk-UA"/>
        </w:rPr>
        <w:t>міського пасажирського транспорту</w:t>
      </w:r>
      <w:r w:rsidR="000020C5">
        <w:rPr>
          <w:color w:val="000000" w:themeColor="text1"/>
          <w:sz w:val="28"/>
          <w:szCs w:val="28"/>
          <w:lang w:val="uk-UA"/>
        </w:rPr>
        <w:t xml:space="preserve"> загального користування (автобусні перевезення на міських маршрутах);</w:t>
      </w:r>
    </w:p>
    <w:p w:rsidR="00FA0189" w:rsidRPr="005479B8" w:rsidRDefault="007C2FC8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</w:rPr>
      </w:pPr>
      <w:r w:rsidRPr="005479B8">
        <w:rPr>
          <w:color w:val="000000" w:themeColor="text1"/>
          <w:sz w:val="28"/>
          <w:szCs w:val="28"/>
          <w:lang w:val="uk-UA"/>
        </w:rPr>
        <w:t>забезпечити якісне та безпечне</w:t>
      </w:r>
      <w:r w:rsidR="00FA0189" w:rsidRPr="005479B8">
        <w:rPr>
          <w:color w:val="000000" w:themeColor="text1"/>
          <w:sz w:val="28"/>
          <w:szCs w:val="28"/>
          <w:lang w:val="uk-UA"/>
        </w:rPr>
        <w:t xml:space="preserve"> функціонування автомобільного </w:t>
      </w:r>
      <w:r w:rsidRPr="005479B8">
        <w:rPr>
          <w:color w:val="000000" w:themeColor="text1"/>
          <w:sz w:val="28"/>
          <w:szCs w:val="28"/>
          <w:lang w:val="uk-UA"/>
        </w:rPr>
        <w:t xml:space="preserve">пасажирського </w:t>
      </w:r>
      <w:r w:rsidR="00FA0189" w:rsidRPr="005479B8">
        <w:rPr>
          <w:color w:val="000000" w:themeColor="text1"/>
          <w:sz w:val="28"/>
          <w:szCs w:val="28"/>
          <w:lang w:val="uk-UA"/>
        </w:rPr>
        <w:t>транспорту загального користування;</w:t>
      </w:r>
    </w:p>
    <w:p w:rsidR="003A0596" w:rsidRPr="005479B8" w:rsidRDefault="007C2FC8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</w:rPr>
      </w:pPr>
      <w:proofErr w:type="spellStart"/>
      <w:r w:rsidRPr="005479B8">
        <w:rPr>
          <w:color w:val="000000" w:themeColor="text1"/>
          <w:sz w:val="28"/>
          <w:szCs w:val="28"/>
        </w:rPr>
        <w:t>сприя</w:t>
      </w:r>
      <w:proofErr w:type="spellEnd"/>
      <w:r w:rsidRPr="005479B8">
        <w:rPr>
          <w:color w:val="000000" w:themeColor="text1"/>
          <w:sz w:val="28"/>
          <w:szCs w:val="28"/>
          <w:lang w:val="uk-UA"/>
        </w:rPr>
        <w:t>ти</w:t>
      </w:r>
      <w:r w:rsidRPr="005479B8">
        <w:rPr>
          <w:color w:val="000000" w:themeColor="text1"/>
          <w:sz w:val="28"/>
          <w:szCs w:val="28"/>
        </w:rPr>
        <w:t xml:space="preserve"> </w:t>
      </w:r>
      <w:proofErr w:type="spellStart"/>
      <w:r w:rsidRPr="005479B8">
        <w:rPr>
          <w:color w:val="000000" w:themeColor="text1"/>
          <w:sz w:val="28"/>
          <w:szCs w:val="28"/>
        </w:rPr>
        <w:t>розвитку</w:t>
      </w:r>
      <w:proofErr w:type="spellEnd"/>
      <w:r w:rsidRPr="005479B8">
        <w:rPr>
          <w:color w:val="000000" w:themeColor="text1"/>
          <w:sz w:val="28"/>
          <w:szCs w:val="28"/>
        </w:rPr>
        <w:t xml:space="preserve"> </w:t>
      </w:r>
      <w:proofErr w:type="spellStart"/>
      <w:r w:rsidRPr="005479B8">
        <w:rPr>
          <w:color w:val="000000" w:themeColor="text1"/>
          <w:sz w:val="28"/>
          <w:szCs w:val="28"/>
        </w:rPr>
        <w:t>ринко</w:t>
      </w:r>
      <w:r w:rsidRPr="005479B8">
        <w:rPr>
          <w:color w:val="000000" w:themeColor="text1"/>
          <w:sz w:val="28"/>
          <w:szCs w:val="28"/>
          <w:lang w:val="uk-UA"/>
        </w:rPr>
        <w:t>вих</w:t>
      </w:r>
      <w:proofErr w:type="spellEnd"/>
      <w:r w:rsidRPr="005479B8">
        <w:rPr>
          <w:color w:val="000000" w:themeColor="text1"/>
          <w:sz w:val="28"/>
          <w:szCs w:val="28"/>
          <w:lang w:val="uk-UA"/>
        </w:rPr>
        <w:t xml:space="preserve"> відносин у сфері надання послуг</w:t>
      </w:r>
      <w:r w:rsidR="00AF722F">
        <w:rPr>
          <w:color w:val="000000" w:themeColor="text1"/>
          <w:sz w:val="28"/>
          <w:szCs w:val="28"/>
          <w:lang w:val="uk-UA"/>
        </w:rPr>
        <w:t xml:space="preserve"> </w:t>
      </w:r>
      <w:r w:rsidRPr="005479B8">
        <w:rPr>
          <w:color w:val="000000" w:themeColor="text1"/>
          <w:sz w:val="28"/>
          <w:szCs w:val="28"/>
          <w:lang w:val="uk-UA"/>
        </w:rPr>
        <w:t xml:space="preserve">з регулярних </w:t>
      </w:r>
      <w:r w:rsidR="00CC1502">
        <w:rPr>
          <w:color w:val="000000" w:themeColor="text1"/>
          <w:sz w:val="28"/>
          <w:szCs w:val="28"/>
          <w:lang w:val="uk-UA"/>
        </w:rPr>
        <w:t>перевезень пасажирів автобусами</w:t>
      </w:r>
      <w:r w:rsidR="0091783E">
        <w:rPr>
          <w:color w:val="000000" w:themeColor="text1"/>
          <w:sz w:val="28"/>
          <w:szCs w:val="28"/>
          <w:lang w:val="uk-UA"/>
        </w:rPr>
        <w:t xml:space="preserve"> і збереження ринку </w:t>
      </w:r>
      <w:proofErr w:type="gramStart"/>
      <w:r w:rsidR="0091783E">
        <w:rPr>
          <w:color w:val="000000" w:themeColor="text1"/>
          <w:sz w:val="28"/>
          <w:szCs w:val="28"/>
          <w:lang w:val="uk-UA"/>
        </w:rPr>
        <w:t>соц</w:t>
      </w:r>
      <w:proofErr w:type="gramEnd"/>
      <w:r w:rsidR="0091783E">
        <w:rPr>
          <w:color w:val="000000" w:themeColor="text1"/>
          <w:sz w:val="28"/>
          <w:szCs w:val="28"/>
          <w:lang w:val="uk-UA"/>
        </w:rPr>
        <w:t>іально важливої послуги у громаді;</w:t>
      </w:r>
    </w:p>
    <w:p w:rsidR="0091783E" w:rsidRDefault="002F7874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  <w:r w:rsidRPr="0091783E">
        <w:rPr>
          <w:color w:val="000000" w:themeColor="text1"/>
          <w:sz w:val="28"/>
          <w:szCs w:val="28"/>
          <w:lang w:val="uk-UA"/>
        </w:rPr>
        <w:t>забезпечення балансу інтересів перевізників</w:t>
      </w:r>
      <w:r w:rsidR="0091783E" w:rsidRPr="0091783E">
        <w:rPr>
          <w:color w:val="000000" w:themeColor="text1"/>
          <w:sz w:val="28"/>
          <w:szCs w:val="28"/>
          <w:lang w:val="uk-UA"/>
        </w:rPr>
        <w:t xml:space="preserve"> та пасажирів на міських автобусних маршрутах;</w:t>
      </w:r>
    </w:p>
    <w:p w:rsidR="000B6D79" w:rsidRPr="005479B8" w:rsidRDefault="0091783E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  <w:r w:rsidRPr="0091783E">
        <w:rPr>
          <w:color w:val="000000" w:themeColor="text1"/>
          <w:sz w:val="28"/>
          <w:szCs w:val="28"/>
          <w:lang w:val="uk-UA"/>
        </w:rPr>
        <w:t xml:space="preserve"> </w:t>
      </w:r>
      <w:r w:rsidR="000B6D79" w:rsidRPr="0091783E">
        <w:rPr>
          <w:color w:val="000000" w:themeColor="text1"/>
          <w:sz w:val="28"/>
          <w:szCs w:val="28"/>
          <w:lang w:val="uk-UA"/>
        </w:rPr>
        <w:t>забезпечити відкритість процедури, прозорість дій органу місцевого самоврядування при прийнятті тарифів на послуги міського пасажирського транспорту.</w:t>
      </w:r>
    </w:p>
    <w:p w:rsidR="006E3197" w:rsidRPr="00DF07A3" w:rsidRDefault="006E3197" w:rsidP="00942D5D">
      <w:pPr>
        <w:pStyle w:val="a3"/>
        <w:ind w:left="426" w:hanging="426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4473CA" w:rsidRDefault="004473CA" w:rsidP="00942D5D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</w:p>
    <w:p w:rsidR="00942D5D" w:rsidRPr="00DF07A3" w:rsidRDefault="00942D5D" w:rsidP="00942D5D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</w:p>
    <w:p w:rsidR="004473CA" w:rsidRPr="00DF07A3" w:rsidRDefault="000B6D79" w:rsidP="004473CA">
      <w:pPr>
        <w:pStyle w:val="a3"/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3</w:t>
      </w:r>
      <w:r w:rsidR="004473CA" w:rsidRPr="00DF07A3">
        <w:rPr>
          <w:b/>
          <w:color w:val="000000" w:themeColor="text1"/>
          <w:sz w:val="28"/>
          <w:szCs w:val="28"/>
          <w:lang w:val="uk-UA"/>
        </w:rPr>
        <w:t>. Визначення та оцінка альтернативних способів досягнення встановлених цілей.</w:t>
      </w:r>
    </w:p>
    <w:p w:rsidR="0037659D" w:rsidRPr="00E15C74" w:rsidRDefault="0037659D" w:rsidP="004473CA">
      <w:pPr>
        <w:pStyle w:val="a3"/>
        <w:jc w:val="center"/>
        <w:rPr>
          <w:b/>
          <w:color w:val="000000" w:themeColor="text1"/>
          <w:sz w:val="28"/>
          <w:szCs w:val="28"/>
        </w:rPr>
      </w:pPr>
    </w:p>
    <w:p w:rsidR="00E15C74" w:rsidRPr="00E15C74" w:rsidRDefault="00E15C74" w:rsidP="004473CA">
      <w:pPr>
        <w:pStyle w:val="a3"/>
        <w:jc w:val="center"/>
        <w:rPr>
          <w:b/>
          <w:color w:val="000000" w:themeColor="text1"/>
          <w:sz w:val="28"/>
          <w:szCs w:val="28"/>
        </w:rPr>
      </w:pPr>
    </w:p>
    <w:p w:rsidR="001B7B27" w:rsidRDefault="000B6D79" w:rsidP="001B7B27">
      <w:pPr>
        <w:spacing w:after="169"/>
        <w:rPr>
          <w:b/>
          <w:sz w:val="28"/>
          <w:szCs w:val="28"/>
          <w:lang w:val="uk-UA"/>
        </w:rPr>
      </w:pPr>
      <w:r w:rsidRPr="000B6D79">
        <w:rPr>
          <w:b/>
          <w:sz w:val="28"/>
          <w:szCs w:val="28"/>
          <w:lang w:val="uk-UA"/>
        </w:rPr>
        <w:t xml:space="preserve">3.1 </w:t>
      </w:r>
      <w:r w:rsidR="001B7B27" w:rsidRPr="000B6D79">
        <w:rPr>
          <w:b/>
          <w:sz w:val="28"/>
          <w:szCs w:val="28"/>
        </w:rPr>
        <w:t xml:space="preserve">. </w:t>
      </w:r>
      <w:proofErr w:type="spellStart"/>
      <w:r w:rsidR="001B7B27" w:rsidRPr="000B6D79">
        <w:rPr>
          <w:b/>
          <w:sz w:val="28"/>
          <w:szCs w:val="28"/>
        </w:rPr>
        <w:t>Визначення</w:t>
      </w:r>
      <w:proofErr w:type="spellEnd"/>
      <w:r w:rsidR="001B7B27" w:rsidRPr="000B6D79">
        <w:rPr>
          <w:b/>
          <w:sz w:val="28"/>
          <w:szCs w:val="28"/>
        </w:rPr>
        <w:t xml:space="preserve"> </w:t>
      </w:r>
      <w:proofErr w:type="spellStart"/>
      <w:r w:rsidR="001B7B27" w:rsidRPr="000B6D79">
        <w:rPr>
          <w:b/>
          <w:sz w:val="28"/>
          <w:szCs w:val="28"/>
        </w:rPr>
        <w:t>альтернативних</w:t>
      </w:r>
      <w:proofErr w:type="spellEnd"/>
      <w:r w:rsidR="001B7B27" w:rsidRPr="000B6D79">
        <w:rPr>
          <w:b/>
          <w:sz w:val="28"/>
          <w:szCs w:val="28"/>
        </w:rPr>
        <w:t xml:space="preserve"> </w:t>
      </w:r>
      <w:proofErr w:type="spellStart"/>
      <w:r w:rsidR="001B7B27" w:rsidRPr="000B6D79">
        <w:rPr>
          <w:b/>
          <w:sz w:val="28"/>
          <w:szCs w:val="28"/>
        </w:rPr>
        <w:t>способі</w:t>
      </w:r>
      <w:proofErr w:type="gramStart"/>
      <w:r w:rsidR="001B7B27" w:rsidRPr="000B6D79">
        <w:rPr>
          <w:b/>
          <w:sz w:val="28"/>
          <w:szCs w:val="28"/>
        </w:rPr>
        <w:t>в</w:t>
      </w:r>
      <w:proofErr w:type="spellEnd"/>
      <w:proofErr w:type="gramEnd"/>
    </w:p>
    <w:p w:rsidR="00E15C74" w:rsidRPr="000172DF" w:rsidRDefault="000B6D79" w:rsidP="000172DF">
      <w:pPr>
        <w:spacing w:after="16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якості альтернативи для досягнення вст</w:t>
      </w:r>
      <w:r w:rsidR="000172DF">
        <w:rPr>
          <w:sz w:val="28"/>
          <w:szCs w:val="28"/>
          <w:lang w:val="uk-UA"/>
        </w:rPr>
        <w:t>ановлених цілей пропонується три способи, які наведені нижче.</w:t>
      </w:r>
    </w:p>
    <w:tbl>
      <w:tblPr>
        <w:tblW w:w="0" w:type="auto"/>
        <w:tblInd w:w="-57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27"/>
        <w:gridCol w:w="7881"/>
      </w:tblGrid>
      <w:tr w:rsidR="00964271" w:rsidRPr="00DF07A3" w:rsidTr="00FF309A"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7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Опис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</w:tr>
      <w:tr w:rsidR="00964271" w:rsidRPr="00DF07A3" w:rsidTr="002850AF">
        <w:trPr>
          <w:trHeight w:val="1954"/>
        </w:trPr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34385" w:rsidRDefault="00964271" w:rsidP="005479B8">
            <w:pPr>
              <w:spacing w:line="240" w:lineRule="atLeast"/>
              <w:rPr>
                <w:lang w:val="uk-UA"/>
              </w:rPr>
            </w:pPr>
            <w:r w:rsidRPr="00B34385">
              <w:rPr>
                <w:lang w:val="uk-UA"/>
              </w:rPr>
              <w:t>Альтернатива 1</w:t>
            </w:r>
          </w:p>
        </w:tc>
        <w:tc>
          <w:tcPr>
            <w:tcW w:w="7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34385" w:rsidRDefault="001B7B27" w:rsidP="005479B8">
            <w:pPr>
              <w:spacing w:line="240" w:lineRule="atLeast"/>
              <w:rPr>
                <w:b/>
                <w:lang w:val="uk-UA"/>
              </w:rPr>
            </w:pPr>
            <w:proofErr w:type="spellStart"/>
            <w:r w:rsidRPr="00B34385">
              <w:rPr>
                <w:b/>
              </w:rPr>
              <w:t>Збереже</w:t>
            </w:r>
            <w:r w:rsidR="005479B8" w:rsidRPr="00B34385">
              <w:rPr>
                <w:b/>
              </w:rPr>
              <w:t>ння</w:t>
            </w:r>
            <w:proofErr w:type="spellEnd"/>
            <w:r w:rsidR="005479B8" w:rsidRPr="00B34385">
              <w:rPr>
                <w:b/>
              </w:rPr>
              <w:t xml:space="preserve"> </w:t>
            </w:r>
            <w:proofErr w:type="spellStart"/>
            <w:r w:rsidR="005479B8" w:rsidRPr="00B34385">
              <w:rPr>
                <w:b/>
              </w:rPr>
              <w:t>діючих</w:t>
            </w:r>
            <w:proofErr w:type="spellEnd"/>
            <w:r w:rsidR="005479B8" w:rsidRPr="00B34385">
              <w:rPr>
                <w:b/>
              </w:rPr>
              <w:t xml:space="preserve"> </w:t>
            </w:r>
            <w:proofErr w:type="spellStart"/>
            <w:r w:rsidR="005479B8" w:rsidRPr="00B34385">
              <w:rPr>
                <w:b/>
              </w:rPr>
              <w:t>тарифів</w:t>
            </w:r>
            <w:proofErr w:type="spellEnd"/>
            <w:r w:rsidR="005479B8" w:rsidRPr="00B34385">
              <w:rPr>
                <w:b/>
              </w:rPr>
              <w:t xml:space="preserve"> на  </w:t>
            </w:r>
            <w:proofErr w:type="spellStart"/>
            <w:r w:rsidR="005479B8" w:rsidRPr="00B34385">
              <w:rPr>
                <w:b/>
              </w:rPr>
              <w:t>громадсько</w:t>
            </w:r>
            <w:r w:rsidR="005479B8" w:rsidRPr="00B34385">
              <w:rPr>
                <w:b/>
                <w:lang w:val="uk-UA"/>
              </w:rPr>
              <w:t>му</w:t>
            </w:r>
            <w:proofErr w:type="spellEnd"/>
            <w:r w:rsidRPr="00B34385">
              <w:rPr>
                <w:b/>
              </w:rPr>
              <w:t xml:space="preserve"> транспорт</w:t>
            </w:r>
            <w:r w:rsidR="005479B8" w:rsidRPr="00B34385">
              <w:rPr>
                <w:b/>
                <w:lang w:val="uk-UA"/>
              </w:rPr>
              <w:t>і загального користування.</w:t>
            </w:r>
          </w:p>
          <w:p w:rsidR="00B34385" w:rsidRPr="00B34385" w:rsidRDefault="00B34385" w:rsidP="005479B8">
            <w:pPr>
              <w:spacing w:line="240" w:lineRule="atLeast"/>
              <w:rPr>
                <w:lang w:val="uk-UA"/>
              </w:rPr>
            </w:pPr>
            <w:r w:rsidRPr="00B34385">
              <w:rPr>
                <w:lang w:val="uk-UA"/>
              </w:rPr>
              <w:t>Вказана альтернатива є неприйнятною з точки зору складної економічної ситуації, що склалася на ринку міських перевезень.</w:t>
            </w:r>
          </w:p>
          <w:p w:rsidR="00B34385" w:rsidRPr="005479B8" w:rsidRDefault="00B34385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B34385">
              <w:rPr>
                <w:lang w:val="uk-UA"/>
              </w:rPr>
              <w:t>Єдиною перевагою стануть незмінні витрати громадян на проїзд у громадському транспорті, та це призведе до збитковості самих пасажирських перевезень і як наслідок до погіршення якості надання послуг перевізниками, часткової чи повної зупинки надання послуг з перевезення пасажирів.</w:t>
            </w:r>
          </w:p>
        </w:tc>
      </w:tr>
      <w:tr w:rsidR="00964271" w:rsidRPr="00E15C74" w:rsidTr="002850AF">
        <w:trPr>
          <w:trHeight w:val="1549"/>
        </w:trPr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964271" w:rsidRPr="00B34385" w:rsidRDefault="002850AF" w:rsidP="0068240A">
            <w:pPr>
              <w:spacing w:line="240" w:lineRule="atLeast"/>
              <w:rPr>
                <w:lang w:val="uk-UA"/>
              </w:rPr>
            </w:pPr>
            <w:r w:rsidRPr="00B34385">
              <w:rPr>
                <w:lang w:val="uk-UA"/>
              </w:rPr>
              <w:lastRenderedPageBreak/>
              <w:t xml:space="preserve">Альтернатива </w:t>
            </w:r>
            <w:r>
              <w:rPr>
                <w:lang w:val="uk-UA"/>
              </w:rPr>
              <w:t>2</w:t>
            </w:r>
          </w:p>
        </w:tc>
        <w:tc>
          <w:tcPr>
            <w:tcW w:w="7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964271" w:rsidRDefault="002850AF" w:rsidP="00964271">
            <w:pPr>
              <w:spacing w:line="240" w:lineRule="atLeast"/>
              <w:rPr>
                <w:b/>
                <w:lang w:val="uk-UA"/>
              </w:rPr>
            </w:pPr>
            <w:r w:rsidRPr="002850AF">
              <w:rPr>
                <w:b/>
                <w:lang w:val="uk-UA"/>
              </w:rPr>
              <w:t>Компенсація з міського бюджету різниці між економічним розрахунковим тарифом та діючим.</w:t>
            </w:r>
          </w:p>
          <w:p w:rsidR="002850AF" w:rsidRPr="00A71344" w:rsidRDefault="002850AF" w:rsidP="00964271">
            <w:pPr>
              <w:spacing w:line="240" w:lineRule="atLeast"/>
              <w:rPr>
                <w:color w:val="FF0000"/>
                <w:lang w:val="uk-UA"/>
              </w:rPr>
            </w:pPr>
            <w:r w:rsidRPr="002850AF">
              <w:rPr>
                <w:lang w:val="uk-UA"/>
              </w:rPr>
              <w:t>Перевагою</w:t>
            </w:r>
            <w:r>
              <w:rPr>
                <w:lang w:val="uk-UA"/>
              </w:rPr>
              <w:t xml:space="preserve"> стане задоволення потреб перевізників і пасажирів, проте мі</w:t>
            </w:r>
            <w:r w:rsidR="00BD6A4B">
              <w:rPr>
                <w:lang w:val="uk-UA"/>
              </w:rPr>
              <w:t>ський бюджет вже несе суттєві в</w:t>
            </w:r>
            <w:r>
              <w:rPr>
                <w:lang w:val="uk-UA"/>
              </w:rPr>
              <w:t>трати</w:t>
            </w:r>
            <w:r w:rsidR="00BD6A4B">
              <w:rPr>
                <w:lang w:val="uk-UA"/>
              </w:rPr>
              <w:t xml:space="preserve"> </w:t>
            </w:r>
            <w:proofErr w:type="spellStart"/>
            <w:r w:rsidR="00BD6A4B">
              <w:rPr>
                <w:lang w:val="uk-UA"/>
              </w:rPr>
              <w:t>компенсовуючи</w:t>
            </w:r>
            <w:proofErr w:type="spellEnd"/>
            <w:r w:rsidR="00BD6A4B">
              <w:rPr>
                <w:lang w:val="uk-UA"/>
              </w:rPr>
              <w:t xml:space="preserve"> витрати за пільгові перевезення окремих категорій громадян </w:t>
            </w:r>
            <w:proofErr w:type="spellStart"/>
            <w:r w:rsidR="00BD6A4B">
              <w:rPr>
                <w:lang w:val="uk-UA"/>
              </w:rPr>
              <w:t>Чортківської</w:t>
            </w:r>
            <w:proofErr w:type="spellEnd"/>
            <w:r w:rsidR="00BD6A4B">
              <w:rPr>
                <w:lang w:val="uk-UA"/>
              </w:rPr>
              <w:t xml:space="preserve"> міської територіальної громади. У 2021 році сума компенсації становила</w:t>
            </w:r>
            <w:r w:rsidR="00202E16">
              <w:rPr>
                <w:lang w:val="uk-UA"/>
              </w:rPr>
              <w:t xml:space="preserve">      1062</w:t>
            </w:r>
            <w:r w:rsidR="00E15C74">
              <w:rPr>
                <w:lang w:val="uk-UA"/>
              </w:rPr>
              <w:t>,54 тис.</w:t>
            </w:r>
            <w:r w:rsidR="00202E16">
              <w:rPr>
                <w:lang w:val="uk-UA"/>
              </w:rPr>
              <w:t xml:space="preserve"> грн.</w:t>
            </w:r>
          </w:p>
          <w:p w:rsidR="002850AF" w:rsidRPr="00BD6A4B" w:rsidRDefault="00BD6A4B" w:rsidP="00964271">
            <w:pPr>
              <w:spacing w:line="240" w:lineRule="atLeast"/>
              <w:rPr>
                <w:lang w:val="uk-UA"/>
              </w:rPr>
            </w:pPr>
            <w:r w:rsidRPr="00BD6A4B">
              <w:rPr>
                <w:lang w:val="uk-UA"/>
              </w:rPr>
              <w:t>Міський бюджет</w:t>
            </w:r>
            <w:r>
              <w:rPr>
                <w:lang w:val="uk-UA"/>
              </w:rPr>
              <w:t xml:space="preserve"> не спроможний </w:t>
            </w:r>
            <w:r w:rsidR="00485B82">
              <w:rPr>
                <w:lang w:val="uk-UA"/>
              </w:rPr>
              <w:t>нести додаткові навантаження,</w:t>
            </w:r>
            <w:r w:rsidR="00202E16">
              <w:rPr>
                <w:lang w:val="uk-UA"/>
              </w:rPr>
              <w:t xml:space="preserve"> пов’язані із компенсацією різниці в тарифі</w:t>
            </w:r>
            <w:r w:rsidR="00485B82">
              <w:rPr>
                <w:lang w:val="uk-UA"/>
              </w:rPr>
              <w:t xml:space="preserve"> </w:t>
            </w:r>
            <w:r w:rsidR="00A71344">
              <w:rPr>
                <w:lang w:val="uk-UA"/>
              </w:rPr>
              <w:t>по перевезеннях.</w:t>
            </w:r>
          </w:p>
          <w:p w:rsidR="002850AF" w:rsidRPr="002850AF" w:rsidRDefault="002850AF" w:rsidP="00964271">
            <w:pPr>
              <w:spacing w:line="240" w:lineRule="atLeast"/>
              <w:rPr>
                <w:b/>
                <w:lang w:val="uk-UA"/>
              </w:rPr>
            </w:pPr>
          </w:p>
        </w:tc>
      </w:tr>
      <w:tr w:rsidR="00B34385" w:rsidRPr="00B34385" w:rsidTr="00FF309A"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B34385" w:rsidRPr="00B34385" w:rsidRDefault="00B34385" w:rsidP="0068240A">
            <w:pPr>
              <w:spacing w:line="240" w:lineRule="atLeast"/>
              <w:rPr>
                <w:lang w:val="uk-UA"/>
              </w:rPr>
            </w:pPr>
            <w:r w:rsidRPr="00B34385">
              <w:rPr>
                <w:lang w:val="uk-UA"/>
              </w:rPr>
              <w:t xml:space="preserve">Альтернатива </w:t>
            </w:r>
            <w:r>
              <w:rPr>
                <w:lang w:val="uk-UA"/>
              </w:rPr>
              <w:t>3</w:t>
            </w:r>
          </w:p>
        </w:tc>
        <w:tc>
          <w:tcPr>
            <w:tcW w:w="7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B34385" w:rsidRDefault="00B34385" w:rsidP="0068240A">
            <w:pPr>
              <w:spacing w:line="240" w:lineRule="atLeast"/>
              <w:rPr>
                <w:b/>
                <w:lang w:val="uk-UA"/>
              </w:rPr>
            </w:pPr>
            <w:r w:rsidRPr="00BC746E">
              <w:rPr>
                <w:b/>
                <w:lang w:val="uk-UA"/>
              </w:rPr>
              <w:t>Прийняття регуляторного акту</w:t>
            </w:r>
            <w:r w:rsidR="00BC746E">
              <w:rPr>
                <w:b/>
                <w:lang w:val="uk-UA"/>
              </w:rPr>
              <w:t>.</w:t>
            </w:r>
          </w:p>
          <w:p w:rsidR="00BC746E" w:rsidRPr="00BC746E" w:rsidRDefault="00BC746E" w:rsidP="0068240A">
            <w:pPr>
              <w:spacing w:line="240" w:lineRule="atLeast"/>
              <w:rPr>
                <w:lang w:val="uk-UA"/>
              </w:rPr>
            </w:pPr>
            <w:r w:rsidRPr="00B34385">
              <w:rPr>
                <w:lang w:val="uk-UA"/>
              </w:rPr>
              <w:t>Вказана альтернатива</w:t>
            </w:r>
            <w:r>
              <w:rPr>
                <w:lang w:val="uk-UA"/>
              </w:rPr>
              <w:t xml:space="preserve"> забезпечить:</w:t>
            </w:r>
          </w:p>
          <w:p w:rsidR="00BC746E" w:rsidRDefault="00BC746E" w:rsidP="0068240A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баланс інтересів перевізників та пасажирів на міських маршрутах загального користування у місті Чорткові;</w:t>
            </w:r>
          </w:p>
          <w:p w:rsidR="00B34385" w:rsidRDefault="00BC746E" w:rsidP="00BC746E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приведення тарифу на перевезення до  економічно обґрунтованого</w:t>
            </w:r>
            <w:r w:rsidRPr="00B34385">
              <w:rPr>
                <w:lang w:val="uk-UA"/>
              </w:rPr>
              <w:t xml:space="preserve"> рівня</w:t>
            </w:r>
            <w:r w:rsidR="00B34385" w:rsidRPr="00B34385">
              <w:rPr>
                <w:lang w:val="uk-UA"/>
              </w:rPr>
              <w:t xml:space="preserve">; можливість надання якісних </w:t>
            </w:r>
            <w:r>
              <w:rPr>
                <w:lang w:val="uk-UA"/>
              </w:rPr>
              <w:t xml:space="preserve">та безпечних </w:t>
            </w:r>
            <w:r w:rsidR="00B34385" w:rsidRPr="00B34385">
              <w:rPr>
                <w:lang w:val="uk-UA"/>
              </w:rPr>
              <w:t>послуг з перевезення пасажирів</w:t>
            </w:r>
            <w:r>
              <w:rPr>
                <w:lang w:val="uk-UA"/>
              </w:rPr>
              <w:t xml:space="preserve"> шляхом оновлення рухомого складу, його вчасного, якісного обслуговування та ремонту</w:t>
            </w:r>
            <w:r w:rsidR="002850AF">
              <w:rPr>
                <w:lang w:val="uk-UA"/>
              </w:rPr>
              <w:t>, залучення</w:t>
            </w:r>
            <w:r>
              <w:rPr>
                <w:lang w:val="uk-UA"/>
              </w:rPr>
              <w:t xml:space="preserve"> </w:t>
            </w:r>
            <w:r w:rsidR="002850AF">
              <w:rPr>
                <w:lang w:val="uk-UA"/>
              </w:rPr>
              <w:t>підприємствами перевізниками висококваліфікованого персоналу із відповідною заробітною платою</w:t>
            </w:r>
            <w:r w:rsidR="00B34385" w:rsidRPr="00B34385">
              <w:rPr>
                <w:lang w:val="uk-UA"/>
              </w:rPr>
              <w:t>;  забезпечення фінансової стабільності перевізників</w:t>
            </w:r>
            <w:r w:rsidR="002850AF">
              <w:rPr>
                <w:lang w:val="uk-UA"/>
              </w:rPr>
              <w:t>;</w:t>
            </w:r>
          </w:p>
          <w:p w:rsidR="002850AF" w:rsidRPr="00B34385" w:rsidRDefault="002850AF" w:rsidP="00BC746E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збільшення ефективності використання рухомого складу.</w:t>
            </w:r>
          </w:p>
        </w:tc>
      </w:tr>
    </w:tbl>
    <w:p w:rsidR="005479B8" w:rsidRDefault="005479B8" w:rsidP="001B7B27">
      <w:pPr>
        <w:spacing w:after="169"/>
        <w:rPr>
          <w:sz w:val="28"/>
          <w:szCs w:val="28"/>
          <w:lang w:val="uk-UA"/>
        </w:rPr>
      </w:pPr>
    </w:p>
    <w:p w:rsidR="000172DF" w:rsidRDefault="00210657" w:rsidP="001B7B27">
      <w:pPr>
        <w:spacing w:after="16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0172DF" w:rsidRDefault="000172DF" w:rsidP="001B7B27">
      <w:pPr>
        <w:spacing w:after="169"/>
        <w:rPr>
          <w:sz w:val="28"/>
          <w:szCs w:val="28"/>
          <w:lang w:val="uk-UA"/>
        </w:rPr>
      </w:pPr>
    </w:p>
    <w:p w:rsidR="001B7B27" w:rsidRPr="00FF309A" w:rsidRDefault="00210657" w:rsidP="001B7B27">
      <w:pPr>
        <w:spacing w:after="169"/>
        <w:rPr>
          <w:b/>
          <w:sz w:val="28"/>
          <w:szCs w:val="28"/>
        </w:rPr>
      </w:pPr>
      <w:r>
        <w:rPr>
          <w:sz w:val="28"/>
          <w:szCs w:val="28"/>
          <w:lang w:val="uk-UA"/>
        </w:rPr>
        <w:t xml:space="preserve">    </w:t>
      </w:r>
      <w:r w:rsidR="00FF309A" w:rsidRPr="00FF309A">
        <w:rPr>
          <w:b/>
          <w:sz w:val="28"/>
          <w:szCs w:val="28"/>
          <w:lang w:val="uk-UA"/>
        </w:rPr>
        <w:t>3.2</w:t>
      </w:r>
      <w:r w:rsidR="001B7B27" w:rsidRPr="00FF309A">
        <w:rPr>
          <w:b/>
          <w:sz w:val="28"/>
          <w:szCs w:val="28"/>
        </w:rPr>
        <w:t xml:space="preserve">. </w:t>
      </w:r>
      <w:proofErr w:type="spellStart"/>
      <w:r w:rsidR="001B7B27" w:rsidRPr="00FF309A">
        <w:rPr>
          <w:b/>
          <w:sz w:val="28"/>
          <w:szCs w:val="28"/>
        </w:rPr>
        <w:t>Оцінка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вибраних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альтернативних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способів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досягнення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цілей</w:t>
      </w:r>
      <w:proofErr w:type="spellEnd"/>
    </w:p>
    <w:p w:rsidR="001B7B27" w:rsidRPr="00FF309A" w:rsidRDefault="001B7B27" w:rsidP="001B7B27">
      <w:pPr>
        <w:spacing w:after="169"/>
        <w:rPr>
          <w:b/>
          <w:sz w:val="28"/>
          <w:szCs w:val="28"/>
        </w:rPr>
      </w:pPr>
      <w:proofErr w:type="spellStart"/>
      <w:r w:rsidRPr="00FF309A">
        <w:rPr>
          <w:b/>
          <w:sz w:val="28"/>
          <w:szCs w:val="28"/>
        </w:rPr>
        <w:t>Оцінка</w:t>
      </w:r>
      <w:proofErr w:type="spellEnd"/>
      <w:r w:rsidRPr="00FF309A">
        <w:rPr>
          <w:b/>
          <w:sz w:val="28"/>
          <w:szCs w:val="28"/>
        </w:rPr>
        <w:t> </w:t>
      </w:r>
      <w:proofErr w:type="spellStart"/>
      <w:r w:rsidRPr="00FF309A">
        <w:rPr>
          <w:b/>
          <w:sz w:val="28"/>
          <w:szCs w:val="28"/>
        </w:rPr>
        <w:t>впливу</w:t>
      </w:r>
      <w:proofErr w:type="spellEnd"/>
      <w:r w:rsidRPr="00FF309A">
        <w:rPr>
          <w:b/>
          <w:sz w:val="28"/>
          <w:szCs w:val="28"/>
        </w:rPr>
        <w:t xml:space="preserve"> на сферу </w:t>
      </w:r>
      <w:proofErr w:type="spellStart"/>
      <w:r w:rsidRPr="00FF309A">
        <w:rPr>
          <w:b/>
          <w:sz w:val="28"/>
          <w:szCs w:val="28"/>
        </w:rPr>
        <w:t>інтересів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держави</w:t>
      </w:r>
      <w:proofErr w:type="spellEnd"/>
      <w:r w:rsidRPr="00FF309A">
        <w:rPr>
          <w:b/>
          <w:sz w:val="28"/>
          <w:szCs w:val="28"/>
        </w:rPr>
        <w:t>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2"/>
        <w:gridCol w:w="2544"/>
        <w:gridCol w:w="5195"/>
      </w:tblGrid>
      <w:tr w:rsidR="006D6686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21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</w:p>
        </w:tc>
      </w:tr>
      <w:tr w:rsidR="006D6686" w:rsidRPr="00E15C74" w:rsidTr="00E15C74">
        <w:trPr>
          <w:trHeight w:val="962"/>
        </w:trPr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E15C74" w:rsidRDefault="00FF309A" w:rsidP="005479B8">
            <w:pPr>
              <w:spacing w:line="240" w:lineRule="atLeast"/>
            </w:pPr>
            <w:r w:rsidRPr="00E15C74">
              <w:rPr>
                <w:lang w:val="uk-UA"/>
              </w:rPr>
              <w:t>Альтернатива 1</w:t>
            </w:r>
          </w:p>
        </w:tc>
        <w:tc>
          <w:tcPr>
            <w:tcW w:w="21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E15C74" w:rsidRDefault="00E15C74" w:rsidP="00E15C74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Відсутність соціальної напруги в суспільстві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15C74" w:rsidRPr="00A71344" w:rsidRDefault="00E15C74" w:rsidP="00E15C74">
            <w:pPr>
              <w:spacing w:line="240" w:lineRule="atLeast"/>
              <w:rPr>
                <w:color w:val="FF0000"/>
                <w:lang w:val="uk-UA"/>
              </w:rPr>
            </w:pPr>
            <w:r>
              <w:rPr>
                <w:lang w:val="uk-UA"/>
              </w:rPr>
              <w:t xml:space="preserve">Для запобігання можливої </w:t>
            </w:r>
            <w:r w:rsidR="001B7B27" w:rsidRPr="00E15C74">
              <w:rPr>
                <w:lang w:val="uk-UA"/>
              </w:rPr>
              <w:t xml:space="preserve"> дестабілізації функціонування  галузі </w:t>
            </w:r>
            <w:r w:rsidR="006D6686" w:rsidRPr="00E15C74">
              <w:rPr>
                <w:lang w:val="uk-UA"/>
              </w:rPr>
              <w:t>пасажирських перевезень в</w:t>
            </w:r>
            <w:r>
              <w:rPr>
                <w:lang w:val="uk-UA"/>
              </w:rPr>
              <w:t xml:space="preserve"> </w:t>
            </w:r>
            <w:r w:rsidRPr="00E15C74">
              <w:rPr>
                <w:lang w:val="uk-UA"/>
              </w:rPr>
              <w:t>цілому</w:t>
            </w:r>
            <w:r>
              <w:rPr>
                <w:lang w:val="uk-UA"/>
              </w:rPr>
              <w:t>, аж до його зупинки виникає необхідність залучення коштів міського бюджету</w:t>
            </w:r>
            <w:r w:rsidR="00121E63">
              <w:rPr>
                <w:lang w:val="uk-UA"/>
              </w:rPr>
              <w:t xml:space="preserve">  у сумі 548,44 тис. грн.(137,11тис.</w:t>
            </w:r>
            <w:r>
              <w:rPr>
                <w:lang w:val="uk-UA"/>
              </w:rPr>
              <w:t xml:space="preserve"> </w:t>
            </w:r>
            <w:r w:rsidR="00121E63">
              <w:rPr>
                <w:lang w:val="uk-UA"/>
              </w:rPr>
              <w:t xml:space="preserve">платних </w:t>
            </w:r>
            <w:r>
              <w:rPr>
                <w:lang w:val="uk-UA"/>
              </w:rPr>
              <w:t xml:space="preserve">пас. перевезених у 2021р.х на різницю в тарифі 4,00 грн.) з метою компенсації витрат перевізників, які будуть покривати різницю в тарифі. Окрім цього з бюджету громади виділяються кошти  за пільгові перевезення окремих категорій громадян </w:t>
            </w:r>
            <w:proofErr w:type="spellStart"/>
            <w:r>
              <w:rPr>
                <w:lang w:val="uk-UA"/>
              </w:rPr>
              <w:t>Чортківської</w:t>
            </w:r>
            <w:proofErr w:type="spellEnd"/>
            <w:r>
              <w:rPr>
                <w:lang w:val="uk-UA"/>
              </w:rPr>
              <w:t xml:space="preserve"> міської територіальної громади. У 2021 році сума компенсації становила  1062,54 </w:t>
            </w:r>
            <w:proofErr w:type="spellStart"/>
            <w:r>
              <w:rPr>
                <w:lang w:val="uk-UA"/>
              </w:rPr>
              <w:t>тис.грн</w:t>
            </w:r>
            <w:proofErr w:type="spellEnd"/>
            <w:r>
              <w:rPr>
                <w:lang w:val="uk-UA"/>
              </w:rPr>
              <w:t>., а у 2022 році  ця сума становитиме 1770,90 тис. грн..</w:t>
            </w:r>
          </w:p>
          <w:p w:rsidR="001B7B27" w:rsidRPr="00E15C74" w:rsidRDefault="00E15C74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</w:tr>
      <w:tr w:rsidR="00E15C74" w:rsidRPr="003E0F13" w:rsidTr="00E15C74">
        <w:trPr>
          <w:trHeight w:val="947"/>
        </w:trPr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15C74" w:rsidRPr="00E15C74" w:rsidRDefault="00E15C74" w:rsidP="005479B8">
            <w:pPr>
              <w:spacing w:line="240" w:lineRule="atLeast"/>
              <w:rPr>
                <w:lang w:val="uk-UA"/>
              </w:rPr>
            </w:pPr>
            <w:r w:rsidRPr="00E15C74">
              <w:rPr>
                <w:lang w:val="uk-UA"/>
              </w:rPr>
              <w:t>Альтернатива 2</w:t>
            </w:r>
          </w:p>
        </w:tc>
        <w:tc>
          <w:tcPr>
            <w:tcW w:w="21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15C74" w:rsidRDefault="00E15C74" w:rsidP="00E15C74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Задоволення потреб перевізників та пасажирів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15C74" w:rsidRPr="00A71344" w:rsidRDefault="00E15C74" w:rsidP="00E15C74">
            <w:pPr>
              <w:spacing w:line="240" w:lineRule="atLeast"/>
              <w:rPr>
                <w:color w:val="FF0000"/>
                <w:lang w:val="uk-UA"/>
              </w:rPr>
            </w:pPr>
            <w:r>
              <w:rPr>
                <w:lang w:val="uk-UA"/>
              </w:rPr>
              <w:t>Додаткове навантаження на міський бюджет ск</w:t>
            </w:r>
            <w:r w:rsidR="00121E63">
              <w:rPr>
                <w:lang w:val="uk-UA"/>
              </w:rPr>
              <w:t>ладатиме 2319,34 тис. грн.( 548,44</w:t>
            </w:r>
            <w:r>
              <w:rPr>
                <w:lang w:val="uk-UA"/>
              </w:rPr>
              <w:t xml:space="preserve">тис. </w:t>
            </w:r>
            <w:proofErr w:type="spellStart"/>
            <w:r>
              <w:rPr>
                <w:lang w:val="uk-UA"/>
              </w:rPr>
              <w:t>грн.-компенсація</w:t>
            </w:r>
            <w:proofErr w:type="spellEnd"/>
            <w:r>
              <w:rPr>
                <w:lang w:val="uk-UA"/>
              </w:rPr>
              <w:t xml:space="preserve"> за різницю тарифі +1770,90 тис. </w:t>
            </w:r>
            <w:r>
              <w:rPr>
                <w:lang w:val="uk-UA"/>
              </w:rPr>
              <w:lastRenderedPageBreak/>
              <w:t xml:space="preserve">грн.. кошти  за пільгові перевезення окремих категорій громадян </w:t>
            </w:r>
            <w:proofErr w:type="spellStart"/>
            <w:r>
              <w:rPr>
                <w:lang w:val="uk-UA"/>
              </w:rPr>
              <w:t>Чортківської</w:t>
            </w:r>
            <w:proofErr w:type="spellEnd"/>
            <w:r>
              <w:rPr>
                <w:lang w:val="uk-UA"/>
              </w:rPr>
              <w:t xml:space="preserve"> міської територіальної  громади)</w:t>
            </w:r>
          </w:p>
          <w:p w:rsidR="00E15C74" w:rsidRDefault="00E15C74" w:rsidP="00E15C74">
            <w:pPr>
              <w:spacing w:line="240" w:lineRule="atLeast"/>
              <w:rPr>
                <w:lang w:val="uk-UA"/>
              </w:rPr>
            </w:pPr>
          </w:p>
        </w:tc>
      </w:tr>
      <w:tr w:rsidR="006D6686" w:rsidRPr="003E0F1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E15C74" w:rsidP="00FF309A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lastRenderedPageBreak/>
              <w:t>Альтернатива 3</w:t>
            </w:r>
            <w:r w:rsidR="00FF309A" w:rsidRPr="00E15C74">
              <w:rPr>
                <w:lang w:val="uk-UA"/>
              </w:rPr>
              <w:t xml:space="preserve"> </w:t>
            </w:r>
          </w:p>
          <w:p w:rsidR="00E15C74" w:rsidRDefault="00E15C74" w:rsidP="00FF309A">
            <w:pPr>
              <w:spacing w:line="240" w:lineRule="atLeast"/>
              <w:rPr>
                <w:lang w:val="uk-UA"/>
              </w:rPr>
            </w:pPr>
          </w:p>
          <w:p w:rsidR="00E15C74" w:rsidRDefault="00E15C74" w:rsidP="00E15C74">
            <w:pPr>
              <w:spacing w:line="240" w:lineRule="atLeast"/>
              <w:rPr>
                <w:b/>
                <w:lang w:val="uk-UA"/>
              </w:rPr>
            </w:pPr>
            <w:r w:rsidRPr="00E15C74">
              <w:rPr>
                <w:b/>
                <w:lang w:val="uk-UA"/>
              </w:rPr>
              <w:t>Прийняття регуляторного акту</w:t>
            </w:r>
            <w:r>
              <w:rPr>
                <w:b/>
                <w:lang w:val="uk-UA"/>
              </w:rPr>
              <w:t>.</w:t>
            </w:r>
          </w:p>
          <w:p w:rsidR="00E15C74" w:rsidRDefault="00E15C74" w:rsidP="00E15C74">
            <w:pPr>
              <w:spacing w:line="240" w:lineRule="atLeast"/>
              <w:rPr>
                <w:b/>
                <w:lang w:val="uk-UA"/>
              </w:rPr>
            </w:pPr>
          </w:p>
          <w:p w:rsidR="00E15C74" w:rsidRPr="00E15C74" w:rsidRDefault="00E15C74" w:rsidP="00FF309A">
            <w:pPr>
              <w:spacing w:line="240" w:lineRule="atLeast"/>
            </w:pPr>
          </w:p>
        </w:tc>
        <w:tc>
          <w:tcPr>
            <w:tcW w:w="21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15C74" w:rsidRPr="00BC746E" w:rsidRDefault="00E15C74" w:rsidP="00E15C74">
            <w:pPr>
              <w:spacing w:line="240" w:lineRule="atLeast"/>
              <w:rPr>
                <w:lang w:val="uk-UA"/>
              </w:rPr>
            </w:pPr>
            <w:r w:rsidRPr="00B34385">
              <w:rPr>
                <w:lang w:val="uk-UA"/>
              </w:rPr>
              <w:t>Вказана альтернатива</w:t>
            </w:r>
            <w:r>
              <w:rPr>
                <w:lang w:val="uk-UA"/>
              </w:rPr>
              <w:t xml:space="preserve"> забезпечить:</w:t>
            </w:r>
          </w:p>
          <w:p w:rsidR="00E15C74" w:rsidRDefault="00E15C74" w:rsidP="00E15C74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баланс інтересів перевізників та пасажирів на міських маршрутах загального користування у місті Чорткові;</w:t>
            </w:r>
          </w:p>
          <w:p w:rsidR="00E15C74" w:rsidRDefault="00E15C74" w:rsidP="00E15C74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приведення тарифу на перевезення до  економічно обґрунтованого</w:t>
            </w:r>
            <w:r w:rsidRPr="00B34385">
              <w:rPr>
                <w:lang w:val="uk-UA"/>
              </w:rPr>
              <w:t xml:space="preserve"> рівня; можливість надання якісних </w:t>
            </w:r>
            <w:r>
              <w:rPr>
                <w:lang w:val="uk-UA"/>
              </w:rPr>
              <w:t xml:space="preserve">та безпечних </w:t>
            </w:r>
            <w:r w:rsidRPr="00B34385">
              <w:rPr>
                <w:lang w:val="uk-UA"/>
              </w:rPr>
              <w:t>послуг з перевезення пасажирів</w:t>
            </w:r>
            <w:r>
              <w:rPr>
                <w:lang w:val="uk-UA"/>
              </w:rPr>
              <w:t xml:space="preserve"> шляхом оновлення рухомого складу, його вчасного, якісного обслуговування та ремонту, залучення підприємствами перевізниками висококваліфікованого персоналу із відповідною заробітною платою</w:t>
            </w:r>
            <w:r w:rsidRPr="00B34385">
              <w:rPr>
                <w:lang w:val="uk-UA"/>
              </w:rPr>
              <w:t>;  забезпечення фінансової стабільності перевізників</w:t>
            </w:r>
            <w:r>
              <w:rPr>
                <w:lang w:val="uk-UA"/>
              </w:rPr>
              <w:t>;</w:t>
            </w:r>
          </w:p>
          <w:p w:rsidR="00E15C74" w:rsidRDefault="00E15C74" w:rsidP="00E15C74">
            <w:pPr>
              <w:spacing w:line="240" w:lineRule="atLeast"/>
              <w:rPr>
                <w:b/>
                <w:lang w:val="uk-UA"/>
              </w:rPr>
            </w:pPr>
            <w:r>
              <w:rPr>
                <w:lang w:val="uk-UA"/>
              </w:rPr>
              <w:t>збільшення ефективності використання рухомого складу</w:t>
            </w:r>
          </w:p>
          <w:p w:rsidR="00E15C74" w:rsidRDefault="00E15C74" w:rsidP="005479B8">
            <w:pPr>
              <w:spacing w:line="240" w:lineRule="atLeast"/>
              <w:rPr>
                <w:b/>
                <w:lang w:val="uk-UA"/>
              </w:rPr>
            </w:pPr>
          </w:p>
          <w:p w:rsidR="00E15C74" w:rsidRDefault="00E15C74" w:rsidP="005479B8">
            <w:pPr>
              <w:spacing w:line="240" w:lineRule="atLeast"/>
              <w:rPr>
                <w:b/>
                <w:lang w:val="uk-UA"/>
              </w:rPr>
            </w:pPr>
          </w:p>
          <w:p w:rsidR="00E15C74" w:rsidRDefault="00E15C74" w:rsidP="005479B8">
            <w:pPr>
              <w:spacing w:line="240" w:lineRule="atLeast"/>
              <w:rPr>
                <w:b/>
                <w:lang w:val="uk-UA"/>
              </w:rPr>
            </w:pPr>
          </w:p>
          <w:p w:rsidR="00E15C74" w:rsidRDefault="00E15C74" w:rsidP="005479B8">
            <w:pPr>
              <w:spacing w:line="240" w:lineRule="atLeast"/>
              <w:rPr>
                <w:b/>
                <w:lang w:val="uk-UA"/>
              </w:rPr>
            </w:pPr>
          </w:p>
          <w:p w:rsidR="00E15C74" w:rsidRPr="00E15C74" w:rsidRDefault="00E15C74" w:rsidP="005479B8">
            <w:pPr>
              <w:spacing w:line="240" w:lineRule="atLeast"/>
              <w:rPr>
                <w:b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13D57" w:rsidRDefault="00B13D57" w:rsidP="00B13D57">
            <w:pPr>
              <w:rPr>
                <w:lang w:val="uk-UA" w:eastAsia="uk-UA"/>
              </w:rPr>
            </w:pPr>
            <w:r w:rsidRPr="00B13D57">
              <w:rPr>
                <w:b/>
                <w:lang w:eastAsia="uk-UA"/>
              </w:rPr>
              <w:t>1681,02</w:t>
            </w:r>
            <w:r w:rsidRPr="00B13D57">
              <w:rPr>
                <w:b/>
                <w:lang w:val="uk-UA" w:eastAsia="uk-UA"/>
              </w:rPr>
              <w:t xml:space="preserve"> </w:t>
            </w:r>
            <w:proofErr w:type="spellStart"/>
            <w:r w:rsidRPr="00B13D57">
              <w:rPr>
                <w:b/>
                <w:lang w:val="uk-UA" w:eastAsia="uk-UA"/>
              </w:rPr>
              <w:t>грн</w:t>
            </w:r>
            <w:proofErr w:type="spellEnd"/>
            <w:r>
              <w:rPr>
                <w:b/>
                <w:lang w:val="uk-UA" w:eastAsia="uk-UA"/>
              </w:rPr>
              <w:t xml:space="preserve"> </w:t>
            </w:r>
            <w:r>
              <w:rPr>
                <w:lang w:val="uk-UA" w:eastAsia="uk-UA"/>
              </w:rPr>
              <w:t xml:space="preserve"> (</w:t>
            </w:r>
            <w:proofErr w:type="spellStart"/>
            <w:r w:rsidRPr="00F64DE0">
              <w:rPr>
                <w:lang w:eastAsia="uk-UA"/>
              </w:rPr>
              <w:t>адмін</w:t>
            </w:r>
            <w:r>
              <w:rPr>
                <w:lang w:eastAsia="uk-UA"/>
              </w:rPr>
              <w:t>істративні</w:t>
            </w:r>
            <w:proofErr w:type="spellEnd"/>
            <w:r>
              <w:rPr>
                <w:lang w:eastAsia="uk-UA"/>
              </w:rPr>
              <w:t xml:space="preserve"> </w:t>
            </w:r>
            <w:proofErr w:type="spellStart"/>
            <w:r>
              <w:rPr>
                <w:lang w:eastAsia="uk-UA"/>
              </w:rPr>
              <w:t>процедури</w:t>
            </w:r>
            <w:proofErr w:type="spellEnd"/>
            <w:r>
              <w:rPr>
                <w:lang w:eastAsia="uk-UA"/>
              </w:rPr>
              <w:t xml:space="preserve"> </w:t>
            </w:r>
            <w:r>
              <w:rPr>
                <w:lang w:val="uk-UA" w:eastAsia="uk-UA"/>
              </w:rPr>
              <w:t>пов‘язані із</w:t>
            </w:r>
            <w:r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опрацювання</w:t>
            </w:r>
            <w:proofErr w:type="spellEnd"/>
            <w:r>
              <w:rPr>
                <w:lang w:val="uk-UA" w:eastAsia="uk-UA"/>
              </w:rPr>
              <w:t>м</w:t>
            </w:r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отриманих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розрахунків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перевізника</w:t>
            </w:r>
            <w:proofErr w:type="spellEnd"/>
            <w:r>
              <w:rPr>
                <w:lang w:val="uk-UA" w:eastAsia="uk-UA"/>
              </w:rPr>
              <w:t xml:space="preserve"> та </w:t>
            </w:r>
            <w:proofErr w:type="spellStart"/>
            <w:proofErr w:type="gramStart"/>
            <w:r w:rsidRPr="00F64DE0">
              <w:rPr>
                <w:lang w:eastAsia="uk-UA"/>
              </w:rPr>
              <w:t>п</w:t>
            </w:r>
            <w:proofErr w:type="gramEnd"/>
            <w:r w:rsidRPr="00F64DE0">
              <w:rPr>
                <w:lang w:eastAsia="uk-UA"/>
              </w:rPr>
              <w:t>ідготовка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остаточних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результатів</w:t>
            </w:r>
            <w:proofErr w:type="spellEnd"/>
            <w:r>
              <w:rPr>
                <w:lang w:val="uk-UA" w:eastAsia="uk-UA"/>
              </w:rPr>
              <w:t xml:space="preserve"> </w:t>
            </w:r>
            <w:r w:rsidRPr="00B13D57">
              <w:rPr>
                <w:b/>
                <w:lang w:eastAsia="uk-UA"/>
              </w:rPr>
              <w:t>1494,24</w:t>
            </w:r>
            <w:r w:rsidRPr="00B13D57">
              <w:rPr>
                <w:b/>
                <w:lang w:val="uk-UA" w:eastAsia="uk-UA"/>
              </w:rPr>
              <w:t>грн</w:t>
            </w:r>
            <w:r>
              <w:rPr>
                <w:lang w:val="uk-UA" w:eastAsia="uk-UA"/>
              </w:rPr>
              <w:t>. +</w:t>
            </w:r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підготовка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матеріалів</w:t>
            </w:r>
            <w:proofErr w:type="spellEnd"/>
            <w:r w:rsidRPr="00F64DE0">
              <w:rPr>
                <w:lang w:eastAsia="uk-UA"/>
              </w:rPr>
              <w:t xml:space="preserve"> на </w:t>
            </w:r>
            <w:proofErr w:type="spellStart"/>
            <w:r w:rsidRPr="00F64DE0">
              <w:rPr>
                <w:lang w:eastAsia="uk-UA"/>
              </w:rPr>
              <w:t>засідання</w:t>
            </w:r>
            <w:proofErr w:type="spellEnd"/>
            <w:r w:rsidRPr="00F64DE0">
              <w:rPr>
                <w:lang w:eastAsia="uk-UA"/>
              </w:rPr>
              <w:t xml:space="preserve"> ОМС та </w:t>
            </w:r>
            <w:proofErr w:type="spellStart"/>
            <w:r w:rsidRPr="00F64DE0">
              <w:rPr>
                <w:lang w:eastAsia="uk-UA"/>
              </w:rPr>
              <w:t>оформлення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прийняття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рішень</w:t>
            </w:r>
            <w:proofErr w:type="spellEnd"/>
            <w:r>
              <w:rPr>
                <w:lang w:val="uk-UA" w:eastAsia="uk-UA"/>
              </w:rPr>
              <w:t xml:space="preserve"> </w:t>
            </w:r>
            <w:r w:rsidRPr="00B13D57">
              <w:rPr>
                <w:b/>
                <w:lang w:val="uk-UA" w:eastAsia="uk-UA"/>
              </w:rPr>
              <w:t>93,39грн</w:t>
            </w:r>
            <w:r>
              <w:rPr>
                <w:lang w:val="uk-UA" w:eastAsia="uk-UA"/>
              </w:rPr>
              <w:t>. +</w:t>
            </w:r>
            <w:r w:rsidRPr="00877D0D">
              <w:rPr>
                <w:lang w:val="uk-UA" w:eastAsia="uk-UA"/>
              </w:rPr>
              <w:t xml:space="preserve"> надання усних консультацій та письмових роз’яснень суб’єктам господарювання</w:t>
            </w:r>
            <w:r>
              <w:rPr>
                <w:lang w:val="uk-UA" w:eastAsia="uk-UA"/>
              </w:rPr>
              <w:t xml:space="preserve"> </w:t>
            </w:r>
            <w:r w:rsidRPr="00877D0D">
              <w:rPr>
                <w:b/>
                <w:lang w:val="uk-UA" w:eastAsia="uk-UA"/>
              </w:rPr>
              <w:t>62,26</w:t>
            </w:r>
            <w:r w:rsidRPr="00B13D57">
              <w:rPr>
                <w:b/>
                <w:lang w:val="uk-UA" w:eastAsia="uk-UA"/>
              </w:rPr>
              <w:t>грн</w:t>
            </w:r>
            <w:r>
              <w:rPr>
                <w:lang w:val="uk-UA" w:eastAsia="uk-UA"/>
              </w:rPr>
              <w:t>. +</w:t>
            </w:r>
            <w:r w:rsidRPr="00877D0D">
              <w:rPr>
                <w:lang w:val="uk-UA" w:eastAsia="uk-UA"/>
              </w:rPr>
              <w:t>. Облік суб’єкта господарювання, що перебуває у сфері регулювання</w:t>
            </w:r>
            <w:r>
              <w:rPr>
                <w:lang w:val="uk-UA" w:eastAsia="uk-UA"/>
              </w:rPr>
              <w:t xml:space="preserve"> </w:t>
            </w:r>
            <w:r w:rsidRPr="00B13D57">
              <w:rPr>
                <w:b/>
                <w:lang w:val="uk-UA" w:eastAsia="uk-UA"/>
              </w:rPr>
              <w:t>31,13грн</w:t>
            </w:r>
            <w:r>
              <w:rPr>
                <w:b/>
                <w:lang w:val="uk-UA" w:eastAsia="uk-UA"/>
              </w:rPr>
              <w:t>.</w:t>
            </w:r>
            <w:r>
              <w:rPr>
                <w:lang w:val="uk-UA" w:eastAsia="uk-UA"/>
              </w:rPr>
              <w:t>).</w:t>
            </w:r>
          </w:p>
        </w:tc>
      </w:tr>
    </w:tbl>
    <w:p w:rsidR="000172DF" w:rsidRPr="00E13159" w:rsidRDefault="001B7B27" w:rsidP="001B7B27">
      <w:pPr>
        <w:spacing w:after="169"/>
        <w:rPr>
          <w:sz w:val="28"/>
          <w:szCs w:val="28"/>
          <w:lang w:val="uk-UA"/>
        </w:rPr>
      </w:pPr>
      <w:r w:rsidRPr="00DF07A3">
        <w:rPr>
          <w:sz w:val="28"/>
          <w:szCs w:val="28"/>
        </w:rPr>
        <w:t> </w:t>
      </w:r>
      <w:r w:rsidRPr="00877D0D">
        <w:rPr>
          <w:sz w:val="28"/>
          <w:szCs w:val="28"/>
          <w:lang w:val="uk-UA"/>
        </w:rPr>
        <w:t xml:space="preserve"> </w:t>
      </w:r>
    </w:p>
    <w:p w:rsidR="00F0127E" w:rsidRPr="00E13159" w:rsidRDefault="001B7B27" w:rsidP="001B7B27">
      <w:pPr>
        <w:spacing w:after="169"/>
        <w:rPr>
          <w:b/>
          <w:sz w:val="28"/>
          <w:szCs w:val="28"/>
        </w:rPr>
      </w:pPr>
      <w:proofErr w:type="spellStart"/>
      <w:r w:rsidRPr="00FF309A">
        <w:rPr>
          <w:b/>
          <w:sz w:val="28"/>
          <w:szCs w:val="28"/>
        </w:rPr>
        <w:t>Оцінка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впливу</w:t>
      </w:r>
      <w:proofErr w:type="spellEnd"/>
      <w:r w:rsidRPr="00FF309A">
        <w:rPr>
          <w:b/>
          <w:sz w:val="28"/>
          <w:szCs w:val="28"/>
        </w:rPr>
        <w:t xml:space="preserve"> на сферу </w:t>
      </w:r>
      <w:proofErr w:type="spellStart"/>
      <w:r w:rsidRPr="00FF309A">
        <w:rPr>
          <w:b/>
          <w:sz w:val="28"/>
          <w:szCs w:val="28"/>
        </w:rPr>
        <w:t>інтересів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громадян</w:t>
      </w:r>
      <w:proofErr w:type="spellEnd"/>
      <w:r w:rsidRPr="00FF309A">
        <w:rPr>
          <w:b/>
          <w:sz w:val="28"/>
          <w:szCs w:val="28"/>
        </w:rPr>
        <w:t>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2"/>
        <w:gridCol w:w="5748"/>
        <w:gridCol w:w="1991"/>
      </w:tblGrid>
      <w:tr w:rsidR="001B7B27" w:rsidRPr="00DF07A3" w:rsidTr="00B13D57">
        <w:trPr>
          <w:trHeight w:val="2740"/>
        </w:trPr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lastRenderedPageBreak/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574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</w:p>
        </w:tc>
      </w:tr>
      <w:tr w:rsidR="00B13D57" w:rsidRPr="00DF07A3" w:rsidTr="00B13D57">
        <w:trPr>
          <w:trHeight w:val="525"/>
        </w:trPr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B13D57" w:rsidRPr="00B13D57" w:rsidRDefault="00B13D57" w:rsidP="005479B8">
            <w:pPr>
              <w:spacing w:line="240" w:lineRule="atLeast"/>
              <w:rPr>
                <w:lang w:val="uk-UA"/>
              </w:rPr>
            </w:pPr>
            <w:r w:rsidRPr="00B13D57">
              <w:rPr>
                <w:lang w:val="uk-UA"/>
              </w:rPr>
              <w:t>Альтернатива 1</w:t>
            </w:r>
          </w:p>
        </w:tc>
        <w:tc>
          <w:tcPr>
            <w:tcW w:w="574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B13D57" w:rsidRPr="00B13D57" w:rsidRDefault="00B13D57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Збереження діючих тарифів,</w:t>
            </w:r>
            <w:r>
              <w:t xml:space="preserve"> </w:t>
            </w:r>
            <w:proofErr w:type="spellStart"/>
            <w:r>
              <w:t>витрати</w:t>
            </w:r>
            <w:proofErr w:type="spellEnd"/>
            <w:r>
              <w:t xml:space="preserve"> на </w:t>
            </w:r>
            <w:proofErr w:type="spellStart"/>
            <w:r>
              <w:t>проїзд</w:t>
            </w:r>
            <w:proofErr w:type="spellEnd"/>
            <w:r>
              <w:rPr>
                <w:lang w:val="uk-UA"/>
              </w:rPr>
              <w:t xml:space="preserve"> залишаються не змінними.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B13D57" w:rsidRPr="00B13D57" w:rsidRDefault="00B13D57" w:rsidP="00B13D57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 xml:space="preserve">Погіршення </w:t>
            </w:r>
            <w:r w:rsidRPr="00B34385">
              <w:rPr>
                <w:lang w:val="uk-UA"/>
              </w:rPr>
              <w:t xml:space="preserve">якості надання послуг перевізниками, </w:t>
            </w:r>
            <w:r>
              <w:rPr>
                <w:lang w:val="uk-UA"/>
              </w:rPr>
              <w:t xml:space="preserve">зменшення кількості транспортних засобів на міських маршрутах для забезпечення потреб жителів. Скорочення робочих місць та зниження </w:t>
            </w:r>
            <w:proofErr w:type="spellStart"/>
            <w:r>
              <w:rPr>
                <w:lang w:val="uk-UA"/>
              </w:rPr>
              <w:t>заробітньої</w:t>
            </w:r>
            <w:proofErr w:type="spellEnd"/>
            <w:r>
              <w:rPr>
                <w:lang w:val="uk-UA"/>
              </w:rPr>
              <w:t xml:space="preserve"> плати на підприємствах галузі.</w:t>
            </w:r>
          </w:p>
        </w:tc>
      </w:tr>
      <w:tr w:rsidR="001B7B27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13D57" w:rsidRDefault="001B7B27" w:rsidP="005479B8">
            <w:pPr>
              <w:spacing w:line="240" w:lineRule="atLeast"/>
              <w:rPr>
                <w:lang w:val="uk-UA"/>
              </w:rPr>
            </w:pPr>
          </w:p>
          <w:p w:rsidR="00FF309A" w:rsidRPr="00B13D57" w:rsidRDefault="00B13D57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Альтернатива 2</w:t>
            </w:r>
          </w:p>
        </w:tc>
        <w:tc>
          <w:tcPr>
            <w:tcW w:w="574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13D57" w:rsidRDefault="00B13D57" w:rsidP="005479B8">
            <w:pPr>
              <w:spacing w:line="240" w:lineRule="atLeast"/>
            </w:pPr>
            <w:r>
              <w:rPr>
                <w:lang w:val="uk-UA"/>
              </w:rPr>
              <w:t>Збереження діючих тарифів,</w:t>
            </w:r>
            <w:r>
              <w:t xml:space="preserve"> </w:t>
            </w:r>
            <w:proofErr w:type="spellStart"/>
            <w:r>
              <w:t>витрати</w:t>
            </w:r>
            <w:proofErr w:type="spellEnd"/>
            <w:r>
              <w:t xml:space="preserve"> на </w:t>
            </w:r>
            <w:proofErr w:type="spellStart"/>
            <w:r>
              <w:t>проїзд</w:t>
            </w:r>
            <w:proofErr w:type="spellEnd"/>
            <w:r>
              <w:rPr>
                <w:lang w:val="uk-UA"/>
              </w:rPr>
              <w:t xml:space="preserve"> залишаються не змінними.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13D57" w:rsidRDefault="001B7B27" w:rsidP="005479B8">
            <w:pPr>
              <w:spacing w:line="240" w:lineRule="atLeast"/>
              <w:rPr>
                <w:lang w:val="uk-UA"/>
              </w:rPr>
            </w:pPr>
            <w:proofErr w:type="spellStart"/>
            <w:r w:rsidRPr="00B13D57">
              <w:t>Відсутні</w:t>
            </w:r>
            <w:proofErr w:type="spellEnd"/>
          </w:p>
        </w:tc>
      </w:tr>
      <w:tr w:rsidR="001B7B27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13D57" w:rsidRDefault="00B13D57" w:rsidP="005479B8">
            <w:pPr>
              <w:spacing w:line="240" w:lineRule="atLeast"/>
            </w:pPr>
            <w:r>
              <w:rPr>
                <w:lang w:val="uk-UA"/>
              </w:rPr>
              <w:t>Альтернатива 3</w:t>
            </w:r>
          </w:p>
        </w:tc>
        <w:tc>
          <w:tcPr>
            <w:tcW w:w="574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B13D57" w:rsidRPr="00BC746E" w:rsidRDefault="001B7B27" w:rsidP="00B13D57">
            <w:pPr>
              <w:spacing w:line="240" w:lineRule="atLeast"/>
              <w:rPr>
                <w:lang w:val="uk-UA"/>
              </w:rPr>
            </w:pPr>
            <w:proofErr w:type="spellStart"/>
            <w:r w:rsidRPr="00B13D57">
              <w:t>Покращення</w:t>
            </w:r>
            <w:proofErr w:type="spellEnd"/>
            <w:r w:rsidRPr="00B13D57">
              <w:t xml:space="preserve"> </w:t>
            </w:r>
            <w:proofErr w:type="spellStart"/>
            <w:proofErr w:type="gramStart"/>
            <w:r w:rsidRPr="00B13D57">
              <w:t>р</w:t>
            </w:r>
            <w:proofErr w:type="gramEnd"/>
            <w:r w:rsidRPr="00B13D57">
              <w:t>івня</w:t>
            </w:r>
            <w:proofErr w:type="spellEnd"/>
            <w:r w:rsidRPr="00B13D57">
              <w:t xml:space="preserve"> транспортного </w:t>
            </w:r>
            <w:proofErr w:type="spellStart"/>
            <w:r w:rsidRPr="00B13D57">
              <w:t>обслуговування</w:t>
            </w:r>
            <w:proofErr w:type="spellEnd"/>
            <w:r w:rsidRPr="00B13D57">
              <w:t xml:space="preserve"> шляхом </w:t>
            </w:r>
            <w:proofErr w:type="spellStart"/>
            <w:r w:rsidRPr="00B13D57">
              <w:t>забезпече</w:t>
            </w:r>
            <w:r w:rsidR="006D6686" w:rsidRPr="00B13D57">
              <w:t>ння</w:t>
            </w:r>
            <w:proofErr w:type="spellEnd"/>
            <w:r w:rsidR="006D6686" w:rsidRPr="00B13D57">
              <w:t xml:space="preserve"> </w:t>
            </w:r>
            <w:proofErr w:type="spellStart"/>
            <w:r w:rsidR="006D6686" w:rsidRPr="00B13D57">
              <w:t>високої</w:t>
            </w:r>
            <w:proofErr w:type="spellEnd"/>
            <w:r w:rsidR="006D6686" w:rsidRPr="00B13D57">
              <w:t xml:space="preserve"> </w:t>
            </w:r>
            <w:proofErr w:type="spellStart"/>
            <w:r w:rsidR="006D6686" w:rsidRPr="00B13D57">
              <w:t>регулярності</w:t>
            </w:r>
            <w:proofErr w:type="spellEnd"/>
            <w:r w:rsidR="006D6686" w:rsidRPr="00B13D57">
              <w:t xml:space="preserve"> </w:t>
            </w:r>
            <w:proofErr w:type="spellStart"/>
            <w:r w:rsidR="006D6686" w:rsidRPr="00B13D57">
              <w:t>руху</w:t>
            </w:r>
            <w:proofErr w:type="spellEnd"/>
            <w:r w:rsidR="006D6686" w:rsidRPr="00B13D57">
              <w:t xml:space="preserve"> </w:t>
            </w:r>
            <w:r w:rsidR="006D6686" w:rsidRPr="00B13D57">
              <w:rPr>
                <w:lang w:val="uk-UA"/>
              </w:rPr>
              <w:t xml:space="preserve">, </w:t>
            </w:r>
            <w:r w:rsidRPr="00B13D57">
              <w:t xml:space="preserve"> </w:t>
            </w:r>
            <w:proofErr w:type="spellStart"/>
            <w:r w:rsidRPr="00B13D57">
              <w:t>забезпечення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належного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т</w:t>
            </w:r>
            <w:r w:rsidR="006D6686" w:rsidRPr="00B13D57">
              <w:t>ехнічного</w:t>
            </w:r>
            <w:proofErr w:type="spellEnd"/>
            <w:r w:rsidR="006D6686" w:rsidRPr="00B13D57">
              <w:t xml:space="preserve"> стану </w:t>
            </w:r>
            <w:proofErr w:type="spellStart"/>
            <w:r w:rsidR="006D6686" w:rsidRPr="00B13D57">
              <w:t>рухомого</w:t>
            </w:r>
            <w:proofErr w:type="spellEnd"/>
            <w:r w:rsidR="006D6686" w:rsidRPr="00B13D57">
              <w:t xml:space="preserve"> складу</w:t>
            </w:r>
            <w:r w:rsidR="006D6686" w:rsidRPr="00B13D57">
              <w:rPr>
                <w:lang w:val="uk-UA"/>
              </w:rPr>
              <w:t xml:space="preserve"> та його оновлення.</w:t>
            </w:r>
            <w:r w:rsidR="00B13D57">
              <w:rPr>
                <w:lang w:val="uk-UA"/>
              </w:rPr>
              <w:t xml:space="preserve"> Забезпечення</w:t>
            </w:r>
          </w:p>
          <w:p w:rsidR="001B7B27" w:rsidRPr="00B13D57" w:rsidRDefault="00B13D57" w:rsidP="00B13D57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Балансу  інтересів перевізників та пасажирів на міських маршрутах загального користування у місті Чорткові,приведення тарифу на перевезення до  економічно обґрунтованого</w:t>
            </w:r>
            <w:r w:rsidRPr="00B34385">
              <w:rPr>
                <w:lang w:val="uk-UA"/>
              </w:rPr>
              <w:t xml:space="preserve"> рівня</w:t>
            </w:r>
            <w:r>
              <w:rPr>
                <w:lang w:val="uk-UA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B13D57" w:rsidRDefault="001B7B27" w:rsidP="005479B8">
            <w:pPr>
              <w:spacing w:line="240" w:lineRule="atLeast"/>
            </w:pPr>
            <w:proofErr w:type="spellStart"/>
            <w:r w:rsidRPr="00B13D57">
              <w:t>Збільшення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витрат</w:t>
            </w:r>
            <w:proofErr w:type="spellEnd"/>
            <w:r w:rsidRPr="00B13D57">
              <w:t xml:space="preserve"> на </w:t>
            </w:r>
            <w:proofErr w:type="spellStart"/>
            <w:r w:rsidRPr="00B13D57">
              <w:t>проїзд</w:t>
            </w:r>
            <w:proofErr w:type="spellEnd"/>
            <w:r w:rsidRPr="00B13D57">
              <w:t>.</w:t>
            </w:r>
          </w:p>
        </w:tc>
      </w:tr>
    </w:tbl>
    <w:p w:rsidR="00F0127E" w:rsidRPr="00E13159" w:rsidRDefault="001B7B27" w:rsidP="001B7B27">
      <w:pPr>
        <w:spacing w:after="169"/>
        <w:rPr>
          <w:sz w:val="28"/>
          <w:szCs w:val="28"/>
          <w:lang w:val="uk-UA"/>
        </w:rPr>
      </w:pPr>
      <w:r w:rsidRPr="00DF07A3">
        <w:rPr>
          <w:sz w:val="28"/>
          <w:szCs w:val="28"/>
        </w:rPr>
        <w:t> </w:t>
      </w:r>
    </w:p>
    <w:p w:rsidR="001B7B27" w:rsidRDefault="001B7B27" w:rsidP="001B7B27">
      <w:pPr>
        <w:spacing w:after="169"/>
        <w:rPr>
          <w:b/>
          <w:sz w:val="28"/>
          <w:szCs w:val="28"/>
          <w:lang w:val="uk-UA"/>
        </w:rPr>
      </w:pPr>
      <w:proofErr w:type="spellStart"/>
      <w:r w:rsidRPr="00FF309A">
        <w:rPr>
          <w:b/>
          <w:sz w:val="28"/>
          <w:szCs w:val="28"/>
        </w:rPr>
        <w:t>Оцінка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впливу</w:t>
      </w:r>
      <w:proofErr w:type="spellEnd"/>
      <w:r w:rsidRPr="00FF309A">
        <w:rPr>
          <w:b/>
          <w:sz w:val="28"/>
          <w:szCs w:val="28"/>
        </w:rPr>
        <w:t xml:space="preserve"> на сферу </w:t>
      </w:r>
      <w:proofErr w:type="spellStart"/>
      <w:r w:rsidRPr="00FF309A">
        <w:rPr>
          <w:b/>
          <w:sz w:val="28"/>
          <w:szCs w:val="28"/>
        </w:rPr>
        <w:t>інтересів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суб’єктів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господарювання</w:t>
      </w:r>
      <w:proofErr w:type="spellEnd"/>
      <w:r w:rsidRPr="00FF309A">
        <w:rPr>
          <w:b/>
          <w:sz w:val="28"/>
          <w:szCs w:val="28"/>
        </w:rPr>
        <w:t>:</w:t>
      </w:r>
    </w:p>
    <w:p w:rsidR="00F0127E" w:rsidRPr="00F0127E" w:rsidRDefault="00F0127E" w:rsidP="001B7B27">
      <w:pPr>
        <w:spacing w:after="169"/>
        <w:rPr>
          <w:b/>
          <w:sz w:val="28"/>
          <w:szCs w:val="28"/>
          <w:lang w:val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98"/>
        <w:gridCol w:w="985"/>
        <w:gridCol w:w="1116"/>
        <w:gridCol w:w="761"/>
        <w:gridCol w:w="913"/>
        <w:gridCol w:w="878"/>
      </w:tblGrid>
      <w:tr w:rsidR="001B7B27" w:rsidRPr="007D24F7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Показник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Великі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Середні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Малі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Мікро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7D24F7">
              <w:rPr>
                <w:sz w:val="28"/>
                <w:szCs w:val="28"/>
              </w:rPr>
              <w:t>Разом</w:t>
            </w:r>
          </w:p>
        </w:tc>
      </w:tr>
      <w:tr w:rsidR="001B7B27" w:rsidRPr="00DF07A3" w:rsidTr="00FF309A">
        <w:trPr>
          <w:trHeight w:val="825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B13D57" w:rsidRDefault="00FF309A" w:rsidP="005479B8">
            <w:pPr>
              <w:spacing w:line="240" w:lineRule="atLeast"/>
              <w:rPr>
                <w:lang w:val="uk-UA"/>
              </w:rPr>
            </w:pPr>
            <w:proofErr w:type="spellStart"/>
            <w:r w:rsidRPr="00B13D57">
              <w:t>Кількість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суб'єктів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господарювання</w:t>
            </w:r>
            <w:proofErr w:type="spellEnd"/>
            <w:r w:rsidRPr="00B13D57">
              <w:t xml:space="preserve">, </w:t>
            </w:r>
            <w:proofErr w:type="spellStart"/>
            <w:r w:rsidRPr="00B13D57">
              <w:t>що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підпадають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під</w:t>
            </w:r>
            <w:proofErr w:type="spellEnd"/>
            <w:r w:rsidRPr="00B13D57">
              <w:t xml:space="preserve"> </w:t>
            </w:r>
            <w:proofErr w:type="spellStart"/>
            <w:proofErr w:type="gramStart"/>
            <w:r w:rsidRPr="00B13D57">
              <w:t>д</w:t>
            </w:r>
            <w:proofErr w:type="gramEnd"/>
            <w:r w:rsidRPr="00B13D57">
              <w:t>ію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регулювання</w:t>
            </w:r>
            <w:proofErr w:type="spellEnd"/>
            <w:r w:rsidRPr="00B13D57">
              <w:t xml:space="preserve">, </w:t>
            </w:r>
            <w:proofErr w:type="spellStart"/>
            <w:r w:rsidRPr="00B13D57">
              <w:t>одиниць</w:t>
            </w:r>
            <w:proofErr w:type="spellEnd"/>
          </w:p>
          <w:p w:rsidR="001B7B27" w:rsidRPr="00B13D57" w:rsidRDefault="001B7B27" w:rsidP="005479B8">
            <w:pPr>
              <w:spacing w:line="240" w:lineRule="atLeast"/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1B7B2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  <w:p w:rsidR="00FF309A" w:rsidRPr="00AF722F" w:rsidRDefault="00FF309A" w:rsidP="005479B8">
            <w:pPr>
              <w:spacing w:line="240" w:lineRule="atLeast"/>
              <w:rPr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9C69BB" w:rsidRDefault="009C69BB" w:rsidP="005479B8">
            <w:pPr>
              <w:spacing w:line="240" w:lineRule="atLeas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9C69BB" w:rsidRDefault="009C69BB" w:rsidP="005479B8">
            <w:pPr>
              <w:spacing w:line="240" w:lineRule="atLeas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  <w:p w:rsidR="00FF309A" w:rsidRPr="00AF722F" w:rsidRDefault="00FF309A" w:rsidP="005479B8">
            <w:pPr>
              <w:spacing w:line="240" w:lineRule="atLeast"/>
              <w:rPr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F83130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2</w:t>
            </w:r>
          </w:p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</w:tr>
      <w:tr w:rsidR="00FF309A" w:rsidRPr="00DF07A3" w:rsidTr="00FF309A">
        <w:trPr>
          <w:trHeight w:val="795"/>
        </w:trPr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B13D57" w:rsidRDefault="00FF309A" w:rsidP="005479B8">
            <w:pPr>
              <w:spacing w:line="240" w:lineRule="atLeast"/>
            </w:pPr>
            <w:r w:rsidRPr="00B13D57">
              <w:t xml:space="preserve"> </w:t>
            </w:r>
            <w:proofErr w:type="spellStart"/>
            <w:r w:rsidRPr="00B13D57">
              <w:t>Питома</w:t>
            </w:r>
            <w:proofErr w:type="spellEnd"/>
            <w:r w:rsidRPr="00B13D57">
              <w:t xml:space="preserve"> вага </w:t>
            </w:r>
            <w:proofErr w:type="spellStart"/>
            <w:r w:rsidRPr="00B13D57">
              <w:t>групи</w:t>
            </w:r>
            <w:proofErr w:type="spellEnd"/>
            <w:r w:rsidRPr="00B13D57">
              <w:t xml:space="preserve"> </w:t>
            </w:r>
            <w:proofErr w:type="spellStart"/>
            <w:r w:rsidR="00D86D81" w:rsidRPr="00B13D57">
              <w:t>суб'єктів</w:t>
            </w:r>
            <w:proofErr w:type="spellEnd"/>
            <w:r w:rsidR="00D86D81" w:rsidRPr="00B13D57">
              <w:t xml:space="preserve"> </w:t>
            </w:r>
            <w:proofErr w:type="spellStart"/>
            <w:r w:rsidR="00D86D81" w:rsidRPr="00B13D57">
              <w:t>господарювання</w:t>
            </w:r>
            <w:proofErr w:type="spellEnd"/>
            <w:r w:rsidR="00D86D81" w:rsidRPr="00B13D57">
              <w:t xml:space="preserve">, </w:t>
            </w:r>
            <w:proofErr w:type="spellStart"/>
            <w:r w:rsidR="00D86D81" w:rsidRPr="00B13D57">
              <w:t>що</w:t>
            </w:r>
            <w:proofErr w:type="spellEnd"/>
            <w:r w:rsidR="00D86D81" w:rsidRPr="00B13D57">
              <w:t xml:space="preserve"> </w:t>
            </w:r>
            <w:proofErr w:type="spellStart"/>
            <w:r w:rsidR="00D86D81" w:rsidRPr="00B13D57">
              <w:t>підпадають</w:t>
            </w:r>
            <w:proofErr w:type="spellEnd"/>
            <w:r w:rsidR="00D86D81" w:rsidRPr="00B13D57">
              <w:t xml:space="preserve"> </w:t>
            </w:r>
            <w:proofErr w:type="spellStart"/>
            <w:r w:rsidR="00D86D81" w:rsidRPr="00B13D57">
              <w:t>під</w:t>
            </w:r>
            <w:proofErr w:type="spellEnd"/>
            <w:r w:rsidR="00D86D81" w:rsidRPr="00B13D57">
              <w:t xml:space="preserve"> </w:t>
            </w:r>
            <w:proofErr w:type="spellStart"/>
            <w:proofErr w:type="gramStart"/>
            <w:r w:rsidR="00D86D81" w:rsidRPr="00B13D57">
              <w:t>д</w:t>
            </w:r>
            <w:proofErr w:type="gramEnd"/>
            <w:r w:rsidR="00D86D81" w:rsidRPr="00B13D57">
              <w:t>ію</w:t>
            </w:r>
            <w:proofErr w:type="spellEnd"/>
            <w:r w:rsidR="00D86D81" w:rsidRPr="00B13D57">
              <w:t xml:space="preserve"> </w:t>
            </w:r>
            <w:proofErr w:type="spellStart"/>
            <w:r w:rsidR="00D86D81" w:rsidRPr="00B13D57">
              <w:t>регулювання</w:t>
            </w:r>
            <w:proofErr w:type="spellEnd"/>
            <w:r w:rsidR="00D86D81" w:rsidRPr="00B13D57">
              <w:t xml:space="preserve">,  </w:t>
            </w:r>
            <w:r w:rsidRPr="00B13D57">
              <w:t xml:space="preserve">у </w:t>
            </w:r>
            <w:proofErr w:type="spellStart"/>
            <w:r w:rsidRPr="00B13D57">
              <w:t>загальній</w:t>
            </w:r>
            <w:proofErr w:type="spellEnd"/>
            <w:r w:rsidRPr="00B13D57">
              <w:t xml:space="preserve"> </w:t>
            </w:r>
            <w:proofErr w:type="spellStart"/>
            <w:r w:rsidRPr="00B13D57">
              <w:t>кількості</w:t>
            </w:r>
            <w:proofErr w:type="spellEnd"/>
            <w:r w:rsidRPr="00B13D57">
              <w:t xml:space="preserve">, </w:t>
            </w:r>
            <w:proofErr w:type="spellStart"/>
            <w:r w:rsidRPr="00B13D57">
              <w:t>відсотк</w:t>
            </w:r>
            <w:proofErr w:type="spellEnd"/>
            <w:r w:rsidR="00F83130" w:rsidRPr="00B13D57">
              <w:rPr>
                <w:lang w:val="uk-UA"/>
              </w:rPr>
              <w:t>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  <w:p w:rsidR="00AF722F" w:rsidRPr="00AF722F" w:rsidRDefault="00AF722F" w:rsidP="005479B8">
            <w:pPr>
              <w:spacing w:line="240" w:lineRule="atLeast"/>
              <w:rPr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9C69BB" w:rsidRDefault="009C69BB" w:rsidP="005479B8">
            <w:pPr>
              <w:spacing w:line="240" w:lineRule="atLeas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AF722F" w:rsidRPr="009C69BB" w:rsidRDefault="009C69BB" w:rsidP="00A63573">
            <w:pPr>
              <w:spacing w:line="240" w:lineRule="atLeas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AF722F" w:rsidRPr="00A63573" w:rsidRDefault="00A63573" w:rsidP="005479B8">
            <w:pPr>
              <w:spacing w:line="240" w:lineRule="atLeas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  <w:r w:rsidR="000172DF">
              <w:rPr>
                <w:sz w:val="28"/>
                <w:szCs w:val="28"/>
                <w:lang w:val="en-US"/>
              </w:rPr>
              <w:t>%</w:t>
            </w:r>
          </w:p>
        </w:tc>
      </w:tr>
    </w:tbl>
    <w:p w:rsidR="001B7B27" w:rsidRPr="00DF07A3" w:rsidRDefault="001B7B27" w:rsidP="001B7B27">
      <w:pPr>
        <w:rPr>
          <w:vanish/>
          <w:sz w:val="28"/>
          <w:szCs w:val="28"/>
        </w:rPr>
      </w:pPr>
      <w:bookmarkStart w:id="1" w:name="n177"/>
      <w:bookmarkEnd w:id="1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70"/>
        <w:gridCol w:w="3799"/>
        <w:gridCol w:w="4082"/>
      </w:tblGrid>
      <w:tr w:rsidR="007D24F7" w:rsidRPr="00DF07A3" w:rsidTr="007D24F7">
        <w:trPr>
          <w:trHeight w:val="795"/>
        </w:trPr>
        <w:tc>
          <w:tcPr>
            <w:tcW w:w="0" w:type="auto"/>
            <w:gridSpan w:val="3"/>
            <w:tcBorders>
              <w:top w:val="single" w:sz="6" w:space="0" w:color="222222"/>
              <w:bottom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7D24F7" w:rsidRPr="00DF07A3" w:rsidRDefault="007D24F7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</w:tr>
      <w:tr w:rsidR="00FF309A" w:rsidRPr="00DF07A3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</w:tr>
      <w:tr w:rsidR="001B7B27" w:rsidRPr="00DF07A3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</w:p>
        </w:tc>
      </w:tr>
      <w:tr w:rsidR="001B7B27" w:rsidRPr="003E0F13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0172DF" w:rsidRDefault="007D24F7" w:rsidP="005479B8">
            <w:pPr>
              <w:spacing w:line="240" w:lineRule="atLeast"/>
            </w:pPr>
            <w:r w:rsidRPr="000172DF">
              <w:rPr>
                <w:lang w:val="uk-UA"/>
              </w:rPr>
              <w:t>Альтернатива 1</w:t>
            </w:r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0172DF" w:rsidRDefault="00121E63" w:rsidP="005479B8">
            <w:pPr>
              <w:spacing w:line="240" w:lineRule="atLeast"/>
              <w:rPr>
                <w:lang w:val="uk-UA"/>
              </w:rPr>
            </w:pPr>
            <w:r w:rsidRPr="00877D0D">
              <w:t>З</w:t>
            </w:r>
            <w:proofErr w:type="spellStart"/>
            <w:r>
              <w:rPr>
                <w:lang w:val="uk-UA"/>
              </w:rPr>
              <w:t>абезпеч</w:t>
            </w:r>
            <w:r w:rsidR="000172DF" w:rsidRPr="00877D0D">
              <w:t>ення</w:t>
            </w:r>
            <w:proofErr w:type="spellEnd"/>
            <w:r w:rsidR="000172DF" w:rsidRPr="00877D0D">
              <w:t xml:space="preserve"> </w:t>
            </w:r>
            <w:proofErr w:type="spellStart"/>
            <w:r w:rsidR="000172DF" w:rsidRPr="00877D0D">
              <w:t>пасажиропотоку</w:t>
            </w:r>
            <w:proofErr w:type="spellEnd"/>
            <w:r w:rsidR="000172DF" w:rsidRPr="00877D0D">
              <w:t xml:space="preserve"> на </w:t>
            </w:r>
            <w:proofErr w:type="spellStart"/>
            <w:r w:rsidR="000172DF" w:rsidRPr="00877D0D">
              <w:t>існуючому</w:t>
            </w:r>
            <w:proofErr w:type="spellEnd"/>
            <w:r w:rsidR="000172DF" w:rsidRPr="00877D0D">
              <w:t xml:space="preserve"> </w:t>
            </w:r>
            <w:proofErr w:type="spellStart"/>
            <w:proofErr w:type="gramStart"/>
            <w:r w:rsidR="000172DF" w:rsidRPr="00877D0D">
              <w:t>р</w:t>
            </w:r>
            <w:proofErr w:type="gramEnd"/>
            <w:r w:rsidR="000172DF" w:rsidRPr="00877D0D">
              <w:t>івні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0172DF" w:rsidRDefault="001B7B27" w:rsidP="005479B8">
            <w:pPr>
              <w:spacing w:after="169" w:line="240" w:lineRule="atLeast"/>
              <w:rPr>
                <w:lang w:val="uk-UA"/>
              </w:rPr>
            </w:pPr>
            <w:r w:rsidRPr="00877D0D">
              <w:rPr>
                <w:lang w:val="uk-UA"/>
              </w:rPr>
              <w:t>Погіршення т</w:t>
            </w:r>
            <w:r w:rsidR="000172DF" w:rsidRPr="00877D0D">
              <w:rPr>
                <w:lang w:val="uk-UA"/>
              </w:rPr>
              <w:t>ехнічного стану рухомого складу</w:t>
            </w:r>
            <w:r w:rsidR="000172DF">
              <w:rPr>
                <w:lang w:val="uk-UA"/>
              </w:rPr>
              <w:t>,в</w:t>
            </w:r>
            <w:r w:rsidR="000172DF" w:rsidRPr="00877D0D">
              <w:rPr>
                <w:lang w:val="uk-UA"/>
              </w:rPr>
              <w:t xml:space="preserve">ідтік кваліфікованих </w:t>
            </w:r>
            <w:r w:rsidR="000172DF">
              <w:rPr>
                <w:lang w:val="uk-UA"/>
              </w:rPr>
              <w:t>кадрів</w:t>
            </w:r>
            <w:r w:rsidR="000172DF" w:rsidRPr="00877D0D">
              <w:rPr>
                <w:lang w:val="uk-UA"/>
              </w:rPr>
              <w:t xml:space="preserve"> з підприємств</w:t>
            </w:r>
            <w:r w:rsidR="000172DF">
              <w:rPr>
                <w:lang w:val="uk-UA"/>
              </w:rPr>
              <w:t>, скорочення ведення господарської діяльності або ж її закриття.</w:t>
            </w:r>
          </w:p>
          <w:p w:rsidR="001B7B27" w:rsidRPr="000172DF" w:rsidRDefault="001B7B27" w:rsidP="005479B8">
            <w:pPr>
              <w:spacing w:line="240" w:lineRule="atLeast"/>
              <w:rPr>
                <w:lang w:val="uk-UA"/>
              </w:rPr>
            </w:pPr>
          </w:p>
        </w:tc>
      </w:tr>
      <w:tr w:rsidR="000172DF" w:rsidRPr="000172DF" w:rsidTr="000172DF">
        <w:trPr>
          <w:trHeight w:val="641"/>
        </w:trPr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0172DF" w:rsidRPr="000172DF" w:rsidRDefault="000172DF" w:rsidP="005479B8">
            <w:pPr>
              <w:spacing w:line="240" w:lineRule="atLeast"/>
              <w:rPr>
                <w:lang w:val="uk-UA"/>
              </w:rPr>
            </w:pPr>
            <w:r w:rsidRPr="000172DF">
              <w:rPr>
                <w:lang w:val="uk-UA"/>
              </w:rPr>
              <w:t>Альтернатива 2</w:t>
            </w:r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0172DF" w:rsidRPr="000172DF" w:rsidRDefault="000172DF" w:rsidP="005479B8">
            <w:pPr>
              <w:spacing w:after="169" w:line="240" w:lineRule="atLeast"/>
              <w:rPr>
                <w:lang w:val="uk-UA"/>
              </w:rPr>
            </w:pPr>
            <w:r>
              <w:rPr>
                <w:lang w:val="uk-UA"/>
              </w:rPr>
              <w:t>Отримання максимального прибутку, підвищення рентабельності, збільшення парку транспортних засобів для перевезення пасажирів.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0172DF" w:rsidRPr="000172DF" w:rsidRDefault="000172DF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Відсутні</w:t>
            </w:r>
          </w:p>
        </w:tc>
      </w:tr>
      <w:tr w:rsidR="001B7B27" w:rsidRPr="000172DF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0172DF" w:rsidRDefault="000172DF" w:rsidP="005479B8">
            <w:pPr>
              <w:spacing w:line="240" w:lineRule="atLeast"/>
            </w:pPr>
            <w:r>
              <w:rPr>
                <w:lang w:val="uk-UA"/>
              </w:rPr>
              <w:t>Альтернатива 3</w:t>
            </w:r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0172DF" w:rsidRPr="00BC746E" w:rsidRDefault="000172DF" w:rsidP="000172DF">
            <w:pPr>
              <w:spacing w:line="240" w:lineRule="atLeast"/>
              <w:rPr>
                <w:lang w:val="uk-UA"/>
              </w:rPr>
            </w:pPr>
            <w:r w:rsidRPr="00B34385">
              <w:rPr>
                <w:lang w:val="uk-UA"/>
              </w:rPr>
              <w:t>Вказана альтернатива</w:t>
            </w:r>
            <w:r>
              <w:rPr>
                <w:lang w:val="uk-UA"/>
              </w:rPr>
              <w:t xml:space="preserve"> забезпечить:</w:t>
            </w:r>
          </w:p>
          <w:p w:rsidR="000172DF" w:rsidRDefault="000172DF" w:rsidP="000172DF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баланс інтересів перевізників та пасажирів на міських маршрутах загального користування у місті Чорткові;</w:t>
            </w:r>
          </w:p>
          <w:p w:rsidR="000172DF" w:rsidRDefault="000172DF" w:rsidP="000172DF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приведення тарифу на перевезення до  економічно обґрунтованого</w:t>
            </w:r>
            <w:r w:rsidRPr="00B34385">
              <w:rPr>
                <w:lang w:val="uk-UA"/>
              </w:rPr>
              <w:t xml:space="preserve"> рівня; можливість надання якісних </w:t>
            </w:r>
            <w:r>
              <w:rPr>
                <w:lang w:val="uk-UA"/>
              </w:rPr>
              <w:t xml:space="preserve">та безпечних </w:t>
            </w:r>
            <w:r w:rsidRPr="00B34385">
              <w:rPr>
                <w:lang w:val="uk-UA"/>
              </w:rPr>
              <w:t>послуг з перевезення пасажирів</w:t>
            </w:r>
            <w:r>
              <w:rPr>
                <w:lang w:val="uk-UA"/>
              </w:rPr>
              <w:t xml:space="preserve"> шляхом оновлення рухомого складу, його вчасного, якісного обслуговування та ремонту, залучення підприємствами перевізниками висококваліфікованого персоналу із відповідною заробітною платою</w:t>
            </w:r>
            <w:r w:rsidRPr="00B34385">
              <w:rPr>
                <w:lang w:val="uk-UA"/>
              </w:rPr>
              <w:t>;  забезпечення фінансової стабільності перевізників</w:t>
            </w:r>
            <w:r>
              <w:rPr>
                <w:lang w:val="uk-UA"/>
              </w:rPr>
              <w:t>;</w:t>
            </w:r>
          </w:p>
          <w:p w:rsidR="000172DF" w:rsidRPr="000172DF" w:rsidRDefault="000172DF" w:rsidP="000172DF">
            <w:pPr>
              <w:spacing w:after="169" w:line="240" w:lineRule="atLeast"/>
            </w:pPr>
            <w:r>
              <w:rPr>
                <w:lang w:val="uk-UA"/>
              </w:rPr>
              <w:t>збільшення ефективності використання рухомого складу.</w:t>
            </w:r>
          </w:p>
          <w:p w:rsidR="001B7B27" w:rsidRPr="000172DF" w:rsidRDefault="001B7B27" w:rsidP="000172DF">
            <w:pPr>
              <w:spacing w:after="169" w:line="240" w:lineRule="atLeast"/>
            </w:pPr>
            <w:r w:rsidRPr="000172DF">
              <w:t xml:space="preserve"> 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0172DF" w:rsidRDefault="000172DF" w:rsidP="005479B8">
            <w:pPr>
              <w:spacing w:line="240" w:lineRule="atLeast"/>
            </w:pPr>
            <w:r>
              <w:t>1</w:t>
            </w:r>
            <w:r>
              <w:rPr>
                <w:lang w:val="uk-UA"/>
              </w:rPr>
              <w:t>839,54</w:t>
            </w:r>
            <w:r>
              <w:t xml:space="preserve"> </w:t>
            </w:r>
            <w:proofErr w:type="spellStart"/>
            <w:r>
              <w:t>грн</w:t>
            </w:r>
            <w:proofErr w:type="spellEnd"/>
          </w:p>
        </w:tc>
      </w:tr>
    </w:tbl>
    <w:p w:rsidR="0037659D" w:rsidRPr="000172DF" w:rsidRDefault="0037659D" w:rsidP="004473CA">
      <w:pPr>
        <w:pStyle w:val="a3"/>
        <w:jc w:val="center"/>
        <w:rPr>
          <w:b/>
          <w:color w:val="000000" w:themeColor="text1"/>
          <w:lang w:val="uk-UA"/>
        </w:rPr>
      </w:pPr>
    </w:p>
    <w:p w:rsidR="002F0675" w:rsidRPr="00F83130" w:rsidRDefault="002F0675" w:rsidP="00F83130">
      <w:pPr>
        <w:rPr>
          <w:b/>
          <w:color w:val="000000" w:themeColor="text1"/>
          <w:sz w:val="28"/>
          <w:szCs w:val="28"/>
          <w:lang w:val="uk-UA"/>
        </w:rPr>
      </w:pPr>
    </w:p>
    <w:p w:rsidR="00E77C11" w:rsidRPr="00DF07A3" w:rsidRDefault="007D24F7" w:rsidP="00E77C11">
      <w:pPr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4</w:t>
      </w:r>
      <w:r w:rsidR="00E77C11" w:rsidRPr="00DF07A3">
        <w:rPr>
          <w:b/>
          <w:bCs/>
          <w:sz w:val="28"/>
          <w:szCs w:val="28"/>
        </w:rPr>
        <w:t xml:space="preserve">. </w:t>
      </w:r>
      <w:proofErr w:type="spellStart"/>
      <w:r w:rsidR="00E77C11" w:rsidRPr="00DF07A3">
        <w:rPr>
          <w:b/>
          <w:bCs/>
          <w:sz w:val="28"/>
          <w:szCs w:val="28"/>
        </w:rPr>
        <w:t>Вибі</w:t>
      </w:r>
      <w:proofErr w:type="gramStart"/>
      <w:r w:rsidR="00E77C11" w:rsidRPr="00DF07A3">
        <w:rPr>
          <w:b/>
          <w:bCs/>
          <w:sz w:val="28"/>
          <w:szCs w:val="28"/>
        </w:rPr>
        <w:t>р</w:t>
      </w:r>
      <w:proofErr w:type="spellEnd"/>
      <w:proofErr w:type="gramEnd"/>
      <w:r w:rsidR="00E77C11" w:rsidRPr="00DF07A3">
        <w:rPr>
          <w:b/>
          <w:bCs/>
          <w:sz w:val="28"/>
          <w:szCs w:val="28"/>
        </w:rPr>
        <w:t xml:space="preserve"> </w:t>
      </w:r>
      <w:proofErr w:type="spellStart"/>
      <w:r w:rsidR="00E77C11" w:rsidRPr="00DF07A3">
        <w:rPr>
          <w:b/>
          <w:bCs/>
          <w:sz w:val="28"/>
          <w:szCs w:val="28"/>
        </w:rPr>
        <w:t>найбільш</w:t>
      </w:r>
      <w:proofErr w:type="spellEnd"/>
      <w:r w:rsidR="00E77C11" w:rsidRPr="00DF07A3">
        <w:rPr>
          <w:b/>
          <w:bCs/>
          <w:sz w:val="28"/>
          <w:szCs w:val="28"/>
        </w:rPr>
        <w:t xml:space="preserve"> оптимального альтернативного способу </w:t>
      </w:r>
      <w:proofErr w:type="spellStart"/>
      <w:r w:rsidR="00E77C11" w:rsidRPr="00DF07A3">
        <w:rPr>
          <w:b/>
          <w:bCs/>
          <w:sz w:val="28"/>
          <w:szCs w:val="28"/>
        </w:rPr>
        <w:t>досягнення</w:t>
      </w:r>
      <w:proofErr w:type="spellEnd"/>
      <w:r w:rsidR="00E77C11" w:rsidRPr="00DF07A3">
        <w:rPr>
          <w:b/>
          <w:bCs/>
          <w:sz w:val="28"/>
          <w:szCs w:val="28"/>
        </w:rPr>
        <w:t xml:space="preserve"> </w:t>
      </w:r>
      <w:proofErr w:type="spellStart"/>
      <w:r w:rsidR="00E77C11" w:rsidRPr="00DF07A3">
        <w:rPr>
          <w:b/>
          <w:bCs/>
          <w:sz w:val="28"/>
          <w:szCs w:val="28"/>
        </w:rPr>
        <w:t>цілей</w:t>
      </w:r>
      <w:proofErr w:type="spellEnd"/>
    </w:p>
    <w:p w:rsidR="00E77C11" w:rsidRPr="00DF07A3" w:rsidRDefault="00E77C11" w:rsidP="00E77C11">
      <w:pPr>
        <w:spacing w:after="169"/>
        <w:rPr>
          <w:sz w:val="28"/>
          <w:szCs w:val="28"/>
        </w:rPr>
      </w:pPr>
      <w:r w:rsidRPr="00DF07A3">
        <w:rPr>
          <w:sz w:val="28"/>
          <w:szCs w:val="28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12"/>
        <w:gridCol w:w="2584"/>
        <w:gridCol w:w="4655"/>
      </w:tblGrid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Рейтинг </w:t>
            </w:r>
            <w:proofErr w:type="spellStart"/>
            <w:r w:rsidRPr="00DF07A3">
              <w:rPr>
                <w:sz w:val="28"/>
                <w:szCs w:val="28"/>
              </w:rPr>
              <w:t>результативності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досягнення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цілей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DF07A3">
              <w:rPr>
                <w:sz w:val="28"/>
                <w:szCs w:val="28"/>
              </w:rPr>
              <w:t>п</w:t>
            </w:r>
            <w:proofErr w:type="gramEnd"/>
            <w:r w:rsidRPr="00DF07A3">
              <w:rPr>
                <w:sz w:val="28"/>
                <w:szCs w:val="28"/>
              </w:rPr>
              <w:t>ід</w:t>
            </w:r>
            <w:proofErr w:type="spellEnd"/>
            <w:r w:rsidRPr="00DF07A3">
              <w:rPr>
                <w:sz w:val="28"/>
                <w:szCs w:val="28"/>
              </w:rPr>
              <w:t xml:space="preserve"> час </w:t>
            </w:r>
            <w:proofErr w:type="spellStart"/>
            <w:r w:rsidRPr="00DF07A3">
              <w:rPr>
                <w:sz w:val="28"/>
                <w:szCs w:val="28"/>
              </w:rPr>
              <w:t>вирішення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проблеми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Бал </w:t>
            </w:r>
            <w:proofErr w:type="spellStart"/>
            <w:r w:rsidRPr="00DF07A3">
              <w:rPr>
                <w:sz w:val="28"/>
                <w:szCs w:val="28"/>
              </w:rPr>
              <w:t>результативності</w:t>
            </w:r>
            <w:proofErr w:type="spellEnd"/>
            <w:r w:rsidRPr="00DF07A3">
              <w:rPr>
                <w:sz w:val="28"/>
                <w:szCs w:val="28"/>
              </w:rPr>
              <w:t xml:space="preserve"> (за </w:t>
            </w:r>
            <w:proofErr w:type="spellStart"/>
            <w:r w:rsidRPr="00DF07A3">
              <w:rPr>
                <w:sz w:val="28"/>
                <w:szCs w:val="28"/>
              </w:rPr>
              <w:t>чотирибальною</w:t>
            </w:r>
            <w:proofErr w:type="spellEnd"/>
            <w:r w:rsidRPr="00DF07A3">
              <w:rPr>
                <w:sz w:val="28"/>
                <w:szCs w:val="28"/>
              </w:rPr>
              <w:t xml:space="preserve"> системою </w:t>
            </w:r>
            <w:proofErr w:type="spellStart"/>
            <w:r w:rsidRPr="00DF07A3">
              <w:rPr>
                <w:sz w:val="28"/>
                <w:szCs w:val="28"/>
              </w:rPr>
              <w:t>оцінки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Коментарі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щодо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присвоєння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відповідного</w:t>
            </w:r>
            <w:proofErr w:type="spellEnd"/>
            <w:r w:rsidRPr="00DF07A3">
              <w:rPr>
                <w:sz w:val="28"/>
                <w:szCs w:val="28"/>
              </w:rPr>
              <w:t xml:space="preserve"> бала</w:t>
            </w:r>
          </w:p>
        </w:tc>
      </w:tr>
      <w:tr w:rsidR="00E77C11" w:rsidRPr="00DF07A3" w:rsidTr="00121E63">
        <w:trPr>
          <w:trHeight w:val="4454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121E63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lastRenderedPageBreak/>
              <w:t xml:space="preserve"> Альтернатива 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B2390C" w:rsidP="005479B8">
            <w:pPr>
              <w:spacing w:line="240" w:lineRule="atLeast"/>
            </w:pPr>
            <w:r w:rsidRPr="00121E63">
              <w:rPr>
                <w:lang w:val="uk-UA"/>
              </w:rPr>
              <w:t xml:space="preserve">             </w:t>
            </w:r>
            <w:r w:rsidR="00121E63">
              <w:rPr>
                <w:lang w:val="uk-UA"/>
              </w:rPr>
              <w:t xml:space="preserve">   </w:t>
            </w:r>
            <w:r w:rsidRPr="00121E63">
              <w:rPr>
                <w:lang w:val="uk-UA"/>
              </w:rPr>
              <w:t xml:space="preserve"> </w:t>
            </w:r>
            <w:r w:rsidR="00E77C11" w:rsidRPr="00121E63">
              <w:t>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E77C11" w:rsidP="00121E63">
            <w:pPr>
              <w:spacing w:line="240" w:lineRule="atLeast"/>
              <w:rPr>
                <w:lang w:val="uk-UA"/>
              </w:rPr>
            </w:pPr>
            <w:proofErr w:type="spellStart"/>
            <w:r w:rsidRPr="00121E63">
              <w:t>Залишення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діючих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тарифів</w:t>
            </w:r>
            <w:proofErr w:type="spellEnd"/>
            <w:r w:rsidRPr="00121E63">
              <w:t xml:space="preserve"> на </w:t>
            </w:r>
            <w:proofErr w:type="spellStart"/>
            <w:r w:rsidRPr="00121E63">
              <w:t>транспортні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послуги</w:t>
            </w:r>
            <w:proofErr w:type="spellEnd"/>
            <w:r w:rsidRPr="00121E63">
              <w:t xml:space="preserve"> по </w:t>
            </w:r>
            <w:proofErr w:type="spellStart"/>
            <w:r w:rsidRPr="00121E63">
              <w:t>перевезенню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пасажирів</w:t>
            </w:r>
            <w:proofErr w:type="spellEnd"/>
            <w:r w:rsidRPr="00121E63">
              <w:t xml:space="preserve"> </w:t>
            </w:r>
            <w:proofErr w:type="gramStart"/>
            <w:r w:rsidRPr="00121E63">
              <w:t>в</w:t>
            </w:r>
            <w:proofErr w:type="gramEnd"/>
            <w:r w:rsidRPr="00121E63">
              <w:t xml:space="preserve"> </w:t>
            </w:r>
            <w:proofErr w:type="spellStart"/>
            <w:r w:rsidRPr="00121E63">
              <w:t>міському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громадському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транспорті</w:t>
            </w:r>
            <w:proofErr w:type="spellEnd"/>
            <w:r w:rsidRPr="00121E63">
              <w:t xml:space="preserve"> не </w:t>
            </w:r>
            <w:proofErr w:type="spellStart"/>
            <w:r w:rsidRPr="00121E63">
              <w:t>вирішуватиме</w:t>
            </w:r>
            <w:proofErr w:type="spellEnd"/>
            <w:r w:rsidRPr="00121E63">
              <w:t xml:space="preserve"> проблему </w:t>
            </w:r>
            <w:proofErr w:type="spellStart"/>
            <w:r w:rsidRPr="00121E63">
              <w:t>невідповідності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вартості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проїзду</w:t>
            </w:r>
            <w:proofErr w:type="spellEnd"/>
            <w:r w:rsidRPr="00121E63">
              <w:t xml:space="preserve"> по </w:t>
            </w:r>
            <w:proofErr w:type="spellStart"/>
            <w:r w:rsidRPr="00121E63">
              <w:t>відношенню</w:t>
            </w:r>
            <w:proofErr w:type="spellEnd"/>
            <w:r w:rsidRPr="00121E63">
              <w:t xml:space="preserve"> до </w:t>
            </w:r>
            <w:proofErr w:type="spellStart"/>
            <w:r w:rsidRPr="00121E63">
              <w:t>реальних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витрат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перевізників</w:t>
            </w:r>
            <w:proofErr w:type="spellEnd"/>
            <w:r w:rsidR="00121E63">
              <w:rPr>
                <w:lang w:val="uk-UA"/>
              </w:rPr>
              <w:t>. Отримання збитків від основного виду діяльності призведе до скорочення чи закриття господарської діяльності, але забезпечить пасажиропотік на існуючому рівні та часткову задоволеність пасажирів.</w:t>
            </w:r>
          </w:p>
        </w:tc>
      </w:tr>
      <w:tr w:rsidR="00121E63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Pr="00121E63" w:rsidRDefault="00121E63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Альтернатива 2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Pr="00121E63" w:rsidRDefault="00121E63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 xml:space="preserve">                 2    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Pr="00121E63" w:rsidRDefault="00121E63" w:rsidP="00C80152">
            <w:pPr>
              <w:spacing w:line="240" w:lineRule="atLeast"/>
            </w:pPr>
            <w:r>
              <w:rPr>
                <w:lang w:val="uk-UA"/>
              </w:rPr>
              <w:t xml:space="preserve">Задовольнить перевізників та  пасажирів. Проте є не підйомною для бюджету громади. </w:t>
            </w:r>
          </w:p>
        </w:tc>
      </w:tr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121E63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Альтернатива 3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B2390C" w:rsidP="005479B8">
            <w:pPr>
              <w:spacing w:line="240" w:lineRule="atLeast"/>
              <w:rPr>
                <w:lang w:val="uk-UA"/>
              </w:rPr>
            </w:pPr>
            <w:r w:rsidRPr="00121E63">
              <w:rPr>
                <w:lang w:val="uk-UA"/>
              </w:rPr>
              <w:t xml:space="preserve">                 </w:t>
            </w:r>
            <w:r w:rsidR="00121E63">
              <w:rPr>
                <w:lang w:val="uk-UA"/>
              </w:rPr>
              <w:t>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Pr="00BC746E" w:rsidRDefault="00121E63" w:rsidP="00121E63">
            <w:pPr>
              <w:spacing w:line="240" w:lineRule="atLeast"/>
              <w:rPr>
                <w:lang w:val="uk-UA"/>
              </w:rPr>
            </w:pPr>
            <w:proofErr w:type="spellStart"/>
            <w:r w:rsidRPr="00121E63">
              <w:t>З</w:t>
            </w:r>
            <w:r>
              <w:t>більшення</w:t>
            </w:r>
            <w:proofErr w:type="spellEnd"/>
            <w:r>
              <w:t xml:space="preserve"> </w:t>
            </w:r>
            <w:proofErr w:type="spellStart"/>
            <w:r>
              <w:t>тарифів</w:t>
            </w:r>
            <w:proofErr w:type="spellEnd"/>
            <w:r>
              <w:t xml:space="preserve"> на </w:t>
            </w:r>
            <w:proofErr w:type="spellStart"/>
            <w:r>
              <w:t>послуги</w:t>
            </w:r>
            <w:proofErr w:type="spellEnd"/>
            <w:r>
              <w:t xml:space="preserve"> </w:t>
            </w:r>
            <w:r>
              <w:rPr>
                <w:lang w:val="uk-UA"/>
              </w:rPr>
              <w:t xml:space="preserve">з </w:t>
            </w:r>
            <w:proofErr w:type="spellStart"/>
            <w:r>
              <w:t>перевезенн</w:t>
            </w:r>
            <w:proofErr w:type="spellEnd"/>
            <w:r>
              <w:rPr>
                <w:lang w:val="uk-UA"/>
              </w:rPr>
              <w:t>я</w:t>
            </w:r>
            <w:r w:rsidRPr="00121E63">
              <w:t xml:space="preserve"> </w:t>
            </w:r>
            <w:proofErr w:type="spellStart"/>
            <w:r w:rsidRPr="00121E63">
              <w:t>пасажирів</w:t>
            </w:r>
            <w:proofErr w:type="spellEnd"/>
            <w:r w:rsidRPr="00121E63">
              <w:t xml:space="preserve"> </w:t>
            </w:r>
            <w:proofErr w:type="gramStart"/>
            <w:r w:rsidRPr="00121E63">
              <w:t>в</w:t>
            </w:r>
            <w:proofErr w:type="gramEnd"/>
            <w:r w:rsidRPr="00121E63">
              <w:t xml:space="preserve"> </w:t>
            </w:r>
            <w:proofErr w:type="spellStart"/>
            <w:r w:rsidRPr="00121E63">
              <w:t>міському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громадському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транспорті</w:t>
            </w:r>
            <w:proofErr w:type="spellEnd"/>
            <w:r w:rsidRPr="00121E63">
              <w:t xml:space="preserve"> </w:t>
            </w:r>
            <w:r>
              <w:rPr>
                <w:lang w:val="uk-UA"/>
              </w:rPr>
              <w:t xml:space="preserve"> забезпечить:</w:t>
            </w:r>
          </w:p>
          <w:p w:rsidR="00121E63" w:rsidRDefault="00121E63" w:rsidP="00121E63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баланс інтересів перевізників та пасажирів на міських маршрутах загального користування у місті Чорткові;</w:t>
            </w:r>
          </w:p>
          <w:p w:rsidR="00121E63" w:rsidRDefault="00121E63" w:rsidP="00121E63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приведення тарифу на перевезення до  економічно обґрунтованого</w:t>
            </w:r>
            <w:r w:rsidRPr="00B34385">
              <w:rPr>
                <w:lang w:val="uk-UA"/>
              </w:rPr>
              <w:t xml:space="preserve"> рівня; можливість надання якісних </w:t>
            </w:r>
            <w:r>
              <w:rPr>
                <w:lang w:val="uk-UA"/>
              </w:rPr>
              <w:t xml:space="preserve">та безпечних </w:t>
            </w:r>
            <w:r w:rsidRPr="00B34385">
              <w:rPr>
                <w:lang w:val="uk-UA"/>
              </w:rPr>
              <w:t>послуг з перевезення пасажирів</w:t>
            </w:r>
            <w:r>
              <w:rPr>
                <w:lang w:val="uk-UA"/>
              </w:rPr>
              <w:t xml:space="preserve"> шляхом оновлення рухомого складу, його вчасного, якісного обслуговування та ремонту, залучення підприємствами перевізниками висококваліфікованого персоналу із відповідною заробітною платою</w:t>
            </w:r>
            <w:r w:rsidRPr="00B34385">
              <w:rPr>
                <w:lang w:val="uk-UA"/>
              </w:rPr>
              <w:t>;  забезпечення фінансової стабільності перевізників</w:t>
            </w:r>
            <w:r>
              <w:rPr>
                <w:lang w:val="uk-UA"/>
              </w:rPr>
              <w:t>;</w:t>
            </w:r>
          </w:p>
          <w:p w:rsidR="00121E63" w:rsidRPr="000172DF" w:rsidRDefault="00121E63" w:rsidP="00121E63">
            <w:pPr>
              <w:spacing w:after="169" w:line="240" w:lineRule="atLeast"/>
            </w:pPr>
            <w:r>
              <w:rPr>
                <w:lang w:val="uk-UA"/>
              </w:rPr>
              <w:t>збільшення ефективності використання рухомого складу.</w:t>
            </w:r>
          </w:p>
          <w:p w:rsidR="00E77C11" w:rsidRPr="00121E63" w:rsidRDefault="00E77C11" w:rsidP="00C80152">
            <w:pPr>
              <w:spacing w:line="240" w:lineRule="atLeast"/>
            </w:pPr>
          </w:p>
        </w:tc>
      </w:tr>
    </w:tbl>
    <w:p w:rsidR="00E77C11" w:rsidRDefault="00E77C11" w:rsidP="00E77C11">
      <w:pPr>
        <w:spacing w:after="169"/>
        <w:rPr>
          <w:sz w:val="28"/>
          <w:szCs w:val="28"/>
          <w:lang w:val="uk-UA"/>
        </w:rPr>
      </w:pPr>
      <w:r w:rsidRPr="00DF07A3">
        <w:rPr>
          <w:sz w:val="28"/>
          <w:szCs w:val="28"/>
        </w:rPr>
        <w:t> </w:t>
      </w:r>
    </w:p>
    <w:p w:rsidR="00121E63" w:rsidRPr="00121E63" w:rsidRDefault="00121E63" w:rsidP="00E77C11">
      <w:pPr>
        <w:spacing w:after="169"/>
        <w:rPr>
          <w:sz w:val="28"/>
          <w:szCs w:val="28"/>
          <w:lang w:val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30"/>
        <w:gridCol w:w="2801"/>
        <w:gridCol w:w="2087"/>
        <w:gridCol w:w="2833"/>
      </w:tblGrid>
      <w:tr w:rsidR="00A82C80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Рейтинг </w:t>
            </w:r>
            <w:proofErr w:type="spellStart"/>
            <w:r w:rsidRPr="00DF07A3">
              <w:rPr>
                <w:sz w:val="28"/>
                <w:szCs w:val="28"/>
              </w:rPr>
              <w:t>результативності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proofErr w:type="gramStart"/>
            <w:r w:rsidRPr="00DF07A3">
              <w:rPr>
                <w:sz w:val="28"/>
                <w:szCs w:val="28"/>
              </w:rPr>
              <w:t>п</w:t>
            </w:r>
            <w:proofErr w:type="gramEnd"/>
            <w:r w:rsidRPr="00DF07A3">
              <w:rPr>
                <w:sz w:val="28"/>
                <w:szCs w:val="28"/>
              </w:rPr>
              <w:t>ідсумок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proofErr w:type="gramStart"/>
            <w:r w:rsidRPr="00DF07A3">
              <w:rPr>
                <w:sz w:val="28"/>
                <w:szCs w:val="28"/>
              </w:rPr>
              <w:t>п</w:t>
            </w:r>
            <w:proofErr w:type="gramEnd"/>
            <w:r w:rsidRPr="00DF07A3">
              <w:rPr>
                <w:sz w:val="28"/>
                <w:szCs w:val="28"/>
              </w:rPr>
              <w:t>ідсумок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Обґрунтування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відповідного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місця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gramStart"/>
            <w:r w:rsidRPr="00DF07A3">
              <w:rPr>
                <w:sz w:val="28"/>
                <w:szCs w:val="28"/>
              </w:rPr>
              <w:t>у</w:t>
            </w:r>
            <w:proofErr w:type="gramEnd"/>
            <w:r w:rsidRPr="00DF07A3">
              <w:rPr>
                <w:sz w:val="28"/>
                <w:szCs w:val="28"/>
              </w:rPr>
              <w:t xml:space="preserve"> рейтингу</w:t>
            </w:r>
          </w:p>
        </w:tc>
      </w:tr>
      <w:tr w:rsidR="00A82C80" w:rsidRPr="003E0F13" w:rsidTr="00E13159">
        <w:trPr>
          <w:trHeight w:val="6496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121E63" w:rsidP="005479B8">
            <w:pPr>
              <w:spacing w:line="240" w:lineRule="atLeast"/>
            </w:pPr>
            <w:r>
              <w:rPr>
                <w:lang w:val="uk-UA"/>
              </w:rPr>
              <w:lastRenderedPageBreak/>
              <w:t>Альтернатива 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121E63" w:rsidP="00121E63">
            <w:pPr>
              <w:spacing w:line="240" w:lineRule="atLeast"/>
            </w:pPr>
            <w:r>
              <w:rPr>
                <w:lang w:val="uk-UA"/>
              </w:rPr>
              <w:t>Забезпечення пасажиропотоку на існуючому рівні.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121E63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Отримання збитку від ведення господарської діяльності через недоотрима</w:t>
            </w:r>
            <w:r w:rsidR="00A82C80">
              <w:rPr>
                <w:lang w:val="uk-UA"/>
              </w:rPr>
              <w:t xml:space="preserve">ння прибутку у сумі 1256,8 тис. грн.(548,44 тис. </w:t>
            </w:r>
            <w:proofErr w:type="spellStart"/>
            <w:r w:rsidR="00A82C80">
              <w:rPr>
                <w:lang w:val="uk-UA"/>
              </w:rPr>
              <w:t>грн.+</w:t>
            </w:r>
            <w:proofErr w:type="spellEnd"/>
            <w:r w:rsidR="00A82C80">
              <w:rPr>
                <w:lang w:val="uk-UA"/>
              </w:rPr>
              <w:t xml:space="preserve"> 708,36 </w:t>
            </w:r>
            <w:proofErr w:type="spellStart"/>
            <w:r w:rsidR="00A82C80">
              <w:rPr>
                <w:lang w:val="uk-UA"/>
              </w:rPr>
              <w:t>тис.грн.різниця</w:t>
            </w:r>
            <w:proofErr w:type="spellEnd"/>
            <w:r w:rsidR="00A82C80">
              <w:rPr>
                <w:lang w:val="uk-UA"/>
              </w:rPr>
              <w:t xml:space="preserve"> коштів бюджету громади за пільгові перевезення </w:t>
            </w:r>
            <w:r>
              <w:rPr>
                <w:lang w:val="uk-UA"/>
              </w:rPr>
              <w:t>) призведе до скорочення ведення господарської діяльно</w:t>
            </w:r>
            <w:r w:rsidR="00A82C80">
              <w:rPr>
                <w:lang w:val="uk-UA"/>
              </w:rPr>
              <w:t>сті або ж до її повного припинення.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Default="00E77C11" w:rsidP="00121E63">
            <w:pPr>
              <w:spacing w:line="240" w:lineRule="atLeast"/>
              <w:rPr>
                <w:lang w:val="uk-UA"/>
              </w:rPr>
            </w:pPr>
            <w:proofErr w:type="spellStart"/>
            <w:r w:rsidRPr="00121E63">
              <w:t>Даний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спосіб</w:t>
            </w:r>
            <w:proofErr w:type="spellEnd"/>
            <w:r w:rsidRPr="00121E63">
              <w:t xml:space="preserve"> не </w:t>
            </w:r>
            <w:proofErr w:type="spellStart"/>
            <w:r w:rsidRPr="00121E63">
              <w:t>є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прийнятним</w:t>
            </w:r>
            <w:proofErr w:type="spellEnd"/>
            <w:r w:rsidRPr="00121E63">
              <w:t xml:space="preserve"> для </w:t>
            </w:r>
            <w:proofErr w:type="spellStart"/>
            <w:r w:rsidRPr="00121E63">
              <w:t>використання</w:t>
            </w:r>
            <w:proofErr w:type="spellEnd"/>
            <w:r w:rsidRPr="00121E63">
              <w:t xml:space="preserve"> в межах </w:t>
            </w:r>
            <w:proofErr w:type="spellStart"/>
            <w:r w:rsidRPr="00121E63">
              <w:t>сьогоднішньої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складної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ситуації</w:t>
            </w:r>
            <w:proofErr w:type="spellEnd"/>
            <w:r w:rsidRPr="00121E63">
              <w:t xml:space="preserve"> </w:t>
            </w:r>
            <w:proofErr w:type="gramStart"/>
            <w:r w:rsidRPr="00121E63">
              <w:t>н</w:t>
            </w:r>
            <w:r w:rsidR="00121E63">
              <w:t>а</w:t>
            </w:r>
            <w:proofErr w:type="gramEnd"/>
            <w:r w:rsidR="00121E63">
              <w:t xml:space="preserve"> ринку </w:t>
            </w:r>
            <w:proofErr w:type="spellStart"/>
            <w:r w:rsidR="00121E63">
              <w:t>пасажирських</w:t>
            </w:r>
            <w:proofErr w:type="spellEnd"/>
            <w:r w:rsidR="00121E63">
              <w:t xml:space="preserve"> </w:t>
            </w:r>
            <w:proofErr w:type="spellStart"/>
            <w:r w:rsidR="00121E63">
              <w:t>перевезень</w:t>
            </w:r>
            <w:proofErr w:type="spellEnd"/>
            <w:r w:rsidR="00121E63">
              <w:rPr>
                <w:lang w:val="uk-UA"/>
              </w:rPr>
              <w:t>.</w:t>
            </w:r>
          </w:p>
          <w:p w:rsidR="00121E63" w:rsidRPr="00121E63" w:rsidRDefault="00121E63" w:rsidP="00121E63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Отримання збитку від ведення господарської діяльності через недоотримання прибутку призведе до скорочення ведення господарської діяльності або ж до її повного закриття, але забезпечить пасажиропотік на існуючому рівні та часткову задоволеність пасажирів.</w:t>
            </w:r>
          </w:p>
        </w:tc>
      </w:tr>
      <w:tr w:rsidR="00A82C80" w:rsidRPr="003E0F1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Default="00121E63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Альтернатива 2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Default="00121E63" w:rsidP="00121E63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Отримання максимального прибутку, підвищення рентабельності, розширення парку пасажирського транспорту.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Default="00877D0D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 xml:space="preserve"> 2319,34 тис. грн.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21E63" w:rsidRPr="00A82C80" w:rsidRDefault="00A82C80" w:rsidP="00121E63">
            <w:pPr>
              <w:spacing w:line="240" w:lineRule="atLeast"/>
              <w:rPr>
                <w:lang w:val="uk-UA"/>
              </w:rPr>
            </w:pPr>
            <w:proofErr w:type="spellStart"/>
            <w:r>
              <w:rPr>
                <w:lang w:val="uk-UA"/>
              </w:rPr>
              <w:t>Задовільнить</w:t>
            </w:r>
            <w:proofErr w:type="spellEnd"/>
            <w:r>
              <w:rPr>
                <w:lang w:val="uk-UA"/>
              </w:rPr>
              <w:t xml:space="preserve"> перевізників та пасажирів, але ляже важким тягарем на бюджет </w:t>
            </w:r>
            <w:proofErr w:type="spellStart"/>
            <w:r>
              <w:rPr>
                <w:lang w:val="uk-UA"/>
              </w:rPr>
              <w:t>Чортківської</w:t>
            </w:r>
            <w:proofErr w:type="spellEnd"/>
            <w:r>
              <w:rPr>
                <w:lang w:val="uk-UA"/>
              </w:rPr>
              <w:t xml:space="preserve"> міської територіальної громади.</w:t>
            </w:r>
          </w:p>
        </w:tc>
      </w:tr>
      <w:tr w:rsidR="00A82C80" w:rsidRPr="00121E6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877D0D" w:rsidP="005479B8">
            <w:pPr>
              <w:spacing w:line="240" w:lineRule="atLeast"/>
            </w:pPr>
            <w:r>
              <w:rPr>
                <w:lang w:val="uk-UA"/>
              </w:rPr>
              <w:t>Альтернатива 3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877D0D" w:rsidRPr="00BC746E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 xml:space="preserve"> Забезпечення</w:t>
            </w:r>
          </w:p>
          <w:p w:rsidR="00877D0D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балансу  інтересів перевізників та пасажирів на міських маршрутах загального користування у місті Чорткові;</w:t>
            </w:r>
          </w:p>
          <w:p w:rsidR="00877D0D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приведення тарифу на перевезення до  економічно обґрунтованого</w:t>
            </w:r>
            <w:r w:rsidRPr="00B34385">
              <w:rPr>
                <w:lang w:val="uk-UA"/>
              </w:rPr>
              <w:t xml:space="preserve"> рівня; можливість надання якісних </w:t>
            </w:r>
            <w:r>
              <w:rPr>
                <w:lang w:val="uk-UA"/>
              </w:rPr>
              <w:t xml:space="preserve">та безпечних </w:t>
            </w:r>
            <w:r w:rsidRPr="00B34385">
              <w:rPr>
                <w:lang w:val="uk-UA"/>
              </w:rPr>
              <w:t>послуг з перевезення пасажирів</w:t>
            </w:r>
            <w:r>
              <w:rPr>
                <w:lang w:val="uk-UA"/>
              </w:rPr>
              <w:t xml:space="preserve"> шляхом оновлення рухомого складу, його вчасного, якісного обслуговування та ремонту;</w:t>
            </w:r>
          </w:p>
          <w:p w:rsidR="00877D0D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 xml:space="preserve"> залучення підприємствами </w:t>
            </w:r>
            <w:r>
              <w:rPr>
                <w:lang w:val="uk-UA"/>
              </w:rPr>
              <w:lastRenderedPageBreak/>
              <w:t>перевізниками висококваліфікованого персоналу із відповідною заробітною платою</w:t>
            </w:r>
            <w:r w:rsidRPr="00B34385">
              <w:rPr>
                <w:lang w:val="uk-UA"/>
              </w:rPr>
              <w:t>;  забезпечення фінансової стабільності перевізників</w:t>
            </w:r>
            <w:r>
              <w:rPr>
                <w:lang w:val="uk-UA"/>
              </w:rPr>
              <w:t>;</w:t>
            </w:r>
          </w:p>
          <w:p w:rsidR="00877D0D" w:rsidRPr="000172DF" w:rsidRDefault="00877D0D" w:rsidP="00877D0D">
            <w:pPr>
              <w:spacing w:after="169" w:line="240" w:lineRule="atLeast"/>
            </w:pPr>
            <w:r>
              <w:rPr>
                <w:lang w:val="uk-UA"/>
              </w:rPr>
              <w:t>збільшення ефективності використання рухомого складу.</w:t>
            </w:r>
          </w:p>
          <w:p w:rsidR="00E77C11" w:rsidRPr="00121E63" w:rsidRDefault="00E77C11" w:rsidP="005479B8">
            <w:pPr>
              <w:spacing w:line="240" w:lineRule="atLeast"/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877D0D" w:rsidP="005479B8">
            <w:pPr>
              <w:spacing w:after="169" w:line="240" w:lineRule="atLeast"/>
            </w:pPr>
            <w:r>
              <w:lastRenderedPageBreak/>
              <w:t>1</w:t>
            </w:r>
            <w:r>
              <w:rPr>
                <w:lang w:val="uk-UA"/>
              </w:rPr>
              <w:t>839,54</w:t>
            </w:r>
            <w:r>
              <w:t xml:space="preserve"> </w:t>
            </w:r>
            <w:proofErr w:type="spellStart"/>
            <w:r>
              <w:t>грн</w:t>
            </w:r>
            <w:proofErr w:type="spellEnd"/>
          </w:p>
          <w:p w:rsidR="00E77C11" w:rsidRPr="00121E63" w:rsidRDefault="00E77C11" w:rsidP="005479B8">
            <w:pPr>
              <w:spacing w:line="240" w:lineRule="atLeast"/>
            </w:pPr>
            <w:r w:rsidRPr="00121E63">
              <w:t> 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Default="00E77C11" w:rsidP="00877D0D">
            <w:pPr>
              <w:spacing w:line="240" w:lineRule="atLeast"/>
              <w:rPr>
                <w:lang w:val="uk-UA"/>
              </w:rPr>
            </w:pPr>
            <w:proofErr w:type="spellStart"/>
            <w:r w:rsidRPr="00121E63">
              <w:t>Вказаний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альтернативний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спосіб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сприятиме</w:t>
            </w:r>
            <w:proofErr w:type="spellEnd"/>
            <w:r w:rsidRPr="00121E63">
              <w:t xml:space="preserve"> </w:t>
            </w:r>
          </w:p>
          <w:p w:rsidR="00877D0D" w:rsidRPr="00BC746E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забезпеченню</w:t>
            </w:r>
          </w:p>
          <w:p w:rsidR="00877D0D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балансу  інтересів перевізників та пасажирів на міських маршрутах загального користування у місті Чорткові;</w:t>
            </w:r>
          </w:p>
          <w:p w:rsidR="00877D0D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приведення тарифу на перевезення до  економічно обґрунтованого</w:t>
            </w:r>
            <w:r w:rsidRPr="00B34385">
              <w:rPr>
                <w:lang w:val="uk-UA"/>
              </w:rPr>
              <w:t xml:space="preserve"> рівня; можливість надання якісних </w:t>
            </w:r>
            <w:r>
              <w:rPr>
                <w:lang w:val="uk-UA"/>
              </w:rPr>
              <w:t xml:space="preserve">та безпечних </w:t>
            </w:r>
            <w:r w:rsidRPr="00B34385">
              <w:rPr>
                <w:lang w:val="uk-UA"/>
              </w:rPr>
              <w:t>послуг з перевезення пасажирів</w:t>
            </w:r>
            <w:r>
              <w:rPr>
                <w:lang w:val="uk-UA"/>
              </w:rPr>
              <w:t xml:space="preserve"> шляхом оновлення рухомого складу, його вчасного, якісного обслуговування </w:t>
            </w:r>
            <w:r>
              <w:rPr>
                <w:lang w:val="uk-UA"/>
              </w:rPr>
              <w:lastRenderedPageBreak/>
              <w:t>та ремонту;</w:t>
            </w:r>
          </w:p>
          <w:p w:rsidR="00877D0D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 xml:space="preserve"> залучення підприємствами перевізниками висококваліфікованого персоналу із відповідною заробітною платою</w:t>
            </w:r>
            <w:r w:rsidRPr="00B34385">
              <w:rPr>
                <w:lang w:val="uk-UA"/>
              </w:rPr>
              <w:t>;  забез</w:t>
            </w:r>
            <w:r>
              <w:rPr>
                <w:lang w:val="uk-UA"/>
              </w:rPr>
              <w:t xml:space="preserve">печення фінансової стабільності </w:t>
            </w:r>
            <w:r w:rsidRPr="00B34385">
              <w:rPr>
                <w:lang w:val="uk-UA"/>
              </w:rPr>
              <w:t>перевізників</w:t>
            </w:r>
            <w:r>
              <w:rPr>
                <w:lang w:val="uk-UA"/>
              </w:rPr>
              <w:t>;</w:t>
            </w:r>
          </w:p>
          <w:p w:rsidR="00877D0D" w:rsidRPr="000172DF" w:rsidRDefault="00877D0D" w:rsidP="00877D0D">
            <w:pPr>
              <w:spacing w:after="169" w:line="240" w:lineRule="atLeast"/>
            </w:pPr>
            <w:r>
              <w:rPr>
                <w:lang w:val="uk-UA"/>
              </w:rPr>
              <w:t>збільшення ефективності використання рухомого складу.</w:t>
            </w:r>
          </w:p>
          <w:p w:rsidR="00877D0D" w:rsidRPr="00877D0D" w:rsidRDefault="00877D0D" w:rsidP="00877D0D">
            <w:pPr>
              <w:spacing w:line="240" w:lineRule="atLeast"/>
              <w:rPr>
                <w:lang w:val="uk-UA"/>
              </w:rPr>
            </w:pPr>
          </w:p>
        </w:tc>
      </w:tr>
    </w:tbl>
    <w:p w:rsidR="00E77C11" w:rsidRPr="00121E63" w:rsidRDefault="00E77C11" w:rsidP="00E77C11">
      <w:pPr>
        <w:spacing w:after="169"/>
      </w:pPr>
      <w:r w:rsidRPr="00121E63">
        <w:lastRenderedPageBreak/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2"/>
        <w:gridCol w:w="2481"/>
        <w:gridCol w:w="5258"/>
      </w:tblGrid>
      <w:tr w:rsidR="00E77C11" w:rsidRPr="00121E63" w:rsidTr="00877D0D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E77C11" w:rsidP="005479B8">
            <w:pPr>
              <w:spacing w:line="240" w:lineRule="atLeast"/>
            </w:pPr>
            <w:r w:rsidRPr="00121E63">
              <w:t>Рейтинг</w:t>
            </w:r>
          </w:p>
        </w:tc>
        <w:tc>
          <w:tcPr>
            <w:tcW w:w="24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E77C11" w:rsidP="005479B8">
            <w:pPr>
              <w:spacing w:line="240" w:lineRule="atLeast"/>
            </w:pPr>
            <w:proofErr w:type="spellStart"/>
            <w:r w:rsidRPr="00121E63">
              <w:t>Аргументи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щодо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переваги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обраної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альтернативи</w:t>
            </w:r>
            <w:proofErr w:type="spellEnd"/>
            <w:r w:rsidRPr="00121E63">
              <w:t xml:space="preserve"> / причини </w:t>
            </w:r>
            <w:proofErr w:type="spellStart"/>
            <w:r w:rsidRPr="00121E63">
              <w:t>відмови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від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альтернативи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E77C11" w:rsidP="005479B8">
            <w:pPr>
              <w:spacing w:line="240" w:lineRule="atLeast"/>
            </w:pPr>
            <w:proofErr w:type="spellStart"/>
            <w:r w:rsidRPr="00121E63">
              <w:t>Оцінка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ризику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зовнішніх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чинникі</w:t>
            </w:r>
            <w:proofErr w:type="gramStart"/>
            <w:r w:rsidRPr="00121E63">
              <w:t>в</w:t>
            </w:r>
            <w:proofErr w:type="spellEnd"/>
            <w:proofErr w:type="gramEnd"/>
            <w:r w:rsidRPr="00121E63">
              <w:t xml:space="preserve"> на </w:t>
            </w:r>
            <w:proofErr w:type="spellStart"/>
            <w:r w:rsidRPr="00121E63">
              <w:t>дію</w:t>
            </w:r>
            <w:proofErr w:type="spellEnd"/>
            <w:r w:rsidRPr="00121E63">
              <w:t xml:space="preserve"> </w:t>
            </w:r>
            <w:proofErr w:type="spellStart"/>
            <w:r w:rsidRPr="00121E63">
              <w:t>запропонованого</w:t>
            </w:r>
            <w:proofErr w:type="spellEnd"/>
            <w:r w:rsidRPr="00121E63">
              <w:t xml:space="preserve"> регуляторного акта</w:t>
            </w:r>
          </w:p>
        </w:tc>
      </w:tr>
      <w:tr w:rsidR="00E77C11" w:rsidRPr="00121E63" w:rsidTr="00877D0D">
        <w:trPr>
          <w:trHeight w:val="1561"/>
        </w:trPr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877D0D" w:rsidP="005479B8">
            <w:pPr>
              <w:spacing w:line="240" w:lineRule="atLeast"/>
            </w:pPr>
            <w:r>
              <w:rPr>
                <w:lang w:val="uk-UA"/>
              </w:rPr>
              <w:t>Альтернатива 1</w:t>
            </w:r>
          </w:p>
        </w:tc>
        <w:tc>
          <w:tcPr>
            <w:tcW w:w="24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877D0D" w:rsidRDefault="00877D0D" w:rsidP="00877D0D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Відмова. Вказаний варіант призведе до збитковості підприємств перевізників та до їх зупинки у майбутньому.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E77C11" w:rsidP="005479B8">
            <w:pPr>
              <w:spacing w:line="240" w:lineRule="atLeast"/>
            </w:pPr>
            <w:r w:rsidRPr="00121E63">
              <w:t>-</w:t>
            </w:r>
          </w:p>
        </w:tc>
      </w:tr>
      <w:tr w:rsidR="00877D0D" w:rsidRPr="004B5D77" w:rsidTr="00877D0D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877D0D" w:rsidRDefault="00877D0D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Альтернатива 2</w:t>
            </w:r>
          </w:p>
        </w:tc>
        <w:tc>
          <w:tcPr>
            <w:tcW w:w="24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877D0D" w:rsidRPr="00877D0D" w:rsidRDefault="00877D0D" w:rsidP="00877D0D">
            <w:pPr>
              <w:spacing w:line="240" w:lineRule="atLeast"/>
              <w:rPr>
                <w:lang w:val="uk-UA"/>
              </w:rPr>
            </w:pPr>
            <w:proofErr w:type="spellStart"/>
            <w:r>
              <w:rPr>
                <w:lang w:val="uk-UA"/>
              </w:rPr>
              <w:t>Відмова.Бюджет</w:t>
            </w:r>
            <w:proofErr w:type="spellEnd"/>
            <w:r>
              <w:rPr>
                <w:lang w:val="uk-UA"/>
              </w:rPr>
              <w:t xml:space="preserve"> громади витрачає  суттєві кошти для покриття втрат перевізників на різниці в тарифах при перевезеннях пасажирів із врахуванням пасажирів із пільгових категорій громадян.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877D0D" w:rsidRPr="00877D0D" w:rsidRDefault="00D37234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77C11" w:rsidRPr="003E0F13" w:rsidTr="00877D0D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121E63" w:rsidRDefault="00877D0D" w:rsidP="005479B8">
            <w:pPr>
              <w:spacing w:line="240" w:lineRule="atLeast"/>
            </w:pPr>
            <w:r>
              <w:rPr>
                <w:lang w:val="uk-UA"/>
              </w:rPr>
              <w:t>Альтернатива 3</w:t>
            </w:r>
          </w:p>
        </w:tc>
        <w:tc>
          <w:tcPr>
            <w:tcW w:w="24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877D0D" w:rsidRDefault="00877D0D" w:rsidP="005479B8">
            <w:pPr>
              <w:spacing w:line="240" w:lineRule="atLeast"/>
              <w:rPr>
                <w:lang w:val="uk-UA"/>
              </w:rPr>
            </w:pPr>
            <w:r>
              <w:rPr>
                <w:lang w:val="uk-UA"/>
              </w:rPr>
              <w:t>Єдиний</w:t>
            </w:r>
            <w:r w:rsidR="00E77C11" w:rsidRPr="00121E63">
              <w:t xml:space="preserve"> </w:t>
            </w:r>
            <w:r>
              <w:rPr>
                <w:lang w:val="uk-UA"/>
              </w:rPr>
              <w:t xml:space="preserve">можливий варіант , що </w:t>
            </w:r>
            <w:proofErr w:type="spellStart"/>
            <w:r>
              <w:t>вирішує</w:t>
            </w:r>
            <w:proofErr w:type="spellEnd"/>
            <w:r>
              <w:t xml:space="preserve"> </w:t>
            </w:r>
            <w:proofErr w:type="spellStart"/>
            <w:r>
              <w:t>питання</w:t>
            </w:r>
            <w:proofErr w:type="spellEnd"/>
            <w:r>
              <w:rPr>
                <w:lang w:val="uk-UA"/>
              </w:rPr>
              <w:t xml:space="preserve"> стабільної роботи та розвитку міського пасажирського автотранспорту.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877D0D" w:rsidRDefault="00E77C11" w:rsidP="00877D0D">
            <w:pPr>
              <w:spacing w:line="240" w:lineRule="atLeast"/>
              <w:rPr>
                <w:lang w:val="uk-UA"/>
              </w:rPr>
            </w:pPr>
            <w:r w:rsidRPr="00877D0D">
              <w:rPr>
                <w:lang w:val="uk-UA"/>
              </w:rPr>
              <w:t xml:space="preserve">На дію акта можуть впливати </w:t>
            </w:r>
            <w:r w:rsidR="00877D0D">
              <w:rPr>
                <w:lang w:val="uk-UA"/>
              </w:rPr>
              <w:t>зміни умов виробничої діяльності та реалізації послуг, які не залежать від господарської діяльності самих перевізників.</w:t>
            </w:r>
          </w:p>
        </w:tc>
      </w:tr>
    </w:tbl>
    <w:p w:rsidR="00021AE4" w:rsidRPr="00DF07A3" w:rsidRDefault="00021AE4" w:rsidP="00E90922">
      <w:pPr>
        <w:shd w:val="clear" w:color="auto" w:fill="FFFFFF"/>
        <w:tabs>
          <w:tab w:val="left" w:pos="1954"/>
        </w:tabs>
        <w:ind w:firstLine="709"/>
        <w:jc w:val="both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F0127E" w:rsidRDefault="00F0127E" w:rsidP="00E13159">
      <w:pPr>
        <w:pStyle w:val="a6"/>
        <w:spacing w:before="0" w:beforeAutospacing="0" w:after="0" w:afterAutospacing="0"/>
        <w:rPr>
          <w:b/>
          <w:bCs/>
          <w:color w:val="000000" w:themeColor="text1"/>
          <w:sz w:val="28"/>
          <w:szCs w:val="28"/>
          <w:lang w:val="uk-UA"/>
        </w:rPr>
      </w:pPr>
    </w:p>
    <w:p w:rsidR="003E0F13" w:rsidRDefault="003E0F13" w:rsidP="00021AE4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021AE4" w:rsidRPr="00DF07A3" w:rsidRDefault="007D24F7" w:rsidP="00021AE4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lastRenderedPageBreak/>
        <w:t>5</w:t>
      </w:r>
      <w:r w:rsidR="00021AE4" w:rsidRPr="003E0F13">
        <w:rPr>
          <w:b/>
          <w:bCs/>
          <w:color w:val="000000" w:themeColor="text1"/>
          <w:sz w:val="28"/>
          <w:szCs w:val="28"/>
          <w:lang w:val="uk-UA"/>
        </w:rPr>
        <w:t>. Механізм і заходи, які забезпечать розв’язання визначеної проблеми.</w:t>
      </w:r>
    </w:p>
    <w:p w:rsidR="00671A53" w:rsidRDefault="00671A53" w:rsidP="00021AE4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F0127E" w:rsidRPr="00DF07A3" w:rsidRDefault="00F0127E" w:rsidP="00021AE4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9C69BB" w:rsidRPr="009C69BB" w:rsidRDefault="009C69BB" w:rsidP="009C69BB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 </w:t>
      </w:r>
      <w:r w:rsidR="00877D0D" w:rsidRPr="00877D0D">
        <w:rPr>
          <w:bCs/>
          <w:color w:val="000000" w:themeColor="text1"/>
          <w:spacing w:val="-5"/>
          <w:sz w:val="28"/>
          <w:szCs w:val="28"/>
          <w:lang w:val="uk-UA"/>
        </w:rPr>
        <w:t>Для досягнення цілей</w:t>
      </w:r>
      <w:r w:rsidRPr="003E0F13">
        <w:rPr>
          <w:bCs/>
          <w:color w:val="000000" w:themeColor="text1"/>
          <w:spacing w:val="-5"/>
          <w:sz w:val="28"/>
          <w:szCs w:val="28"/>
          <w:lang w:val="uk-UA"/>
        </w:rPr>
        <w:t xml:space="preserve"> , визначених аналізом впливу регуляторного акту,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</w:t>
      </w:r>
      <w:r w:rsidRPr="003E0F13">
        <w:rPr>
          <w:bCs/>
          <w:color w:val="000000" w:themeColor="text1"/>
          <w:spacing w:val="-5"/>
          <w:sz w:val="28"/>
          <w:szCs w:val="28"/>
          <w:lang w:val="uk-UA"/>
        </w:rPr>
        <w:t xml:space="preserve">пропонується прийняття виконавчим комітетом </w:t>
      </w:r>
      <w:proofErr w:type="spellStart"/>
      <w:r w:rsidRPr="009C69BB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9C69BB">
        <w:rPr>
          <w:color w:val="000000" w:themeColor="text1"/>
          <w:sz w:val="28"/>
          <w:szCs w:val="28"/>
          <w:lang w:val="uk-UA"/>
        </w:rPr>
        <w:t xml:space="preserve"> міської ради</w:t>
      </w:r>
    </w:p>
    <w:p w:rsidR="009C69BB" w:rsidRPr="009C69BB" w:rsidRDefault="009C69BB" w:rsidP="009C69BB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рішення </w:t>
      </w:r>
      <w:r w:rsidRPr="009C69BB">
        <w:rPr>
          <w:color w:val="000000" w:themeColor="text1"/>
          <w:sz w:val="28"/>
          <w:szCs w:val="28"/>
        </w:rPr>
        <w:t>«Про</w:t>
      </w:r>
      <w:r w:rsidRPr="009C69BB">
        <w:rPr>
          <w:color w:val="000000" w:themeColor="text1"/>
          <w:sz w:val="28"/>
          <w:szCs w:val="28"/>
          <w:lang w:val="uk-UA"/>
        </w:rPr>
        <w:t xml:space="preserve"> </w:t>
      </w:r>
      <w:r w:rsidRPr="009C69BB">
        <w:rPr>
          <w:iCs/>
          <w:color w:val="000000" w:themeColor="text1"/>
          <w:spacing w:val="6"/>
          <w:sz w:val="28"/>
          <w:szCs w:val="28"/>
          <w:lang w:val="uk-UA"/>
        </w:rPr>
        <w:t xml:space="preserve">встановлення вартості проїзду </w:t>
      </w:r>
      <w:r w:rsidRPr="009C69BB">
        <w:rPr>
          <w:color w:val="000000" w:themeColor="text1"/>
          <w:sz w:val="28"/>
          <w:szCs w:val="28"/>
          <w:lang w:val="uk-UA"/>
        </w:rPr>
        <w:t xml:space="preserve"> пасажирів на міських автобусних маршрутах загального користування »</w:t>
      </w:r>
      <w:r>
        <w:rPr>
          <w:color w:val="000000" w:themeColor="text1"/>
          <w:sz w:val="28"/>
          <w:szCs w:val="28"/>
          <w:lang w:val="uk-UA"/>
        </w:rPr>
        <w:t>, яким встановлюється тариф на перевезення пасажирів на міському громадському транспорті загального користування у місті Чорткові, що забезпечить потребу у якісному та безпечному перевезенні, покращить фінансовий стан підприємств перевізників.</w:t>
      </w:r>
    </w:p>
    <w:p w:rsidR="002F0675" w:rsidRDefault="009C69BB" w:rsidP="009C69BB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  З метою приведення у відповідність з економічно </w:t>
      </w:r>
      <w:proofErr w:type="spellStart"/>
      <w:r>
        <w:rPr>
          <w:bCs/>
          <w:color w:val="000000" w:themeColor="text1"/>
          <w:spacing w:val="-5"/>
          <w:sz w:val="28"/>
          <w:szCs w:val="28"/>
          <w:lang w:val="uk-UA"/>
        </w:rPr>
        <w:t>обгрунтованими</w:t>
      </w:r>
      <w:proofErr w:type="spellEnd"/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витратами діючого тарифу на послугу  з перевезення пасажирів, підприємствами перевізниками виконані розрахунки тарифу.</w:t>
      </w:r>
    </w:p>
    <w:p w:rsidR="009C69BB" w:rsidRDefault="009C69BB" w:rsidP="009C69BB">
      <w:pPr>
        <w:shd w:val="clear" w:color="auto" w:fill="FFFFFF"/>
        <w:tabs>
          <w:tab w:val="left" w:pos="1954"/>
        </w:tabs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Розрахунок тарифу відповідно до поданих перевізниками розрахунків та Методики розрахунку тарифів на послуги пасажирського автомобільного транспорту,</w:t>
      </w:r>
      <w:r w:rsidRPr="004B5D77">
        <w:rPr>
          <w:color w:val="000000" w:themeColor="text1"/>
          <w:sz w:val="28"/>
          <w:szCs w:val="28"/>
          <w:lang w:val="uk-UA"/>
        </w:rPr>
        <w:t xml:space="preserve"> затверджено</w:t>
      </w:r>
      <w:r>
        <w:rPr>
          <w:color w:val="000000" w:themeColor="text1"/>
          <w:sz w:val="28"/>
          <w:szCs w:val="28"/>
          <w:lang w:val="uk-UA"/>
        </w:rPr>
        <w:t>ю</w:t>
      </w:r>
      <w:r w:rsidRPr="004B5D77">
        <w:rPr>
          <w:color w:val="000000" w:themeColor="text1"/>
          <w:sz w:val="28"/>
          <w:szCs w:val="28"/>
          <w:lang w:val="uk-UA"/>
        </w:rPr>
        <w:t xml:space="preserve"> наказом Міністерства транспорту та зв’язку України від 17 листопада 2009  №1175 </w:t>
      </w:r>
      <w:r>
        <w:rPr>
          <w:color w:val="000000" w:themeColor="text1"/>
          <w:sz w:val="28"/>
          <w:szCs w:val="28"/>
          <w:lang w:val="uk-UA"/>
        </w:rPr>
        <w:t>(</w:t>
      </w:r>
      <w:proofErr w:type="spellStart"/>
      <w:r>
        <w:rPr>
          <w:color w:val="000000" w:themeColor="text1"/>
          <w:sz w:val="28"/>
          <w:szCs w:val="28"/>
          <w:lang w:val="uk-UA"/>
        </w:rPr>
        <w:t>далі—Методика</w:t>
      </w:r>
      <w:proofErr w:type="spellEnd"/>
      <w:r>
        <w:rPr>
          <w:color w:val="000000" w:themeColor="text1"/>
          <w:sz w:val="28"/>
          <w:szCs w:val="28"/>
          <w:lang w:val="uk-UA"/>
        </w:rPr>
        <w:t>), яка застосовується органами місцевого самоврядування під час встановлення зазначених тариф</w:t>
      </w:r>
      <w:r w:rsidR="00E36668">
        <w:rPr>
          <w:color w:val="000000" w:themeColor="text1"/>
          <w:sz w:val="28"/>
          <w:szCs w:val="28"/>
          <w:lang w:val="uk-UA"/>
        </w:rPr>
        <w:t>ів для підприємств-перевізників.</w:t>
      </w:r>
    </w:p>
    <w:p w:rsidR="00E36668" w:rsidRDefault="00E36668" w:rsidP="009C69BB">
      <w:pPr>
        <w:shd w:val="clear" w:color="auto" w:fill="FFFFFF"/>
        <w:tabs>
          <w:tab w:val="left" w:pos="1954"/>
        </w:tabs>
        <w:jc w:val="both"/>
        <w:rPr>
          <w:color w:val="000000" w:themeColor="text1"/>
          <w:sz w:val="28"/>
          <w:szCs w:val="28"/>
          <w:lang w:val="uk-UA"/>
        </w:rPr>
      </w:pPr>
    </w:p>
    <w:p w:rsidR="00F0127E" w:rsidRPr="004B5D77" w:rsidRDefault="00F0127E" w:rsidP="009C69BB">
      <w:pPr>
        <w:shd w:val="clear" w:color="auto" w:fill="FFFFFF"/>
        <w:tabs>
          <w:tab w:val="left" w:pos="1954"/>
        </w:tabs>
        <w:jc w:val="both"/>
        <w:rPr>
          <w:color w:val="000000" w:themeColor="text1"/>
          <w:sz w:val="28"/>
          <w:szCs w:val="28"/>
          <w:lang w:val="uk-UA"/>
        </w:rPr>
      </w:pPr>
    </w:p>
    <w:p w:rsidR="00F0127E" w:rsidRDefault="00E13159" w:rsidP="00F0127E">
      <w:pPr>
        <w:shd w:val="clear" w:color="auto" w:fill="FFFFFF"/>
        <w:tabs>
          <w:tab w:val="left" w:pos="1954"/>
        </w:tabs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</w:t>
      </w:r>
      <w:r w:rsidR="00E36668" w:rsidRPr="00F0127E">
        <w:rPr>
          <w:color w:val="000000" w:themeColor="text1"/>
          <w:sz w:val="28"/>
          <w:szCs w:val="28"/>
          <w:lang w:val="uk-UA"/>
        </w:rPr>
        <w:t xml:space="preserve">   </w:t>
      </w:r>
      <w:r w:rsidR="00E36668" w:rsidRPr="00F0127E">
        <w:rPr>
          <w:b/>
          <w:color w:val="000000" w:themeColor="text1"/>
          <w:sz w:val="28"/>
          <w:szCs w:val="28"/>
          <w:lang w:val="uk-UA"/>
        </w:rPr>
        <w:t>ВИХІДНІ ДАНІ:</w:t>
      </w:r>
    </w:p>
    <w:p w:rsidR="00F0127E" w:rsidRDefault="00F0127E" w:rsidP="00F0127E">
      <w:pPr>
        <w:shd w:val="clear" w:color="auto" w:fill="FFFFFF"/>
        <w:tabs>
          <w:tab w:val="left" w:pos="1954"/>
        </w:tabs>
        <w:jc w:val="both"/>
        <w:rPr>
          <w:b/>
          <w:color w:val="000000" w:themeColor="text1"/>
          <w:sz w:val="28"/>
          <w:szCs w:val="28"/>
          <w:lang w:val="uk-UA"/>
        </w:rPr>
      </w:pPr>
    </w:p>
    <w:p w:rsidR="00F0127E" w:rsidRPr="00F0127E" w:rsidRDefault="00F0127E" w:rsidP="00F0127E">
      <w:pPr>
        <w:shd w:val="clear" w:color="auto" w:fill="FFFFFF"/>
        <w:tabs>
          <w:tab w:val="left" w:pos="1954"/>
        </w:tabs>
        <w:jc w:val="both"/>
        <w:rPr>
          <w:color w:val="000000" w:themeColor="text1"/>
          <w:sz w:val="28"/>
          <w:szCs w:val="28"/>
          <w:lang w:val="uk-UA"/>
        </w:rPr>
      </w:pPr>
    </w:p>
    <w:p w:rsidR="00F0127E" w:rsidRDefault="00064833" w:rsidP="00F0127E">
      <w:pPr>
        <w:shd w:val="clear" w:color="auto" w:fill="FFFFFF"/>
        <w:tabs>
          <w:tab w:val="left" w:pos="1954"/>
        </w:tabs>
        <w:jc w:val="both"/>
        <w:rPr>
          <w:color w:val="000000" w:themeColor="text1"/>
          <w:sz w:val="28"/>
          <w:szCs w:val="28"/>
          <w:lang w:val="uk-UA"/>
        </w:rPr>
      </w:pPr>
      <w:r w:rsidRPr="00A715A7">
        <w:rPr>
          <w:color w:val="000000" w:themeColor="text1"/>
          <w:sz w:val="28"/>
          <w:szCs w:val="28"/>
          <w:lang w:val="uk-UA"/>
        </w:rPr>
        <w:t>7 автобусів відповідно до рішення виконав</w:t>
      </w:r>
      <w:r w:rsidR="00A715A7" w:rsidRPr="00A715A7">
        <w:rPr>
          <w:color w:val="000000" w:themeColor="text1"/>
          <w:sz w:val="28"/>
          <w:szCs w:val="28"/>
          <w:lang w:val="uk-UA"/>
        </w:rPr>
        <w:t>чого комітету</w:t>
      </w:r>
      <w:r w:rsidR="00A715A7">
        <w:rPr>
          <w:color w:val="000000" w:themeColor="text1"/>
          <w:sz w:val="28"/>
          <w:szCs w:val="28"/>
          <w:lang w:val="uk-UA"/>
        </w:rPr>
        <w:t xml:space="preserve"> «</w:t>
      </w:r>
      <w:r w:rsidR="00A715A7" w:rsidRPr="00A715A7">
        <w:rPr>
          <w:sz w:val="28"/>
          <w:szCs w:val="28"/>
          <w:lang w:val="uk-UA"/>
        </w:rPr>
        <w:t xml:space="preserve">Про затвердження мережі автобусних маршрутів загального користування та </w:t>
      </w:r>
      <w:r w:rsidR="00A715A7" w:rsidRPr="00A715A7">
        <w:rPr>
          <w:color w:val="000000"/>
          <w:sz w:val="28"/>
          <w:szCs w:val="28"/>
          <w:lang w:val="uk-UA"/>
        </w:rPr>
        <w:t>типового договору</w:t>
      </w:r>
      <w:r w:rsidR="00A715A7" w:rsidRPr="00A715A7">
        <w:rPr>
          <w:sz w:val="28"/>
          <w:szCs w:val="28"/>
          <w:lang w:val="uk-UA"/>
        </w:rPr>
        <w:t xml:space="preserve"> на перевезення пасажирів у </w:t>
      </w:r>
      <w:proofErr w:type="spellStart"/>
      <w:r w:rsidR="00A715A7" w:rsidRPr="00A715A7">
        <w:rPr>
          <w:sz w:val="28"/>
          <w:szCs w:val="28"/>
          <w:lang w:val="uk-UA"/>
        </w:rPr>
        <w:t>Чортківській</w:t>
      </w:r>
      <w:proofErr w:type="spellEnd"/>
      <w:r w:rsidR="00A715A7" w:rsidRPr="00A715A7">
        <w:rPr>
          <w:sz w:val="28"/>
          <w:szCs w:val="28"/>
          <w:lang w:val="uk-UA"/>
        </w:rPr>
        <w:t xml:space="preserve"> міській територіальній громаді</w:t>
      </w:r>
      <w:r w:rsidR="00A715A7">
        <w:rPr>
          <w:sz w:val="28"/>
          <w:szCs w:val="28"/>
          <w:lang w:val="uk-UA"/>
        </w:rPr>
        <w:t>»</w:t>
      </w:r>
      <w:r w:rsidR="00F83092">
        <w:rPr>
          <w:sz w:val="28"/>
          <w:szCs w:val="28"/>
          <w:lang w:val="uk-UA"/>
        </w:rPr>
        <w:t xml:space="preserve"> від 26.11.2020 № 18.</w:t>
      </w:r>
      <w:r w:rsidR="00F83092">
        <w:rPr>
          <w:color w:val="000000" w:themeColor="text1"/>
          <w:sz w:val="28"/>
          <w:szCs w:val="28"/>
          <w:lang w:val="uk-UA"/>
        </w:rPr>
        <w:tab/>
      </w:r>
    </w:p>
    <w:p w:rsidR="00F0127E" w:rsidRDefault="00F0127E" w:rsidP="00F0127E">
      <w:pPr>
        <w:shd w:val="clear" w:color="auto" w:fill="FFFFFF"/>
        <w:tabs>
          <w:tab w:val="left" w:pos="1954"/>
        </w:tabs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Пробіг про</w:t>
      </w:r>
      <w:r w:rsidR="00064833" w:rsidRPr="00F0127E">
        <w:rPr>
          <w:color w:val="000000" w:themeColor="text1"/>
          <w:sz w:val="28"/>
          <w:szCs w:val="28"/>
          <w:lang w:val="uk-UA"/>
        </w:rPr>
        <w:t>раховано відповідно до даних вказаних в  паспортах  маршрутів</w:t>
      </w:r>
      <w:r>
        <w:rPr>
          <w:color w:val="000000" w:themeColor="text1"/>
          <w:sz w:val="28"/>
          <w:szCs w:val="28"/>
          <w:lang w:val="uk-UA"/>
        </w:rPr>
        <w:t xml:space="preserve"> та розкладів руху</w:t>
      </w:r>
      <w:r w:rsidR="00064833" w:rsidRPr="00F0127E">
        <w:rPr>
          <w:color w:val="000000" w:themeColor="text1"/>
          <w:sz w:val="28"/>
          <w:szCs w:val="28"/>
          <w:lang w:val="uk-UA"/>
        </w:rPr>
        <w:t xml:space="preserve"> у 2021 році</w:t>
      </w:r>
      <w:r>
        <w:rPr>
          <w:color w:val="000000" w:themeColor="text1"/>
          <w:sz w:val="28"/>
          <w:szCs w:val="28"/>
          <w:lang w:val="uk-UA"/>
        </w:rPr>
        <w:t xml:space="preserve"> та </w:t>
      </w:r>
      <w:r w:rsidRPr="00F0127E">
        <w:rPr>
          <w:color w:val="000000" w:themeColor="text1"/>
          <w:sz w:val="28"/>
          <w:szCs w:val="28"/>
          <w:lang w:val="uk-UA"/>
        </w:rPr>
        <w:t xml:space="preserve">становить </w:t>
      </w:r>
      <w:r>
        <w:rPr>
          <w:b/>
          <w:sz w:val="28"/>
          <w:szCs w:val="28"/>
        </w:rPr>
        <w:t xml:space="preserve"> </w:t>
      </w:r>
      <w:r w:rsidRPr="00F0127E">
        <w:rPr>
          <w:b/>
          <w:sz w:val="28"/>
          <w:szCs w:val="28"/>
        </w:rPr>
        <w:t xml:space="preserve"> </w:t>
      </w:r>
      <w:r w:rsidRPr="00F0127E">
        <w:rPr>
          <w:sz w:val="28"/>
          <w:szCs w:val="28"/>
        </w:rPr>
        <w:t>429990,00 км</w:t>
      </w:r>
      <w:r>
        <w:rPr>
          <w:sz w:val="28"/>
          <w:szCs w:val="28"/>
          <w:lang w:val="uk-UA"/>
        </w:rPr>
        <w:t>.</w:t>
      </w:r>
      <w:r w:rsidR="00064833" w:rsidRPr="00F0127E">
        <w:rPr>
          <w:color w:val="000000" w:themeColor="text1"/>
          <w:sz w:val="28"/>
          <w:szCs w:val="28"/>
          <w:lang w:val="uk-UA"/>
        </w:rPr>
        <w:t xml:space="preserve">    </w:t>
      </w:r>
    </w:p>
    <w:p w:rsidR="00D37234" w:rsidRPr="00F0127E" w:rsidRDefault="00064833" w:rsidP="00F0127E">
      <w:pPr>
        <w:shd w:val="clear" w:color="auto" w:fill="FFFFFF"/>
        <w:tabs>
          <w:tab w:val="left" w:pos="1954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F0127E">
        <w:rPr>
          <w:color w:val="000000" w:themeColor="text1"/>
          <w:sz w:val="28"/>
          <w:szCs w:val="28"/>
          <w:lang w:val="uk-UA"/>
        </w:rPr>
        <w:t>Варт</w:t>
      </w:r>
      <w:r w:rsidR="00E17638" w:rsidRPr="00F0127E">
        <w:rPr>
          <w:color w:val="000000" w:themeColor="text1"/>
          <w:sz w:val="28"/>
          <w:szCs w:val="28"/>
          <w:lang w:val="uk-UA"/>
        </w:rPr>
        <w:t>ість палива становить 26,1</w:t>
      </w:r>
      <w:r w:rsidRPr="00F0127E">
        <w:rPr>
          <w:color w:val="000000" w:themeColor="text1"/>
          <w:sz w:val="28"/>
          <w:szCs w:val="28"/>
          <w:lang w:val="uk-UA"/>
        </w:rPr>
        <w:t>0 грн.(середня).</w:t>
      </w:r>
    </w:p>
    <w:p w:rsidR="00064833" w:rsidRPr="00F0127E" w:rsidRDefault="00345B81" w:rsidP="00F0127E">
      <w:pPr>
        <w:shd w:val="clear" w:color="auto" w:fill="FFFFFF"/>
        <w:tabs>
          <w:tab w:val="left" w:pos="1954"/>
        </w:tabs>
        <w:jc w:val="both"/>
        <w:rPr>
          <w:color w:val="000000" w:themeColor="text1"/>
          <w:sz w:val="28"/>
          <w:szCs w:val="28"/>
          <w:lang w:val="uk-UA"/>
        </w:rPr>
      </w:pPr>
      <w:r w:rsidRPr="00F0127E">
        <w:rPr>
          <w:color w:val="000000" w:themeColor="text1"/>
          <w:sz w:val="28"/>
          <w:szCs w:val="28"/>
          <w:lang w:val="uk-UA"/>
        </w:rPr>
        <w:t>Затрати палива на 100,0 км -17,7</w:t>
      </w:r>
      <w:r w:rsidR="00E17638" w:rsidRPr="00F0127E">
        <w:rPr>
          <w:color w:val="000000" w:themeColor="text1"/>
          <w:sz w:val="28"/>
          <w:szCs w:val="28"/>
          <w:lang w:val="uk-UA"/>
        </w:rPr>
        <w:t xml:space="preserve"> л.</w:t>
      </w:r>
      <w:r w:rsidR="00064833" w:rsidRPr="00F0127E">
        <w:rPr>
          <w:color w:val="000000" w:themeColor="text1"/>
          <w:sz w:val="28"/>
          <w:szCs w:val="28"/>
          <w:lang w:val="uk-UA"/>
        </w:rPr>
        <w:t xml:space="preserve"> (середня).</w:t>
      </w:r>
    </w:p>
    <w:p w:rsidR="00064833" w:rsidRPr="00F0127E" w:rsidRDefault="00064833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 w:rsidRPr="00F0127E">
        <w:rPr>
          <w:color w:val="000000" w:themeColor="text1"/>
          <w:sz w:val="28"/>
          <w:szCs w:val="28"/>
          <w:lang w:val="uk-UA"/>
        </w:rPr>
        <w:t>Вартість автомобільних шин</w:t>
      </w:r>
      <w:r w:rsidR="00F0127E" w:rsidRPr="00F0127E">
        <w:rPr>
          <w:color w:val="000000" w:themeColor="text1"/>
          <w:sz w:val="28"/>
          <w:szCs w:val="28"/>
          <w:lang w:val="uk-UA"/>
        </w:rPr>
        <w:t xml:space="preserve"> 4000</w:t>
      </w:r>
      <w:r w:rsidR="00C0452E" w:rsidRPr="00F0127E">
        <w:rPr>
          <w:color w:val="000000" w:themeColor="text1"/>
          <w:sz w:val="28"/>
          <w:szCs w:val="28"/>
          <w:lang w:val="uk-UA"/>
        </w:rPr>
        <w:t>,00</w:t>
      </w:r>
      <w:r w:rsidR="00E17638" w:rsidRPr="00F0127E">
        <w:rPr>
          <w:color w:val="000000" w:themeColor="text1"/>
          <w:sz w:val="28"/>
          <w:szCs w:val="28"/>
          <w:lang w:val="uk-UA"/>
        </w:rPr>
        <w:t xml:space="preserve"> грн.(середня)</w:t>
      </w:r>
    </w:p>
    <w:p w:rsidR="009C69BB" w:rsidRPr="00F0127E" w:rsidRDefault="00E17638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proofErr w:type="spellStart"/>
      <w:r w:rsidRPr="00F0127E">
        <w:rPr>
          <w:bCs/>
          <w:color w:val="000000" w:themeColor="text1"/>
          <w:spacing w:val="-5"/>
          <w:sz w:val="28"/>
          <w:szCs w:val="28"/>
          <w:lang w:val="uk-UA"/>
        </w:rPr>
        <w:t>Заробітня</w:t>
      </w:r>
      <w:proofErr w:type="spellEnd"/>
      <w:r w:rsidRPr="00F0127E">
        <w:rPr>
          <w:bCs/>
          <w:color w:val="000000" w:themeColor="text1"/>
          <w:spacing w:val="-5"/>
          <w:sz w:val="28"/>
          <w:szCs w:val="28"/>
          <w:lang w:val="uk-UA"/>
        </w:rPr>
        <w:t xml:space="preserve"> плата водія 8966,7 грн.</w:t>
      </w:r>
    </w:p>
    <w:p w:rsidR="00F0127E" w:rsidRPr="00F0127E" w:rsidRDefault="00F0127E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 w:rsidRPr="00F0127E">
        <w:rPr>
          <w:bCs/>
          <w:color w:val="000000" w:themeColor="text1"/>
          <w:spacing w:val="-5"/>
          <w:sz w:val="28"/>
          <w:szCs w:val="28"/>
          <w:lang w:val="uk-UA"/>
        </w:rPr>
        <w:t>Вартість акумуляторної батареї 2433,0 грн.</w:t>
      </w:r>
    </w:p>
    <w:p w:rsidR="009C69BB" w:rsidRDefault="00F0127E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 w:rsidRPr="00F0127E">
        <w:rPr>
          <w:bCs/>
          <w:color w:val="000000" w:themeColor="text1"/>
          <w:spacing w:val="-5"/>
          <w:sz w:val="28"/>
          <w:szCs w:val="28"/>
          <w:lang w:val="uk-UA"/>
        </w:rPr>
        <w:t>Кількість водіїв на один автобус – 1,4 чол.</w:t>
      </w:r>
    </w:p>
    <w:p w:rsidR="00F0127E" w:rsidRDefault="00F0127E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</w:p>
    <w:p w:rsidR="00F0127E" w:rsidRDefault="00F0127E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</w:p>
    <w:tbl>
      <w:tblPr>
        <w:tblStyle w:val="af"/>
        <w:tblW w:w="0" w:type="auto"/>
        <w:tblLook w:val="04A0"/>
      </w:tblPr>
      <w:tblGrid>
        <w:gridCol w:w="2456"/>
        <w:gridCol w:w="4887"/>
        <w:gridCol w:w="2654"/>
      </w:tblGrid>
      <w:tr w:rsidR="00F0127E" w:rsidTr="0068240A">
        <w:trPr>
          <w:trHeight w:val="330"/>
        </w:trPr>
        <w:tc>
          <w:tcPr>
            <w:tcW w:w="2660" w:type="dxa"/>
            <w:tcBorders>
              <w:bottom w:val="single" w:sz="4" w:space="0" w:color="auto"/>
            </w:tcBorders>
          </w:tcPr>
          <w:p w:rsidR="00F0127E" w:rsidRPr="004E3F58" w:rsidRDefault="00F0127E" w:rsidP="0068240A">
            <w:pPr>
              <w:pBdr>
                <w:bottom w:val="single" w:sz="4" w:space="1" w:color="auto"/>
                <w:between w:val="single" w:sz="4" w:space="1" w:color="auto"/>
              </w:pBdr>
              <w:rPr>
                <w:sz w:val="24"/>
                <w:szCs w:val="24"/>
                <w:lang w:val="en-US"/>
              </w:rPr>
            </w:pPr>
            <w:r w:rsidRPr="004E3F58">
              <w:rPr>
                <w:sz w:val="24"/>
                <w:szCs w:val="24"/>
              </w:rPr>
              <w:t xml:space="preserve">Кількість автобусів </w:t>
            </w:r>
          </w:p>
          <w:p w:rsidR="00F0127E" w:rsidRPr="004E3F58" w:rsidRDefault="00F0127E" w:rsidP="0068240A">
            <w:pPr>
              <w:pBdr>
                <w:bottom w:val="single" w:sz="4" w:space="1" w:color="auto"/>
                <w:between w:val="single" w:sz="4" w:space="1" w:color="auto"/>
              </w:pBdr>
              <w:rPr>
                <w:sz w:val="24"/>
                <w:szCs w:val="24"/>
                <w:lang w:val="en-US"/>
              </w:rPr>
            </w:pPr>
          </w:p>
        </w:tc>
        <w:tc>
          <w:tcPr>
            <w:tcW w:w="3910" w:type="dxa"/>
            <w:tcBorders>
              <w:bottom w:val="single" w:sz="4" w:space="0" w:color="auto"/>
            </w:tcBorders>
          </w:tcPr>
          <w:p w:rsidR="00F0127E" w:rsidRPr="00494773" w:rsidRDefault="00F0127E" w:rsidP="0068240A">
            <w:pPr>
              <w:rPr>
                <w:b/>
                <w:sz w:val="24"/>
                <w:szCs w:val="24"/>
              </w:rPr>
            </w:pPr>
          </w:p>
        </w:tc>
        <w:tc>
          <w:tcPr>
            <w:tcW w:w="3285" w:type="dxa"/>
            <w:tcBorders>
              <w:bottom w:val="single" w:sz="4" w:space="0" w:color="auto"/>
            </w:tcBorders>
          </w:tcPr>
          <w:p w:rsidR="00F0127E" w:rsidRDefault="00F0127E" w:rsidP="006824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                               </w:t>
            </w:r>
          </w:p>
          <w:p w:rsidR="00F0127E" w:rsidRPr="004E3F58" w:rsidRDefault="00F0127E" w:rsidP="0068240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</w:t>
            </w:r>
            <w:r w:rsidRPr="004E3F58">
              <w:rPr>
                <w:sz w:val="24"/>
                <w:szCs w:val="24"/>
                <w:lang w:val="en-US"/>
              </w:rPr>
              <w:t>7</w:t>
            </w:r>
            <w:r>
              <w:rPr>
                <w:sz w:val="24"/>
                <w:szCs w:val="24"/>
              </w:rPr>
              <w:t xml:space="preserve"> од.</w:t>
            </w:r>
          </w:p>
        </w:tc>
      </w:tr>
      <w:tr w:rsidR="00F0127E" w:rsidTr="0068240A">
        <w:trPr>
          <w:trHeight w:val="1035"/>
        </w:trPr>
        <w:tc>
          <w:tcPr>
            <w:tcW w:w="2660" w:type="dxa"/>
            <w:tcBorders>
              <w:top w:val="single" w:sz="4" w:space="0" w:color="auto"/>
            </w:tcBorders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Плановий</w:t>
            </w:r>
          </w:p>
          <w:p w:rsidR="00F0127E" w:rsidRPr="004E3F58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пробіг у 2022</w:t>
            </w:r>
            <w:r w:rsidRPr="004E3F58">
              <w:rPr>
                <w:sz w:val="24"/>
                <w:szCs w:val="24"/>
              </w:rPr>
              <w:t xml:space="preserve"> році </w:t>
            </w:r>
          </w:p>
          <w:p w:rsidR="00F0127E" w:rsidRPr="00494773" w:rsidRDefault="00F0127E" w:rsidP="0068240A">
            <w:pPr>
              <w:rPr>
                <w:b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</w:tcBorders>
          </w:tcPr>
          <w:p w:rsidR="00F0127E" w:rsidRPr="00A715A7" w:rsidRDefault="00F0127E" w:rsidP="0068240A">
            <w:pPr>
              <w:rPr>
                <w:b/>
                <w:sz w:val="24"/>
                <w:szCs w:val="24"/>
                <w:lang w:val="ru-RU"/>
              </w:rPr>
            </w:pPr>
          </w:p>
          <w:p w:rsidR="00F0127E" w:rsidRPr="00A715A7" w:rsidRDefault="00F0127E" w:rsidP="0068240A">
            <w:pPr>
              <w:rPr>
                <w:sz w:val="24"/>
                <w:szCs w:val="24"/>
                <w:lang w:val="ru-RU"/>
              </w:rPr>
            </w:pPr>
            <w:r w:rsidRPr="004E3F58">
              <w:rPr>
                <w:sz w:val="24"/>
                <w:szCs w:val="24"/>
              </w:rPr>
              <w:t>Відповідно до паспортів маршру</w:t>
            </w:r>
            <w:r>
              <w:rPr>
                <w:sz w:val="24"/>
                <w:szCs w:val="24"/>
              </w:rPr>
              <w:t>тів та розкладів руху</w:t>
            </w:r>
            <w:r w:rsidRPr="004E3F58">
              <w:rPr>
                <w:sz w:val="24"/>
                <w:szCs w:val="24"/>
              </w:rPr>
              <w:t>.</w:t>
            </w:r>
          </w:p>
        </w:tc>
        <w:tc>
          <w:tcPr>
            <w:tcW w:w="3285" w:type="dxa"/>
            <w:tcBorders>
              <w:top w:val="single" w:sz="4" w:space="0" w:color="auto"/>
            </w:tcBorders>
          </w:tcPr>
          <w:p w:rsidR="00F0127E" w:rsidRDefault="00F0127E" w:rsidP="006824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</w:t>
            </w:r>
          </w:p>
          <w:p w:rsidR="00F0127E" w:rsidRPr="004E3F58" w:rsidRDefault="00F0127E" w:rsidP="0068240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</w:t>
            </w:r>
            <w:r w:rsidRPr="004E3F58">
              <w:rPr>
                <w:sz w:val="24"/>
                <w:szCs w:val="24"/>
              </w:rPr>
              <w:t>429990,00 км</w:t>
            </w:r>
          </w:p>
        </w:tc>
      </w:tr>
      <w:tr w:rsidR="00F0127E" w:rsidTr="0068240A">
        <w:tc>
          <w:tcPr>
            <w:tcW w:w="266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Паливо </w:t>
            </w:r>
          </w:p>
        </w:tc>
        <w:tc>
          <w:tcPr>
            <w:tcW w:w="3910" w:type="dxa"/>
          </w:tcPr>
          <w:p w:rsidR="00F0127E" w:rsidRPr="00A0707A" w:rsidRDefault="00F0127E" w:rsidP="0068240A">
            <w:pPr>
              <w:rPr>
                <w:sz w:val="24"/>
                <w:szCs w:val="24"/>
              </w:rPr>
            </w:pPr>
            <w:r w:rsidRPr="00281EF7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vertAlign w:val="subscript"/>
              </w:rPr>
              <w:t>1км</w:t>
            </w:r>
            <w:r>
              <w:rPr>
                <w:sz w:val="24"/>
                <w:szCs w:val="24"/>
              </w:rPr>
              <w:t xml:space="preserve"> = </w:t>
            </w:r>
            <w:r w:rsidRPr="00281EF7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281EF7">
              <w:rPr>
                <w:sz w:val="24"/>
                <w:szCs w:val="24"/>
                <w:vertAlign w:val="superscript"/>
              </w:rPr>
              <w:t>1</w:t>
            </w:r>
            <w:r>
              <w:rPr>
                <w:sz w:val="24"/>
                <w:szCs w:val="24"/>
                <w:vertAlign w:val="subscript"/>
              </w:rPr>
              <w:t xml:space="preserve">п  </w:t>
            </w:r>
            <w:r w:rsidRPr="00281EF7">
              <w:rPr>
                <w:sz w:val="24"/>
                <w:szCs w:val="24"/>
              </w:rPr>
              <w:t>х</w:t>
            </w:r>
            <w:r>
              <w:rPr>
                <w:sz w:val="24"/>
                <w:szCs w:val="24"/>
              </w:rPr>
              <w:t xml:space="preserve"> Ц</w:t>
            </w:r>
            <w:r>
              <w:rPr>
                <w:sz w:val="24"/>
                <w:szCs w:val="24"/>
                <w:vertAlign w:val="subscript"/>
              </w:rPr>
              <w:t>п</w:t>
            </w:r>
            <w:r>
              <w:rPr>
                <w:sz w:val="24"/>
                <w:szCs w:val="24"/>
              </w:rPr>
              <w:t>=0,01Н х (1+0,01К</w:t>
            </w:r>
            <w:r>
              <w:rPr>
                <w:sz w:val="24"/>
                <w:szCs w:val="24"/>
                <w:vertAlign w:val="subscript"/>
                <w:lang w:val="en-US"/>
              </w:rPr>
              <w:t>s</w:t>
            </w:r>
            <w:r>
              <w:rPr>
                <w:sz w:val="24"/>
                <w:szCs w:val="24"/>
              </w:rPr>
              <w:t xml:space="preserve">) х </w:t>
            </w:r>
            <w:proofErr w:type="spellStart"/>
            <w:r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  <w:vertAlign w:val="subscript"/>
              </w:rPr>
              <w:t>п</w:t>
            </w:r>
            <w:proofErr w:type="spellEnd"/>
            <w:r>
              <w:rPr>
                <w:sz w:val="24"/>
                <w:szCs w:val="24"/>
                <w:vertAlign w:val="subscript"/>
              </w:rPr>
              <w:t xml:space="preserve"> ,     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  <w:r>
              <w:rPr>
                <w:sz w:val="24"/>
                <w:szCs w:val="24"/>
              </w:rPr>
              <w:t>/км</w:t>
            </w:r>
          </w:p>
          <w:p w:rsidR="00F0127E" w:rsidRPr="00A0707A" w:rsidRDefault="00F0127E" w:rsidP="0068240A">
            <w:pPr>
              <w:rPr>
                <w:sz w:val="20"/>
                <w:szCs w:val="20"/>
              </w:rPr>
            </w:pPr>
            <w:r w:rsidRPr="004E3F58">
              <w:rPr>
                <w:sz w:val="32"/>
                <w:szCs w:val="32"/>
                <w:vertAlign w:val="subscript"/>
              </w:rPr>
              <w:lastRenderedPageBreak/>
              <w:t>Витрати на паливо</w:t>
            </w:r>
            <w:r>
              <w:rPr>
                <w:sz w:val="32"/>
                <w:szCs w:val="32"/>
                <w:vertAlign w:val="subscript"/>
              </w:rPr>
              <w:t xml:space="preserve"> = пробіг за рік х 0,177 л/км  х вартість палива, </w:t>
            </w:r>
            <w:proofErr w:type="spellStart"/>
            <w:r>
              <w:rPr>
                <w:sz w:val="32"/>
                <w:szCs w:val="32"/>
                <w:vertAlign w:val="subscript"/>
              </w:rPr>
              <w:t>грн</w:t>
            </w:r>
            <w:proofErr w:type="spellEnd"/>
            <w:r>
              <w:rPr>
                <w:sz w:val="32"/>
                <w:szCs w:val="32"/>
                <w:vertAlign w:val="subscript"/>
              </w:rPr>
              <w:t>/л</w:t>
            </w: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1986424,80 грн.</w:t>
            </w: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</w:tr>
      <w:tr w:rsidR="00F0127E" w:rsidTr="0068240A">
        <w:tc>
          <w:tcPr>
            <w:tcW w:w="266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Шини (заміна після 60000 км) 6+1=7 шт.</w:t>
            </w:r>
          </w:p>
        </w:tc>
        <w:tc>
          <w:tcPr>
            <w:tcW w:w="3910" w:type="dxa"/>
          </w:tcPr>
          <w:p w:rsidR="00F0127E" w:rsidRPr="00A0707A" w:rsidRDefault="00F0127E" w:rsidP="0068240A">
            <w:pPr>
              <w:ind w:firstLine="708"/>
              <w:rPr>
                <w:sz w:val="24"/>
                <w:szCs w:val="24"/>
                <w:vertAlign w:val="subscript"/>
              </w:rPr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  <w:vertAlign w:val="subscript"/>
              </w:rPr>
              <w:t>ш</w:t>
            </w:r>
            <w:proofErr w:type="spellEnd"/>
            <w:r>
              <w:rPr>
                <w:sz w:val="24"/>
                <w:szCs w:val="24"/>
                <w:vertAlign w:val="subscript"/>
              </w:rPr>
              <w:t xml:space="preserve"> </w:t>
            </w:r>
            <w:r>
              <w:rPr>
                <w:sz w:val="24"/>
                <w:szCs w:val="24"/>
              </w:rPr>
              <w:t xml:space="preserve">х </w:t>
            </w:r>
            <w:proofErr w:type="spellStart"/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  <w:vertAlign w:val="subscript"/>
              </w:rPr>
              <w:t>ш</w:t>
            </w:r>
            <w:proofErr w:type="spellEnd"/>
          </w:p>
          <w:p w:rsidR="00F0127E" w:rsidRDefault="00F0127E" w:rsidP="0068240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ш</w:t>
            </w:r>
            <w:proofErr w:type="spellEnd"/>
            <w:r>
              <w:rPr>
                <w:sz w:val="24"/>
                <w:szCs w:val="24"/>
                <w:vertAlign w:val="subscript"/>
              </w:rPr>
              <w:t xml:space="preserve"> 1 </w:t>
            </w:r>
            <w:proofErr w:type="spellStart"/>
            <w:r>
              <w:rPr>
                <w:sz w:val="24"/>
                <w:szCs w:val="24"/>
                <w:vertAlign w:val="subscript"/>
              </w:rPr>
              <w:t>км</w:t>
            </w:r>
            <w:r>
              <w:rPr>
                <w:sz w:val="24"/>
                <w:szCs w:val="24"/>
              </w:rPr>
              <w:t>=</w:t>
            </w:r>
            <w:proofErr w:type="spellEnd"/>
            <w:r>
              <w:rPr>
                <w:sz w:val="24"/>
                <w:szCs w:val="24"/>
              </w:rPr>
              <w:t xml:space="preserve"> -------------,   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  <w:r>
              <w:rPr>
                <w:sz w:val="24"/>
                <w:szCs w:val="24"/>
              </w:rPr>
              <w:t>/км</w:t>
            </w:r>
          </w:p>
          <w:p w:rsidR="00F0127E" w:rsidRDefault="00F0127E" w:rsidP="0068240A">
            <w:pPr>
              <w:rPr>
                <w:sz w:val="24"/>
                <w:szCs w:val="24"/>
                <w:vertAlign w:val="subscript"/>
              </w:rPr>
            </w:pPr>
            <w:r>
              <w:rPr>
                <w:sz w:val="24"/>
                <w:szCs w:val="24"/>
              </w:rPr>
              <w:t xml:space="preserve">              </w:t>
            </w:r>
            <w:proofErr w:type="spellStart"/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  <w:vertAlign w:val="subscript"/>
              </w:rPr>
              <w:t>ш</w:t>
            </w:r>
            <w:proofErr w:type="spellEnd"/>
            <w:r>
              <w:rPr>
                <w:sz w:val="24"/>
                <w:szCs w:val="24"/>
                <w:vertAlign w:val="subscript"/>
              </w:rPr>
              <w:t xml:space="preserve"> </w:t>
            </w:r>
            <w:r>
              <w:rPr>
                <w:sz w:val="24"/>
                <w:szCs w:val="24"/>
              </w:rPr>
              <w:t>х К</w:t>
            </w:r>
            <w:r>
              <w:rPr>
                <w:sz w:val="24"/>
                <w:szCs w:val="24"/>
                <w:vertAlign w:val="subscript"/>
              </w:rPr>
              <w:t>к</w:t>
            </w:r>
          </w:p>
          <w:p w:rsidR="00F0127E" w:rsidRPr="00A0707A" w:rsidRDefault="00F0127E" w:rsidP="0068240A">
            <w:pPr>
              <w:rPr>
                <w:sz w:val="24"/>
                <w:szCs w:val="24"/>
              </w:rPr>
            </w:pPr>
            <w:r w:rsidRPr="00A0707A">
              <w:rPr>
                <w:sz w:val="24"/>
                <w:szCs w:val="24"/>
              </w:rPr>
              <w:t xml:space="preserve">Витрати = пробіг </w:t>
            </w:r>
            <w:r>
              <w:rPr>
                <w:sz w:val="24"/>
                <w:szCs w:val="24"/>
              </w:rPr>
              <w:t>/</w:t>
            </w:r>
            <w:r w:rsidRPr="00A0707A">
              <w:rPr>
                <w:sz w:val="24"/>
                <w:szCs w:val="24"/>
              </w:rPr>
              <w:t>60000 км х 7 шин х</w:t>
            </w:r>
            <w:r>
              <w:rPr>
                <w:sz w:val="24"/>
                <w:szCs w:val="24"/>
              </w:rPr>
              <w:t xml:space="preserve"> </w:t>
            </w:r>
            <w:r w:rsidRPr="00A0707A">
              <w:rPr>
                <w:sz w:val="24"/>
                <w:szCs w:val="24"/>
              </w:rPr>
              <w:t>вартість шини</w:t>
            </w:r>
            <w:r>
              <w:rPr>
                <w:sz w:val="24"/>
                <w:szCs w:val="24"/>
              </w:rPr>
              <w:t xml:space="preserve">, 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</w:t>
            </w: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200662,00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  <w:tr w:rsidR="00F0127E" w:rsidTr="0068240A">
        <w:tc>
          <w:tcPr>
            <w:tcW w:w="266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Акумулятор ( взято з поданих розрахунків перевізників) 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Норма 2 шт. на 36 місяців для автобуса, витрати в рік, 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</w:t>
            </w: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9732,0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  <w:tr w:rsidR="00F0127E" w:rsidTr="0068240A">
        <w:tc>
          <w:tcPr>
            <w:tcW w:w="266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Мастила</w:t>
            </w:r>
          </w:p>
        </w:tc>
        <w:tc>
          <w:tcPr>
            <w:tcW w:w="391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 xml:space="preserve">м1 км </w:t>
            </w:r>
            <w:r>
              <w:rPr>
                <w:sz w:val="24"/>
                <w:szCs w:val="24"/>
              </w:rPr>
              <w:t>= 0,01хВ</w:t>
            </w:r>
            <w:r>
              <w:rPr>
                <w:sz w:val="24"/>
                <w:szCs w:val="24"/>
                <w:vertAlign w:val="superscript"/>
              </w:rPr>
              <w:t>1</w:t>
            </w:r>
            <w:r>
              <w:rPr>
                <w:sz w:val="24"/>
                <w:szCs w:val="24"/>
                <w:vertAlign w:val="subscript"/>
              </w:rPr>
              <w:t xml:space="preserve">п </w:t>
            </w:r>
            <w:r>
              <w:rPr>
                <w:sz w:val="24"/>
                <w:szCs w:val="24"/>
              </w:rPr>
              <w:t>х (</w:t>
            </w:r>
            <w:proofErr w:type="spellStart"/>
            <w:r>
              <w:rPr>
                <w:sz w:val="24"/>
                <w:szCs w:val="24"/>
              </w:rPr>
              <w:t>N</w:t>
            </w:r>
            <w:r w:rsidRPr="00A715A7">
              <w:rPr>
                <w:sz w:val="24"/>
                <w:szCs w:val="24"/>
                <w:vertAlign w:val="subscript"/>
              </w:rPr>
              <w:t>м</w:t>
            </w:r>
            <w:proofErr w:type="spellEnd"/>
            <w:r>
              <w:rPr>
                <w:sz w:val="24"/>
                <w:szCs w:val="24"/>
                <w:vertAlign w:val="subscript"/>
              </w:rPr>
              <w:t xml:space="preserve"> </w:t>
            </w:r>
            <w:r>
              <w:rPr>
                <w:sz w:val="24"/>
                <w:szCs w:val="24"/>
              </w:rPr>
              <w:t xml:space="preserve">х </w:t>
            </w:r>
            <w:proofErr w:type="spellStart"/>
            <w:r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  <w:vertAlign w:val="subscript"/>
              </w:rPr>
              <w:t>м</w:t>
            </w:r>
            <w:proofErr w:type="spellEnd"/>
            <w:r>
              <w:rPr>
                <w:sz w:val="24"/>
                <w:szCs w:val="24"/>
                <w:vertAlign w:val="subscript"/>
              </w:rPr>
              <w:t xml:space="preserve"> </w:t>
            </w:r>
            <w:r>
              <w:rPr>
                <w:sz w:val="24"/>
                <w:szCs w:val="24"/>
              </w:rPr>
              <w:t xml:space="preserve"> + </w:t>
            </w:r>
            <w:r>
              <w:rPr>
                <w:sz w:val="24"/>
                <w:szCs w:val="24"/>
                <w:lang w:val="en-US"/>
              </w:rPr>
              <w:t>N</w:t>
            </w:r>
            <w:proofErr w:type="spellStart"/>
            <w:r>
              <w:rPr>
                <w:sz w:val="24"/>
                <w:szCs w:val="24"/>
                <w:vertAlign w:val="subscript"/>
              </w:rPr>
              <w:t>тр</w:t>
            </w:r>
            <w:r>
              <w:rPr>
                <w:sz w:val="24"/>
                <w:szCs w:val="24"/>
              </w:rPr>
              <w:t>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  <w:vertAlign w:val="subscript"/>
              </w:rPr>
              <w:t>тр</w:t>
            </w:r>
            <w:proofErr w:type="spellEnd"/>
            <w:r>
              <w:rPr>
                <w:sz w:val="24"/>
                <w:szCs w:val="24"/>
              </w:rPr>
              <w:t xml:space="preserve"> + </w:t>
            </w:r>
            <w:proofErr w:type="spellStart"/>
            <w:r>
              <w:rPr>
                <w:sz w:val="24"/>
                <w:szCs w:val="24"/>
              </w:rPr>
              <w:t>N</w:t>
            </w:r>
            <w:r>
              <w:rPr>
                <w:sz w:val="24"/>
                <w:szCs w:val="24"/>
                <w:vertAlign w:val="subscript"/>
              </w:rPr>
              <w:t>пл</w:t>
            </w:r>
            <w:r>
              <w:rPr>
                <w:sz w:val="24"/>
                <w:szCs w:val="24"/>
              </w:rPr>
              <w:t>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  <w:vertAlign w:val="subscript"/>
              </w:rPr>
              <w:t>пл</w:t>
            </w:r>
            <w:proofErr w:type="spellEnd"/>
            <w:r>
              <w:rPr>
                <w:sz w:val="24"/>
                <w:szCs w:val="24"/>
                <w:vertAlign w:val="subscript"/>
              </w:rPr>
              <w:t xml:space="preserve"> </w:t>
            </w:r>
            <w:r>
              <w:rPr>
                <w:sz w:val="24"/>
                <w:szCs w:val="24"/>
              </w:rPr>
              <w:t>+ N</w:t>
            </w:r>
            <w:r>
              <w:rPr>
                <w:sz w:val="24"/>
                <w:szCs w:val="24"/>
                <w:vertAlign w:val="subscript"/>
                <w:lang w:val="en-US"/>
              </w:rPr>
              <w:t>c</w:t>
            </w:r>
            <w:r w:rsidRPr="00A715A7">
              <w:rPr>
                <w:sz w:val="24"/>
                <w:szCs w:val="24"/>
              </w:rPr>
              <w:t xml:space="preserve"> х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A715A7"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  <w:vertAlign w:val="subscript"/>
              </w:rPr>
              <w:t>с</w:t>
            </w:r>
            <w:proofErr w:type="spellEnd"/>
            <w:r>
              <w:rPr>
                <w:sz w:val="24"/>
                <w:szCs w:val="24"/>
              </w:rPr>
              <w:t xml:space="preserve">),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  <w:r>
              <w:rPr>
                <w:sz w:val="24"/>
                <w:szCs w:val="24"/>
              </w:rPr>
              <w:t>/км</w:t>
            </w:r>
          </w:p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Витрати = В</w:t>
            </w:r>
            <w:r>
              <w:rPr>
                <w:sz w:val="24"/>
                <w:szCs w:val="24"/>
                <w:vertAlign w:val="subscript"/>
              </w:rPr>
              <w:t xml:space="preserve">м1 </w:t>
            </w:r>
            <w:proofErr w:type="spellStart"/>
            <w:r>
              <w:rPr>
                <w:sz w:val="24"/>
                <w:szCs w:val="24"/>
                <w:vertAlign w:val="subscript"/>
              </w:rPr>
              <w:t>км</w:t>
            </w:r>
            <w:r>
              <w:rPr>
                <w:sz w:val="24"/>
                <w:szCs w:val="24"/>
              </w:rPr>
              <w:t>х</w:t>
            </w:r>
            <w:proofErr w:type="spellEnd"/>
            <w:r>
              <w:rPr>
                <w:sz w:val="24"/>
                <w:szCs w:val="24"/>
              </w:rPr>
              <w:t xml:space="preserve">  пробіг річний = 0,01х0,177х(3,2х86,56+0,40х56,08+0,10х77,09</w:t>
            </w:r>
          </w:p>
          <w:p w:rsidR="00F0127E" w:rsidRPr="00CD169A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+0,30х196,67) х пробіг річний=0,455 х пробіг річний</w:t>
            </w: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</w:p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195767,28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  <w:r>
              <w:rPr>
                <w:sz w:val="24"/>
                <w:szCs w:val="24"/>
              </w:rPr>
              <w:t xml:space="preserve">       </w:t>
            </w:r>
          </w:p>
        </w:tc>
      </w:tr>
      <w:tr w:rsidR="00F0127E" w:rsidTr="0068240A">
        <w:tc>
          <w:tcPr>
            <w:tcW w:w="266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З/п водіїв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Витрати = 1,4 водія х7 </w:t>
            </w:r>
            <w:proofErr w:type="spellStart"/>
            <w:r>
              <w:rPr>
                <w:sz w:val="24"/>
                <w:szCs w:val="24"/>
              </w:rPr>
              <w:t>автобус.х</w:t>
            </w:r>
            <w:proofErr w:type="spellEnd"/>
            <w:r>
              <w:rPr>
                <w:sz w:val="24"/>
                <w:szCs w:val="24"/>
              </w:rPr>
              <w:t xml:space="preserve"> з/п водія х 12 міс.</w:t>
            </w: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</w:p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1054479,99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</w:tr>
      <w:tr w:rsidR="00F0127E" w:rsidTr="0068240A">
        <w:tc>
          <w:tcPr>
            <w:tcW w:w="266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22% єдиний соціальний внесок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231985,6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З/П – ВСЬОГО: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1286465,6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Ремонт транспорту (взято з даних розрахунків перевізників)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135900,00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Амортизаційні витрати (взято з даних з розрахунків перевізників)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195980,00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Інші загальновиробничі витрати (взято з даних розрахунків у перевізників, оренда </w:t>
            </w:r>
            <w:proofErr w:type="spellStart"/>
            <w:r>
              <w:rPr>
                <w:sz w:val="24"/>
                <w:szCs w:val="24"/>
              </w:rPr>
              <w:t>КП</w:t>
            </w:r>
            <w:proofErr w:type="spellEnd"/>
            <w:r>
              <w:rPr>
                <w:sz w:val="24"/>
                <w:szCs w:val="24"/>
              </w:rPr>
              <w:t xml:space="preserve"> МАТ)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___</w:t>
            </w:r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Вартість оператора 5% ( з них 22% готівка і картка по 7 грн.) 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___</w:t>
            </w:r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Собівартість (без оператора)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____</w:t>
            </w: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Вартість оператора 5% 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____</w:t>
            </w:r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Повна собівартість, ВСЬОГО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</w:p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4010931,68грн</w:t>
            </w: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Планова кількість  пасажирів на 2022 рік 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</w:p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314200,00 пас.</w:t>
            </w:r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Рентабельність 10%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4412024,85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  <w:tr w:rsidR="00F0127E" w:rsidTr="0068240A">
        <w:tc>
          <w:tcPr>
            <w:tcW w:w="2660" w:type="dxa"/>
          </w:tcPr>
          <w:p w:rsidR="00F0127E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з рентабельністю</w:t>
            </w:r>
          </w:p>
        </w:tc>
        <w:tc>
          <w:tcPr>
            <w:tcW w:w="3910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F0127E" w:rsidRPr="00494773" w:rsidRDefault="00F0127E" w:rsidP="006824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14,04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</w:p>
        </w:tc>
      </w:tr>
    </w:tbl>
    <w:p w:rsidR="00F0127E" w:rsidRDefault="00F0127E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</w:p>
    <w:p w:rsidR="00F0127E" w:rsidRPr="00F0127E" w:rsidRDefault="00F0127E" w:rsidP="00F0127E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</w:p>
    <w:p w:rsidR="009C69BB" w:rsidRDefault="009132F1" w:rsidP="009C69BB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   </w:t>
      </w:r>
      <w:r w:rsidR="00DB78AB">
        <w:rPr>
          <w:bCs/>
          <w:color w:val="000000" w:themeColor="text1"/>
          <w:spacing w:val="-5"/>
          <w:sz w:val="28"/>
          <w:szCs w:val="28"/>
          <w:lang w:val="uk-UA"/>
        </w:rPr>
        <w:t>Розв’язання проблеми шляхом прийняття регуляторного акта відповідатиме принципам державної регуляторної політики: доцільності, адекватності, ефективності, збалансованості, передбачуваності,прозорості та врахування громадської думки.</w:t>
      </w:r>
    </w:p>
    <w:p w:rsidR="009132F1" w:rsidRDefault="009132F1" w:rsidP="009C69BB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  Організаційні заходи для впровадження регулювання:</w:t>
      </w:r>
    </w:p>
    <w:p w:rsidR="009132F1" w:rsidRDefault="009132F1" w:rsidP="009132F1">
      <w:pPr>
        <w:pStyle w:val="a3"/>
        <w:numPr>
          <w:ilvl w:val="0"/>
          <w:numId w:val="17"/>
        </w:num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 w:rsidRPr="009132F1">
        <w:rPr>
          <w:bCs/>
          <w:color w:val="000000" w:themeColor="text1"/>
          <w:spacing w:val="-5"/>
          <w:sz w:val="28"/>
          <w:szCs w:val="28"/>
          <w:lang w:val="uk-UA"/>
        </w:rPr>
        <w:t>аналіз розрахунку тарифу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н</w:t>
      </w:r>
      <w:r w:rsidR="000F439D">
        <w:rPr>
          <w:bCs/>
          <w:color w:val="000000" w:themeColor="text1"/>
          <w:spacing w:val="-5"/>
          <w:sz w:val="28"/>
          <w:szCs w:val="28"/>
          <w:lang w:val="uk-UA"/>
        </w:rPr>
        <w:t xml:space="preserve">а перевезення пасажирів міським 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>пасажирським транспортом – автобусами, наданих перевізниками;</w:t>
      </w:r>
    </w:p>
    <w:p w:rsidR="000F439D" w:rsidRDefault="000F439D" w:rsidP="000F439D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        -   </w:t>
      </w:r>
      <w:r w:rsidR="00836415">
        <w:rPr>
          <w:bCs/>
          <w:color w:val="000000" w:themeColor="text1"/>
          <w:spacing w:val="-5"/>
          <w:sz w:val="28"/>
          <w:szCs w:val="28"/>
          <w:lang w:val="uk-UA"/>
        </w:rPr>
        <w:t xml:space="preserve"> </w:t>
      </w:r>
      <w:r w:rsidR="009132F1" w:rsidRPr="000F439D">
        <w:rPr>
          <w:bCs/>
          <w:color w:val="000000" w:themeColor="text1"/>
          <w:spacing w:val="-5"/>
          <w:sz w:val="28"/>
          <w:szCs w:val="28"/>
          <w:lang w:val="uk-UA"/>
        </w:rPr>
        <w:t>розро</w:t>
      </w:r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 xml:space="preserve">блення 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</w:t>
      </w:r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 xml:space="preserve">регуляторного акту – проекту рішення виконавчого комітету 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             </w:t>
      </w:r>
      <w:proofErr w:type="spellStart"/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>Чортківської</w:t>
      </w:r>
      <w:proofErr w:type="spellEnd"/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 xml:space="preserve"> міської ради </w:t>
      </w:r>
      <w:r w:rsidRPr="00836415">
        <w:rPr>
          <w:color w:val="000000" w:themeColor="text1"/>
          <w:sz w:val="28"/>
          <w:szCs w:val="28"/>
          <w:lang w:val="uk-UA"/>
        </w:rPr>
        <w:t>«Про</w:t>
      </w:r>
      <w:r w:rsidRPr="000F439D">
        <w:rPr>
          <w:color w:val="000000" w:themeColor="text1"/>
          <w:sz w:val="28"/>
          <w:szCs w:val="28"/>
          <w:lang w:val="uk-UA"/>
        </w:rPr>
        <w:t xml:space="preserve"> </w:t>
      </w:r>
      <w:r w:rsidRPr="000F439D">
        <w:rPr>
          <w:iCs/>
          <w:color w:val="000000" w:themeColor="text1"/>
          <w:spacing w:val="6"/>
          <w:sz w:val="28"/>
          <w:szCs w:val="28"/>
          <w:lang w:val="uk-UA"/>
        </w:rPr>
        <w:t xml:space="preserve">встановлення вартості проїзду </w:t>
      </w:r>
      <w:r w:rsidRPr="000F439D">
        <w:rPr>
          <w:color w:val="000000" w:themeColor="text1"/>
          <w:sz w:val="28"/>
          <w:szCs w:val="28"/>
          <w:lang w:val="uk-UA"/>
        </w:rPr>
        <w:t xml:space="preserve"> пасажирів на міських автобусних ма</w:t>
      </w:r>
      <w:r>
        <w:rPr>
          <w:color w:val="000000" w:themeColor="text1"/>
          <w:sz w:val="28"/>
          <w:szCs w:val="28"/>
          <w:lang w:val="uk-UA"/>
        </w:rPr>
        <w:t>ршрутах загального користування</w:t>
      </w:r>
      <w:r w:rsidRPr="000F439D">
        <w:rPr>
          <w:color w:val="000000" w:themeColor="text1"/>
          <w:sz w:val="28"/>
          <w:szCs w:val="28"/>
          <w:lang w:val="uk-UA"/>
        </w:rPr>
        <w:t>»</w:t>
      </w:r>
      <w:r w:rsidR="00836415">
        <w:rPr>
          <w:color w:val="000000" w:themeColor="text1"/>
          <w:sz w:val="28"/>
          <w:szCs w:val="28"/>
          <w:lang w:val="uk-UA"/>
        </w:rPr>
        <w:t xml:space="preserve"> та аналізу впливу регуляторного акта, їх оприлюднення на офіційному сайті </w:t>
      </w:r>
      <w:proofErr w:type="spellStart"/>
      <w:r w:rsidR="00836415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836415">
        <w:rPr>
          <w:color w:val="000000" w:themeColor="text1"/>
          <w:sz w:val="28"/>
          <w:szCs w:val="28"/>
          <w:lang w:val="uk-UA"/>
        </w:rPr>
        <w:t xml:space="preserve"> м</w:t>
      </w:r>
      <w:r w:rsidR="008A496A">
        <w:rPr>
          <w:color w:val="000000" w:themeColor="text1"/>
          <w:sz w:val="28"/>
          <w:szCs w:val="28"/>
          <w:lang w:val="uk-UA"/>
        </w:rPr>
        <w:t>іської ради з метою</w:t>
      </w:r>
      <w:r w:rsidR="00836415">
        <w:rPr>
          <w:color w:val="000000" w:themeColor="text1"/>
          <w:sz w:val="28"/>
          <w:szCs w:val="28"/>
          <w:lang w:val="uk-UA"/>
        </w:rPr>
        <w:t xml:space="preserve"> отримання зауважень і пропозицій у спосіб, передбачений чинним законодавством;</w:t>
      </w:r>
    </w:p>
    <w:p w:rsidR="00836415" w:rsidRDefault="00836415" w:rsidP="000F439D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-  прийняття  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виконавчим  комітетом </w:t>
      </w:r>
      <w:proofErr w:type="spellStart"/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>Чортківської</w:t>
      </w:r>
      <w:proofErr w:type="spellEnd"/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 xml:space="preserve"> міської ради </w:t>
      </w:r>
      <w:r>
        <w:rPr>
          <w:color w:val="000000" w:themeColor="text1"/>
          <w:sz w:val="28"/>
          <w:szCs w:val="28"/>
          <w:lang w:val="uk-UA"/>
        </w:rPr>
        <w:t xml:space="preserve">рішення </w:t>
      </w:r>
      <w:r w:rsidRPr="00836415">
        <w:rPr>
          <w:color w:val="000000" w:themeColor="text1"/>
          <w:sz w:val="28"/>
          <w:szCs w:val="28"/>
          <w:lang w:val="uk-UA"/>
        </w:rPr>
        <w:t>«Про</w:t>
      </w:r>
      <w:r w:rsidRPr="000F439D">
        <w:rPr>
          <w:color w:val="000000" w:themeColor="text1"/>
          <w:sz w:val="28"/>
          <w:szCs w:val="28"/>
          <w:lang w:val="uk-UA"/>
        </w:rPr>
        <w:t xml:space="preserve"> </w:t>
      </w:r>
      <w:r w:rsidRPr="000F439D">
        <w:rPr>
          <w:iCs/>
          <w:color w:val="000000" w:themeColor="text1"/>
          <w:spacing w:val="6"/>
          <w:sz w:val="28"/>
          <w:szCs w:val="28"/>
          <w:lang w:val="uk-UA"/>
        </w:rPr>
        <w:t>встановлення вартості проїзду</w:t>
      </w:r>
      <w:r>
        <w:rPr>
          <w:iCs/>
          <w:color w:val="000000" w:themeColor="text1"/>
          <w:spacing w:val="6"/>
          <w:sz w:val="28"/>
          <w:szCs w:val="28"/>
          <w:lang w:val="uk-UA"/>
        </w:rPr>
        <w:t xml:space="preserve"> </w:t>
      </w:r>
      <w:r w:rsidRPr="000F439D">
        <w:rPr>
          <w:color w:val="000000" w:themeColor="text1"/>
          <w:sz w:val="28"/>
          <w:szCs w:val="28"/>
          <w:lang w:val="uk-UA"/>
        </w:rPr>
        <w:t>пасажирів на міських автобусних ма</w:t>
      </w:r>
      <w:r>
        <w:rPr>
          <w:color w:val="000000" w:themeColor="text1"/>
          <w:sz w:val="28"/>
          <w:szCs w:val="28"/>
          <w:lang w:val="uk-UA"/>
        </w:rPr>
        <w:t>ршрутах загального користування</w:t>
      </w:r>
      <w:r w:rsidRPr="000F439D">
        <w:rPr>
          <w:color w:val="000000" w:themeColor="text1"/>
          <w:sz w:val="28"/>
          <w:szCs w:val="28"/>
          <w:lang w:val="uk-UA"/>
        </w:rPr>
        <w:t>»</w:t>
      </w:r>
      <w:r>
        <w:rPr>
          <w:color w:val="000000" w:themeColor="text1"/>
          <w:sz w:val="28"/>
          <w:szCs w:val="28"/>
          <w:lang w:val="uk-UA"/>
        </w:rPr>
        <w:t>.</w:t>
      </w:r>
    </w:p>
    <w:p w:rsidR="00900822" w:rsidRPr="00900822" w:rsidRDefault="008A496A" w:rsidP="008A496A">
      <w:pPr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Після оприлюднення регуляторного акта та аналізу впливу регуляторного акта на сайті </w:t>
      </w:r>
      <w:proofErr w:type="spellStart"/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>Чортківської</w:t>
      </w:r>
      <w:proofErr w:type="spellEnd"/>
      <w:r w:rsidRPr="000F439D">
        <w:rPr>
          <w:bCs/>
          <w:color w:val="000000" w:themeColor="text1"/>
          <w:spacing w:val="-5"/>
          <w:sz w:val="28"/>
          <w:szCs w:val="28"/>
          <w:lang w:val="uk-UA"/>
        </w:rPr>
        <w:t xml:space="preserve"> міської ради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</w:t>
      </w:r>
      <w:r w:rsidR="00184C60">
        <w:rPr>
          <w:bCs/>
          <w:color w:val="000000" w:themeColor="text1"/>
          <w:spacing w:val="-5"/>
          <w:sz w:val="28"/>
          <w:szCs w:val="28"/>
          <w:lang w:val="uk-UA"/>
        </w:rPr>
        <w:t>(</w:t>
      </w:r>
      <w:r w:rsidR="00900822">
        <w:rPr>
          <w:bCs/>
          <w:color w:val="000000" w:themeColor="text1"/>
          <w:spacing w:val="-5"/>
          <w:sz w:val="28"/>
          <w:szCs w:val="28"/>
          <w:lang w:val="uk-UA"/>
        </w:rPr>
        <w:t>02.11.2021</w:t>
      </w:r>
      <w:r w:rsidR="00184C60">
        <w:rPr>
          <w:bCs/>
          <w:color w:val="000000" w:themeColor="text1"/>
          <w:spacing w:val="-5"/>
          <w:sz w:val="28"/>
          <w:szCs w:val="28"/>
          <w:lang w:val="uk-UA"/>
        </w:rPr>
        <w:t xml:space="preserve"> )</w:t>
      </w:r>
      <w:r w:rsidR="00900822">
        <w:rPr>
          <w:bCs/>
          <w:color w:val="000000" w:themeColor="text1"/>
          <w:spacing w:val="-5"/>
          <w:sz w:val="28"/>
          <w:szCs w:val="28"/>
          <w:lang w:val="uk-UA"/>
        </w:rPr>
        <w:t>,</w:t>
      </w:r>
      <w:r w:rsidR="00184C60">
        <w:rPr>
          <w:bCs/>
          <w:color w:val="000000" w:themeColor="text1"/>
          <w:spacing w:val="-5"/>
          <w:sz w:val="28"/>
          <w:szCs w:val="28"/>
          <w:lang w:val="uk-UA"/>
        </w:rPr>
        <w:t xml:space="preserve"> зауважень та пропозицій від громадян, щодо вартості проїзду не надходило, але перевізники розуміючи та враховуючи скрутний фінансовий стан жителів громади</w:t>
      </w:r>
      <w:r w:rsidR="00900822">
        <w:rPr>
          <w:bCs/>
          <w:color w:val="000000" w:themeColor="text1"/>
          <w:spacing w:val="-5"/>
          <w:sz w:val="28"/>
          <w:szCs w:val="28"/>
          <w:lang w:val="uk-UA"/>
        </w:rPr>
        <w:t xml:space="preserve"> і їх неспроможність сплачувати розрахований тариф звернулися до </w:t>
      </w:r>
      <w:proofErr w:type="spellStart"/>
      <w:r w:rsidR="00900822">
        <w:rPr>
          <w:bCs/>
          <w:color w:val="000000" w:themeColor="text1"/>
          <w:spacing w:val="-5"/>
          <w:sz w:val="28"/>
          <w:szCs w:val="28"/>
          <w:lang w:val="uk-UA"/>
        </w:rPr>
        <w:t>Чортківської</w:t>
      </w:r>
      <w:proofErr w:type="spellEnd"/>
      <w:r w:rsidR="00900822">
        <w:rPr>
          <w:bCs/>
          <w:color w:val="000000" w:themeColor="text1"/>
          <w:spacing w:val="-5"/>
          <w:sz w:val="28"/>
          <w:szCs w:val="28"/>
          <w:lang w:val="uk-UA"/>
        </w:rPr>
        <w:t xml:space="preserve"> міської ради з пропозицією встановити вартість проїзду 1-го пасажира на міському сполученні загального користування на рівні 10,00 грн.</w:t>
      </w:r>
    </w:p>
    <w:p w:rsidR="00770E46" w:rsidRDefault="00900822" w:rsidP="009C69BB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</w:t>
      </w:r>
      <w:r w:rsidR="008932FD">
        <w:rPr>
          <w:bCs/>
          <w:color w:val="000000" w:themeColor="text1"/>
          <w:spacing w:val="-5"/>
          <w:sz w:val="28"/>
          <w:szCs w:val="28"/>
          <w:lang w:val="uk-UA"/>
        </w:rPr>
        <w:t xml:space="preserve">   </w:t>
      </w:r>
      <w:r>
        <w:rPr>
          <w:bCs/>
          <w:color w:val="000000" w:themeColor="text1"/>
          <w:spacing w:val="-5"/>
          <w:sz w:val="28"/>
          <w:szCs w:val="28"/>
          <w:lang w:val="uk-UA"/>
        </w:rPr>
        <w:t>Також для недопущення соціальної напруги в фінансово складний для громадян час було вирішено забезпечити пільгове перевезення окремих категорій громадян</w:t>
      </w:r>
      <w:r w:rsidR="00133530" w:rsidRPr="00133530">
        <w:rPr>
          <w:bCs/>
          <w:color w:val="000000" w:themeColor="text1"/>
          <w:spacing w:val="-5"/>
          <w:sz w:val="28"/>
          <w:szCs w:val="28"/>
          <w:lang w:val="uk-UA"/>
        </w:rPr>
        <w:t xml:space="preserve"> </w:t>
      </w:r>
      <w:proofErr w:type="spellStart"/>
      <w:r w:rsidR="00133530">
        <w:rPr>
          <w:bCs/>
          <w:color w:val="000000" w:themeColor="text1"/>
          <w:spacing w:val="-5"/>
          <w:sz w:val="28"/>
          <w:szCs w:val="28"/>
          <w:lang w:val="uk-UA"/>
        </w:rPr>
        <w:t>Чортківської</w:t>
      </w:r>
      <w:proofErr w:type="spellEnd"/>
      <w:r w:rsidR="00133530">
        <w:rPr>
          <w:bCs/>
          <w:color w:val="000000" w:themeColor="text1"/>
          <w:spacing w:val="-5"/>
          <w:sz w:val="28"/>
          <w:szCs w:val="28"/>
          <w:lang w:val="uk-UA"/>
        </w:rPr>
        <w:t xml:space="preserve"> міської територіальної громади та </w:t>
      </w:r>
      <w:proofErr w:type="spellStart"/>
      <w:r w:rsidR="00133530">
        <w:rPr>
          <w:bCs/>
          <w:color w:val="000000" w:themeColor="text1"/>
          <w:spacing w:val="-5"/>
          <w:sz w:val="28"/>
          <w:szCs w:val="28"/>
          <w:lang w:val="uk-UA"/>
        </w:rPr>
        <w:t>компенсовувати</w:t>
      </w:r>
      <w:proofErr w:type="spellEnd"/>
      <w:r w:rsidR="00133530">
        <w:rPr>
          <w:bCs/>
          <w:color w:val="000000" w:themeColor="text1"/>
          <w:spacing w:val="-5"/>
          <w:sz w:val="28"/>
          <w:szCs w:val="28"/>
          <w:lang w:val="uk-UA"/>
        </w:rPr>
        <w:t xml:space="preserve"> перевізникам перевезення цих категорій громадян , як і в попередні роки. З метою переходу на безготівкову оплату проїзду у майбутньому, стимулювання пасажирів до оплати проїзду безконтактною банківською карткою та</w:t>
      </w:r>
      <w:r w:rsidR="00770E46">
        <w:rPr>
          <w:color w:val="000000"/>
          <w:sz w:val="28"/>
          <w:szCs w:val="28"/>
          <w:shd w:val="clear" w:color="auto" w:fill="FFFFFF"/>
          <w:lang w:val="uk-UA"/>
        </w:rPr>
        <w:t xml:space="preserve"> сприяння</w:t>
      </w:r>
      <w:r w:rsidR="00770E46" w:rsidRPr="00770E46">
        <w:rPr>
          <w:color w:val="000000"/>
          <w:sz w:val="28"/>
          <w:szCs w:val="28"/>
          <w:shd w:val="clear" w:color="auto" w:fill="FFFFFF"/>
          <w:lang w:val="uk-UA"/>
        </w:rPr>
        <w:t xml:space="preserve"> прозорості платежів </w:t>
      </w:r>
      <w:r w:rsidR="00770E46">
        <w:rPr>
          <w:color w:val="000000"/>
          <w:sz w:val="28"/>
          <w:szCs w:val="28"/>
          <w:shd w:val="clear" w:color="auto" w:fill="FFFFFF"/>
          <w:lang w:val="uk-UA"/>
        </w:rPr>
        <w:t xml:space="preserve">на пасажирському транспорті, вирішено запропонувати встановлення тарифу в розмірі 8,00 грн. за одну поїздку при розрахунку </w:t>
      </w:r>
      <w:r w:rsidR="00770E46">
        <w:rPr>
          <w:bCs/>
          <w:color w:val="000000" w:themeColor="text1"/>
          <w:spacing w:val="-5"/>
          <w:sz w:val="28"/>
          <w:szCs w:val="28"/>
          <w:lang w:val="uk-UA"/>
        </w:rPr>
        <w:t>безконтактною банківською карткою.</w:t>
      </w:r>
    </w:p>
    <w:p w:rsidR="00770E46" w:rsidRPr="008932FD" w:rsidRDefault="00770E46" w:rsidP="008932FD">
      <w:pPr>
        <w:pStyle w:val="ae"/>
        <w:jc w:val="both"/>
        <w:rPr>
          <w:lang w:val="uk-UA"/>
        </w:rPr>
      </w:pPr>
      <w:r>
        <w:rPr>
          <w:color w:val="000000" w:themeColor="text1"/>
          <w:spacing w:val="-5"/>
          <w:sz w:val="28"/>
          <w:szCs w:val="28"/>
          <w:lang w:val="uk-UA"/>
        </w:rPr>
        <w:t xml:space="preserve">    </w:t>
      </w:r>
      <w:r w:rsidR="008932FD">
        <w:rPr>
          <w:color w:val="000000" w:themeColor="text1"/>
          <w:spacing w:val="-5"/>
          <w:sz w:val="28"/>
          <w:szCs w:val="28"/>
          <w:lang w:val="uk-UA"/>
        </w:rPr>
        <w:t xml:space="preserve">  </w:t>
      </w:r>
      <w:r>
        <w:rPr>
          <w:color w:val="000000" w:themeColor="text1"/>
          <w:spacing w:val="-5"/>
          <w:sz w:val="28"/>
          <w:szCs w:val="28"/>
          <w:lang w:val="uk-UA"/>
        </w:rPr>
        <w:t xml:space="preserve">Виконавчий комітет, </w:t>
      </w:r>
      <w:r>
        <w:rPr>
          <w:color w:val="000000" w:themeColor="text1"/>
          <w:sz w:val="28"/>
          <w:szCs w:val="28"/>
          <w:lang w:val="uk-UA"/>
        </w:rPr>
        <w:t xml:space="preserve">відповідно до ст. 28 Закону </w:t>
      </w:r>
      <w:r w:rsidRPr="001D7A6A">
        <w:rPr>
          <w:color w:val="000000" w:themeColor="text1"/>
          <w:sz w:val="28"/>
          <w:szCs w:val="28"/>
          <w:lang w:val="uk-UA"/>
        </w:rPr>
        <w:t xml:space="preserve">України «Про місцеве самоврядування в Україні» </w:t>
      </w:r>
      <w:r>
        <w:rPr>
          <w:color w:val="000000" w:themeColor="text1"/>
          <w:sz w:val="28"/>
          <w:szCs w:val="28"/>
          <w:lang w:val="uk-UA"/>
        </w:rPr>
        <w:t xml:space="preserve">, керуючись </w:t>
      </w:r>
      <w:r>
        <w:rPr>
          <w:color w:val="000000" w:themeColor="text1"/>
          <w:sz w:val="28"/>
          <w:szCs w:val="28"/>
        </w:rPr>
        <w:t>Методик</w:t>
      </w:r>
      <w:proofErr w:type="spellStart"/>
      <w:r>
        <w:rPr>
          <w:color w:val="000000" w:themeColor="text1"/>
          <w:sz w:val="28"/>
          <w:szCs w:val="28"/>
          <w:lang w:val="uk-UA"/>
        </w:rPr>
        <w:t>ою</w:t>
      </w:r>
      <w:proofErr w:type="spellEnd"/>
      <w:r w:rsidRPr="00DA11E4">
        <w:rPr>
          <w:color w:val="000000" w:themeColor="text1"/>
          <w:sz w:val="28"/>
          <w:szCs w:val="28"/>
        </w:rPr>
        <w:t xml:space="preserve"> </w:t>
      </w:r>
      <w:proofErr w:type="spellStart"/>
      <w:r w:rsidRPr="00DA11E4">
        <w:rPr>
          <w:color w:val="000000" w:themeColor="text1"/>
          <w:sz w:val="28"/>
          <w:szCs w:val="28"/>
        </w:rPr>
        <w:t>розрахунку</w:t>
      </w:r>
      <w:proofErr w:type="spellEnd"/>
      <w:r w:rsidRPr="00DA11E4">
        <w:rPr>
          <w:color w:val="000000" w:themeColor="text1"/>
          <w:sz w:val="28"/>
          <w:szCs w:val="28"/>
        </w:rPr>
        <w:t xml:space="preserve"> </w:t>
      </w:r>
      <w:proofErr w:type="spellStart"/>
      <w:r w:rsidRPr="00DA11E4">
        <w:rPr>
          <w:color w:val="000000" w:themeColor="text1"/>
          <w:sz w:val="28"/>
          <w:szCs w:val="28"/>
        </w:rPr>
        <w:t>тарифів</w:t>
      </w:r>
      <w:proofErr w:type="spellEnd"/>
      <w:r w:rsidRPr="00DA11E4">
        <w:rPr>
          <w:color w:val="000000" w:themeColor="text1"/>
          <w:sz w:val="28"/>
          <w:szCs w:val="28"/>
        </w:rPr>
        <w:t xml:space="preserve"> на </w:t>
      </w:r>
      <w:proofErr w:type="spellStart"/>
      <w:r w:rsidRPr="00DA11E4">
        <w:rPr>
          <w:color w:val="000000" w:themeColor="text1"/>
          <w:sz w:val="28"/>
          <w:szCs w:val="28"/>
        </w:rPr>
        <w:t>послуги</w:t>
      </w:r>
      <w:proofErr w:type="spellEnd"/>
      <w:r w:rsidRPr="00DA11E4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DA11E4">
        <w:rPr>
          <w:color w:val="000000" w:themeColor="text1"/>
          <w:sz w:val="28"/>
          <w:szCs w:val="28"/>
        </w:rPr>
        <w:t>пасажирського</w:t>
      </w:r>
      <w:proofErr w:type="spellEnd"/>
      <w:r w:rsidRPr="00DA11E4">
        <w:rPr>
          <w:color w:val="000000" w:themeColor="text1"/>
          <w:sz w:val="28"/>
          <w:szCs w:val="28"/>
        </w:rPr>
        <w:t xml:space="preserve"> </w:t>
      </w:r>
      <w:proofErr w:type="spellStart"/>
      <w:r w:rsidRPr="00DA11E4">
        <w:rPr>
          <w:color w:val="000000" w:themeColor="text1"/>
          <w:sz w:val="28"/>
          <w:szCs w:val="28"/>
        </w:rPr>
        <w:t>автомобільного</w:t>
      </w:r>
      <w:proofErr w:type="spellEnd"/>
      <w:r w:rsidRPr="00DA11E4">
        <w:rPr>
          <w:color w:val="000000" w:themeColor="text1"/>
          <w:sz w:val="28"/>
          <w:szCs w:val="28"/>
        </w:rPr>
        <w:t xml:space="preserve"> транспорту</w:t>
      </w:r>
      <w:r>
        <w:rPr>
          <w:color w:val="000000" w:themeColor="text1"/>
          <w:sz w:val="28"/>
          <w:szCs w:val="28"/>
          <w:lang w:val="uk-UA"/>
        </w:rPr>
        <w:t xml:space="preserve">, затвердженою  наказом Міністерства транспорту та зв’язку України від 17.11.2009 №1175, враховуючи зауваження та пропозиції до проекту рішення, приймає рішення щодо встановлення тарифу. </w:t>
      </w:r>
      <w:r w:rsidR="008932FD">
        <w:rPr>
          <w:color w:val="000000" w:themeColor="text1"/>
          <w:sz w:val="28"/>
          <w:szCs w:val="28"/>
          <w:lang w:val="uk-UA"/>
        </w:rPr>
        <w:t xml:space="preserve">Після прийняття, рішення підлягає оприлюдненню.                       </w:t>
      </w:r>
      <w:r w:rsidR="008932FD" w:rsidRPr="008932FD">
        <w:rPr>
          <w:sz w:val="28"/>
          <w:szCs w:val="28"/>
          <w:lang w:val="uk-UA"/>
        </w:rPr>
        <w:t>Регуляторний акт має місцевий характер впливу.</w:t>
      </w:r>
    </w:p>
    <w:p w:rsidR="009132F1" w:rsidRPr="009C69BB" w:rsidRDefault="00133530" w:rsidP="009C69BB">
      <w:pPr>
        <w:shd w:val="clear" w:color="auto" w:fill="FFFFFF"/>
        <w:tabs>
          <w:tab w:val="left" w:pos="1954"/>
        </w:tabs>
        <w:jc w:val="both"/>
        <w:rPr>
          <w:bCs/>
          <w:color w:val="000000" w:themeColor="text1"/>
          <w:spacing w:val="-5"/>
          <w:sz w:val="28"/>
          <w:szCs w:val="28"/>
          <w:lang w:val="uk-UA"/>
        </w:rPr>
      </w:pPr>
      <w:r>
        <w:rPr>
          <w:bCs/>
          <w:color w:val="000000" w:themeColor="text1"/>
          <w:spacing w:val="-5"/>
          <w:sz w:val="28"/>
          <w:szCs w:val="28"/>
          <w:lang w:val="uk-UA"/>
        </w:rPr>
        <w:t xml:space="preserve">     </w:t>
      </w:r>
      <w:r w:rsidR="00900822">
        <w:rPr>
          <w:bCs/>
          <w:color w:val="000000" w:themeColor="text1"/>
          <w:spacing w:val="-5"/>
          <w:sz w:val="28"/>
          <w:szCs w:val="28"/>
          <w:lang w:val="uk-UA"/>
        </w:rPr>
        <w:t xml:space="preserve"> </w:t>
      </w:r>
    </w:p>
    <w:p w:rsidR="00AF76C7" w:rsidRDefault="004E64B5" w:rsidP="00F83092">
      <w:pPr>
        <w:pStyle w:val="a6"/>
        <w:spacing w:before="0" w:beforeAutospacing="0" w:after="0" w:afterAutospacing="0"/>
        <w:jc w:val="both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lastRenderedPageBreak/>
        <w:t xml:space="preserve">  </w:t>
      </w:r>
      <w:r w:rsidR="007D24F7">
        <w:rPr>
          <w:b/>
          <w:bCs/>
          <w:color w:val="000000" w:themeColor="text1"/>
          <w:sz w:val="28"/>
          <w:szCs w:val="28"/>
          <w:lang w:val="uk-UA"/>
        </w:rPr>
        <w:t>6</w:t>
      </w:r>
      <w:r w:rsidR="00AF76C7" w:rsidRPr="00DF07A3">
        <w:rPr>
          <w:b/>
          <w:bCs/>
          <w:color w:val="000000" w:themeColor="text1"/>
          <w:sz w:val="28"/>
          <w:szCs w:val="28"/>
          <w:lang w:val="uk-UA"/>
        </w:rPr>
        <w:t>. Оцінка ви</w:t>
      </w:r>
      <w:r w:rsidR="00CB07F7">
        <w:rPr>
          <w:b/>
          <w:bCs/>
          <w:color w:val="000000" w:themeColor="text1"/>
          <w:sz w:val="28"/>
          <w:szCs w:val="28"/>
          <w:lang w:val="uk-UA"/>
        </w:rPr>
        <w:t>конання вимог регуляторного акту</w:t>
      </w:r>
      <w:r w:rsidR="00AF76C7" w:rsidRPr="00DF07A3">
        <w:rPr>
          <w:b/>
          <w:bCs/>
          <w:color w:val="000000" w:themeColor="text1"/>
          <w:sz w:val="28"/>
          <w:szCs w:val="28"/>
          <w:lang w:val="uk-UA"/>
        </w:rPr>
        <w:t xml:space="preserve"> залежно від ресурсів, якими розпоряджаються органи виконавчої влади чи органи місцевого самоврядування, фізичні та юридичні особи, які повинні </w:t>
      </w:r>
      <w:r w:rsidR="00411340">
        <w:rPr>
          <w:b/>
          <w:bCs/>
          <w:color w:val="000000" w:themeColor="text1"/>
          <w:sz w:val="28"/>
          <w:szCs w:val="28"/>
          <w:lang w:val="uk-UA"/>
        </w:rPr>
        <w:t>в</w:t>
      </w:r>
      <w:r w:rsidR="00AF76C7" w:rsidRPr="00DF07A3">
        <w:rPr>
          <w:b/>
          <w:bCs/>
          <w:color w:val="000000" w:themeColor="text1"/>
          <w:sz w:val="28"/>
          <w:szCs w:val="28"/>
          <w:lang w:val="uk-UA"/>
        </w:rPr>
        <w:t>проваджувати або виконувати ці вимоги.</w:t>
      </w:r>
    </w:p>
    <w:p w:rsidR="004E64B5" w:rsidRPr="00DF07A3" w:rsidRDefault="004E64B5" w:rsidP="00F83092">
      <w:pPr>
        <w:pStyle w:val="a6"/>
        <w:spacing w:before="0" w:beforeAutospacing="0" w:after="0" w:afterAutospacing="0"/>
        <w:jc w:val="both"/>
        <w:rPr>
          <w:b/>
          <w:bCs/>
          <w:color w:val="000000" w:themeColor="text1"/>
          <w:sz w:val="28"/>
          <w:szCs w:val="28"/>
          <w:lang w:val="uk-UA"/>
        </w:rPr>
      </w:pPr>
    </w:p>
    <w:p w:rsidR="00F83092" w:rsidRDefault="00F83092" w:rsidP="00F83092">
      <w:pPr>
        <w:pStyle w:val="a6"/>
        <w:spacing w:before="0" w:beforeAutospacing="0" w:after="0" w:afterAutospacing="0"/>
        <w:rPr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 xml:space="preserve">       </w:t>
      </w:r>
      <w:r w:rsidRPr="00F83092">
        <w:rPr>
          <w:bCs/>
          <w:color w:val="000000" w:themeColor="text1"/>
          <w:sz w:val="28"/>
          <w:szCs w:val="28"/>
          <w:lang w:val="uk-UA"/>
        </w:rPr>
        <w:t>Очікуваними результатами</w:t>
      </w:r>
      <w:r>
        <w:rPr>
          <w:bCs/>
          <w:color w:val="000000" w:themeColor="text1"/>
          <w:sz w:val="28"/>
          <w:szCs w:val="28"/>
          <w:lang w:val="uk-UA"/>
        </w:rPr>
        <w:t xml:space="preserve"> прийняття регуляторного акту є досягнення у повному обсязі визначених цілей державного регулювання.</w:t>
      </w:r>
    </w:p>
    <w:p w:rsidR="003178A2" w:rsidRDefault="0091041A" w:rsidP="00F83092">
      <w:pPr>
        <w:pStyle w:val="a6"/>
        <w:spacing w:before="0" w:beforeAutospacing="0" w:after="0" w:afterAutospacing="0"/>
        <w:rPr>
          <w:bCs/>
          <w:color w:val="000000" w:themeColor="text1"/>
          <w:sz w:val="28"/>
          <w:szCs w:val="28"/>
          <w:lang w:val="uk-UA"/>
        </w:rPr>
      </w:pPr>
      <w:r>
        <w:rPr>
          <w:bCs/>
          <w:color w:val="000000" w:themeColor="text1"/>
          <w:sz w:val="28"/>
          <w:szCs w:val="28"/>
          <w:lang w:val="uk-UA"/>
        </w:rPr>
        <w:t xml:space="preserve">     </w:t>
      </w:r>
      <w:r w:rsidR="003178A2">
        <w:rPr>
          <w:bCs/>
          <w:color w:val="000000" w:themeColor="text1"/>
          <w:sz w:val="28"/>
          <w:szCs w:val="28"/>
          <w:lang w:val="uk-UA"/>
        </w:rPr>
        <w:t xml:space="preserve">Державне регулювання не передбачає утворення </w:t>
      </w:r>
      <w:r>
        <w:rPr>
          <w:bCs/>
          <w:color w:val="000000" w:themeColor="text1"/>
          <w:sz w:val="28"/>
          <w:szCs w:val="28"/>
          <w:lang w:val="uk-UA"/>
        </w:rPr>
        <w:t xml:space="preserve">нового структурного підрозділу . Орган , який несе витрати пов’язані з розробкою регуляторного акта, контролем за його виконанням, проведення аналізу по відстеженню результативності – управління комунального господарства, архітектури та капітального будівництва </w:t>
      </w:r>
      <w:proofErr w:type="spellStart"/>
      <w:r>
        <w:rPr>
          <w:bCs/>
          <w:color w:val="000000" w:themeColor="text1"/>
          <w:sz w:val="28"/>
          <w:szCs w:val="28"/>
          <w:lang w:val="uk-UA"/>
        </w:rPr>
        <w:t>Чортківської</w:t>
      </w:r>
      <w:proofErr w:type="spellEnd"/>
      <w:r>
        <w:rPr>
          <w:bCs/>
          <w:color w:val="000000" w:themeColor="text1"/>
          <w:sz w:val="28"/>
          <w:szCs w:val="28"/>
          <w:lang w:val="uk-UA"/>
        </w:rPr>
        <w:t xml:space="preserve"> міської ради.</w:t>
      </w:r>
    </w:p>
    <w:p w:rsidR="0091041A" w:rsidRDefault="0091041A" w:rsidP="00F83092">
      <w:pPr>
        <w:pStyle w:val="a6"/>
        <w:spacing w:before="0" w:beforeAutospacing="0" w:after="0" w:afterAutospacing="0"/>
        <w:rPr>
          <w:bCs/>
          <w:color w:val="000000" w:themeColor="text1"/>
          <w:sz w:val="28"/>
          <w:szCs w:val="28"/>
          <w:lang w:val="uk-UA"/>
        </w:rPr>
      </w:pPr>
      <w:r>
        <w:rPr>
          <w:bCs/>
          <w:color w:val="000000" w:themeColor="text1"/>
          <w:sz w:val="28"/>
          <w:szCs w:val="28"/>
          <w:lang w:val="uk-UA"/>
        </w:rPr>
        <w:t xml:space="preserve">    У зв’язку з тим, що питома вага </w:t>
      </w:r>
      <w:proofErr w:type="spellStart"/>
      <w:r>
        <w:rPr>
          <w:bCs/>
          <w:color w:val="000000" w:themeColor="text1"/>
          <w:sz w:val="28"/>
          <w:szCs w:val="28"/>
          <w:lang w:val="uk-UA"/>
        </w:rPr>
        <w:t>субктів</w:t>
      </w:r>
      <w:proofErr w:type="spellEnd"/>
      <w:r>
        <w:rPr>
          <w:bCs/>
          <w:color w:val="000000" w:themeColor="text1"/>
          <w:sz w:val="28"/>
          <w:szCs w:val="28"/>
          <w:lang w:val="uk-UA"/>
        </w:rPr>
        <w:t xml:space="preserve"> малого підприємництва( в т.ч. </w:t>
      </w:r>
      <w:proofErr w:type="spellStart"/>
      <w:r>
        <w:rPr>
          <w:bCs/>
          <w:color w:val="000000" w:themeColor="text1"/>
          <w:sz w:val="28"/>
          <w:szCs w:val="28"/>
          <w:lang w:val="uk-UA"/>
        </w:rPr>
        <w:t>мікро</w:t>
      </w:r>
      <w:proofErr w:type="spellEnd"/>
      <w:r>
        <w:rPr>
          <w:bCs/>
          <w:color w:val="000000" w:themeColor="text1"/>
          <w:sz w:val="28"/>
          <w:szCs w:val="28"/>
          <w:lang w:val="uk-UA"/>
        </w:rPr>
        <w:t xml:space="preserve"> підприємств) у загальній кількості суб’єктів господарювання на яких поширюється регулювання, становить 100%, розрахунок витрат суб’єктів господарювання здійснено згідно М-тестом (Додаток </w:t>
      </w:r>
      <w:r w:rsidR="004E64B5">
        <w:rPr>
          <w:bCs/>
          <w:color w:val="000000" w:themeColor="text1"/>
          <w:sz w:val="28"/>
          <w:szCs w:val="28"/>
          <w:lang w:val="uk-UA"/>
        </w:rPr>
        <w:t>1).</w:t>
      </w:r>
    </w:p>
    <w:p w:rsidR="00F83092" w:rsidRDefault="00F83092" w:rsidP="00F83092">
      <w:pPr>
        <w:pStyle w:val="a6"/>
        <w:spacing w:before="0" w:beforeAutospacing="0" w:after="0" w:afterAutospacing="0"/>
        <w:rPr>
          <w:bCs/>
          <w:color w:val="000000" w:themeColor="text1"/>
          <w:sz w:val="28"/>
          <w:szCs w:val="28"/>
          <w:lang w:val="uk-UA"/>
        </w:rPr>
      </w:pPr>
    </w:p>
    <w:p w:rsidR="004E64B5" w:rsidRPr="00F83092" w:rsidRDefault="004E64B5" w:rsidP="00F83092">
      <w:pPr>
        <w:pStyle w:val="a6"/>
        <w:spacing w:before="0" w:beforeAutospacing="0" w:after="0" w:afterAutospacing="0"/>
        <w:rPr>
          <w:bCs/>
          <w:color w:val="000000" w:themeColor="text1"/>
          <w:sz w:val="28"/>
          <w:szCs w:val="28"/>
          <w:lang w:val="uk-UA"/>
        </w:rPr>
      </w:pPr>
    </w:p>
    <w:p w:rsidR="001772B3" w:rsidRPr="00DF07A3" w:rsidRDefault="008D244B" w:rsidP="00695CEE">
      <w:pPr>
        <w:shd w:val="clear" w:color="auto" w:fill="FFFFFF"/>
        <w:spacing w:after="150"/>
        <w:rPr>
          <w:b/>
          <w:bCs/>
          <w:color w:val="000000" w:themeColor="text1"/>
          <w:sz w:val="28"/>
          <w:szCs w:val="28"/>
        </w:rPr>
      </w:pPr>
      <w:r w:rsidRPr="00DF07A3">
        <w:rPr>
          <w:color w:val="000000" w:themeColor="text1"/>
          <w:sz w:val="28"/>
          <w:szCs w:val="28"/>
        </w:rPr>
        <w:t> </w:t>
      </w:r>
      <w:r w:rsidR="00942D5D">
        <w:rPr>
          <w:b/>
          <w:bCs/>
          <w:color w:val="000000" w:themeColor="text1"/>
          <w:sz w:val="28"/>
          <w:szCs w:val="28"/>
          <w:lang w:val="uk-UA"/>
        </w:rPr>
        <w:t>7</w:t>
      </w:r>
      <w:r w:rsidR="001772B3" w:rsidRPr="00DF07A3">
        <w:rPr>
          <w:b/>
          <w:bCs/>
          <w:color w:val="000000" w:themeColor="text1"/>
          <w:sz w:val="28"/>
          <w:szCs w:val="28"/>
        </w:rPr>
        <w:t xml:space="preserve">.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Обґрунтування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запропонованого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терміну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дії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регуляторного акта.</w:t>
      </w:r>
    </w:p>
    <w:p w:rsidR="001772B3" w:rsidRPr="00DF07A3" w:rsidRDefault="001772B3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B96974" w:rsidRDefault="00B96974" w:rsidP="00E90922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proofErr w:type="spellStart"/>
      <w:r w:rsidR="00E543DF" w:rsidRPr="00DF07A3">
        <w:rPr>
          <w:color w:val="000000" w:themeColor="text1"/>
          <w:sz w:val="28"/>
          <w:szCs w:val="28"/>
        </w:rPr>
        <w:t>Термін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дії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чинності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запропонованого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регуляторного акта </w:t>
      </w:r>
      <w:proofErr w:type="spellStart"/>
      <w:r w:rsidR="00E543DF" w:rsidRPr="00DF07A3">
        <w:rPr>
          <w:color w:val="000000" w:themeColor="text1"/>
          <w:sz w:val="28"/>
          <w:szCs w:val="28"/>
        </w:rPr>
        <w:t>необмежений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. </w:t>
      </w:r>
      <w:proofErr w:type="spellStart"/>
      <w:r w:rsidR="00E543DF" w:rsidRPr="00DF07A3">
        <w:rPr>
          <w:color w:val="000000" w:themeColor="text1"/>
          <w:sz w:val="28"/>
          <w:szCs w:val="28"/>
        </w:rPr>
        <w:t>Його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дія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постійна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можливістю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внесення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змін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E543DF" w:rsidRPr="00DF07A3">
        <w:rPr>
          <w:color w:val="000000" w:themeColor="text1"/>
          <w:sz w:val="28"/>
          <w:szCs w:val="28"/>
        </w:rPr>
        <w:t>прийняття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нового акта. </w:t>
      </w:r>
    </w:p>
    <w:p w:rsidR="00E543DF" w:rsidRPr="00A540BC" w:rsidRDefault="00B96974" w:rsidP="00E90922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proofErr w:type="spellStart"/>
      <w:r w:rsidR="00E543DF" w:rsidRPr="00DF07A3">
        <w:rPr>
          <w:color w:val="000000" w:themeColor="text1"/>
          <w:sz w:val="28"/>
          <w:szCs w:val="28"/>
        </w:rPr>
        <w:t>Прийняття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нового регуляторного акта </w:t>
      </w:r>
      <w:proofErr w:type="spellStart"/>
      <w:r w:rsidR="00E543DF" w:rsidRPr="00DF07A3">
        <w:rPr>
          <w:color w:val="000000" w:themeColor="text1"/>
          <w:sz w:val="28"/>
          <w:szCs w:val="28"/>
        </w:rPr>
        <w:t>відбуватиметься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gramStart"/>
      <w:r w:rsidR="00E543DF" w:rsidRPr="00DF07A3">
        <w:rPr>
          <w:color w:val="000000" w:themeColor="text1"/>
          <w:sz w:val="28"/>
          <w:szCs w:val="28"/>
        </w:rPr>
        <w:t>у</w:t>
      </w:r>
      <w:proofErr w:type="gram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разі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збільшення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або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зменшення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собівартості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послуг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r w:rsidR="00E543DF" w:rsidRPr="00DF07A3">
        <w:rPr>
          <w:color w:val="000000" w:themeColor="text1"/>
          <w:sz w:val="28"/>
          <w:szCs w:val="28"/>
          <w:lang w:val="uk-UA"/>
        </w:rPr>
        <w:t>на маршрутах загального користування</w:t>
      </w:r>
      <w:r w:rsidR="00A540BC">
        <w:rPr>
          <w:color w:val="000000" w:themeColor="text1"/>
          <w:sz w:val="28"/>
          <w:szCs w:val="28"/>
          <w:lang w:val="uk-UA"/>
        </w:rPr>
        <w:t>.</w:t>
      </w:r>
    </w:p>
    <w:p w:rsidR="00E543DF" w:rsidRPr="00DF07A3" w:rsidRDefault="00B96974" w:rsidP="00E90922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4E64B5">
        <w:rPr>
          <w:color w:val="000000" w:themeColor="text1"/>
          <w:sz w:val="28"/>
          <w:szCs w:val="28"/>
        </w:rPr>
        <w:t>Зміни</w:t>
      </w:r>
      <w:proofErr w:type="spellEnd"/>
      <w:r w:rsidR="004E64B5">
        <w:rPr>
          <w:color w:val="000000" w:themeColor="text1"/>
          <w:sz w:val="28"/>
          <w:szCs w:val="28"/>
          <w:lang w:val="uk-UA"/>
        </w:rPr>
        <w:t xml:space="preserve"> та </w:t>
      </w:r>
      <w:proofErr w:type="spellStart"/>
      <w:r w:rsidR="00E543DF" w:rsidRPr="00DF07A3">
        <w:rPr>
          <w:color w:val="000000" w:themeColor="text1"/>
          <w:sz w:val="28"/>
          <w:szCs w:val="28"/>
        </w:rPr>
        <w:t>доповнення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будуть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вноситись</w:t>
      </w:r>
      <w:proofErr w:type="spellEnd"/>
      <w:r w:rsidR="004E64B5">
        <w:rPr>
          <w:color w:val="000000" w:themeColor="text1"/>
          <w:sz w:val="28"/>
          <w:szCs w:val="28"/>
          <w:lang w:val="uk-UA"/>
        </w:rPr>
        <w:t xml:space="preserve"> у разі потреби,</w:t>
      </w:r>
      <w:r w:rsidR="00E543DF" w:rsidRPr="00DF07A3">
        <w:rPr>
          <w:color w:val="000000" w:themeColor="text1"/>
          <w:sz w:val="28"/>
          <w:szCs w:val="28"/>
        </w:rPr>
        <w:t xml:space="preserve"> за </w:t>
      </w:r>
      <w:proofErr w:type="spellStart"/>
      <w:proofErr w:type="gramStart"/>
      <w:r w:rsidR="00E543DF" w:rsidRPr="00DF07A3">
        <w:rPr>
          <w:color w:val="000000" w:themeColor="text1"/>
          <w:sz w:val="28"/>
          <w:szCs w:val="28"/>
        </w:rPr>
        <w:t>п</w:t>
      </w:r>
      <w:proofErr w:type="gramEnd"/>
      <w:r w:rsidR="00E543DF" w:rsidRPr="00DF07A3">
        <w:rPr>
          <w:color w:val="000000" w:themeColor="text1"/>
          <w:sz w:val="28"/>
          <w:szCs w:val="28"/>
        </w:rPr>
        <w:t>ід</w:t>
      </w:r>
      <w:r w:rsidR="004E64B5">
        <w:rPr>
          <w:color w:val="000000" w:themeColor="text1"/>
          <w:sz w:val="28"/>
          <w:szCs w:val="28"/>
        </w:rPr>
        <w:t>сумками</w:t>
      </w:r>
      <w:proofErr w:type="spellEnd"/>
      <w:r w:rsidR="004E64B5">
        <w:rPr>
          <w:color w:val="000000" w:themeColor="text1"/>
          <w:sz w:val="28"/>
          <w:szCs w:val="28"/>
        </w:rPr>
        <w:t xml:space="preserve"> </w:t>
      </w:r>
      <w:proofErr w:type="spellStart"/>
      <w:r w:rsidR="004E64B5">
        <w:rPr>
          <w:color w:val="000000" w:themeColor="text1"/>
          <w:sz w:val="28"/>
          <w:szCs w:val="28"/>
        </w:rPr>
        <w:t>аналізу</w:t>
      </w:r>
      <w:proofErr w:type="spellEnd"/>
      <w:r w:rsidR="004E64B5">
        <w:rPr>
          <w:color w:val="000000" w:themeColor="text1"/>
          <w:sz w:val="28"/>
          <w:szCs w:val="28"/>
        </w:rPr>
        <w:t xml:space="preserve"> </w:t>
      </w:r>
      <w:proofErr w:type="spellStart"/>
      <w:r w:rsidR="004E64B5">
        <w:rPr>
          <w:color w:val="000000" w:themeColor="text1"/>
          <w:sz w:val="28"/>
          <w:szCs w:val="28"/>
        </w:rPr>
        <w:t>відстеження</w:t>
      </w:r>
      <w:proofErr w:type="spellEnd"/>
      <w:r w:rsidR="004E64B5">
        <w:rPr>
          <w:color w:val="000000" w:themeColor="text1"/>
          <w:sz w:val="28"/>
          <w:szCs w:val="28"/>
        </w:rPr>
        <w:t xml:space="preserve"> </w:t>
      </w:r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результативності</w:t>
      </w:r>
      <w:proofErr w:type="spellEnd"/>
      <w:r w:rsidR="004E64B5">
        <w:rPr>
          <w:color w:val="000000" w:themeColor="text1"/>
          <w:sz w:val="28"/>
          <w:szCs w:val="28"/>
          <w:lang w:val="uk-UA"/>
        </w:rPr>
        <w:t xml:space="preserve"> дії регуляторного акта</w:t>
      </w:r>
      <w:r w:rsidR="00E543DF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E543DF" w:rsidRPr="00DF07A3">
        <w:rPr>
          <w:color w:val="000000" w:themeColor="text1"/>
          <w:sz w:val="28"/>
          <w:szCs w:val="28"/>
        </w:rPr>
        <w:t>внесення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змін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до чи</w:t>
      </w:r>
      <w:r w:rsidR="004E64B5">
        <w:rPr>
          <w:color w:val="000000" w:themeColor="text1"/>
          <w:sz w:val="28"/>
          <w:szCs w:val="28"/>
        </w:rPr>
        <w:t xml:space="preserve">нного </w:t>
      </w:r>
      <w:proofErr w:type="spellStart"/>
      <w:r w:rsidR="004E64B5">
        <w:rPr>
          <w:color w:val="000000" w:themeColor="text1"/>
          <w:sz w:val="28"/>
          <w:szCs w:val="28"/>
        </w:rPr>
        <w:t>законодавства</w:t>
      </w:r>
      <w:proofErr w:type="spellEnd"/>
      <w:r w:rsidR="004E64B5">
        <w:rPr>
          <w:color w:val="000000" w:themeColor="text1"/>
          <w:sz w:val="28"/>
          <w:szCs w:val="28"/>
        </w:rPr>
        <w:t xml:space="preserve"> </w:t>
      </w:r>
      <w:proofErr w:type="spellStart"/>
      <w:r w:rsidR="004E64B5">
        <w:rPr>
          <w:color w:val="000000" w:themeColor="text1"/>
          <w:sz w:val="28"/>
          <w:szCs w:val="28"/>
        </w:rPr>
        <w:t>України</w:t>
      </w:r>
      <w:proofErr w:type="spellEnd"/>
      <w:r w:rsidR="004E64B5">
        <w:rPr>
          <w:color w:val="000000" w:themeColor="text1"/>
          <w:sz w:val="28"/>
          <w:szCs w:val="28"/>
        </w:rPr>
        <w:t xml:space="preserve"> т</w:t>
      </w:r>
      <w:r w:rsidR="004E64B5">
        <w:rPr>
          <w:color w:val="000000" w:themeColor="text1"/>
          <w:sz w:val="28"/>
          <w:szCs w:val="28"/>
          <w:lang w:val="uk-UA"/>
        </w:rPr>
        <w:t>а інших відповідних нормативних актів</w:t>
      </w:r>
      <w:r w:rsidR="00E543DF" w:rsidRPr="00DF07A3">
        <w:rPr>
          <w:color w:val="000000" w:themeColor="text1"/>
          <w:sz w:val="28"/>
          <w:szCs w:val="28"/>
        </w:rPr>
        <w:t>.</w:t>
      </w:r>
    </w:p>
    <w:p w:rsidR="00A540BC" w:rsidRDefault="00A540BC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A540BC" w:rsidRPr="00DF07A3" w:rsidRDefault="00A540BC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411340" w:rsidRDefault="002F0675" w:rsidP="001F4093">
      <w:pPr>
        <w:pStyle w:val="a6"/>
        <w:spacing w:before="0" w:beforeAutospacing="0" w:after="0" w:afterAutospacing="0"/>
        <w:ind w:hanging="1560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 xml:space="preserve">            </w:t>
      </w:r>
      <w:r w:rsidR="00942D5D">
        <w:rPr>
          <w:b/>
          <w:bCs/>
          <w:color w:val="000000" w:themeColor="text1"/>
          <w:sz w:val="28"/>
          <w:szCs w:val="28"/>
          <w:lang w:val="uk-UA"/>
        </w:rPr>
        <w:t>8</w:t>
      </w:r>
      <w:r w:rsidR="001772B3" w:rsidRPr="00DF07A3">
        <w:rPr>
          <w:b/>
          <w:bCs/>
          <w:color w:val="000000" w:themeColor="text1"/>
          <w:sz w:val="28"/>
          <w:szCs w:val="28"/>
        </w:rPr>
        <w:t xml:space="preserve">.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Визначення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показників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результа</w:t>
      </w:r>
      <w:r w:rsidR="00633EFD">
        <w:rPr>
          <w:b/>
          <w:bCs/>
          <w:color w:val="000000" w:themeColor="text1"/>
          <w:sz w:val="28"/>
          <w:szCs w:val="28"/>
        </w:rPr>
        <w:t>тивності</w:t>
      </w:r>
      <w:proofErr w:type="spellEnd"/>
      <w:r w:rsidR="00633EFD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633EFD">
        <w:rPr>
          <w:b/>
          <w:bCs/>
          <w:color w:val="000000" w:themeColor="text1"/>
          <w:sz w:val="28"/>
          <w:szCs w:val="28"/>
        </w:rPr>
        <w:t>дії</w:t>
      </w:r>
      <w:proofErr w:type="spellEnd"/>
      <w:r w:rsidR="00633EFD">
        <w:rPr>
          <w:b/>
          <w:bCs/>
          <w:color w:val="000000" w:themeColor="text1"/>
          <w:sz w:val="28"/>
          <w:szCs w:val="28"/>
        </w:rPr>
        <w:t xml:space="preserve"> регуляторного акта</w:t>
      </w:r>
      <w:r w:rsidR="00633EFD">
        <w:rPr>
          <w:b/>
          <w:bCs/>
          <w:color w:val="000000" w:themeColor="text1"/>
          <w:sz w:val="28"/>
          <w:szCs w:val="28"/>
          <w:lang w:val="uk-UA"/>
        </w:rPr>
        <w:t>.</w:t>
      </w:r>
    </w:p>
    <w:p w:rsidR="001F4093" w:rsidRDefault="001F4093" w:rsidP="001F4093">
      <w:pPr>
        <w:pStyle w:val="a6"/>
        <w:spacing w:before="0" w:beforeAutospacing="0" w:after="0" w:afterAutospacing="0"/>
        <w:ind w:hanging="156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1F4093" w:rsidRDefault="001F4093" w:rsidP="001F4093">
      <w:pPr>
        <w:pStyle w:val="a6"/>
        <w:spacing w:before="0" w:beforeAutospacing="0" w:after="0" w:afterAutospacing="0"/>
        <w:ind w:hanging="1560"/>
        <w:rPr>
          <w:bCs/>
          <w:color w:val="000000" w:themeColor="text1"/>
          <w:sz w:val="28"/>
          <w:szCs w:val="28"/>
          <w:lang w:val="uk-UA"/>
        </w:rPr>
      </w:pPr>
      <w:r w:rsidRPr="001F4093">
        <w:rPr>
          <w:bCs/>
          <w:color w:val="000000" w:themeColor="text1"/>
          <w:sz w:val="28"/>
          <w:szCs w:val="28"/>
          <w:lang w:val="uk-UA"/>
        </w:rPr>
        <w:t xml:space="preserve">                             Відстеження результативності дій</w:t>
      </w:r>
      <w:r>
        <w:rPr>
          <w:bCs/>
          <w:color w:val="000000" w:themeColor="text1"/>
          <w:sz w:val="28"/>
          <w:szCs w:val="28"/>
          <w:lang w:val="uk-UA"/>
        </w:rPr>
        <w:t xml:space="preserve"> зазначеного регуляторного акта </w:t>
      </w:r>
      <w:r w:rsidR="00647E8D">
        <w:rPr>
          <w:bCs/>
          <w:color w:val="000000" w:themeColor="text1"/>
          <w:sz w:val="28"/>
          <w:szCs w:val="28"/>
          <w:lang w:val="uk-UA"/>
        </w:rPr>
        <w:t>передбачаються за наступними кількісними показниками:</w:t>
      </w:r>
    </w:p>
    <w:p w:rsidR="00647E8D" w:rsidRDefault="00647E8D" w:rsidP="00647E8D">
      <w:pPr>
        <w:pStyle w:val="a6"/>
        <w:spacing w:before="0" w:beforeAutospacing="0" w:after="0" w:afterAutospacing="0"/>
        <w:rPr>
          <w:bCs/>
          <w:color w:val="000000" w:themeColor="text1"/>
          <w:sz w:val="28"/>
          <w:szCs w:val="28"/>
          <w:lang w:val="uk-UA"/>
        </w:rPr>
      </w:pPr>
      <w:r>
        <w:rPr>
          <w:bCs/>
          <w:color w:val="000000" w:themeColor="text1"/>
          <w:sz w:val="28"/>
          <w:szCs w:val="28"/>
          <w:lang w:val="uk-UA"/>
        </w:rPr>
        <w:t xml:space="preserve">    </w:t>
      </w:r>
      <w:r w:rsidR="00332E60">
        <w:rPr>
          <w:bCs/>
          <w:color w:val="000000" w:themeColor="text1"/>
          <w:sz w:val="28"/>
          <w:szCs w:val="28"/>
          <w:lang w:val="uk-UA"/>
        </w:rPr>
        <w:t>- р</w:t>
      </w:r>
      <w:r w:rsidR="009F4211">
        <w:rPr>
          <w:bCs/>
          <w:color w:val="000000" w:themeColor="text1"/>
          <w:sz w:val="28"/>
          <w:szCs w:val="28"/>
          <w:lang w:val="uk-UA"/>
        </w:rPr>
        <w:t>озмір надходжень до державного та місцевого бюджетів від господарської діяльності суб’єктів господарювання,</w:t>
      </w:r>
      <w:r w:rsidR="00332E60">
        <w:rPr>
          <w:bCs/>
          <w:color w:val="000000" w:themeColor="text1"/>
          <w:sz w:val="28"/>
          <w:szCs w:val="28"/>
          <w:lang w:val="uk-UA"/>
        </w:rPr>
        <w:t xml:space="preserve"> не зміниться ( середня заробітна плата,кількість перевезених пасажирів,кількість перевезених пасажирів пільгових категорій);</w:t>
      </w:r>
    </w:p>
    <w:p w:rsidR="00332E60" w:rsidRDefault="00332E60" w:rsidP="00647E8D">
      <w:pPr>
        <w:pStyle w:val="a6"/>
        <w:spacing w:before="0" w:beforeAutospacing="0" w:after="0" w:afterAutospacing="0"/>
        <w:rPr>
          <w:bCs/>
          <w:color w:val="FF0000"/>
          <w:sz w:val="28"/>
          <w:szCs w:val="28"/>
          <w:lang w:val="uk-UA"/>
        </w:rPr>
      </w:pPr>
      <w:r>
        <w:rPr>
          <w:bCs/>
          <w:color w:val="000000" w:themeColor="text1"/>
          <w:sz w:val="28"/>
          <w:szCs w:val="28"/>
          <w:lang w:val="uk-UA"/>
        </w:rPr>
        <w:t xml:space="preserve">- розмір коштів та часу, що витрачатимуться суботами господарювання та фізичних осіб-підприємців, пов’язаних із виконанням </w:t>
      </w:r>
      <w:proofErr w:type="spellStart"/>
      <w:r>
        <w:rPr>
          <w:bCs/>
          <w:color w:val="000000" w:themeColor="text1"/>
          <w:sz w:val="28"/>
          <w:szCs w:val="28"/>
          <w:lang w:val="uk-UA"/>
        </w:rPr>
        <w:t>висог</w:t>
      </w:r>
      <w:proofErr w:type="spellEnd"/>
      <w:r>
        <w:rPr>
          <w:bCs/>
          <w:color w:val="000000" w:themeColor="text1"/>
          <w:sz w:val="28"/>
          <w:szCs w:val="28"/>
          <w:lang w:val="uk-UA"/>
        </w:rPr>
        <w:t xml:space="preserve"> цього регуляторного акта ( передбачається,  що максимальні загальні витрати, що можуть виникнути в перевізників складуть в грошовому еквіваленті </w:t>
      </w:r>
      <w:r w:rsidR="0068240A" w:rsidRPr="0068240A">
        <w:rPr>
          <w:bCs/>
          <w:sz w:val="28"/>
          <w:szCs w:val="28"/>
          <w:lang w:val="uk-UA"/>
        </w:rPr>
        <w:t>1681,02 грн.</w:t>
      </w:r>
      <w:r w:rsidRPr="0068240A">
        <w:rPr>
          <w:bCs/>
          <w:sz w:val="28"/>
          <w:szCs w:val="28"/>
          <w:lang w:val="uk-UA"/>
        </w:rPr>
        <w:t>;</w:t>
      </w:r>
    </w:p>
    <w:p w:rsidR="00332E60" w:rsidRDefault="00332E60" w:rsidP="00647E8D">
      <w:pPr>
        <w:pStyle w:val="a6"/>
        <w:spacing w:before="0" w:beforeAutospacing="0" w:after="0" w:afterAutospacing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- встановлений тариф на проїзд у міському транспорті відповідатиме економічно обґрунтованим </w:t>
      </w:r>
      <w:r w:rsidR="002A0830">
        <w:rPr>
          <w:bCs/>
          <w:sz w:val="28"/>
          <w:szCs w:val="28"/>
          <w:lang w:val="uk-UA"/>
        </w:rPr>
        <w:t xml:space="preserve">витратам перевізників ( надання послуг стане більш безпечнішим </w:t>
      </w:r>
      <w:r w:rsidR="002A0830">
        <w:rPr>
          <w:bCs/>
          <w:sz w:val="28"/>
          <w:szCs w:val="28"/>
          <w:lang w:val="uk-UA"/>
        </w:rPr>
        <w:lastRenderedPageBreak/>
        <w:t>та якісним, перевізники зможуть надавати послуги з перевезення пасажирів із запланованою регулярністю та виконанням рейсів).</w:t>
      </w:r>
    </w:p>
    <w:p w:rsidR="00332E60" w:rsidRPr="00332E60" w:rsidRDefault="00332E60" w:rsidP="00647E8D">
      <w:pPr>
        <w:pStyle w:val="a6"/>
        <w:spacing w:before="0" w:beforeAutospacing="0" w:after="0" w:afterAutospacing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</w:t>
      </w:r>
    </w:p>
    <w:p w:rsidR="001772B3" w:rsidRDefault="0024157D" w:rsidP="002F0675">
      <w:pPr>
        <w:pStyle w:val="a6"/>
        <w:tabs>
          <w:tab w:val="left" w:pos="2552"/>
        </w:tabs>
        <w:spacing w:before="0" w:beforeAutospacing="0" w:after="0" w:afterAutospacing="0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 xml:space="preserve">   </w:t>
      </w:r>
      <w:r w:rsidR="00A540BC">
        <w:rPr>
          <w:b/>
          <w:bCs/>
          <w:color w:val="000000" w:themeColor="text1"/>
          <w:sz w:val="28"/>
          <w:szCs w:val="28"/>
          <w:lang w:val="uk-UA"/>
        </w:rPr>
        <w:t>9</w:t>
      </w:r>
      <w:r w:rsidR="001772B3" w:rsidRPr="00DF07A3">
        <w:rPr>
          <w:b/>
          <w:bCs/>
          <w:color w:val="000000" w:themeColor="text1"/>
          <w:sz w:val="28"/>
          <w:szCs w:val="28"/>
        </w:rPr>
        <w:t xml:space="preserve">.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Визначення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заході</w:t>
      </w:r>
      <w:proofErr w:type="gramStart"/>
      <w:r w:rsidR="001772B3" w:rsidRPr="00DF07A3">
        <w:rPr>
          <w:b/>
          <w:bCs/>
          <w:color w:val="000000" w:themeColor="text1"/>
          <w:sz w:val="28"/>
          <w:szCs w:val="28"/>
        </w:rPr>
        <w:t>в</w:t>
      </w:r>
      <w:proofErr w:type="spellEnd"/>
      <w:proofErr w:type="gramEnd"/>
      <w:r w:rsidR="001772B3" w:rsidRPr="00DF07A3">
        <w:rPr>
          <w:b/>
          <w:bCs/>
          <w:color w:val="000000" w:themeColor="text1"/>
          <w:sz w:val="28"/>
          <w:szCs w:val="28"/>
        </w:rPr>
        <w:t xml:space="preserve">, за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допомогою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яких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здійснюватиметься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відстеження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результативності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дії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регуляторного акта</w:t>
      </w:r>
      <w:r w:rsidR="00633EFD">
        <w:rPr>
          <w:b/>
          <w:bCs/>
          <w:color w:val="000000" w:themeColor="text1"/>
          <w:sz w:val="28"/>
          <w:szCs w:val="28"/>
          <w:lang w:val="uk-UA"/>
        </w:rPr>
        <w:t>.</w:t>
      </w:r>
    </w:p>
    <w:p w:rsidR="0024157D" w:rsidRPr="00633EFD" w:rsidRDefault="0024157D" w:rsidP="002F0675">
      <w:pPr>
        <w:pStyle w:val="a6"/>
        <w:tabs>
          <w:tab w:val="left" w:pos="2552"/>
        </w:tabs>
        <w:spacing w:before="0" w:beforeAutospacing="0" w:after="0" w:afterAutospacing="0"/>
        <w:rPr>
          <w:b/>
          <w:bCs/>
          <w:color w:val="000000" w:themeColor="text1"/>
          <w:sz w:val="28"/>
          <w:szCs w:val="28"/>
          <w:lang w:val="uk-UA"/>
        </w:rPr>
      </w:pPr>
    </w:p>
    <w:p w:rsidR="00B96974" w:rsidRPr="0024157D" w:rsidRDefault="0024157D" w:rsidP="0024157D">
      <w:pPr>
        <w:widowControl w:val="0"/>
        <w:ind w:firstLine="709"/>
        <w:jc w:val="both"/>
        <w:rPr>
          <w:snapToGrid w:val="0"/>
          <w:sz w:val="28"/>
          <w:szCs w:val="28"/>
          <w:lang w:val="uk-UA"/>
        </w:rPr>
      </w:pPr>
      <w:r>
        <w:rPr>
          <w:snapToGrid w:val="0"/>
          <w:sz w:val="28"/>
          <w:szCs w:val="28"/>
          <w:lang w:val="uk-UA"/>
        </w:rPr>
        <w:t>Відстеження результативності застосування регуляторного акту</w:t>
      </w:r>
      <w:r w:rsidRPr="008103BC">
        <w:rPr>
          <w:snapToGrid w:val="0"/>
          <w:sz w:val="28"/>
          <w:szCs w:val="28"/>
          <w:lang w:val="uk-UA"/>
        </w:rPr>
        <w:t xml:space="preserve"> </w:t>
      </w:r>
      <w:r>
        <w:rPr>
          <w:snapToGrid w:val="0"/>
          <w:sz w:val="28"/>
          <w:szCs w:val="28"/>
          <w:lang w:val="uk-UA"/>
        </w:rPr>
        <w:t xml:space="preserve">буде здійснюватися </w:t>
      </w:r>
      <w:r w:rsidRPr="008103BC">
        <w:rPr>
          <w:snapToGrid w:val="0"/>
          <w:sz w:val="28"/>
          <w:szCs w:val="28"/>
          <w:lang w:val="uk-UA"/>
        </w:rPr>
        <w:t xml:space="preserve"> </w:t>
      </w:r>
      <w:r>
        <w:rPr>
          <w:snapToGrid w:val="0"/>
          <w:sz w:val="28"/>
          <w:szCs w:val="28"/>
          <w:lang w:val="uk-UA"/>
        </w:rPr>
        <w:t xml:space="preserve">виконавчими органами </w:t>
      </w:r>
      <w:proofErr w:type="spellStart"/>
      <w:r>
        <w:rPr>
          <w:snapToGrid w:val="0"/>
          <w:sz w:val="28"/>
          <w:szCs w:val="28"/>
          <w:lang w:val="uk-UA"/>
        </w:rPr>
        <w:t>Чортківської</w:t>
      </w:r>
      <w:proofErr w:type="spellEnd"/>
      <w:r>
        <w:rPr>
          <w:snapToGrid w:val="0"/>
          <w:sz w:val="28"/>
          <w:szCs w:val="28"/>
          <w:lang w:val="uk-UA"/>
        </w:rPr>
        <w:t xml:space="preserve"> міської ради </w:t>
      </w:r>
      <w:r w:rsidRPr="008103BC">
        <w:rPr>
          <w:snapToGrid w:val="0"/>
          <w:sz w:val="28"/>
          <w:szCs w:val="28"/>
          <w:lang w:val="uk-UA"/>
        </w:rPr>
        <w:t xml:space="preserve">на основі </w:t>
      </w:r>
      <w:r>
        <w:rPr>
          <w:snapToGrid w:val="0"/>
          <w:sz w:val="28"/>
          <w:szCs w:val="28"/>
          <w:lang w:val="uk-UA"/>
        </w:rPr>
        <w:t>аналізу статистичних даних( вартість електроенергії, розмір заробітної плати водіїв, вартість ПММ, тощо), даних отриманих від перевізників, які працюють на ринку послуг міських перевезень та соціологічних даних, отриманих у вигляді зауважень та пропозицій від споживачів транспортних послуг, суб’єктів господарювання — надавачів послуг та інших зацікавлених осіб.</w:t>
      </w:r>
    </w:p>
    <w:p w:rsidR="00B96974" w:rsidRPr="008103BC" w:rsidRDefault="0024157D" w:rsidP="00B96974">
      <w:pPr>
        <w:widowControl w:val="0"/>
        <w:ind w:firstLine="709"/>
        <w:jc w:val="both"/>
        <w:rPr>
          <w:snapToGrid w:val="0"/>
          <w:color w:val="000000"/>
          <w:sz w:val="28"/>
          <w:szCs w:val="28"/>
          <w:lang w:val="uk-UA"/>
        </w:rPr>
      </w:pPr>
      <w:r>
        <w:rPr>
          <w:snapToGrid w:val="0"/>
          <w:color w:val="000000"/>
          <w:sz w:val="28"/>
          <w:szCs w:val="28"/>
          <w:lang w:val="uk-UA"/>
        </w:rPr>
        <w:t>Б</w:t>
      </w:r>
      <w:r w:rsidR="00B96974" w:rsidRPr="008103BC">
        <w:rPr>
          <w:snapToGrid w:val="0"/>
          <w:color w:val="000000"/>
          <w:sz w:val="28"/>
          <w:szCs w:val="28"/>
          <w:lang w:val="uk-UA"/>
        </w:rPr>
        <w:t xml:space="preserve">азове, повторне та періодичне відстеження результативності </w:t>
      </w:r>
      <w:r>
        <w:rPr>
          <w:snapToGrid w:val="0"/>
          <w:color w:val="000000"/>
          <w:sz w:val="28"/>
          <w:szCs w:val="28"/>
          <w:lang w:val="uk-UA"/>
        </w:rPr>
        <w:t>дії регуляторного акта планується здійснювати у відповідності до вимог</w:t>
      </w:r>
      <w:r w:rsidR="00B96974" w:rsidRPr="008103BC">
        <w:rPr>
          <w:snapToGrid w:val="0"/>
          <w:color w:val="000000"/>
          <w:sz w:val="28"/>
          <w:szCs w:val="28"/>
          <w:lang w:val="uk-UA"/>
        </w:rPr>
        <w:t xml:space="preserve"> Законом України «</w:t>
      </w:r>
      <w:r w:rsidR="00B96974" w:rsidRPr="008103BC">
        <w:rPr>
          <w:snapToGrid w:val="0"/>
          <w:sz w:val="28"/>
          <w:szCs w:val="28"/>
          <w:lang w:val="uk-UA"/>
        </w:rPr>
        <w:t>Про засади</w:t>
      </w:r>
      <w:r w:rsidR="00B96974" w:rsidRPr="008103BC">
        <w:rPr>
          <w:snapToGrid w:val="0"/>
          <w:color w:val="FF0000"/>
          <w:sz w:val="28"/>
          <w:szCs w:val="28"/>
          <w:lang w:val="uk-UA"/>
        </w:rPr>
        <w:t xml:space="preserve"> </w:t>
      </w:r>
      <w:r w:rsidR="00B96974" w:rsidRPr="008103BC">
        <w:rPr>
          <w:snapToGrid w:val="0"/>
          <w:color w:val="000000"/>
          <w:sz w:val="28"/>
          <w:szCs w:val="28"/>
          <w:lang w:val="uk-UA"/>
        </w:rPr>
        <w:t>державної регуляторної політики у сфері господарської діяльності».</w:t>
      </w:r>
    </w:p>
    <w:p w:rsidR="00B96974" w:rsidRPr="008103BC" w:rsidRDefault="00B96974" w:rsidP="00B96974">
      <w:pPr>
        <w:widowControl w:val="0"/>
        <w:jc w:val="both"/>
        <w:rPr>
          <w:snapToGrid w:val="0"/>
          <w:color w:val="000000"/>
          <w:sz w:val="28"/>
          <w:szCs w:val="28"/>
          <w:lang w:val="uk-UA"/>
        </w:rPr>
      </w:pPr>
      <w:r w:rsidRPr="008103BC">
        <w:rPr>
          <w:snapToGrid w:val="0"/>
          <w:color w:val="000000"/>
          <w:sz w:val="28"/>
          <w:szCs w:val="28"/>
          <w:lang w:val="uk-UA"/>
        </w:rPr>
        <w:tab/>
        <w:t xml:space="preserve">Базове відстеження результативності </w:t>
      </w:r>
      <w:r w:rsidR="0024157D">
        <w:rPr>
          <w:snapToGrid w:val="0"/>
          <w:color w:val="000000"/>
          <w:sz w:val="28"/>
          <w:szCs w:val="28"/>
          <w:lang w:val="uk-UA"/>
        </w:rPr>
        <w:t>дії регуляторного акту здійснюватиметься</w:t>
      </w:r>
      <w:r w:rsidRPr="008103BC">
        <w:rPr>
          <w:snapToGrid w:val="0"/>
          <w:color w:val="000000"/>
          <w:sz w:val="28"/>
          <w:szCs w:val="28"/>
          <w:lang w:val="uk-UA"/>
        </w:rPr>
        <w:t xml:space="preserve"> до дня набрання чинності цього регуляторного акту.</w:t>
      </w:r>
    </w:p>
    <w:p w:rsidR="00B96974" w:rsidRPr="008103BC" w:rsidRDefault="00B96974" w:rsidP="00B96974">
      <w:pPr>
        <w:widowControl w:val="0"/>
        <w:jc w:val="both"/>
        <w:rPr>
          <w:snapToGrid w:val="0"/>
          <w:color w:val="000000"/>
          <w:sz w:val="28"/>
          <w:szCs w:val="28"/>
          <w:lang w:val="uk-UA"/>
        </w:rPr>
      </w:pPr>
      <w:r w:rsidRPr="008103BC">
        <w:rPr>
          <w:snapToGrid w:val="0"/>
          <w:color w:val="000000"/>
          <w:sz w:val="28"/>
          <w:szCs w:val="28"/>
          <w:lang w:val="uk-UA"/>
        </w:rPr>
        <w:tab/>
        <w:t xml:space="preserve">Повторне відстеження результативності </w:t>
      </w:r>
      <w:r w:rsidR="0024157D">
        <w:rPr>
          <w:snapToGrid w:val="0"/>
          <w:color w:val="000000"/>
          <w:sz w:val="28"/>
          <w:szCs w:val="28"/>
          <w:lang w:val="uk-UA"/>
        </w:rPr>
        <w:t xml:space="preserve"> дії регуляторного акта </w:t>
      </w:r>
      <w:r w:rsidRPr="008103BC">
        <w:rPr>
          <w:snapToGrid w:val="0"/>
          <w:color w:val="000000"/>
          <w:sz w:val="28"/>
          <w:szCs w:val="28"/>
          <w:lang w:val="uk-UA"/>
        </w:rPr>
        <w:t>буде здійснюватись через рік після набрання чинності цього регуляторного акту.</w:t>
      </w:r>
    </w:p>
    <w:p w:rsidR="00B96974" w:rsidRPr="008103BC" w:rsidRDefault="00B96974" w:rsidP="00B96974">
      <w:pPr>
        <w:widowControl w:val="0"/>
        <w:jc w:val="both"/>
        <w:rPr>
          <w:snapToGrid w:val="0"/>
          <w:color w:val="000000"/>
          <w:sz w:val="28"/>
          <w:szCs w:val="28"/>
          <w:lang w:val="uk-UA"/>
        </w:rPr>
      </w:pPr>
      <w:r w:rsidRPr="008103BC">
        <w:rPr>
          <w:snapToGrid w:val="0"/>
          <w:color w:val="000000"/>
          <w:sz w:val="28"/>
          <w:szCs w:val="28"/>
          <w:lang w:val="uk-UA"/>
        </w:rPr>
        <w:tab/>
        <w:t>Періоди</w:t>
      </w:r>
      <w:r w:rsidR="0024157D">
        <w:rPr>
          <w:snapToGrid w:val="0"/>
          <w:color w:val="000000"/>
          <w:sz w:val="28"/>
          <w:szCs w:val="28"/>
          <w:lang w:val="uk-UA"/>
        </w:rPr>
        <w:t xml:space="preserve">чні відстеження – будуть </w:t>
      </w:r>
      <w:r w:rsidR="00CF689B">
        <w:rPr>
          <w:snapToGrid w:val="0"/>
          <w:color w:val="000000"/>
          <w:sz w:val="28"/>
          <w:szCs w:val="28"/>
          <w:lang w:val="uk-UA"/>
        </w:rPr>
        <w:t>здійснюватися один раз через</w:t>
      </w:r>
      <w:r w:rsidRPr="008103BC">
        <w:rPr>
          <w:snapToGrid w:val="0"/>
          <w:color w:val="000000"/>
          <w:sz w:val="28"/>
          <w:szCs w:val="28"/>
          <w:lang w:val="uk-UA"/>
        </w:rPr>
        <w:t xml:space="preserve"> кожні три роки </w:t>
      </w:r>
      <w:r w:rsidRPr="008103BC">
        <w:rPr>
          <w:sz w:val="28"/>
          <w:szCs w:val="28"/>
          <w:lang w:val="uk-UA" w:eastAsia="uk-UA"/>
        </w:rPr>
        <w:t xml:space="preserve">починаючи з дня закінчення заходів з повторного відстеження результативності </w:t>
      </w:r>
      <w:r w:rsidRPr="008103BC">
        <w:rPr>
          <w:snapToGrid w:val="0"/>
          <w:sz w:val="28"/>
          <w:szCs w:val="28"/>
          <w:lang w:val="uk-UA"/>
        </w:rPr>
        <w:t>регуляторного акту</w:t>
      </w:r>
      <w:r w:rsidRPr="008103BC">
        <w:rPr>
          <w:snapToGrid w:val="0"/>
          <w:color w:val="000000"/>
          <w:sz w:val="28"/>
          <w:szCs w:val="28"/>
          <w:lang w:val="uk-UA"/>
        </w:rPr>
        <w:t>.</w:t>
      </w:r>
    </w:p>
    <w:p w:rsidR="00F858F1" w:rsidRPr="008103BC" w:rsidRDefault="00F858F1" w:rsidP="00B96974">
      <w:pPr>
        <w:widowControl w:val="0"/>
        <w:ind w:firstLine="709"/>
        <w:jc w:val="both"/>
        <w:rPr>
          <w:snapToGrid w:val="0"/>
          <w:sz w:val="28"/>
          <w:szCs w:val="28"/>
          <w:lang w:val="uk-UA"/>
        </w:rPr>
      </w:pPr>
    </w:p>
    <w:p w:rsidR="00B96974" w:rsidRPr="008103BC" w:rsidRDefault="00B96974" w:rsidP="00B96974">
      <w:pPr>
        <w:rPr>
          <w:b/>
          <w:snapToGrid w:val="0"/>
          <w:sz w:val="28"/>
          <w:szCs w:val="28"/>
          <w:lang w:val="uk-UA"/>
        </w:rPr>
      </w:pPr>
    </w:p>
    <w:p w:rsidR="00B2390C" w:rsidRPr="00DF07A3" w:rsidRDefault="00B2390C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311CE0" w:rsidRDefault="002F0675" w:rsidP="00311CE0">
      <w:pPr>
        <w:ind w:hanging="142"/>
        <w:jc w:val="both"/>
        <w:rPr>
          <w:rFonts w:eastAsia="Calibri"/>
          <w:b/>
          <w:color w:val="000000" w:themeColor="text1"/>
          <w:sz w:val="28"/>
          <w:szCs w:val="28"/>
          <w:lang w:val="uk-UA" w:eastAsia="en-US"/>
        </w:rPr>
      </w:pPr>
      <w:proofErr w:type="spellStart"/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В.о</w:t>
      </w:r>
      <w:proofErr w:type="spellEnd"/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. н</w:t>
      </w:r>
      <w:r w:rsidR="00C26284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ачальник</w:t>
      </w:r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а</w:t>
      </w:r>
      <w:r w:rsidR="00C26284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 управління</w:t>
      </w:r>
      <w:r w:rsidR="00311CE0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 </w:t>
      </w:r>
      <w:r w:rsidR="00C26284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комунального </w:t>
      </w:r>
    </w:p>
    <w:p w:rsidR="00311CE0" w:rsidRDefault="00C26284" w:rsidP="00311CE0">
      <w:pPr>
        <w:ind w:hanging="142"/>
        <w:jc w:val="both"/>
        <w:rPr>
          <w:b/>
          <w:color w:val="000000" w:themeColor="text1"/>
          <w:sz w:val="28"/>
          <w:szCs w:val="28"/>
          <w:lang w:val="uk-UA"/>
        </w:rPr>
      </w:pPr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господарства</w:t>
      </w:r>
      <w:r w:rsidR="002F0675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,</w:t>
      </w:r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 </w:t>
      </w:r>
      <w:r w:rsidR="002F0675" w:rsidRPr="002F0675">
        <w:rPr>
          <w:b/>
          <w:color w:val="000000" w:themeColor="text1"/>
          <w:sz w:val="28"/>
          <w:szCs w:val="28"/>
          <w:lang w:val="uk-UA"/>
        </w:rPr>
        <w:t>архітектури та  капітального</w:t>
      </w:r>
    </w:p>
    <w:p w:rsidR="002F0675" w:rsidRPr="002F0675" w:rsidRDefault="002F0675" w:rsidP="00311CE0">
      <w:pPr>
        <w:ind w:hanging="142"/>
        <w:jc w:val="both"/>
        <w:rPr>
          <w:b/>
          <w:color w:val="000000" w:themeColor="text1"/>
          <w:sz w:val="28"/>
          <w:szCs w:val="28"/>
          <w:lang w:val="uk-UA"/>
        </w:rPr>
      </w:pPr>
      <w:r w:rsidRPr="002F0675">
        <w:rPr>
          <w:b/>
          <w:color w:val="000000" w:themeColor="text1"/>
          <w:sz w:val="28"/>
          <w:szCs w:val="28"/>
          <w:lang w:val="uk-UA"/>
        </w:rPr>
        <w:t>будівництва</w:t>
      </w:r>
      <w:r w:rsidR="00311CE0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2F0675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2F0675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</w:t>
      </w:r>
      <w:r w:rsidR="0024157D">
        <w:rPr>
          <w:b/>
          <w:color w:val="000000" w:themeColor="text1"/>
          <w:sz w:val="28"/>
          <w:szCs w:val="28"/>
          <w:lang w:val="uk-UA"/>
        </w:rPr>
        <w:t xml:space="preserve">           Володимир ЮРЧИШИН</w:t>
      </w:r>
    </w:p>
    <w:p w:rsidR="002F0675" w:rsidRPr="00DF07A3" w:rsidRDefault="002F0675" w:rsidP="002F0675">
      <w:pPr>
        <w:ind w:hanging="142"/>
        <w:jc w:val="both"/>
        <w:rPr>
          <w:rFonts w:eastAsia="Calibri"/>
          <w:color w:val="000000" w:themeColor="text1"/>
          <w:sz w:val="28"/>
          <w:szCs w:val="28"/>
          <w:lang w:val="uk-UA" w:eastAsia="en-US"/>
        </w:rPr>
      </w:pPr>
    </w:p>
    <w:p w:rsidR="00C26284" w:rsidRPr="00DF07A3" w:rsidRDefault="00C26284" w:rsidP="00C26284">
      <w:pPr>
        <w:ind w:firstLine="709"/>
        <w:jc w:val="both"/>
        <w:rPr>
          <w:rFonts w:eastAsia="Calibri"/>
          <w:color w:val="000000" w:themeColor="text1"/>
          <w:sz w:val="28"/>
          <w:szCs w:val="28"/>
          <w:lang w:val="uk-UA" w:eastAsia="en-US"/>
        </w:rPr>
      </w:pPr>
    </w:p>
    <w:p w:rsidR="006151F3" w:rsidRDefault="006151F3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815866" w:rsidRDefault="00E13159" w:rsidP="0068240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68240A">
        <w:rPr>
          <w:sz w:val="28"/>
          <w:szCs w:val="28"/>
        </w:rPr>
        <w:t xml:space="preserve">                                                    </w:t>
      </w:r>
      <w:r w:rsidR="0068240A">
        <w:rPr>
          <w:sz w:val="28"/>
          <w:szCs w:val="28"/>
          <w:lang w:val="uk-UA"/>
        </w:rPr>
        <w:t xml:space="preserve">                 </w:t>
      </w: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815866" w:rsidRDefault="00815866" w:rsidP="0068240A">
      <w:pPr>
        <w:jc w:val="both"/>
        <w:rPr>
          <w:sz w:val="28"/>
          <w:szCs w:val="28"/>
          <w:lang w:val="uk-UA"/>
        </w:rPr>
      </w:pPr>
    </w:p>
    <w:p w:rsidR="0068240A" w:rsidRPr="0068240A" w:rsidRDefault="00815866" w:rsidP="0068240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</w:t>
      </w:r>
      <w:r w:rsidR="0068240A" w:rsidRPr="00E13159">
        <w:rPr>
          <w:sz w:val="28"/>
          <w:szCs w:val="28"/>
          <w:lang w:val="uk-UA"/>
        </w:rPr>
        <w:t xml:space="preserve">Додаток </w:t>
      </w:r>
      <w:r w:rsidR="0068240A">
        <w:rPr>
          <w:sz w:val="28"/>
          <w:szCs w:val="28"/>
          <w:lang w:val="uk-UA"/>
        </w:rPr>
        <w:t>1</w:t>
      </w:r>
    </w:p>
    <w:p w:rsidR="0068240A" w:rsidRDefault="0068240A" w:rsidP="0068240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</w:t>
      </w:r>
      <w:r w:rsidR="00815866">
        <w:rPr>
          <w:sz w:val="28"/>
          <w:szCs w:val="28"/>
          <w:lang w:val="uk-UA"/>
        </w:rPr>
        <w:t xml:space="preserve">              </w:t>
      </w:r>
      <w:r w:rsidRPr="00E13159">
        <w:rPr>
          <w:sz w:val="28"/>
          <w:szCs w:val="28"/>
          <w:lang w:val="uk-UA"/>
        </w:rPr>
        <w:t>до аналізу впливу регуляторного акту</w:t>
      </w:r>
    </w:p>
    <w:p w:rsidR="0068240A" w:rsidRDefault="0068240A" w:rsidP="0068240A">
      <w:pPr>
        <w:jc w:val="both"/>
        <w:rPr>
          <w:sz w:val="28"/>
          <w:szCs w:val="28"/>
          <w:lang w:val="uk-UA"/>
        </w:rPr>
      </w:pPr>
    </w:p>
    <w:p w:rsidR="0068240A" w:rsidRPr="0068240A" w:rsidRDefault="0068240A" w:rsidP="0068240A">
      <w:pPr>
        <w:jc w:val="both"/>
        <w:rPr>
          <w:sz w:val="28"/>
          <w:szCs w:val="28"/>
          <w:lang w:val="uk-UA"/>
        </w:rPr>
      </w:pPr>
    </w:p>
    <w:p w:rsidR="0068240A" w:rsidRPr="0068240A" w:rsidRDefault="0068240A" w:rsidP="0068240A">
      <w:pPr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</w:t>
      </w:r>
      <w:r w:rsidRPr="0068240A">
        <w:rPr>
          <w:b/>
          <w:sz w:val="28"/>
          <w:szCs w:val="28"/>
          <w:lang w:val="uk-UA"/>
        </w:rPr>
        <w:t xml:space="preserve">озрахунок витрат для суб’єктів малого підприємництва ( М-тест) на запровадження проекту рішення виконавчого комітету </w:t>
      </w:r>
      <w:proofErr w:type="spellStart"/>
      <w:r w:rsidRPr="0068240A">
        <w:rPr>
          <w:b/>
          <w:sz w:val="28"/>
          <w:szCs w:val="28"/>
          <w:lang w:val="uk-UA"/>
        </w:rPr>
        <w:t>Чортківської</w:t>
      </w:r>
      <w:proofErr w:type="spellEnd"/>
      <w:r w:rsidRPr="0068240A">
        <w:rPr>
          <w:b/>
          <w:sz w:val="28"/>
          <w:szCs w:val="28"/>
          <w:lang w:val="uk-UA"/>
        </w:rPr>
        <w:t xml:space="preserve"> міської ради « </w:t>
      </w:r>
      <w:r w:rsidRPr="0068240A">
        <w:rPr>
          <w:b/>
          <w:color w:val="000000" w:themeColor="text1"/>
          <w:sz w:val="28"/>
          <w:szCs w:val="28"/>
          <w:lang w:val="uk-UA"/>
        </w:rPr>
        <w:t xml:space="preserve">Про </w:t>
      </w:r>
      <w:r w:rsidRPr="0068240A">
        <w:rPr>
          <w:b/>
          <w:iCs/>
          <w:color w:val="000000" w:themeColor="text1"/>
          <w:spacing w:val="6"/>
          <w:sz w:val="28"/>
          <w:szCs w:val="28"/>
          <w:lang w:val="uk-UA"/>
        </w:rPr>
        <w:t xml:space="preserve">встановлення вартості проїзду </w:t>
      </w:r>
      <w:r w:rsidRPr="0068240A">
        <w:rPr>
          <w:b/>
          <w:color w:val="000000" w:themeColor="text1"/>
          <w:sz w:val="28"/>
          <w:szCs w:val="28"/>
          <w:lang w:val="uk-UA"/>
        </w:rPr>
        <w:t xml:space="preserve"> пасажирів на міських автобусних маршрутах загального користування»</w:t>
      </w:r>
    </w:p>
    <w:p w:rsidR="0068240A" w:rsidRPr="0068240A" w:rsidRDefault="0068240A" w:rsidP="0068240A">
      <w:pPr>
        <w:rPr>
          <w:sz w:val="28"/>
          <w:szCs w:val="28"/>
          <w:lang w:val="uk-UA"/>
        </w:rPr>
      </w:pPr>
    </w:p>
    <w:p w:rsidR="0068240A" w:rsidRPr="0068240A" w:rsidRDefault="0068240A" w:rsidP="0068240A">
      <w:pPr>
        <w:rPr>
          <w:sz w:val="28"/>
          <w:szCs w:val="28"/>
          <w:lang w:val="uk-UA"/>
        </w:rPr>
      </w:pPr>
    </w:p>
    <w:p w:rsidR="0068240A" w:rsidRPr="0068240A" w:rsidRDefault="0068240A" w:rsidP="0068240A">
      <w:pPr>
        <w:rPr>
          <w:sz w:val="28"/>
          <w:szCs w:val="28"/>
          <w:lang w:val="uk-UA"/>
        </w:rPr>
      </w:pPr>
    </w:p>
    <w:p w:rsidR="0068240A" w:rsidRDefault="0068240A" w:rsidP="0068240A">
      <w:pPr>
        <w:rPr>
          <w:b/>
          <w:sz w:val="28"/>
          <w:szCs w:val="28"/>
          <w:lang w:val="uk-UA"/>
        </w:rPr>
      </w:pPr>
      <w:r w:rsidRPr="0068240A">
        <w:rPr>
          <w:sz w:val="28"/>
          <w:szCs w:val="28"/>
          <w:lang w:val="uk-UA"/>
        </w:rPr>
        <w:t xml:space="preserve"> </w:t>
      </w:r>
      <w:r w:rsidRPr="00080783">
        <w:rPr>
          <w:b/>
          <w:sz w:val="28"/>
          <w:szCs w:val="28"/>
        </w:rPr>
        <w:t xml:space="preserve">1. </w:t>
      </w:r>
      <w:proofErr w:type="spellStart"/>
      <w:r w:rsidRPr="00080783">
        <w:rPr>
          <w:b/>
          <w:sz w:val="28"/>
          <w:szCs w:val="28"/>
        </w:rPr>
        <w:t>Консультації</w:t>
      </w:r>
      <w:proofErr w:type="spellEnd"/>
      <w:r w:rsidRPr="00080783">
        <w:rPr>
          <w:b/>
          <w:sz w:val="28"/>
          <w:szCs w:val="28"/>
        </w:rPr>
        <w:t xml:space="preserve"> </w:t>
      </w:r>
      <w:proofErr w:type="spellStart"/>
      <w:r w:rsidRPr="00080783">
        <w:rPr>
          <w:b/>
          <w:sz w:val="28"/>
          <w:szCs w:val="28"/>
        </w:rPr>
        <w:t>з</w:t>
      </w:r>
      <w:proofErr w:type="spellEnd"/>
      <w:r w:rsidRPr="00080783">
        <w:rPr>
          <w:b/>
          <w:sz w:val="28"/>
          <w:szCs w:val="28"/>
        </w:rPr>
        <w:t xml:space="preserve"> </w:t>
      </w:r>
      <w:proofErr w:type="spellStart"/>
      <w:r w:rsidRPr="00080783">
        <w:rPr>
          <w:b/>
          <w:sz w:val="28"/>
          <w:szCs w:val="28"/>
        </w:rPr>
        <w:t>представниками</w:t>
      </w:r>
      <w:proofErr w:type="spellEnd"/>
      <w:r w:rsidRPr="00080783">
        <w:rPr>
          <w:b/>
          <w:sz w:val="28"/>
          <w:szCs w:val="28"/>
        </w:rPr>
        <w:t xml:space="preserve"> </w:t>
      </w:r>
      <w:proofErr w:type="spellStart"/>
      <w:r w:rsidRPr="00080783">
        <w:rPr>
          <w:b/>
          <w:sz w:val="28"/>
          <w:szCs w:val="28"/>
        </w:rPr>
        <w:t>мікр</w:t>
      </w:r>
      <w:proofErr w:type="gramStart"/>
      <w:r w:rsidRPr="00080783">
        <w:rPr>
          <w:b/>
          <w:sz w:val="28"/>
          <w:szCs w:val="28"/>
        </w:rPr>
        <w:t>о</w:t>
      </w:r>
      <w:proofErr w:type="spellEnd"/>
      <w:r w:rsidRPr="00080783">
        <w:rPr>
          <w:b/>
          <w:sz w:val="28"/>
          <w:szCs w:val="28"/>
        </w:rPr>
        <w:t>-</w:t>
      </w:r>
      <w:proofErr w:type="gramEnd"/>
      <w:r w:rsidRPr="00080783">
        <w:rPr>
          <w:b/>
          <w:sz w:val="28"/>
          <w:szCs w:val="28"/>
        </w:rPr>
        <w:t xml:space="preserve"> та малого </w:t>
      </w:r>
      <w:proofErr w:type="spellStart"/>
      <w:r w:rsidRPr="00080783">
        <w:rPr>
          <w:b/>
          <w:sz w:val="28"/>
          <w:szCs w:val="28"/>
        </w:rPr>
        <w:t>підприємництва</w:t>
      </w:r>
      <w:proofErr w:type="spellEnd"/>
      <w:r w:rsidRPr="00080783">
        <w:rPr>
          <w:b/>
          <w:sz w:val="28"/>
          <w:szCs w:val="28"/>
        </w:rPr>
        <w:t xml:space="preserve"> </w:t>
      </w:r>
      <w:proofErr w:type="spellStart"/>
      <w:r w:rsidRPr="00080783">
        <w:rPr>
          <w:b/>
          <w:sz w:val="28"/>
          <w:szCs w:val="28"/>
        </w:rPr>
        <w:t>щодо</w:t>
      </w:r>
      <w:proofErr w:type="spellEnd"/>
      <w:r w:rsidRPr="00080783">
        <w:rPr>
          <w:b/>
          <w:sz w:val="28"/>
          <w:szCs w:val="28"/>
        </w:rPr>
        <w:t xml:space="preserve"> </w:t>
      </w:r>
      <w:proofErr w:type="spellStart"/>
      <w:r w:rsidRPr="00080783">
        <w:rPr>
          <w:b/>
          <w:sz w:val="28"/>
          <w:szCs w:val="28"/>
        </w:rPr>
        <w:t>оцінки</w:t>
      </w:r>
      <w:proofErr w:type="spellEnd"/>
      <w:r w:rsidRPr="00080783">
        <w:rPr>
          <w:b/>
          <w:sz w:val="28"/>
          <w:szCs w:val="28"/>
        </w:rPr>
        <w:t xml:space="preserve"> </w:t>
      </w:r>
      <w:proofErr w:type="spellStart"/>
      <w:r w:rsidRPr="00080783">
        <w:rPr>
          <w:b/>
          <w:sz w:val="28"/>
          <w:szCs w:val="28"/>
        </w:rPr>
        <w:t>впливу</w:t>
      </w:r>
      <w:proofErr w:type="spellEnd"/>
      <w:r w:rsidRPr="00080783">
        <w:rPr>
          <w:b/>
          <w:sz w:val="28"/>
          <w:szCs w:val="28"/>
        </w:rPr>
        <w:t xml:space="preserve"> </w:t>
      </w:r>
      <w:proofErr w:type="spellStart"/>
      <w:r w:rsidRPr="00080783">
        <w:rPr>
          <w:b/>
          <w:sz w:val="28"/>
          <w:szCs w:val="28"/>
        </w:rPr>
        <w:t>регулювання</w:t>
      </w:r>
      <w:proofErr w:type="spellEnd"/>
      <w:r>
        <w:rPr>
          <w:b/>
          <w:sz w:val="28"/>
          <w:szCs w:val="28"/>
          <w:lang w:val="uk-UA"/>
        </w:rPr>
        <w:t>.</w:t>
      </w:r>
    </w:p>
    <w:p w:rsidR="0068240A" w:rsidRDefault="0068240A" w:rsidP="0068240A">
      <w:pPr>
        <w:rPr>
          <w:b/>
          <w:sz w:val="28"/>
          <w:szCs w:val="28"/>
          <w:lang w:val="uk-UA"/>
        </w:rPr>
      </w:pPr>
    </w:p>
    <w:p w:rsidR="0068240A" w:rsidRPr="0068240A" w:rsidRDefault="0068240A" w:rsidP="0068240A">
      <w:pPr>
        <w:pStyle w:val="a4"/>
        <w:tabs>
          <w:tab w:val="left" w:pos="1819"/>
          <w:tab w:val="left" w:pos="2709"/>
          <w:tab w:val="left" w:pos="4254"/>
          <w:tab w:val="left" w:pos="5004"/>
          <w:tab w:val="left" w:pos="6650"/>
          <w:tab w:val="left" w:pos="8612"/>
          <w:tab w:val="left" w:pos="10267"/>
        </w:tabs>
        <w:spacing w:after="34"/>
        <w:ind w:right="117"/>
        <w:jc w:val="both"/>
        <w:rPr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 xml:space="preserve">      </w:t>
      </w:r>
      <w:r w:rsidRPr="0068240A">
        <w:rPr>
          <w:i w:val="0"/>
          <w:sz w:val="28"/>
          <w:szCs w:val="28"/>
        </w:rPr>
        <w:t>Консультації щодо визначення впливу запропон</w:t>
      </w:r>
      <w:r>
        <w:rPr>
          <w:i w:val="0"/>
          <w:sz w:val="28"/>
          <w:szCs w:val="28"/>
        </w:rPr>
        <w:t>ованого регулювання на суб’єкти</w:t>
      </w:r>
      <w:r w:rsidRPr="0068240A">
        <w:rPr>
          <w:i w:val="0"/>
          <w:sz w:val="28"/>
          <w:szCs w:val="28"/>
        </w:rPr>
        <w:t xml:space="preserve"> малого підприємництва та визначення детально</w:t>
      </w:r>
      <w:r>
        <w:rPr>
          <w:i w:val="0"/>
          <w:sz w:val="28"/>
          <w:szCs w:val="28"/>
        </w:rPr>
        <w:t xml:space="preserve">го переліку процедур,           виконання яких </w:t>
      </w:r>
      <w:r w:rsidRPr="0068240A">
        <w:rPr>
          <w:i w:val="0"/>
          <w:sz w:val="28"/>
          <w:szCs w:val="28"/>
        </w:rPr>
        <w:t>не</w:t>
      </w:r>
      <w:r>
        <w:rPr>
          <w:i w:val="0"/>
          <w:sz w:val="28"/>
          <w:szCs w:val="28"/>
        </w:rPr>
        <w:t xml:space="preserve">обхідне для здійснення регулювання, </w:t>
      </w:r>
      <w:r w:rsidRPr="0068240A">
        <w:rPr>
          <w:i w:val="0"/>
          <w:sz w:val="28"/>
          <w:szCs w:val="28"/>
        </w:rPr>
        <w:t>проведено розробником у період з 01 листопада 2021 року по 10 грудня 2021</w:t>
      </w:r>
      <w:r w:rsidRPr="0068240A">
        <w:rPr>
          <w:i w:val="0"/>
          <w:spacing w:val="-13"/>
          <w:sz w:val="28"/>
          <w:szCs w:val="28"/>
        </w:rPr>
        <w:t xml:space="preserve"> </w:t>
      </w:r>
      <w:r w:rsidRPr="0068240A">
        <w:rPr>
          <w:i w:val="0"/>
          <w:sz w:val="28"/>
          <w:szCs w:val="28"/>
        </w:rPr>
        <w:t>року.</w:t>
      </w:r>
    </w:p>
    <w:p w:rsidR="0068240A" w:rsidRDefault="0068240A" w:rsidP="0068240A">
      <w:pPr>
        <w:pStyle w:val="a4"/>
        <w:tabs>
          <w:tab w:val="left" w:pos="1819"/>
          <w:tab w:val="left" w:pos="2709"/>
          <w:tab w:val="left" w:pos="4254"/>
          <w:tab w:val="left" w:pos="5004"/>
          <w:tab w:val="left" w:pos="6650"/>
          <w:tab w:val="left" w:pos="8612"/>
          <w:tab w:val="left" w:pos="10267"/>
        </w:tabs>
        <w:spacing w:after="34"/>
        <w:ind w:right="117"/>
      </w:pPr>
    </w:p>
    <w:tbl>
      <w:tblPr>
        <w:tblStyle w:val="TableNormal"/>
        <w:tblW w:w="10349" w:type="dxa"/>
        <w:tblInd w:w="-41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8"/>
        <w:gridCol w:w="1701"/>
        <w:gridCol w:w="1843"/>
        <w:gridCol w:w="6237"/>
      </w:tblGrid>
      <w:tr w:rsidR="0068240A" w:rsidTr="003E0F13">
        <w:trPr>
          <w:trHeight w:val="659"/>
        </w:trPr>
        <w:tc>
          <w:tcPr>
            <w:tcW w:w="568" w:type="dxa"/>
            <w:tcBorders>
              <w:top w:val="nil"/>
            </w:tcBorders>
          </w:tcPr>
          <w:p w:rsidR="0068240A" w:rsidRDefault="0068240A" w:rsidP="0068240A">
            <w:pPr>
              <w:pStyle w:val="TableParagraph"/>
              <w:spacing w:before="44"/>
              <w:ind w:left="131" w:right="64" w:firstLine="93"/>
              <w:rPr>
                <w:sz w:val="24"/>
              </w:rPr>
            </w:pPr>
            <w:r>
              <w:rPr>
                <w:sz w:val="24"/>
              </w:rPr>
              <w:t>№ з/п</w:t>
            </w:r>
          </w:p>
        </w:tc>
        <w:tc>
          <w:tcPr>
            <w:tcW w:w="1701" w:type="dxa"/>
            <w:tcBorders>
              <w:top w:val="nil"/>
            </w:tcBorders>
          </w:tcPr>
          <w:p w:rsidR="0068240A" w:rsidRDefault="003E0F13" w:rsidP="0068240A">
            <w:pPr>
              <w:pStyle w:val="TableParagraph"/>
              <w:spacing w:before="184"/>
              <w:ind w:left="222" w:right="8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</w:t>
            </w:r>
            <w:r w:rsidR="0068240A">
              <w:rPr>
                <w:sz w:val="24"/>
              </w:rPr>
              <w:t>консультації</w:t>
            </w:r>
          </w:p>
        </w:tc>
        <w:tc>
          <w:tcPr>
            <w:tcW w:w="1843" w:type="dxa"/>
            <w:tcBorders>
              <w:top w:val="nil"/>
            </w:tcBorders>
          </w:tcPr>
          <w:p w:rsidR="006657A6" w:rsidRDefault="0068240A" w:rsidP="0068240A">
            <w:pPr>
              <w:pStyle w:val="TableParagraph"/>
              <w:spacing w:before="44"/>
              <w:ind w:left="255" w:right="92" w:hanging="5"/>
              <w:rPr>
                <w:sz w:val="24"/>
              </w:rPr>
            </w:pPr>
            <w:r>
              <w:rPr>
                <w:sz w:val="24"/>
              </w:rPr>
              <w:t xml:space="preserve">Кількість учасників консультацій, </w:t>
            </w:r>
          </w:p>
          <w:p w:rsidR="0068240A" w:rsidRDefault="0068240A" w:rsidP="0068240A">
            <w:pPr>
              <w:pStyle w:val="TableParagraph"/>
              <w:spacing w:before="44"/>
              <w:ind w:left="255" w:right="92" w:hanging="5"/>
              <w:rPr>
                <w:sz w:val="24"/>
              </w:rPr>
            </w:pPr>
            <w:r>
              <w:rPr>
                <w:sz w:val="24"/>
              </w:rPr>
              <w:t>осіб</w:t>
            </w:r>
          </w:p>
        </w:tc>
        <w:tc>
          <w:tcPr>
            <w:tcW w:w="6237" w:type="dxa"/>
            <w:tcBorders>
              <w:top w:val="nil"/>
            </w:tcBorders>
          </w:tcPr>
          <w:p w:rsidR="0068240A" w:rsidRDefault="0068240A" w:rsidP="0068240A">
            <w:pPr>
              <w:pStyle w:val="TableParagraph"/>
              <w:spacing w:before="184"/>
              <w:ind w:left="473"/>
              <w:rPr>
                <w:sz w:val="24"/>
              </w:rPr>
            </w:pPr>
            <w:r>
              <w:rPr>
                <w:sz w:val="24"/>
              </w:rPr>
              <w:t>Основні результати консультацій (опис)</w:t>
            </w:r>
          </w:p>
        </w:tc>
      </w:tr>
      <w:tr w:rsidR="0068240A" w:rsidRPr="003E0F13" w:rsidTr="003E0F13">
        <w:trPr>
          <w:trHeight w:val="1672"/>
        </w:trPr>
        <w:tc>
          <w:tcPr>
            <w:tcW w:w="568" w:type="dxa"/>
          </w:tcPr>
          <w:p w:rsidR="0068240A" w:rsidRDefault="0068240A" w:rsidP="0068240A">
            <w:pPr>
              <w:pStyle w:val="TableParagraph"/>
              <w:rPr>
                <w:sz w:val="26"/>
              </w:rPr>
            </w:pPr>
          </w:p>
          <w:p w:rsidR="0068240A" w:rsidRDefault="0068240A" w:rsidP="0068240A">
            <w:pPr>
              <w:pStyle w:val="TableParagraph"/>
              <w:spacing w:before="7"/>
              <w:rPr>
                <w:sz w:val="34"/>
              </w:rPr>
            </w:pPr>
          </w:p>
          <w:p w:rsidR="0068240A" w:rsidRDefault="0068240A" w:rsidP="0068240A">
            <w:pPr>
              <w:pStyle w:val="TableParagraph"/>
              <w:ind w:right="105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701" w:type="dxa"/>
          </w:tcPr>
          <w:p w:rsidR="0068240A" w:rsidRDefault="0068240A" w:rsidP="0068240A">
            <w:pPr>
              <w:pStyle w:val="TableParagraph"/>
              <w:rPr>
                <w:sz w:val="26"/>
              </w:rPr>
            </w:pPr>
          </w:p>
          <w:p w:rsidR="0068240A" w:rsidRDefault="0068240A" w:rsidP="0068240A">
            <w:pPr>
              <w:pStyle w:val="TableParagraph"/>
              <w:spacing w:before="7"/>
              <w:rPr>
                <w:sz w:val="34"/>
              </w:rPr>
            </w:pPr>
          </w:p>
          <w:p w:rsidR="0068240A" w:rsidRDefault="0068240A" w:rsidP="0068240A">
            <w:pPr>
              <w:pStyle w:val="TableParagraph"/>
              <w:ind w:left="222" w:right="80"/>
              <w:jc w:val="center"/>
              <w:rPr>
                <w:sz w:val="24"/>
              </w:rPr>
            </w:pPr>
            <w:r>
              <w:rPr>
                <w:sz w:val="24"/>
              </w:rPr>
              <w:t>Робочі зустрічі</w:t>
            </w:r>
          </w:p>
        </w:tc>
        <w:tc>
          <w:tcPr>
            <w:tcW w:w="1843" w:type="dxa"/>
          </w:tcPr>
          <w:p w:rsidR="0068240A" w:rsidRDefault="0068240A" w:rsidP="0068240A">
            <w:pPr>
              <w:pStyle w:val="TableParagraph"/>
              <w:spacing w:before="8"/>
              <w:rPr>
                <w:sz w:val="24"/>
              </w:rPr>
            </w:pPr>
          </w:p>
          <w:p w:rsidR="0068240A" w:rsidRDefault="0068240A" w:rsidP="0068240A">
            <w:pPr>
              <w:pStyle w:val="TableParagraph"/>
              <w:ind w:left="283" w:right="147"/>
              <w:jc w:val="center"/>
              <w:rPr>
                <w:sz w:val="24"/>
              </w:rPr>
            </w:pPr>
            <w:r>
              <w:rPr>
                <w:sz w:val="24"/>
              </w:rPr>
              <w:t>4 особи:</w:t>
            </w:r>
          </w:p>
          <w:p w:rsidR="0068240A" w:rsidRDefault="0068240A" w:rsidP="0068240A">
            <w:pPr>
              <w:pStyle w:val="TableParagraph"/>
              <w:ind w:left="283" w:right="147"/>
              <w:jc w:val="center"/>
              <w:rPr>
                <w:sz w:val="24"/>
              </w:rPr>
            </w:pPr>
            <w:r>
              <w:rPr>
                <w:sz w:val="24"/>
              </w:rPr>
              <w:t>2 посадовці,</w:t>
            </w:r>
          </w:p>
          <w:p w:rsidR="0068240A" w:rsidRDefault="0068240A" w:rsidP="0068240A">
            <w:pPr>
              <w:pStyle w:val="TableParagraph"/>
              <w:ind w:left="286" w:right="1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</w:t>
            </w:r>
            <w:r>
              <w:rPr>
                <w:spacing w:val="-3"/>
                <w:sz w:val="24"/>
              </w:rPr>
              <w:t xml:space="preserve">представника </w:t>
            </w:r>
            <w:r>
              <w:rPr>
                <w:sz w:val="24"/>
              </w:rPr>
              <w:t>перевізників</w:t>
            </w:r>
          </w:p>
        </w:tc>
        <w:tc>
          <w:tcPr>
            <w:tcW w:w="6237" w:type="dxa"/>
          </w:tcPr>
          <w:p w:rsidR="0068240A" w:rsidRDefault="0068240A" w:rsidP="006657A6">
            <w:pPr>
              <w:pStyle w:val="TableParagraph"/>
              <w:spacing w:before="8" w:line="270" w:lineRule="atLeast"/>
              <w:ind w:left="12" w:right="-15" w:firstLine="124"/>
              <w:rPr>
                <w:sz w:val="24"/>
              </w:rPr>
            </w:pPr>
            <w:r>
              <w:rPr>
                <w:sz w:val="24"/>
              </w:rPr>
              <w:t>Отримано інформацію про порядок підготовки та прийняття рішення, економічну діяльність підприємств-перевізників, що займаються перевезеннями пасажирів, можливість перевезень за запропонованим тарифом.</w:t>
            </w:r>
          </w:p>
        </w:tc>
      </w:tr>
      <w:tr w:rsidR="0068240A" w:rsidTr="003E0F13">
        <w:trPr>
          <w:trHeight w:val="1669"/>
        </w:trPr>
        <w:tc>
          <w:tcPr>
            <w:tcW w:w="568" w:type="dxa"/>
          </w:tcPr>
          <w:p w:rsidR="0068240A" w:rsidRDefault="0068240A" w:rsidP="0068240A">
            <w:pPr>
              <w:pStyle w:val="TableParagraph"/>
              <w:rPr>
                <w:sz w:val="26"/>
              </w:rPr>
            </w:pPr>
          </w:p>
          <w:p w:rsidR="0068240A" w:rsidRDefault="0068240A" w:rsidP="0068240A">
            <w:pPr>
              <w:pStyle w:val="TableParagraph"/>
              <w:spacing w:before="7"/>
              <w:rPr>
                <w:sz w:val="34"/>
              </w:rPr>
            </w:pPr>
          </w:p>
          <w:p w:rsidR="0068240A" w:rsidRDefault="0068240A" w:rsidP="0068240A">
            <w:pPr>
              <w:pStyle w:val="TableParagraph"/>
              <w:ind w:right="105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701" w:type="dxa"/>
          </w:tcPr>
          <w:p w:rsidR="0068240A" w:rsidRDefault="0068240A" w:rsidP="0068240A">
            <w:pPr>
              <w:pStyle w:val="TableParagraph"/>
              <w:rPr>
                <w:sz w:val="26"/>
              </w:rPr>
            </w:pPr>
          </w:p>
          <w:p w:rsidR="0068240A" w:rsidRDefault="0068240A" w:rsidP="0068240A">
            <w:pPr>
              <w:pStyle w:val="TableParagraph"/>
              <w:spacing w:before="7"/>
              <w:rPr>
                <w:sz w:val="34"/>
              </w:rPr>
            </w:pPr>
          </w:p>
          <w:p w:rsidR="0068240A" w:rsidRDefault="0068240A" w:rsidP="0068240A">
            <w:pPr>
              <w:pStyle w:val="TableParagraph"/>
              <w:ind w:left="220" w:right="80"/>
              <w:jc w:val="center"/>
              <w:rPr>
                <w:sz w:val="24"/>
              </w:rPr>
            </w:pPr>
            <w:r>
              <w:rPr>
                <w:sz w:val="24"/>
              </w:rPr>
              <w:t>Робоча нарада</w:t>
            </w:r>
          </w:p>
        </w:tc>
        <w:tc>
          <w:tcPr>
            <w:tcW w:w="1843" w:type="dxa"/>
          </w:tcPr>
          <w:p w:rsidR="0068240A" w:rsidRPr="00C940B1" w:rsidRDefault="0068240A" w:rsidP="0068240A">
            <w:pPr>
              <w:pStyle w:val="TableParagraph"/>
              <w:spacing w:before="8"/>
              <w:ind w:left="283" w:right="147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</w:t>
            </w:r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осіб</w:t>
            </w:r>
            <w:proofErr w:type="spellEnd"/>
            <w:proofErr w:type="gramEnd"/>
            <w:r w:rsidRPr="00C940B1">
              <w:rPr>
                <w:sz w:val="24"/>
                <w:lang w:val="ru-RU"/>
              </w:rPr>
              <w:t>:</w:t>
            </w:r>
          </w:p>
          <w:p w:rsidR="0068240A" w:rsidRPr="00C940B1" w:rsidRDefault="0068240A" w:rsidP="0068240A">
            <w:pPr>
              <w:pStyle w:val="TableParagraph"/>
              <w:ind w:left="286" w:right="147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2 </w:t>
            </w:r>
            <w:proofErr w:type="spellStart"/>
            <w:r>
              <w:rPr>
                <w:sz w:val="24"/>
                <w:lang w:val="ru-RU"/>
              </w:rPr>
              <w:t>посадовці</w:t>
            </w:r>
            <w:proofErr w:type="spellEnd"/>
            <w:r w:rsidRPr="00C940B1">
              <w:rPr>
                <w:sz w:val="24"/>
                <w:lang w:val="ru-RU"/>
              </w:rPr>
              <w:t>,</w:t>
            </w:r>
          </w:p>
          <w:p w:rsidR="0068240A" w:rsidRDefault="0068240A" w:rsidP="0068240A">
            <w:pPr>
              <w:pStyle w:val="TableParagraph"/>
              <w:spacing w:before="1" w:line="276" w:lineRule="exact"/>
              <w:ind w:left="286" w:right="14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3"/>
                <w:sz w:val="24"/>
              </w:rPr>
              <w:t xml:space="preserve"> представника</w:t>
            </w:r>
            <w:r w:rsidRPr="00330072">
              <w:rPr>
                <w:sz w:val="24"/>
                <w:lang w:val="ru-RU"/>
              </w:rPr>
              <w:t xml:space="preserve"> </w:t>
            </w:r>
          </w:p>
          <w:p w:rsidR="0068240A" w:rsidRPr="00330072" w:rsidRDefault="0068240A" w:rsidP="0068240A">
            <w:pPr>
              <w:pStyle w:val="TableParagraph"/>
              <w:spacing w:before="1" w:line="276" w:lineRule="exact"/>
              <w:ind w:left="286" w:right="143"/>
              <w:jc w:val="center"/>
              <w:rPr>
                <w:sz w:val="24"/>
                <w:lang w:val="ru-RU"/>
              </w:rPr>
            </w:pPr>
            <w:r w:rsidRPr="00330072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 xml:space="preserve">2-х </w:t>
            </w:r>
            <w:proofErr w:type="spellStart"/>
            <w:r w:rsidRPr="00330072">
              <w:rPr>
                <w:sz w:val="24"/>
                <w:lang w:val="ru-RU"/>
              </w:rPr>
              <w:t>перевізників</w:t>
            </w:r>
            <w:proofErr w:type="spellEnd"/>
          </w:p>
        </w:tc>
        <w:tc>
          <w:tcPr>
            <w:tcW w:w="6237" w:type="dxa"/>
          </w:tcPr>
          <w:p w:rsidR="0068240A" w:rsidRPr="00C940B1" w:rsidRDefault="0068240A" w:rsidP="0068240A">
            <w:pPr>
              <w:pStyle w:val="TableParagraph"/>
              <w:spacing w:before="7"/>
              <w:rPr>
                <w:sz w:val="36"/>
                <w:lang w:val="ru-RU"/>
              </w:rPr>
            </w:pPr>
          </w:p>
          <w:p w:rsidR="006657A6" w:rsidRDefault="0068240A" w:rsidP="006657A6">
            <w:pPr>
              <w:pStyle w:val="TableParagraph"/>
              <w:tabs>
                <w:tab w:val="left" w:pos="2429"/>
                <w:tab w:val="left" w:pos="3422"/>
              </w:tabs>
              <w:ind w:left="12" w:right="-15" w:firstLine="124"/>
              <w:jc w:val="both"/>
              <w:rPr>
                <w:sz w:val="24"/>
                <w:lang w:val="ru-RU"/>
              </w:rPr>
            </w:pPr>
            <w:r w:rsidRPr="00C940B1">
              <w:rPr>
                <w:sz w:val="24"/>
                <w:lang w:val="ru-RU"/>
              </w:rPr>
              <w:t xml:space="preserve">Обговорено </w:t>
            </w:r>
            <w:proofErr w:type="spellStart"/>
            <w:r w:rsidRPr="00C940B1">
              <w:rPr>
                <w:sz w:val="24"/>
                <w:lang w:val="ru-RU"/>
              </w:rPr>
              <w:t>витрати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="006657A6">
              <w:rPr>
                <w:sz w:val="24"/>
                <w:lang w:val="ru-RU"/>
              </w:rPr>
              <w:t>суб'єктів</w:t>
            </w:r>
            <w:proofErr w:type="spellEnd"/>
            <w:r w:rsidR="006657A6">
              <w:rPr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="006657A6">
              <w:rPr>
                <w:sz w:val="24"/>
                <w:lang w:val="ru-RU"/>
              </w:rPr>
              <w:t>п</w:t>
            </w:r>
            <w:proofErr w:type="gramEnd"/>
            <w:r w:rsidR="006657A6">
              <w:rPr>
                <w:sz w:val="24"/>
                <w:lang w:val="ru-RU"/>
              </w:rPr>
              <w:t>ідприємництва</w:t>
            </w:r>
            <w:proofErr w:type="spellEnd"/>
          </w:p>
          <w:p w:rsidR="0068240A" w:rsidRPr="00C940B1" w:rsidRDefault="006657A6" w:rsidP="006657A6">
            <w:pPr>
              <w:pStyle w:val="TableParagraph"/>
              <w:tabs>
                <w:tab w:val="left" w:pos="2429"/>
                <w:tab w:val="left" w:pos="3422"/>
              </w:tabs>
              <w:ind w:left="12" w:right="-15" w:firstLine="124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на </w:t>
            </w:r>
            <w:proofErr w:type="spellStart"/>
            <w:r w:rsidR="0068240A" w:rsidRPr="00C940B1">
              <w:rPr>
                <w:sz w:val="24"/>
                <w:lang w:val="ru-RU"/>
              </w:rPr>
              <w:t>запропоноване</w:t>
            </w:r>
            <w:proofErr w:type="spellEnd"/>
            <w:r w:rsidR="0068240A"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="0068240A" w:rsidRPr="00C940B1">
              <w:rPr>
                <w:sz w:val="24"/>
                <w:lang w:val="ru-RU"/>
              </w:rPr>
              <w:t>регулювання</w:t>
            </w:r>
            <w:proofErr w:type="spellEnd"/>
            <w:r w:rsidR="0068240A" w:rsidRPr="00C940B1">
              <w:rPr>
                <w:sz w:val="24"/>
                <w:lang w:val="ru-RU"/>
              </w:rPr>
              <w:t>.</w:t>
            </w:r>
          </w:p>
        </w:tc>
      </w:tr>
      <w:tr w:rsidR="0068240A" w:rsidTr="003E0F13">
        <w:trPr>
          <w:trHeight w:val="1669"/>
        </w:trPr>
        <w:tc>
          <w:tcPr>
            <w:tcW w:w="568" w:type="dxa"/>
          </w:tcPr>
          <w:p w:rsidR="0068240A" w:rsidRPr="003E0F13" w:rsidRDefault="0068240A" w:rsidP="0068240A">
            <w:pPr>
              <w:pStyle w:val="TableParagraph"/>
              <w:rPr>
                <w:sz w:val="26"/>
              </w:rPr>
            </w:pPr>
            <w:r w:rsidRPr="003E0F13">
              <w:rPr>
                <w:sz w:val="26"/>
              </w:rPr>
              <w:t xml:space="preserve">    </w:t>
            </w:r>
          </w:p>
          <w:p w:rsidR="0068240A" w:rsidRPr="003E0F13" w:rsidRDefault="0068240A" w:rsidP="0068240A">
            <w:pPr>
              <w:pStyle w:val="TableParagraph"/>
              <w:rPr>
                <w:sz w:val="26"/>
              </w:rPr>
            </w:pPr>
            <w:r w:rsidRPr="003E0F13">
              <w:rPr>
                <w:sz w:val="26"/>
              </w:rPr>
              <w:t xml:space="preserve">  3.</w:t>
            </w:r>
          </w:p>
        </w:tc>
        <w:tc>
          <w:tcPr>
            <w:tcW w:w="1701" w:type="dxa"/>
          </w:tcPr>
          <w:p w:rsidR="0068240A" w:rsidRPr="003E0F13" w:rsidRDefault="0068240A" w:rsidP="0068240A">
            <w:pPr>
              <w:pStyle w:val="TableParagraph"/>
              <w:rPr>
                <w:sz w:val="26"/>
              </w:rPr>
            </w:pPr>
            <w:r w:rsidRPr="003E0F13">
              <w:rPr>
                <w:sz w:val="26"/>
              </w:rPr>
              <w:t xml:space="preserve">   </w:t>
            </w:r>
          </w:p>
          <w:p w:rsidR="0068240A" w:rsidRPr="003E0F13" w:rsidRDefault="0068240A" w:rsidP="0068240A">
            <w:pPr>
              <w:pStyle w:val="TableParagraph"/>
              <w:rPr>
                <w:sz w:val="24"/>
                <w:szCs w:val="24"/>
              </w:rPr>
            </w:pPr>
            <w:r w:rsidRPr="003E0F13">
              <w:rPr>
                <w:sz w:val="24"/>
                <w:szCs w:val="24"/>
              </w:rPr>
              <w:t xml:space="preserve">            </w:t>
            </w:r>
            <w:r w:rsidR="006657A6" w:rsidRPr="003E0F13">
              <w:rPr>
                <w:sz w:val="24"/>
                <w:szCs w:val="24"/>
              </w:rPr>
              <w:t xml:space="preserve">   </w:t>
            </w:r>
            <w:r w:rsidR="003E0F13" w:rsidRPr="003E0F13">
              <w:rPr>
                <w:sz w:val="24"/>
                <w:szCs w:val="24"/>
              </w:rPr>
              <w:t>О</w:t>
            </w:r>
            <w:r w:rsidRPr="003E0F13">
              <w:rPr>
                <w:sz w:val="24"/>
                <w:szCs w:val="24"/>
              </w:rPr>
              <w:t>бговорення</w:t>
            </w:r>
            <w:r w:rsidR="003E0F13">
              <w:rPr>
                <w:sz w:val="24"/>
                <w:szCs w:val="24"/>
              </w:rPr>
              <w:t xml:space="preserve"> розміщеного на сайті ОМС проекту</w:t>
            </w:r>
          </w:p>
        </w:tc>
        <w:tc>
          <w:tcPr>
            <w:tcW w:w="1843" w:type="dxa"/>
          </w:tcPr>
          <w:p w:rsidR="0068240A" w:rsidRDefault="0068240A" w:rsidP="0068240A">
            <w:pPr>
              <w:pStyle w:val="TableParagraph"/>
              <w:spacing w:before="8"/>
              <w:ind w:left="283" w:right="147"/>
              <w:jc w:val="center"/>
              <w:rPr>
                <w:sz w:val="24"/>
                <w:lang w:val="ru-RU"/>
              </w:rPr>
            </w:pPr>
          </w:p>
          <w:p w:rsidR="0068240A" w:rsidRDefault="0068240A" w:rsidP="0068240A">
            <w:pPr>
              <w:pStyle w:val="TableParagraph"/>
              <w:spacing w:before="8"/>
              <w:ind w:left="283" w:right="147"/>
              <w:jc w:val="center"/>
              <w:rPr>
                <w:sz w:val="24"/>
                <w:lang w:val="ru-RU"/>
              </w:rPr>
            </w:pPr>
          </w:p>
          <w:p w:rsidR="0068240A" w:rsidRDefault="0068240A" w:rsidP="0068240A">
            <w:pPr>
              <w:pStyle w:val="TableParagraph"/>
              <w:spacing w:before="8"/>
              <w:ind w:left="283" w:right="147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40 </w:t>
            </w:r>
            <w:proofErr w:type="spellStart"/>
            <w:proofErr w:type="gramStart"/>
            <w:r>
              <w:rPr>
                <w:sz w:val="24"/>
                <w:lang w:val="ru-RU"/>
              </w:rPr>
              <w:t>осіб</w:t>
            </w:r>
            <w:proofErr w:type="spellEnd"/>
            <w:proofErr w:type="gramEnd"/>
          </w:p>
        </w:tc>
        <w:tc>
          <w:tcPr>
            <w:tcW w:w="6237" w:type="dxa"/>
          </w:tcPr>
          <w:p w:rsidR="0068240A" w:rsidRPr="00C940B1" w:rsidRDefault="0068240A" w:rsidP="0068240A">
            <w:pPr>
              <w:pStyle w:val="TableParagraph"/>
              <w:spacing w:before="7"/>
              <w:rPr>
                <w:sz w:val="24"/>
                <w:szCs w:val="24"/>
                <w:lang w:val="ru-RU"/>
              </w:rPr>
            </w:pPr>
            <w:r>
              <w:rPr>
                <w:sz w:val="36"/>
                <w:lang w:val="ru-RU"/>
              </w:rPr>
              <w:t xml:space="preserve">  </w:t>
            </w:r>
            <w:proofErr w:type="spellStart"/>
            <w:r w:rsidRPr="00C940B1">
              <w:rPr>
                <w:sz w:val="24"/>
                <w:szCs w:val="24"/>
                <w:lang w:val="ru-RU"/>
              </w:rPr>
              <w:t>Визначення</w:t>
            </w:r>
            <w:proofErr w:type="spellEnd"/>
            <w:r w:rsidRPr="00C940B1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C940B1">
              <w:rPr>
                <w:sz w:val="24"/>
                <w:szCs w:val="24"/>
                <w:lang w:val="ru-RU"/>
              </w:rPr>
              <w:t>доц</w:t>
            </w:r>
            <w:proofErr w:type="gramEnd"/>
            <w:r w:rsidRPr="00C940B1">
              <w:rPr>
                <w:sz w:val="24"/>
                <w:szCs w:val="24"/>
                <w:lang w:val="ru-RU"/>
              </w:rPr>
              <w:t>ільності</w:t>
            </w:r>
            <w:proofErr w:type="spellEnd"/>
            <w:r w:rsidRPr="00C940B1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ухвалення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регуляторнорго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акта. </w:t>
            </w:r>
            <w:r w:rsidR="006657A6">
              <w:rPr>
                <w:sz w:val="24"/>
                <w:szCs w:val="24"/>
                <w:lang w:val="ru-RU"/>
              </w:rPr>
              <w:t xml:space="preserve">    </w:t>
            </w:r>
            <w:proofErr w:type="spellStart"/>
            <w:r>
              <w:rPr>
                <w:sz w:val="24"/>
                <w:szCs w:val="24"/>
                <w:lang w:val="ru-RU"/>
              </w:rPr>
              <w:t>Надання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пропозицій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з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його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удосконалення</w:t>
            </w:r>
            <w:proofErr w:type="spellEnd"/>
            <w:r>
              <w:rPr>
                <w:sz w:val="24"/>
                <w:szCs w:val="24"/>
                <w:lang w:val="ru-RU"/>
              </w:rPr>
              <w:t>.</w:t>
            </w:r>
          </w:p>
        </w:tc>
      </w:tr>
    </w:tbl>
    <w:p w:rsidR="0068240A" w:rsidRPr="0068240A" w:rsidRDefault="0068240A" w:rsidP="0068240A">
      <w:pPr>
        <w:tabs>
          <w:tab w:val="left" w:pos="1216"/>
        </w:tabs>
        <w:spacing w:before="223"/>
        <w:ind w:right="526"/>
        <w:rPr>
          <w:sz w:val="28"/>
          <w:lang w:val="uk-UA"/>
        </w:rPr>
      </w:pPr>
    </w:p>
    <w:p w:rsidR="0068240A" w:rsidRPr="00DB5ED8" w:rsidRDefault="0068240A" w:rsidP="0068240A">
      <w:pPr>
        <w:tabs>
          <w:tab w:val="left" w:pos="1216"/>
        </w:tabs>
        <w:spacing w:before="223"/>
        <w:ind w:left="-77" w:right="526"/>
        <w:rPr>
          <w:b/>
          <w:sz w:val="28"/>
        </w:rPr>
      </w:pPr>
      <w:r>
        <w:rPr>
          <w:sz w:val="28"/>
        </w:rPr>
        <w:t xml:space="preserve">    </w:t>
      </w:r>
      <w:r w:rsidRPr="00DB5ED8">
        <w:rPr>
          <w:b/>
          <w:sz w:val="28"/>
        </w:rPr>
        <w:t xml:space="preserve">2.Вимірювання </w:t>
      </w:r>
      <w:proofErr w:type="spellStart"/>
      <w:r w:rsidRPr="00DB5ED8">
        <w:rPr>
          <w:b/>
          <w:sz w:val="28"/>
        </w:rPr>
        <w:t>впливу</w:t>
      </w:r>
      <w:proofErr w:type="spellEnd"/>
      <w:r w:rsidRPr="00DB5ED8">
        <w:rPr>
          <w:b/>
          <w:sz w:val="28"/>
        </w:rPr>
        <w:t xml:space="preserve"> </w:t>
      </w:r>
      <w:proofErr w:type="spellStart"/>
      <w:r w:rsidRPr="00DB5ED8">
        <w:rPr>
          <w:b/>
          <w:sz w:val="28"/>
        </w:rPr>
        <w:t>регулювання</w:t>
      </w:r>
      <w:proofErr w:type="spellEnd"/>
      <w:r w:rsidRPr="00DB5ED8">
        <w:rPr>
          <w:b/>
          <w:sz w:val="28"/>
        </w:rPr>
        <w:t xml:space="preserve"> на </w:t>
      </w:r>
      <w:proofErr w:type="spellStart"/>
      <w:r w:rsidRPr="00DB5ED8">
        <w:rPr>
          <w:b/>
          <w:sz w:val="28"/>
        </w:rPr>
        <w:t>суб’єктів</w:t>
      </w:r>
      <w:proofErr w:type="spellEnd"/>
      <w:r w:rsidRPr="00DB5ED8">
        <w:rPr>
          <w:b/>
          <w:sz w:val="28"/>
        </w:rPr>
        <w:t xml:space="preserve"> малого </w:t>
      </w:r>
      <w:proofErr w:type="spellStart"/>
      <w:proofErr w:type="gramStart"/>
      <w:r w:rsidRPr="00DB5ED8">
        <w:rPr>
          <w:b/>
          <w:sz w:val="28"/>
        </w:rPr>
        <w:t>п</w:t>
      </w:r>
      <w:proofErr w:type="gramEnd"/>
      <w:r w:rsidRPr="00DB5ED8">
        <w:rPr>
          <w:b/>
          <w:sz w:val="28"/>
        </w:rPr>
        <w:t>ідприємництва</w:t>
      </w:r>
      <w:proofErr w:type="spellEnd"/>
      <w:r w:rsidRPr="00DB5ED8">
        <w:rPr>
          <w:b/>
          <w:sz w:val="28"/>
        </w:rPr>
        <w:t xml:space="preserve"> (</w:t>
      </w:r>
      <w:proofErr w:type="spellStart"/>
      <w:r w:rsidRPr="00DB5ED8">
        <w:rPr>
          <w:b/>
          <w:sz w:val="28"/>
        </w:rPr>
        <w:t>мікро</w:t>
      </w:r>
      <w:proofErr w:type="spellEnd"/>
      <w:r w:rsidRPr="00DB5ED8">
        <w:rPr>
          <w:b/>
          <w:sz w:val="28"/>
        </w:rPr>
        <w:t xml:space="preserve">- та </w:t>
      </w:r>
      <w:proofErr w:type="spellStart"/>
      <w:r w:rsidRPr="00DB5ED8">
        <w:rPr>
          <w:b/>
          <w:sz w:val="28"/>
        </w:rPr>
        <w:t>малі</w:t>
      </w:r>
      <w:proofErr w:type="spellEnd"/>
      <w:r w:rsidRPr="00DB5ED8">
        <w:rPr>
          <w:b/>
          <w:sz w:val="28"/>
        </w:rPr>
        <w:t>).</w:t>
      </w:r>
    </w:p>
    <w:p w:rsidR="0068240A" w:rsidRPr="001D4940" w:rsidRDefault="0068240A" w:rsidP="0068240A">
      <w:pPr>
        <w:pStyle w:val="a4"/>
        <w:tabs>
          <w:tab w:val="left" w:pos="2283"/>
          <w:tab w:val="left" w:pos="3608"/>
          <w:tab w:val="left" w:pos="4682"/>
          <w:tab w:val="left" w:pos="6923"/>
          <w:tab w:val="left" w:pos="7439"/>
          <w:tab w:val="left" w:pos="8226"/>
        </w:tabs>
        <w:spacing w:before="2"/>
        <w:ind w:right="526" w:firstLine="708"/>
        <w:rPr>
          <w:i w:val="0"/>
        </w:rPr>
      </w:pPr>
    </w:p>
    <w:p w:rsidR="0068240A" w:rsidRDefault="0068240A" w:rsidP="0068240A">
      <w:pPr>
        <w:pStyle w:val="a4"/>
        <w:tabs>
          <w:tab w:val="left" w:pos="2283"/>
          <w:tab w:val="left" w:pos="3608"/>
          <w:tab w:val="left" w:pos="4682"/>
          <w:tab w:val="left" w:pos="6923"/>
          <w:tab w:val="left" w:pos="7439"/>
          <w:tab w:val="left" w:pos="8226"/>
        </w:tabs>
        <w:spacing w:before="2"/>
        <w:ind w:right="526" w:firstLine="708"/>
      </w:pPr>
    </w:p>
    <w:p w:rsidR="0068240A" w:rsidRPr="0068240A" w:rsidRDefault="001D4940" w:rsidP="001D4940">
      <w:pPr>
        <w:pStyle w:val="a4"/>
        <w:tabs>
          <w:tab w:val="left" w:pos="2283"/>
          <w:tab w:val="left" w:pos="3608"/>
          <w:tab w:val="left" w:pos="4682"/>
          <w:tab w:val="left" w:pos="6923"/>
          <w:tab w:val="left" w:pos="7439"/>
          <w:tab w:val="left" w:pos="8226"/>
        </w:tabs>
        <w:spacing w:before="2"/>
        <w:ind w:right="526"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     Кількість суб’єктів малого підприємництва, на </w:t>
      </w:r>
      <w:r w:rsidR="0068240A" w:rsidRPr="0068240A">
        <w:rPr>
          <w:i w:val="0"/>
          <w:sz w:val="28"/>
          <w:szCs w:val="28"/>
        </w:rPr>
        <w:t>яких</w:t>
      </w:r>
      <w:r>
        <w:rPr>
          <w:i w:val="0"/>
          <w:sz w:val="28"/>
          <w:szCs w:val="28"/>
        </w:rPr>
        <w:t xml:space="preserve"> </w:t>
      </w:r>
      <w:r w:rsidR="0068240A" w:rsidRPr="0068240A">
        <w:rPr>
          <w:i w:val="0"/>
          <w:spacing w:val="-3"/>
          <w:sz w:val="28"/>
          <w:szCs w:val="28"/>
        </w:rPr>
        <w:t xml:space="preserve">поширюється </w:t>
      </w:r>
      <w:r w:rsidR="0068240A" w:rsidRPr="0068240A">
        <w:rPr>
          <w:i w:val="0"/>
          <w:sz w:val="28"/>
          <w:szCs w:val="28"/>
        </w:rPr>
        <w:t>регулювання: 2</w:t>
      </w:r>
      <w:r w:rsidR="0068240A" w:rsidRPr="0068240A">
        <w:rPr>
          <w:i w:val="0"/>
          <w:spacing w:val="-1"/>
          <w:sz w:val="28"/>
          <w:szCs w:val="28"/>
        </w:rPr>
        <w:t xml:space="preserve"> </w:t>
      </w:r>
      <w:r w:rsidR="0068240A" w:rsidRPr="0068240A">
        <w:rPr>
          <w:i w:val="0"/>
          <w:sz w:val="28"/>
          <w:szCs w:val="28"/>
        </w:rPr>
        <w:t>одиниці.</w:t>
      </w:r>
    </w:p>
    <w:p w:rsidR="0068240A" w:rsidRPr="0068240A" w:rsidRDefault="001D4940" w:rsidP="001D4940">
      <w:pPr>
        <w:pStyle w:val="a4"/>
        <w:ind w:right="533"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     </w:t>
      </w:r>
      <w:r w:rsidR="0068240A" w:rsidRPr="0068240A">
        <w:rPr>
          <w:i w:val="0"/>
          <w:sz w:val="28"/>
          <w:szCs w:val="28"/>
        </w:rPr>
        <w:t xml:space="preserve">Питома вага суб’єктів малого підприємництва у загальній кількості суб’єктів господарювання, на яких проблема справляє вплив, становить </w:t>
      </w:r>
      <w:r>
        <w:rPr>
          <w:i w:val="0"/>
          <w:sz w:val="28"/>
          <w:szCs w:val="28"/>
        </w:rPr>
        <w:t xml:space="preserve">    </w:t>
      </w:r>
      <w:r w:rsidR="0068240A" w:rsidRPr="0068240A">
        <w:rPr>
          <w:i w:val="0"/>
          <w:sz w:val="28"/>
          <w:szCs w:val="28"/>
        </w:rPr>
        <w:t>100 %.</w:t>
      </w:r>
    </w:p>
    <w:p w:rsidR="0068240A" w:rsidRPr="00E13159" w:rsidRDefault="0068240A" w:rsidP="00E13159">
      <w:pPr>
        <w:tabs>
          <w:tab w:val="left" w:pos="1303"/>
        </w:tabs>
        <w:ind w:right="529"/>
        <w:rPr>
          <w:sz w:val="28"/>
          <w:szCs w:val="28"/>
          <w:lang w:val="uk-UA"/>
        </w:rPr>
      </w:pPr>
    </w:p>
    <w:p w:rsidR="0068240A" w:rsidRPr="0068240A" w:rsidRDefault="0068240A" w:rsidP="0068240A">
      <w:pPr>
        <w:tabs>
          <w:tab w:val="left" w:pos="1303"/>
        </w:tabs>
        <w:ind w:left="-77" w:right="529"/>
        <w:rPr>
          <w:b/>
          <w:sz w:val="28"/>
          <w:lang w:val="uk-UA"/>
        </w:rPr>
      </w:pPr>
      <w:r>
        <w:rPr>
          <w:sz w:val="28"/>
        </w:rPr>
        <w:t xml:space="preserve">     </w:t>
      </w:r>
      <w:r w:rsidRPr="00DB5ED8">
        <w:rPr>
          <w:b/>
          <w:sz w:val="28"/>
        </w:rPr>
        <w:t xml:space="preserve">3.Розрахунок </w:t>
      </w:r>
      <w:proofErr w:type="spellStart"/>
      <w:r w:rsidRPr="00DB5ED8">
        <w:rPr>
          <w:b/>
          <w:sz w:val="28"/>
        </w:rPr>
        <w:t>витрат</w:t>
      </w:r>
      <w:proofErr w:type="spellEnd"/>
      <w:r w:rsidRPr="00DB5ED8">
        <w:rPr>
          <w:b/>
          <w:sz w:val="28"/>
        </w:rPr>
        <w:t xml:space="preserve"> </w:t>
      </w:r>
      <w:proofErr w:type="spellStart"/>
      <w:r w:rsidRPr="00DB5ED8">
        <w:rPr>
          <w:b/>
          <w:sz w:val="28"/>
        </w:rPr>
        <w:t>суб’єктів</w:t>
      </w:r>
      <w:proofErr w:type="spellEnd"/>
      <w:r w:rsidRPr="00DB5ED8">
        <w:rPr>
          <w:b/>
          <w:sz w:val="28"/>
        </w:rPr>
        <w:t xml:space="preserve"> малого </w:t>
      </w:r>
      <w:proofErr w:type="spellStart"/>
      <w:proofErr w:type="gramStart"/>
      <w:r w:rsidRPr="00DB5ED8">
        <w:rPr>
          <w:b/>
          <w:sz w:val="28"/>
        </w:rPr>
        <w:t>п</w:t>
      </w:r>
      <w:proofErr w:type="gramEnd"/>
      <w:r w:rsidRPr="00DB5ED8">
        <w:rPr>
          <w:b/>
          <w:sz w:val="28"/>
        </w:rPr>
        <w:t>ідприємництва</w:t>
      </w:r>
      <w:proofErr w:type="spellEnd"/>
      <w:r w:rsidRPr="00DB5ED8">
        <w:rPr>
          <w:b/>
          <w:sz w:val="28"/>
        </w:rPr>
        <w:t xml:space="preserve"> на </w:t>
      </w:r>
      <w:proofErr w:type="spellStart"/>
      <w:r w:rsidRPr="00DB5ED8">
        <w:rPr>
          <w:b/>
          <w:sz w:val="28"/>
        </w:rPr>
        <w:t>виконання</w:t>
      </w:r>
      <w:proofErr w:type="spellEnd"/>
      <w:r w:rsidRPr="00DB5ED8">
        <w:rPr>
          <w:b/>
          <w:sz w:val="28"/>
        </w:rPr>
        <w:t xml:space="preserve"> </w:t>
      </w:r>
      <w:proofErr w:type="spellStart"/>
      <w:r w:rsidRPr="00DB5ED8">
        <w:rPr>
          <w:b/>
          <w:sz w:val="28"/>
        </w:rPr>
        <w:t>вимог</w:t>
      </w:r>
      <w:proofErr w:type="spellEnd"/>
      <w:r w:rsidRPr="00DB5ED8">
        <w:rPr>
          <w:b/>
          <w:spacing w:val="-6"/>
          <w:sz w:val="28"/>
        </w:rPr>
        <w:t xml:space="preserve"> </w:t>
      </w:r>
      <w:proofErr w:type="spellStart"/>
      <w:r w:rsidRPr="00DB5ED8">
        <w:rPr>
          <w:b/>
          <w:sz w:val="28"/>
        </w:rPr>
        <w:t>регулювання</w:t>
      </w:r>
      <w:proofErr w:type="spellEnd"/>
      <w:r>
        <w:rPr>
          <w:b/>
          <w:sz w:val="28"/>
          <w:lang w:val="uk-UA"/>
        </w:rPr>
        <w:t>.</w:t>
      </w:r>
    </w:p>
    <w:p w:rsidR="0068240A" w:rsidRDefault="0068240A" w:rsidP="0068240A">
      <w:pPr>
        <w:pStyle w:val="a4"/>
        <w:spacing w:before="5"/>
        <w:rPr>
          <w:sz w:val="16"/>
        </w:rPr>
      </w:pPr>
    </w:p>
    <w:tbl>
      <w:tblPr>
        <w:tblStyle w:val="TableNormal"/>
        <w:tblW w:w="0" w:type="auto"/>
        <w:tblInd w:w="2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6"/>
        <w:gridCol w:w="5493"/>
        <w:gridCol w:w="1427"/>
        <w:gridCol w:w="1165"/>
        <w:gridCol w:w="1112"/>
      </w:tblGrid>
      <w:tr w:rsidR="0068240A" w:rsidTr="0068240A">
        <w:trPr>
          <w:trHeight w:val="1127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before="143"/>
              <w:ind w:left="76" w:right="50" w:firstLine="31"/>
              <w:rPr>
                <w:sz w:val="24"/>
              </w:rPr>
            </w:pPr>
            <w:r>
              <w:rPr>
                <w:sz w:val="24"/>
              </w:rPr>
              <w:t>№ з/п</w:t>
            </w:r>
          </w:p>
        </w:tc>
        <w:tc>
          <w:tcPr>
            <w:tcW w:w="5493" w:type="dxa"/>
          </w:tcPr>
          <w:p w:rsidR="0068240A" w:rsidRDefault="0068240A" w:rsidP="0068240A">
            <w:pPr>
              <w:pStyle w:val="TableParagraph"/>
              <w:spacing w:before="140"/>
              <w:ind w:left="10" w:right="2"/>
              <w:jc w:val="center"/>
              <w:rPr>
                <w:sz w:val="24"/>
              </w:rPr>
            </w:pPr>
            <w:r>
              <w:rPr>
                <w:sz w:val="24"/>
              </w:rPr>
              <w:t>Найменування оцінки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before="140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Перший рік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before="140"/>
              <w:ind w:left="6" w:right="-15"/>
              <w:jc w:val="center"/>
              <w:rPr>
                <w:sz w:val="24"/>
              </w:rPr>
            </w:pPr>
            <w:r>
              <w:rPr>
                <w:sz w:val="24"/>
              </w:rPr>
              <w:t>Періодичні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before="143"/>
              <w:ind w:left="459" w:right="96" w:hanging="327"/>
              <w:rPr>
                <w:sz w:val="24"/>
              </w:rPr>
            </w:pPr>
            <w:r>
              <w:rPr>
                <w:sz w:val="24"/>
              </w:rPr>
              <w:t>Витрати за</w:t>
            </w:r>
          </w:p>
          <w:p w:rsidR="0068240A" w:rsidRDefault="0068240A" w:rsidP="0068240A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5 років</w:t>
            </w:r>
          </w:p>
        </w:tc>
      </w:tr>
      <w:tr w:rsidR="0068240A" w:rsidTr="0068240A">
        <w:trPr>
          <w:trHeight w:val="575"/>
        </w:trPr>
        <w:tc>
          <w:tcPr>
            <w:tcW w:w="9643" w:type="dxa"/>
            <w:gridSpan w:val="5"/>
          </w:tcPr>
          <w:p w:rsidR="0068240A" w:rsidRPr="00C940B1" w:rsidRDefault="0068240A" w:rsidP="0068240A">
            <w:pPr>
              <w:pStyle w:val="TableParagraph"/>
              <w:spacing w:before="140"/>
              <w:ind w:left="40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Оцінка</w:t>
            </w:r>
            <w:proofErr w:type="spellEnd"/>
            <w:r w:rsidRPr="00C940B1">
              <w:rPr>
                <w:sz w:val="24"/>
                <w:lang w:val="ru-RU"/>
              </w:rPr>
              <w:t xml:space="preserve"> «</w:t>
            </w:r>
            <w:proofErr w:type="spellStart"/>
            <w:r w:rsidRPr="00C940B1">
              <w:rPr>
                <w:sz w:val="24"/>
                <w:lang w:val="ru-RU"/>
              </w:rPr>
              <w:t>прямих</w:t>
            </w:r>
            <w:proofErr w:type="spellEnd"/>
            <w:r w:rsidRPr="00C940B1">
              <w:rPr>
                <w:sz w:val="24"/>
                <w:lang w:val="ru-RU"/>
              </w:rPr>
              <w:t xml:space="preserve">» </w:t>
            </w:r>
            <w:proofErr w:type="spellStart"/>
            <w:r w:rsidRPr="00C940B1">
              <w:rPr>
                <w:sz w:val="24"/>
                <w:lang w:val="ru-RU"/>
              </w:rPr>
              <w:t>витрат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суб’єктів</w:t>
            </w:r>
            <w:proofErr w:type="spellEnd"/>
            <w:r w:rsidRPr="00C940B1">
              <w:rPr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п</w:t>
            </w:r>
            <w:proofErr w:type="gramEnd"/>
            <w:r w:rsidRPr="00C940B1">
              <w:rPr>
                <w:sz w:val="24"/>
                <w:lang w:val="ru-RU"/>
              </w:rPr>
              <w:t>ідприємництва</w:t>
            </w:r>
            <w:proofErr w:type="spellEnd"/>
            <w:r w:rsidRPr="00C940B1">
              <w:rPr>
                <w:sz w:val="24"/>
                <w:lang w:val="ru-RU"/>
              </w:rPr>
              <w:t xml:space="preserve"> на </w:t>
            </w:r>
            <w:proofErr w:type="spellStart"/>
            <w:r w:rsidRPr="00C940B1">
              <w:rPr>
                <w:sz w:val="24"/>
                <w:lang w:val="ru-RU"/>
              </w:rPr>
              <w:t>виконання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регулювання</w:t>
            </w:r>
            <w:proofErr w:type="spellEnd"/>
          </w:p>
        </w:tc>
      </w:tr>
      <w:tr w:rsidR="0068240A" w:rsidTr="0068240A">
        <w:trPr>
          <w:trHeight w:val="1017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tabs>
                <w:tab w:val="left" w:pos="1395"/>
                <w:tab w:val="left" w:pos="2897"/>
                <w:tab w:val="left" w:pos="4342"/>
              </w:tabs>
              <w:spacing w:line="268" w:lineRule="exact"/>
              <w:ind w:left="4" w:right="-15"/>
              <w:rPr>
                <w:sz w:val="24"/>
                <w:lang w:val="ru-RU"/>
              </w:rPr>
            </w:pPr>
            <w:proofErr w:type="spellStart"/>
            <w:proofErr w:type="gramStart"/>
            <w:r w:rsidRPr="00C940B1">
              <w:rPr>
                <w:sz w:val="24"/>
                <w:lang w:val="ru-RU"/>
              </w:rPr>
              <w:t>Придбання</w:t>
            </w:r>
            <w:proofErr w:type="spellEnd"/>
            <w:r w:rsidRPr="00C940B1">
              <w:rPr>
                <w:sz w:val="24"/>
                <w:lang w:val="ru-RU"/>
              </w:rPr>
              <w:tab/>
            </w:r>
            <w:proofErr w:type="spellStart"/>
            <w:r w:rsidRPr="00C940B1">
              <w:rPr>
                <w:sz w:val="24"/>
                <w:lang w:val="ru-RU"/>
              </w:rPr>
              <w:t>необхідного</w:t>
            </w:r>
            <w:proofErr w:type="spellEnd"/>
            <w:r w:rsidRPr="00C940B1">
              <w:rPr>
                <w:sz w:val="24"/>
                <w:lang w:val="ru-RU"/>
              </w:rPr>
              <w:tab/>
            </w:r>
            <w:proofErr w:type="spellStart"/>
            <w:r w:rsidRPr="00C940B1">
              <w:rPr>
                <w:sz w:val="24"/>
                <w:lang w:val="ru-RU"/>
              </w:rPr>
              <w:t>обладнання</w:t>
            </w:r>
            <w:proofErr w:type="spellEnd"/>
            <w:r w:rsidRPr="00C940B1">
              <w:rPr>
                <w:sz w:val="24"/>
                <w:lang w:val="ru-RU"/>
              </w:rPr>
              <w:tab/>
              <w:t>(</w:t>
            </w:r>
            <w:proofErr w:type="spellStart"/>
            <w:r w:rsidRPr="00C940B1">
              <w:rPr>
                <w:sz w:val="24"/>
                <w:lang w:val="ru-RU"/>
              </w:rPr>
              <w:t>пристроїв</w:t>
            </w:r>
            <w:proofErr w:type="spellEnd"/>
            <w:r w:rsidRPr="00C940B1">
              <w:rPr>
                <w:sz w:val="24"/>
                <w:lang w:val="ru-RU"/>
              </w:rPr>
              <w:t>,</w:t>
            </w:r>
            <w:proofErr w:type="gramEnd"/>
          </w:p>
          <w:p w:rsidR="0068240A" w:rsidRPr="00C940B1" w:rsidRDefault="0068240A" w:rsidP="0068240A">
            <w:pPr>
              <w:pStyle w:val="TableParagraph"/>
              <w:spacing w:line="266" w:lineRule="exact"/>
              <w:ind w:left="4"/>
              <w:rPr>
                <w:sz w:val="24"/>
                <w:lang w:val="ru-RU"/>
              </w:rPr>
            </w:pPr>
            <w:r w:rsidRPr="00C940B1">
              <w:rPr>
                <w:sz w:val="24"/>
                <w:lang w:val="ru-RU"/>
              </w:rPr>
              <w:t xml:space="preserve">машин, </w:t>
            </w:r>
            <w:proofErr w:type="spellStart"/>
            <w:r w:rsidRPr="00C940B1">
              <w:rPr>
                <w:sz w:val="24"/>
                <w:lang w:val="ru-RU"/>
              </w:rPr>
              <w:t>механізмів</w:t>
            </w:r>
            <w:proofErr w:type="spellEnd"/>
            <w:r w:rsidRPr="00C940B1">
              <w:rPr>
                <w:sz w:val="24"/>
                <w:lang w:val="ru-RU"/>
              </w:rPr>
              <w:t>)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68" w:lineRule="exact"/>
              <w:ind w:right="500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68240A" w:rsidTr="0068240A">
        <w:trPr>
          <w:trHeight w:val="1875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tabs>
                <w:tab w:val="left" w:pos="1520"/>
                <w:tab w:val="left" w:pos="2694"/>
                <w:tab w:val="left" w:pos="3700"/>
                <w:tab w:val="left" w:pos="5256"/>
              </w:tabs>
              <w:spacing w:line="268" w:lineRule="exact"/>
              <w:ind w:left="4" w:right="-1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Процедури</w:t>
            </w:r>
            <w:proofErr w:type="spellEnd"/>
            <w:r w:rsidRPr="00C940B1">
              <w:rPr>
                <w:sz w:val="24"/>
                <w:lang w:val="ru-RU"/>
              </w:rPr>
              <w:tab/>
            </w:r>
            <w:proofErr w:type="spellStart"/>
            <w:r w:rsidRPr="00C940B1">
              <w:rPr>
                <w:sz w:val="24"/>
                <w:lang w:val="ru-RU"/>
              </w:rPr>
              <w:t>повірки</w:t>
            </w:r>
            <w:proofErr w:type="spellEnd"/>
            <w:r w:rsidRPr="00C940B1">
              <w:rPr>
                <w:sz w:val="24"/>
                <w:lang w:val="ru-RU"/>
              </w:rPr>
              <w:tab/>
              <w:t>та/</w:t>
            </w:r>
            <w:proofErr w:type="spellStart"/>
            <w:r w:rsidRPr="00C940B1">
              <w:rPr>
                <w:sz w:val="24"/>
                <w:lang w:val="ru-RU"/>
              </w:rPr>
              <w:t>або</w:t>
            </w:r>
            <w:proofErr w:type="spellEnd"/>
            <w:r w:rsidRPr="00C940B1">
              <w:rPr>
                <w:sz w:val="24"/>
                <w:lang w:val="ru-RU"/>
              </w:rPr>
              <w:tab/>
              <w:t>постановки</w:t>
            </w:r>
            <w:r w:rsidRPr="00C940B1">
              <w:rPr>
                <w:sz w:val="24"/>
                <w:lang w:val="ru-RU"/>
              </w:rPr>
              <w:tab/>
            </w:r>
            <w:proofErr w:type="gramStart"/>
            <w:r w:rsidRPr="00C940B1">
              <w:rPr>
                <w:spacing w:val="-7"/>
                <w:sz w:val="24"/>
                <w:lang w:val="ru-RU"/>
              </w:rPr>
              <w:t>на</w:t>
            </w:r>
            <w:proofErr w:type="gramEnd"/>
          </w:p>
          <w:p w:rsidR="0068240A" w:rsidRPr="00C940B1" w:rsidRDefault="0068240A" w:rsidP="0068240A">
            <w:pPr>
              <w:pStyle w:val="TableParagraph"/>
              <w:spacing w:line="270" w:lineRule="atLeast"/>
              <w:ind w:left="4" w:right="-1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відповідний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обл</w:t>
            </w:r>
            <w:proofErr w:type="gramEnd"/>
            <w:r w:rsidRPr="00C940B1">
              <w:rPr>
                <w:sz w:val="24"/>
                <w:lang w:val="ru-RU"/>
              </w:rPr>
              <w:t>ік</w:t>
            </w:r>
            <w:proofErr w:type="spellEnd"/>
            <w:r w:rsidRPr="00C940B1">
              <w:rPr>
                <w:sz w:val="24"/>
                <w:lang w:val="ru-RU"/>
              </w:rPr>
              <w:t xml:space="preserve"> у </w:t>
            </w:r>
            <w:proofErr w:type="spellStart"/>
            <w:r w:rsidRPr="00C940B1">
              <w:rPr>
                <w:sz w:val="24"/>
                <w:lang w:val="ru-RU"/>
              </w:rPr>
              <w:t>визначеному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органі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державної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влади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чи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місцевого</w:t>
            </w:r>
            <w:proofErr w:type="spellEnd"/>
            <w:r w:rsidRPr="00C940B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самоврядування</w:t>
            </w:r>
            <w:proofErr w:type="spellEnd"/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68" w:lineRule="exact"/>
              <w:ind w:right="500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68240A" w:rsidTr="0068240A">
        <w:trPr>
          <w:trHeight w:val="1886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93" w:type="dxa"/>
          </w:tcPr>
          <w:p w:rsidR="0068240A" w:rsidRDefault="0068240A" w:rsidP="0068240A">
            <w:pPr>
              <w:pStyle w:val="TableParagraph"/>
              <w:spacing w:line="256" w:lineRule="exact"/>
              <w:ind w:left="21" w:right="2"/>
              <w:jc w:val="center"/>
              <w:rPr>
                <w:sz w:val="24"/>
              </w:rPr>
            </w:pPr>
            <w:r>
              <w:rPr>
                <w:sz w:val="24"/>
              </w:rPr>
              <w:t>Процедури експлуатації обладнання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(експлуатаційні</w:t>
            </w:r>
          </w:p>
          <w:p w:rsidR="0068240A" w:rsidRPr="007B0608" w:rsidRDefault="0068240A" w:rsidP="0068240A">
            <w:pPr>
              <w:pStyle w:val="TableParagraph"/>
              <w:spacing w:line="256" w:lineRule="exact"/>
              <w:ind w:left="21" w:right="2"/>
              <w:jc w:val="center"/>
              <w:rPr>
                <w:sz w:val="24"/>
              </w:rPr>
            </w:pPr>
            <w:r>
              <w:rPr>
                <w:sz w:val="24"/>
              </w:rPr>
              <w:t>витрати - витратні матеріали)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56" w:lineRule="exact"/>
              <w:ind w:right="500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68240A" w:rsidTr="0068240A">
        <w:trPr>
          <w:trHeight w:val="275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rPr>
                <w:sz w:val="20"/>
              </w:rPr>
            </w:pPr>
          </w:p>
        </w:tc>
        <w:tc>
          <w:tcPr>
            <w:tcW w:w="5493" w:type="dxa"/>
          </w:tcPr>
          <w:p w:rsidR="0068240A" w:rsidRDefault="0068240A" w:rsidP="0068240A">
            <w:pPr>
              <w:pStyle w:val="TableParagraph"/>
              <w:spacing w:line="256" w:lineRule="exact"/>
              <w:ind w:left="4"/>
              <w:rPr>
                <w:sz w:val="24"/>
              </w:rPr>
            </w:pP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rPr>
                <w:sz w:val="20"/>
              </w:rPr>
            </w:pP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rPr>
                <w:sz w:val="20"/>
              </w:rPr>
            </w:pP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rPr>
                <w:sz w:val="20"/>
              </w:rPr>
            </w:pPr>
          </w:p>
        </w:tc>
      </w:tr>
      <w:tr w:rsidR="0068240A" w:rsidTr="0068240A">
        <w:trPr>
          <w:trHeight w:val="551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right="15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 w:right="-15"/>
              <w:rPr>
                <w:sz w:val="24"/>
                <w:lang w:val="ru-RU"/>
              </w:rPr>
            </w:pPr>
            <w:proofErr w:type="spellStart"/>
            <w:proofErr w:type="gramStart"/>
            <w:r w:rsidRPr="00C940B1">
              <w:rPr>
                <w:sz w:val="24"/>
                <w:lang w:val="ru-RU"/>
              </w:rPr>
              <w:t>Процедури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обслуговування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обладнання</w:t>
            </w:r>
            <w:proofErr w:type="spellEnd"/>
            <w:r w:rsidRPr="00C940B1">
              <w:rPr>
                <w:spacing w:val="19"/>
                <w:sz w:val="24"/>
                <w:lang w:val="ru-RU"/>
              </w:rPr>
              <w:t xml:space="preserve"> </w:t>
            </w:r>
            <w:r w:rsidRPr="00C940B1">
              <w:rPr>
                <w:sz w:val="24"/>
                <w:lang w:val="ru-RU"/>
              </w:rPr>
              <w:t>(</w:t>
            </w:r>
            <w:proofErr w:type="spellStart"/>
            <w:r w:rsidRPr="00C940B1">
              <w:rPr>
                <w:sz w:val="24"/>
                <w:lang w:val="ru-RU"/>
              </w:rPr>
              <w:t>технічне</w:t>
            </w:r>
            <w:proofErr w:type="spellEnd"/>
            <w:proofErr w:type="gramEnd"/>
          </w:p>
          <w:p w:rsidR="0068240A" w:rsidRPr="00C940B1" w:rsidRDefault="0068240A" w:rsidP="0068240A">
            <w:pPr>
              <w:pStyle w:val="TableParagraph"/>
              <w:spacing w:line="264" w:lineRule="exact"/>
              <w:ind w:left="4"/>
              <w:rPr>
                <w:sz w:val="24"/>
                <w:lang w:val="ru-RU"/>
              </w:rPr>
            </w:pPr>
            <w:proofErr w:type="spellStart"/>
            <w:proofErr w:type="gramStart"/>
            <w:r w:rsidRPr="00C940B1">
              <w:rPr>
                <w:sz w:val="24"/>
                <w:lang w:val="ru-RU"/>
              </w:rPr>
              <w:t>обслуговування</w:t>
            </w:r>
            <w:proofErr w:type="spellEnd"/>
            <w:r w:rsidRPr="00C940B1">
              <w:rPr>
                <w:sz w:val="24"/>
                <w:lang w:val="ru-RU"/>
              </w:rPr>
              <w:t>)</w:t>
            </w:r>
            <w:proofErr w:type="gramEnd"/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8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68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68240A" w:rsidTr="0068240A">
        <w:trPr>
          <w:trHeight w:val="1103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right="152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/>
              <w:jc w:val="both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Інші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процедури</w:t>
            </w:r>
            <w:proofErr w:type="spellEnd"/>
            <w:r w:rsidRPr="00C940B1">
              <w:rPr>
                <w:sz w:val="24"/>
                <w:lang w:val="ru-RU"/>
              </w:rPr>
              <w:t xml:space="preserve"> (</w:t>
            </w:r>
            <w:proofErr w:type="spellStart"/>
            <w:r w:rsidRPr="00C940B1">
              <w:rPr>
                <w:sz w:val="24"/>
                <w:lang w:val="ru-RU"/>
              </w:rPr>
              <w:t>уточнити</w:t>
            </w:r>
            <w:proofErr w:type="spellEnd"/>
            <w:r w:rsidRPr="00C940B1">
              <w:rPr>
                <w:sz w:val="24"/>
                <w:lang w:val="ru-RU"/>
              </w:rPr>
              <w:t>):</w:t>
            </w:r>
          </w:p>
          <w:p w:rsidR="0068240A" w:rsidRPr="00330072" w:rsidRDefault="0068240A" w:rsidP="0068240A">
            <w:pPr>
              <w:pStyle w:val="TableParagraph"/>
              <w:spacing w:line="270" w:lineRule="atLeast"/>
              <w:ind w:left="4" w:right="-15"/>
              <w:jc w:val="both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Друк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оголошення</w:t>
            </w:r>
            <w:proofErr w:type="spellEnd"/>
            <w:r w:rsidRPr="00C940B1">
              <w:rPr>
                <w:sz w:val="24"/>
                <w:lang w:val="ru-RU"/>
              </w:rPr>
              <w:t xml:space="preserve"> про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п</w:t>
            </w:r>
            <w:proofErr w:type="gramEnd"/>
            <w:r w:rsidRPr="00C940B1">
              <w:rPr>
                <w:sz w:val="24"/>
                <w:lang w:val="ru-RU"/>
              </w:rPr>
              <w:t>ідвищення</w:t>
            </w:r>
            <w:proofErr w:type="spellEnd"/>
            <w:r w:rsidRPr="00C940B1">
              <w:rPr>
                <w:sz w:val="24"/>
                <w:lang w:val="ru-RU"/>
              </w:rPr>
              <w:t xml:space="preserve"> тарифу</w:t>
            </w:r>
            <w:r>
              <w:rPr>
                <w:sz w:val="24"/>
                <w:lang w:val="ru-RU"/>
              </w:rPr>
              <w:t xml:space="preserve">. СПД залучено 9 </w:t>
            </w:r>
            <w:proofErr w:type="spellStart"/>
            <w:r>
              <w:rPr>
                <w:sz w:val="24"/>
                <w:lang w:val="ru-RU"/>
              </w:rPr>
              <w:t>автобусів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gramStart"/>
            <w:r>
              <w:rPr>
                <w:sz w:val="24"/>
                <w:lang w:val="ru-RU"/>
              </w:rPr>
              <w:t xml:space="preserve">( </w:t>
            </w:r>
            <w:proofErr w:type="spellStart"/>
            <w:proofErr w:type="gramEnd"/>
            <w:r>
              <w:rPr>
                <w:sz w:val="24"/>
                <w:lang w:val="ru-RU"/>
              </w:rPr>
              <w:t>враховуючи</w:t>
            </w:r>
            <w:proofErr w:type="spellEnd"/>
            <w:r>
              <w:rPr>
                <w:sz w:val="24"/>
                <w:lang w:val="ru-RU"/>
              </w:rPr>
              <w:t xml:space="preserve"> резерв). </w:t>
            </w:r>
            <w:proofErr w:type="spellStart"/>
            <w:r>
              <w:rPr>
                <w:sz w:val="24"/>
                <w:lang w:val="ru-RU"/>
              </w:rPr>
              <w:t>Середнє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значення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кількості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автобусів</w:t>
            </w:r>
            <w:proofErr w:type="spellEnd"/>
            <w:r>
              <w:rPr>
                <w:sz w:val="24"/>
                <w:lang w:val="ru-RU"/>
              </w:rPr>
              <w:t xml:space="preserve"> 9/2=4,5</w:t>
            </w:r>
          </w:p>
        </w:tc>
        <w:tc>
          <w:tcPr>
            <w:tcW w:w="1427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left="13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3,0 </w:t>
            </w:r>
            <w:proofErr w:type="spellStart"/>
            <w:r>
              <w:rPr>
                <w:sz w:val="24"/>
                <w:lang w:val="ru-RU"/>
              </w:rPr>
              <w:t>грн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х</w:t>
            </w:r>
            <w:proofErr w:type="spellEnd"/>
            <w:r>
              <w:rPr>
                <w:sz w:val="24"/>
                <w:lang w:val="ru-RU"/>
              </w:rPr>
              <w:t xml:space="preserve"> 4,5</w:t>
            </w:r>
            <w:r w:rsidRPr="00330072">
              <w:rPr>
                <w:sz w:val="24"/>
                <w:lang w:val="ru-RU"/>
              </w:rPr>
              <w:t xml:space="preserve"> =</w:t>
            </w:r>
          </w:p>
          <w:p w:rsidR="0068240A" w:rsidRPr="00330072" w:rsidRDefault="0068240A" w:rsidP="0068240A">
            <w:pPr>
              <w:pStyle w:val="TableParagraph"/>
              <w:ind w:left="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13,5</w:t>
            </w:r>
            <w:r w:rsidRPr="00330072">
              <w:rPr>
                <w:sz w:val="24"/>
                <w:lang w:val="ru-RU"/>
              </w:rPr>
              <w:t xml:space="preserve">0 </w:t>
            </w:r>
            <w:proofErr w:type="spellStart"/>
            <w:r w:rsidRPr="00330072">
              <w:rPr>
                <w:sz w:val="24"/>
                <w:lang w:val="ru-RU"/>
              </w:rPr>
              <w:t>грн</w:t>
            </w:r>
            <w:proofErr w:type="spellEnd"/>
            <w:r w:rsidRPr="00330072">
              <w:rPr>
                <w:sz w:val="24"/>
                <w:lang w:val="ru-RU"/>
              </w:rPr>
              <w:t>.</w:t>
            </w:r>
          </w:p>
        </w:tc>
        <w:tc>
          <w:tcPr>
            <w:tcW w:w="1165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right="528"/>
              <w:jc w:val="right"/>
              <w:rPr>
                <w:sz w:val="24"/>
                <w:lang w:val="ru-RU"/>
              </w:rPr>
            </w:pPr>
            <w:r w:rsidRPr="00330072">
              <w:rPr>
                <w:sz w:val="24"/>
                <w:lang w:val="ru-RU"/>
              </w:rPr>
              <w:t>-</w:t>
            </w:r>
          </w:p>
        </w:tc>
        <w:tc>
          <w:tcPr>
            <w:tcW w:w="1112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left="16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13,5</w:t>
            </w:r>
            <w:r w:rsidRPr="00330072">
              <w:rPr>
                <w:sz w:val="24"/>
                <w:lang w:val="ru-RU"/>
              </w:rPr>
              <w:t xml:space="preserve">0 </w:t>
            </w:r>
            <w:proofErr w:type="spellStart"/>
            <w:r w:rsidRPr="00330072">
              <w:rPr>
                <w:sz w:val="24"/>
                <w:lang w:val="ru-RU"/>
              </w:rPr>
              <w:t>грн</w:t>
            </w:r>
            <w:proofErr w:type="spellEnd"/>
            <w:r w:rsidRPr="00330072">
              <w:rPr>
                <w:sz w:val="24"/>
                <w:lang w:val="ru-RU"/>
              </w:rPr>
              <w:t>.</w:t>
            </w:r>
          </w:p>
        </w:tc>
      </w:tr>
      <w:tr w:rsidR="0068240A" w:rsidTr="0068240A">
        <w:trPr>
          <w:trHeight w:val="551"/>
        </w:trPr>
        <w:tc>
          <w:tcPr>
            <w:tcW w:w="446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right="152"/>
              <w:jc w:val="right"/>
              <w:rPr>
                <w:sz w:val="24"/>
                <w:lang w:val="ru-RU"/>
              </w:rPr>
            </w:pPr>
            <w:r w:rsidRPr="00330072">
              <w:rPr>
                <w:sz w:val="24"/>
                <w:lang w:val="ru-RU"/>
              </w:rPr>
              <w:t>6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/>
              <w:rPr>
                <w:sz w:val="24"/>
                <w:lang w:val="ru-RU"/>
              </w:rPr>
            </w:pPr>
            <w:r w:rsidRPr="00C940B1">
              <w:rPr>
                <w:sz w:val="24"/>
                <w:lang w:val="ru-RU"/>
              </w:rPr>
              <w:t xml:space="preserve">Разом, </w:t>
            </w:r>
            <w:proofErr w:type="spellStart"/>
            <w:r w:rsidRPr="00C940B1">
              <w:rPr>
                <w:sz w:val="24"/>
                <w:lang w:val="ru-RU"/>
              </w:rPr>
              <w:t>гривень</w:t>
            </w:r>
            <w:proofErr w:type="spellEnd"/>
          </w:p>
          <w:p w:rsidR="0068240A" w:rsidRPr="00C940B1" w:rsidRDefault="0068240A" w:rsidP="0068240A">
            <w:pPr>
              <w:pStyle w:val="TableParagraph"/>
              <w:spacing w:line="264" w:lineRule="exact"/>
              <w:ind w:left="4"/>
              <w:rPr>
                <w:i/>
                <w:sz w:val="24"/>
                <w:lang w:val="ru-RU"/>
              </w:rPr>
            </w:pPr>
            <w:r w:rsidRPr="00C940B1">
              <w:rPr>
                <w:i/>
                <w:sz w:val="24"/>
                <w:lang w:val="ru-RU"/>
              </w:rPr>
              <w:t xml:space="preserve">Формула: (сума </w:t>
            </w:r>
            <w:proofErr w:type="spellStart"/>
            <w:r w:rsidRPr="00C940B1">
              <w:rPr>
                <w:i/>
                <w:sz w:val="24"/>
                <w:lang w:val="ru-RU"/>
              </w:rPr>
              <w:t>рядків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1 + 2 + 3 + 4 + 5)</w:t>
            </w:r>
          </w:p>
        </w:tc>
        <w:tc>
          <w:tcPr>
            <w:tcW w:w="1427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left="12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13,5 </w:t>
            </w:r>
            <w:proofErr w:type="spellStart"/>
            <w:r>
              <w:rPr>
                <w:sz w:val="24"/>
                <w:lang w:val="ru-RU"/>
              </w:rPr>
              <w:t>грн</w:t>
            </w:r>
            <w:proofErr w:type="spellEnd"/>
          </w:p>
        </w:tc>
        <w:tc>
          <w:tcPr>
            <w:tcW w:w="1165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right="528"/>
              <w:jc w:val="right"/>
              <w:rPr>
                <w:sz w:val="24"/>
                <w:lang w:val="ru-RU"/>
              </w:rPr>
            </w:pPr>
            <w:r w:rsidRPr="00330072">
              <w:rPr>
                <w:sz w:val="24"/>
                <w:lang w:val="ru-RU"/>
              </w:rPr>
              <w:t>-</w:t>
            </w:r>
          </w:p>
        </w:tc>
        <w:tc>
          <w:tcPr>
            <w:tcW w:w="1112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left="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13,5</w:t>
            </w:r>
            <w:r w:rsidRPr="00330072">
              <w:rPr>
                <w:sz w:val="24"/>
                <w:lang w:val="ru-RU"/>
              </w:rPr>
              <w:t xml:space="preserve">0 </w:t>
            </w:r>
            <w:proofErr w:type="spellStart"/>
            <w:r w:rsidRPr="00330072">
              <w:rPr>
                <w:sz w:val="24"/>
                <w:lang w:val="ru-RU"/>
              </w:rPr>
              <w:t>грн</w:t>
            </w:r>
            <w:proofErr w:type="spellEnd"/>
          </w:p>
        </w:tc>
      </w:tr>
      <w:tr w:rsidR="0068240A" w:rsidTr="0068240A">
        <w:trPr>
          <w:trHeight w:val="705"/>
        </w:trPr>
        <w:tc>
          <w:tcPr>
            <w:tcW w:w="446" w:type="dxa"/>
          </w:tcPr>
          <w:p w:rsidR="0068240A" w:rsidRPr="00330072" w:rsidRDefault="0068240A" w:rsidP="0068240A">
            <w:pPr>
              <w:pStyle w:val="TableParagraph"/>
              <w:spacing w:line="268" w:lineRule="exact"/>
              <w:ind w:right="152"/>
              <w:jc w:val="right"/>
              <w:rPr>
                <w:sz w:val="24"/>
                <w:lang w:val="ru-RU"/>
              </w:rPr>
            </w:pPr>
            <w:r w:rsidRPr="00330072">
              <w:rPr>
                <w:sz w:val="24"/>
                <w:lang w:val="ru-RU"/>
              </w:rPr>
              <w:t>7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ind w:left="4" w:right="-1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Кількість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суб’єктів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господарювання</w:t>
            </w:r>
            <w:proofErr w:type="spellEnd"/>
            <w:r w:rsidRPr="00C940B1">
              <w:rPr>
                <w:sz w:val="24"/>
                <w:lang w:val="ru-RU"/>
              </w:rPr>
              <w:t xml:space="preserve">, </w:t>
            </w:r>
            <w:proofErr w:type="spellStart"/>
            <w:r w:rsidRPr="00C940B1">
              <w:rPr>
                <w:sz w:val="24"/>
                <w:lang w:val="ru-RU"/>
              </w:rPr>
              <w:t>що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повинні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виконати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вимоги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регулювання</w:t>
            </w:r>
            <w:proofErr w:type="spellEnd"/>
            <w:r w:rsidRPr="00C940B1">
              <w:rPr>
                <w:sz w:val="24"/>
                <w:lang w:val="ru-RU"/>
              </w:rPr>
              <w:t>,</w:t>
            </w:r>
            <w:r w:rsidRPr="00C940B1">
              <w:rPr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одиниць</w:t>
            </w:r>
            <w:proofErr w:type="spellEnd"/>
          </w:p>
        </w:tc>
        <w:tc>
          <w:tcPr>
            <w:tcW w:w="1427" w:type="dxa"/>
          </w:tcPr>
          <w:p w:rsidR="0068240A" w:rsidRPr="00BD61EB" w:rsidRDefault="0068240A" w:rsidP="0068240A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8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Pr="00BD61EB" w:rsidRDefault="0068240A" w:rsidP="0068240A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8240A" w:rsidTr="0068240A">
        <w:trPr>
          <w:trHeight w:val="1379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right="152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/>
              <w:jc w:val="both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Сумарно</w:t>
            </w:r>
            <w:proofErr w:type="spellEnd"/>
            <w:r w:rsidRPr="00C940B1">
              <w:rPr>
                <w:sz w:val="24"/>
                <w:lang w:val="ru-RU"/>
              </w:rPr>
              <w:t xml:space="preserve">, </w:t>
            </w:r>
            <w:proofErr w:type="spellStart"/>
            <w:r w:rsidRPr="00C940B1">
              <w:rPr>
                <w:sz w:val="24"/>
                <w:lang w:val="ru-RU"/>
              </w:rPr>
              <w:t>гривень</w:t>
            </w:r>
            <w:proofErr w:type="spellEnd"/>
          </w:p>
          <w:p w:rsidR="0068240A" w:rsidRPr="00C940B1" w:rsidRDefault="0068240A" w:rsidP="0068240A">
            <w:pPr>
              <w:pStyle w:val="TableParagraph"/>
              <w:spacing w:line="270" w:lineRule="atLeast"/>
              <w:ind w:left="4" w:right="-15"/>
              <w:jc w:val="both"/>
              <w:rPr>
                <w:i/>
                <w:sz w:val="24"/>
                <w:lang w:val="ru-RU"/>
              </w:rPr>
            </w:pPr>
            <w:r w:rsidRPr="00C940B1">
              <w:rPr>
                <w:i/>
                <w:sz w:val="24"/>
                <w:lang w:val="ru-RU"/>
              </w:rPr>
              <w:t xml:space="preserve">Формула: </w:t>
            </w:r>
            <w:proofErr w:type="spellStart"/>
            <w:r w:rsidRPr="00C940B1">
              <w:rPr>
                <w:i/>
                <w:sz w:val="24"/>
                <w:lang w:val="ru-RU"/>
              </w:rPr>
              <w:t>відповідний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стовпчик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 “разом”  Х </w:t>
            </w:r>
            <w:proofErr w:type="spellStart"/>
            <w:r w:rsidRPr="00C940B1">
              <w:rPr>
                <w:i/>
                <w:sz w:val="24"/>
                <w:lang w:val="ru-RU"/>
              </w:rPr>
              <w:t>кількість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суб’єктів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i/>
                <w:sz w:val="24"/>
                <w:lang w:val="ru-RU"/>
              </w:rPr>
              <w:t>п</w:t>
            </w:r>
            <w:proofErr w:type="gramEnd"/>
            <w:r w:rsidRPr="00C940B1">
              <w:rPr>
                <w:i/>
                <w:sz w:val="24"/>
                <w:lang w:val="ru-RU"/>
              </w:rPr>
              <w:t>ідприємництва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, </w:t>
            </w:r>
            <w:proofErr w:type="spellStart"/>
            <w:r w:rsidRPr="00C940B1">
              <w:rPr>
                <w:i/>
                <w:sz w:val="24"/>
                <w:lang w:val="ru-RU"/>
              </w:rPr>
              <w:t>що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повинні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виконати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вимоги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регулювання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(рядок 6 Х рядок 7)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68" w:lineRule="exact"/>
              <w:ind w:left="166"/>
              <w:rPr>
                <w:sz w:val="24"/>
              </w:rPr>
            </w:pPr>
            <w:r>
              <w:rPr>
                <w:sz w:val="24"/>
              </w:rPr>
              <w:t>13,5 х 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</w:p>
          <w:p w:rsidR="0068240A" w:rsidRDefault="0068240A" w:rsidP="0068240A">
            <w:pPr>
              <w:pStyle w:val="TableParagraph"/>
              <w:ind w:left="180"/>
              <w:rPr>
                <w:sz w:val="24"/>
              </w:rPr>
            </w:pPr>
            <w:r>
              <w:rPr>
                <w:sz w:val="24"/>
              </w:rPr>
              <w:t xml:space="preserve">27,00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8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68" w:lineRule="exact"/>
              <w:ind w:left="228"/>
              <w:rPr>
                <w:sz w:val="24"/>
              </w:rPr>
            </w:pPr>
            <w:r>
              <w:rPr>
                <w:sz w:val="24"/>
              </w:rPr>
              <w:t>27,00</w:t>
            </w:r>
          </w:p>
          <w:p w:rsidR="0068240A" w:rsidRDefault="0068240A" w:rsidP="0068240A">
            <w:pPr>
              <w:pStyle w:val="TableParagraph"/>
              <w:ind w:left="355"/>
              <w:rPr>
                <w:sz w:val="24"/>
              </w:rPr>
            </w:pPr>
            <w:r>
              <w:rPr>
                <w:sz w:val="24"/>
              </w:rPr>
              <w:t>грн.</w:t>
            </w:r>
          </w:p>
        </w:tc>
      </w:tr>
      <w:tr w:rsidR="0068240A" w:rsidTr="0068240A">
        <w:trPr>
          <w:trHeight w:val="743"/>
        </w:trPr>
        <w:tc>
          <w:tcPr>
            <w:tcW w:w="9643" w:type="dxa"/>
            <w:gridSpan w:val="5"/>
          </w:tcPr>
          <w:p w:rsidR="0068240A" w:rsidRPr="00C940B1" w:rsidRDefault="0068240A" w:rsidP="0068240A">
            <w:pPr>
              <w:pStyle w:val="TableParagraph"/>
              <w:ind w:left="2877" w:right="262" w:hanging="2134"/>
              <w:rPr>
                <w:sz w:val="24"/>
              </w:rPr>
            </w:pPr>
            <w:r w:rsidRPr="00C940B1">
              <w:rPr>
                <w:sz w:val="24"/>
              </w:rPr>
              <w:lastRenderedPageBreak/>
              <w:t>Оцінка вартості адміністративних процедур суб’єктів малого підприємництва щодо виконання регулювання та звітування</w:t>
            </w:r>
          </w:p>
        </w:tc>
      </w:tr>
      <w:tr w:rsidR="0068240A" w:rsidTr="0068240A">
        <w:trPr>
          <w:trHeight w:val="1931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right="152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ind w:left="4" w:right="479"/>
              <w:jc w:val="both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Процедури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отримання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первинної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інформації</w:t>
            </w:r>
            <w:proofErr w:type="spellEnd"/>
            <w:r w:rsidRPr="00C940B1">
              <w:rPr>
                <w:sz w:val="24"/>
                <w:lang w:val="ru-RU"/>
              </w:rPr>
              <w:t xml:space="preserve"> про </w:t>
            </w:r>
            <w:proofErr w:type="spellStart"/>
            <w:r w:rsidRPr="00C940B1">
              <w:rPr>
                <w:sz w:val="24"/>
                <w:lang w:val="ru-RU"/>
              </w:rPr>
              <w:t>вимоги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регулювання</w:t>
            </w:r>
            <w:proofErr w:type="spellEnd"/>
          </w:p>
          <w:p w:rsidR="0068240A" w:rsidRPr="00C940B1" w:rsidRDefault="0068240A" w:rsidP="0068240A">
            <w:pPr>
              <w:pStyle w:val="TableParagraph"/>
              <w:spacing w:line="270" w:lineRule="atLeast"/>
              <w:ind w:left="4" w:right="-15"/>
              <w:jc w:val="both"/>
              <w:rPr>
                <w:i/>
                <w:sz w:val="24"/>
                <w:lang w:val="ru-RU"/>
              </w:rPr>
            </w:pPr>
            <w:r w:rsidRPr="00C940B1">
              <w:rPr>
                <w:i/>
                <w:sz w:val="24"/>
                <w:lang w:val="ru-RU"/>
              </w:rPr>
              <w:t xml:space="preserve">Формула: </w:t>
            </w:r>
            <w:proofErr w:type="spellStart"/>
            <w:r w:rsidRPr="00C940B1">
              <w:rPr>
                <w:i/>
                <w:sz w:val="24"/>
                <w:lang w:val="ru-RU"/>
              </w:rPr>
              <w:t>витрати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часу на </w:t>
            </w:r>
            <w:proofErr w:type="spellStart"/>
            <w:r w:rsidRPr="00C940B1">
              <w:rPr>
                <w:i/>
                <w:sz w:val="24"/>
                <w:lang w:val="ru-RU"/>
              </w:rPr>
              <w:t>отримання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інформації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про </w:t>
            </w:r>
            <w:proofErr w:type="spellStart"/>
            <w:r w:rsidRPr="00C940B1">
              <w:rPr>
                <w:i/>
                <w:sz w:val="24"/>
                <w:lang w:val="ru-RU"/>
              </w:rPr>
              <w:t>регулювання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, </w:t>
            </w:r>
            <w:proofErr w:type="spellStart"/>
            <w:r w:rsidRPr="00C940B1">
              <w:rPr>
                <w:i/>
                <w:sz w:val="24"/>
                <w:lang w:val="ru-RU"/>
              </w:rPr>
              <w:t>отримання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необхідних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форм та заявок Х </w:t>
            </w:r>
            <w:proofErr w:type="spellStart"/>
            <w:r w:rsidRPr="00C940B1">
              <w:rPr>
                <w:i/>
                <w:sz w:val="24"/>
                <w:lang w:val="ru-RU"/>
              </w:rPr>
              <w:t>вартість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часу </w:t>
            </w:r>
            <w:proofErr w:type="spellStart"/>
            <w:r w:rsidRPr="00C940B1">
              <w:rPr>
                <w:i/>
                <w:sz w:val="24"/>
                <w:lang w:val="ru-RU"/>
              </w:rPr>
              <w:t>суб’єкта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i/>
                <w:sz w:val="24"/>
                <w:lang w:val="ru-RU"/>
              </w:rPr>
              <w:t>п</w:t>
            </w:r>
            <w:proofErr w:type="gramEnd"/>
            <w:r w:rsidRPr="00C940B1">
              <w:rPr>
                <w:i/>
                <w:sz w:val="24"/>
                <w:lang w:val="ru-RU"/>
              </w:rPr>
              <w:t>ідприємництва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(</w:t>
            </w:r>
            <w:proofErr w:type="spellStart"/>
            <w:r w:rsidRPr="00C940B1">
              <w:rPr>
                <w:i/>
                <w:sz w:val="24"/>
                <w:lang w:val="ru-RU"/>
              </w:rPr>
              <w:t>заробітна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плата) Х </w:t>
            </w:r>
            <w:proofErr w:type="spellStart"/>
            <w:r w:rsidRPr="00C940B1">
              <w:rPr>
                <w:i/>
                <w:sz w:val="24"/>
                <w:lang w:val="ru-RU"/>
              </w:rPr>
              <w:t>оціночна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кількість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форм</w:t>
            </w:r>
          </w:p>
        </w:tc>
        <w:tc>
          <w:tcPr>
            <w:tcW w:w="1427" w:type="dxa"/>
          </w:tcPr>
          <w:p w:rsidR="0068240A" w:rsidRPr="004317D6" w:rsidRDefault="0068240A" w:rsidP="0068240A">
            <w:pPr>
              <w:pStyle w:val="TableParagraph"/>
              <w:spacing w:line="268" w:lineRule="exact"/>
              <w:ind w:left="87"/>
              <w:rPr>
                <w:sz w:val="24"/>
              </w:rPr>
            </w:pPr>
            <w:r>
              <w:rPr>
                <w:sz w:val="24"/>
              </w:rPr>
              <w:t>20 хв. х 39,26</w:t>
            </w:r>
          </w:p>
          <w:p w:rsidR="0068240A" w:rsidRDefault="0068240A" w:rsidP="0068240A">
            <w:pPr>
              <w:pStyle w:val="TableParagraph"/>
              <w:ind w:left="142"/>
              <w:rPr>
                <w:sz w:val="24"/>
              </w:rPr>
            </w:pPr>
            <w:r>
              <w:rPr>
                <w:sz w:val="24"/>
              </w:rPr>
              <w:t xml:space="preserve">= 11,78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8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6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11,78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</w:tr>
      <w:tr w:rsidR="0068240A" w:rsidTr="0068240A">
        <w:trPr>
          <w:trHeight w:val="2483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7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ind w:left="4" w:right="1232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Процедури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організації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виконання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вимог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регулювання</w:t>
            </w:r>
            <w:proofErr w:type="spellEnd"/>
            <w:r w:rsidRPr="00C940B1">
              <w:rPr>
                <w:sz w:val="24"/>
                <w:lang w:val="ru-RU"/>
              </w:rPr>
              <w:t xml:space="preserve"> (</w:t>
            </w:r>
            <w:r w:rsidRPr="00C940B1">
              <w:rPr>
                <w:i/>
                <w:sz w:val="24"/>
                <w:lang w:val="ru-RU"/>
              </w:rPr>
              <w:t xml:space="preserve">час на </w:t>
            </w:r>
            <w:proofErr w:type="spellStart"/>
            <w:r w:rsidRPr="00C940B1">
              <w:rPr>
                <w:i/>
                <w:sz w:val="24"/>
                <w:lang w:val="ru-RU"/>
              </w:rPr>
              <w:t>друк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оголошення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r w:rsidRPr="00C940B1">
              <w:rPr>
                <w:i/>
                <w:spacing w:val="-7"/>
                <w:sz w:val="24"/>
                <w:lang w:val="ru-RU"/>
              </w:rPr>
              <w:t xml:space="preserve">та </w:t>
            </w:r>
            <w:proofErr w:type="spellStart"/>
            <w:r w:rsidRPr="00C940B1">
              <w:rPr>
                <w:i/>
                <w:sz w:val="24"/>
                <w:lang w:val="ru-RU"/>
              </w:rPr>
              <w:t>розміщення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в </w:t>
            </w:r>
            <w:proofErr w:type="spellStart"/>
            <w:r w:rsidRPr="00C940B1">
              <w:rPr>
                <w:i/>
                <w:sz w:val="24"/>
                <w:lang w:val="ru-RU"/>
              </w:rPr>
              <w:t>салоні</w:t>
            </w:r>
            <w:proofErr w:type="spellEnd"/>
            <w:r w:rsidRPr="00C940B1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C940B1">
              <w:rPr>
                <w:i/>
                <w:sz w:val="24"/>
                <w:lang w:val="ru-RU"/>
              </w:rPr>
              <w:t>автобуса</w:t>
            </w:r>
            <w:r w:rsidRPr="00C940B1">
              <w:rPr>
                <w:sz w:val="24"/>
                <w:lang w:val="ru-RU"/>
              </w:rPr>
              <w:t>)</w:t>
            </w:r>
          </w:p>
          <w:p w:rsidR="0068240A" w:rsidRPr="00C940B1" w:rsidRDefault="0068240A" w:rsidP="0068240A">
            <w:pPr>
              <w:pStyle w:val="TableParagraph"/>
              <w:spacing w:line="270" w:lineRule="atLeast"/>
              <w:ind w:left="4" w:right="-15"/>
              <w:jc w:val="both"/>
              <w:rPr>
                <w:i/>
                <w:sz w:val="24"/>
                <w:lang w:val="ru-RU"/>
              </w:rPr>
            </w:pPr>
            <w:r w:rsidRPr="00C940B1">
              <w:rPr>
                <w:i/>
                <w:sz w:val="24"/>
                <w:lang w:val="ru-RU"/>
              </w:rPr>
              <w:t xml:space="preserve">Формула: </w:t>
            </w:r>
            <w:proofErr w:type="spellStart"/>
            <w:r w:rsidRPr="00C940B1">
              <w:rPr>
                <w:i/>
                <w:sz w:val="24"/>
                <w:lang w:val="ru-RU"/>
              </w:rPr>
              <w:t>витрати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часу на </w:t>
            </w:r>
            <w:proofErr w:type="spellStart"/>
            <w:r w:rsidRPr="00C940B1">
              <w:rPr>
                <w:i/>
                <w:sz w:val="24"/>
                <w:lang w:val="ru-RU"/>
              </w:rPr>
              <w:t>розроблення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та </w:t>
            </w:r>
            <w:proofErr w:type="spellStart"/>
            <w:r w:rsidRPr="00C940B1">
              <w:rPr>
                <w:i/>
                <w:sz w:val="24"/>
                <w:lang w:val="ru-RU"/>
              </w:rPr>
              <w:t>впровадження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внутрішніх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для </w:t>
            </w:r>
            <w:proofErr w:type="spellStart"/>
            <w:r w:rsidRPr="00C940B1">
              <w:rPr>
                <w:i/>
                <w:sz w:val="24"/>
                <w:lang w:val="ru-RU"/>
              </w:rPr>
              <w:t>суб’єкта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i/>
                <w:sz w:val="24"/>
                <w:lang w:val="ru-RU"/>
              </w:rPr>
              <w:t>п</w:t>
            </w:r>
            <w:proofErr w:type="gramEnd"/>
            <w:r w:rsidRPr="00C940B1">
              <w:rPr>
                <w:i/>
                <w:sz w:val="24"/>
                <w:lang w:val="ru-RU"/>
              </w:rPr>
              <w:t>ідприємництва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процедур на </w:t>
            </w:r>
            <w:proofErr w:type="spellStart"/>
            <w:r w:rsidRPr="00C940B1">
              <w:rPr>
                <w:i/>
                <w:sz w:val="24"/>
                <w:lang w:val="ru-RU"/>
              </w:rPr>
              <w:t>впровадження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вимог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регулювання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Х </w:t>
            </w:r>
            <w:proofErr w:type="spellStart"/>
            <w:r w:rsidRPr="00C940B1">
              <w:rPr>
                <w:i/>
                <w:sz w:val="24"/>
                <w:lang w:val="ru-RU"/>
              </w:rPr>
              <w:t>вартість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часу </w:t>
            </w:r>
            <w:proofErr w:type="spellStart"/>
            <w:r w:rsidRPr="00C940B1">
              <w:rPr>
                <w:i/>
                <w:sz w:val="24"/>
                <w:lang w:val="ru-RU"/>
              </w:rPr>
              <w:t>суб’єкта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малого </w:t>
            </w:r>
            <w:proofErr w:type="spellStart"/>
            <w:r w:rsidRPr="00C940B1">
              <w:rPr>
                <w:i/>
                <w:sz w:val="24"/>
                <w:lang w:val="ru-RU"/>
              </w:rPr>
              <w:t>підприємництва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(</w:t>
            </w:r>
            <w:proofErr w:type="spellStart"/>
            <w:r w:rsidRPr="00C940B1">
              <w:rPr>
                <w:i/>
                <w:sz w:val="24"/>
                <w:lang w:val="ru-RU"/>
              </w:rPr>
              <w:t>заробітна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плата) Х </w:t>
            </w:r>
            <w:proofErr w:type="spellStart"/>
            <w:r w:rsidRPr="00C940B1">
              <w:rPr>
                <w:i/>
                <w:sz w:val="24"/>
                <w:lang w:val="ru-RU"/>
              </w:rPr>
              <w:t>оціночна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кількість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внутрішніх</w:t>
            </w:r>
            <w:proofErr w:type="spellEnd"/>
            <w:r w:rsidRPr="00C940B1">
              <w:rPr>
                <w:i/>
                <w:spacing w:val="2"/>
                <w:sz w:val="24"/>
                <w:lang w:val="ru-RU"/>
              </w:rPr>
              <w:t xml:space="preserve"> </w:t>
            </w:r>
            <w:r w:rsidRPr="00C940B1">
              <w:rPr>
                <w:i/>
                <w:sz w:val="24"/>
                <w:lang w:val="ru-RU"/>
              </w:rPr>
              <w:t>процедур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67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5 хв. х 4,5 од.</w:t>
            </w:r>
          </w:p>
          <w:p w:rsidR="0068240A" w:rsidRDefault="0068240A" w:rsidP="0068240A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х 39,26 =</w:t>
            </w:r>
          </w:p>
          <w:p w:rsidR="0068240A" w:rsidRDefault="0068240A" w:rsidP="0068240A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14,72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7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67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14,72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</w:tr>
      <w:tr w:rsidR="0068240A" w:rsidTr="0068240A">
        <w:trPr>
          <w:trHeight w:val="278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58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493" w:type="dxa"/>
          </w:tcPr>
          <w:p w:rsidR="0068240A" w:rsidRDefault="0068240A" w:rsidP="0068240A">
            <w:pPr>
              <w:pStyle w:val="TableParagraph"/>
              <w:spacing w:line="258" w:lineRule="exact"/>
              <w:ind w:left="4"/>
              <w:rPr>
                <w:sz w:val="24"/>
              </w:rPr>
            </w:pPr>
            <w:r>
              <w:rPr>
                <w:sz w:val="24"/>
              </w:rPr>
              <w:t>Процедури офіційного звітування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58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58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68240A" w:rsidTr="0068240A">
        <w:trPr>
          <w:trHeight w:val="275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56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spacing w:line="256" w:lineRule="exact"/>
              <w:ind w:left="4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Процедури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щодо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забезпечення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процесу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перев</w:t>
            </w:r>
            <w:proofErr w:type="gramEnd"/>
            <w:r w:rsidRPr="00C940B1">
              <w:rPr>
                <w:sz w:val="24"/>
                <w:lang w:val="ru-RU"/>
              </w:rPr>
              <w:t>ірок</w:t>
            </w:r>
            <w:proofErr w:type="spellEnd"/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56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56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68240A" w:rsidTr="0068240A">
        <w:trPr>
          <w:trHeight w:val="275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56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493" w:type="dxa"/>
          </w:tcPr>
          <w:p w:rsidR="0068240A" w:rsidRDefault="0068240A" w:rsidP="0068240A">
            <w:pPr>
              <w:pStyle w:val="TableParagraph"/>
              <w:spacing w:line="256" w:lineRule="exact"/>
              <w:ind w:left="4"/>
              <w:rPr>
                <w:sz w:val="24"/>
              </w:rPr>
            </w:pPr>
            <w:proofErr w:type="spellStart"/>
            <w:r w:rsidRPr="00080783">
              <w:rPr>
                <w:sz w:val="24"/>
                <w:lang w:val="ru-RU"/>
              </w:rPr>
              <w:t>Інші</w:t>
            </w:r>
            <w:proofErr w:type="spellEnd"/>
            <w:r w:rsidRPr="00080783">
              <w:rPr>
                <w:sz w:val="24"/>
                <w:lang w:val="ru-RU"/>
              </w:rPr>
              <w:t xml:space="preserve"> </w:t>
            </w:r>
            <w:proofErr w:type="spellStart"/>
            <w:r w:rsidRPr="00080783">
              <w:rPr>
                <w:sz w:val="24"/>
                <w:lang w:val="ru-RU"/>
              </w:rPr>
              <w:t>процедури</w:t>
            </w:r>
            <w:proofErr w:type="spellEnd"/>
            <w:r w:rsidRPr="00080783">
              <w:rPr>
                <w:sz w:val="24"/>
                <w:lang w:val="ru-RU"/>
              </w:rPr>
              <w:t xml:space="preserve"> (</w:t>
            </w:r>
            <w:proofErr w:type="spellStart"/>
            <w:r w:rsidRPr="00080783">
              <w:rPr>
                <w:sz w:val="24"/>
                <w:lang w:val="ru-RU"/>
              </w:rPr>
              <w:t>уточнити</w:t>
            </w:r>
            <w:proofErr w:type="spellEnd"/>
            <w:r w:rsidRPr="00080783">
              <w:rPr>
                <w:sz w:val="24"/>
                <w:lang w:val="ru-RU"/>
              </w:rPr>
              <w:t>)</w:t>
            </w:r>
          </w:p>
          <w:p w:rsidR="0068240A" w:rsidRPr="004317D6" w:rsidRDefault="0068240A" w:rsidP="0068240A">
            <w:pPr>
              <w:pStyle w:val="TableParagraph"/>
              <w:spacing w:line="256" w:lineRule="exact"/>
              <w:ind w:left="4"/>
              <w:rPr>
                <w:sz w:val="24"/>
              </w:rPr>
            </w:pPr>
            <w:r>
              <w:rPr>
                <w:sz w:val="24"/>
              </w:rPr>
              <w:t xml:space="preserve"> укладання додаткової угоди до договору про відшкодування вартості проїзду пільгових категорій громадян ( 1 год.)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</w:p>
          <w:p w:rsidR="0068240A" w:rsidRPr="004317D6" w:rsidRDefault="0068240A" w:rsidP="0068240A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39,26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56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Default="0068240A" w:rsidP="0068240A">
            <w:pPr>
              <w:pStyle w:val="TableParagraph"/>
              <w:spacing w:line="256" w:lineRule="exact"/>
              <w:ind w:left="16"/>
              <w:jc w:val="center"/>
              <w:rPr>
                <w:sz w:val="24"/>
              </w:rPr>
            </w:pPr>
          </w:p>
          <w:p w:rsidR="0068240A" w:rsidRPr="004317D6" w:rsidRDefault="0068240A" w:rsidP="0068240A">
            <w:pPr>
              <w:pStyle w:val="TableParagraph"/>
              <w:spacing w:line="256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39,26</w:t>
            </w:r>
          </w:p>
        </w:tc>
      </w:tr>
      <w:tr w:rsidR="0068240A" w:rsidTr="0068240A">
        <w:trPr>
          <w:trHeight w:val="551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/>
              <w:rPr>
                <w:sz w:val="24"/>
                <w:lang w:val="ru-RU"/>
              </w:rPr>
            </w:pPr>
            <w:r w:rsidRPr="00C940B1">
              <w:rPr>
                <w:sz w:val="24"/>
                <w:lang w:val="ru-RU"/>
              </w:rPr>
              <w:t xml:space="preserve">Разом, </w:t>
            </w:r>
            <w:proofErr w:type="spellStart"/>
            <w:r w:rsidRPr="00C940B1">
              <w:rPr>
                <w:sz w:val="24"/>
                <w:lang w:val="ru-RU"/>
              </w:rPr>
              <w:t>гривень</w:t>
            </w:r>
            <w:proofErr w:type="spellEnd"/>
          </w:p>
          <w:p w:rsidR="0068240A" w:rsidRPr="00C940B1" w:rsidRDefault="0068240A" w:rsidP="0068240A">
            <w:pPr>
              <w:pStyle w:val="TableParagraph"/>
              <w:spacing w:line="264" w:lineRule="exact"/>
              <w:ind w:left="4"/>
              <w:rPr>
                <w:i/>
                <w:sz w:val="24"/>
                <w:lang w:val="ru-RU"/>
              </w:rPr>
            </w:pPr>
            <w:r w:rsidRPr="00C940B1">
              <w:rPr>
                <w:i/>
                <w:sz w:val="24"/>
                <w:lang w:val="ru-RU"/>
              </w:rPr>
              <w:t xml:space="preserve">Формула: (сума </w:t>
            </w:r>
            <w:proofErr w:type="spellStart"/>
            <w:r w:rsidRPr="00C940B1">
              <w:rPr>
                <w:i/>
                <w:sz w:val="24"/>
                <w:lang w:val="ru-RU"/>
              </w:rPr>
              <w:t>рядків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9 + 10 + 11 + 12 + 13)</w:t>
            </w:r>
          </w:p>
        </w:tc>
        <w:tc>
          <w:tcPr>
            <w:tcW w:w="1427" w:type="dxa"/>
          </w:tcPr>
          <w:p w:rsidR="0068240A" w:rsidRPr="00292D44" w:rsidRDefault="0068240A" w:rsidP="0068240A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65,76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spacing w:line="268" w:lineRule="exact"/>
              <w:ind w:right="528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2" w:type="dxa"/>
          </w:tcPr>
          <w:p w:rsidR="0068240A" w:rsidRPr="00292D44" w:rsidRDefault="0068240A" w:rsidP="0068240A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65,76</w:t>
            </w:r>
          </w:p>
        </w:tc>
      </w:tr>
      <w:tr w:rsidR="0068240A" w:rsidTr="0068240A">
        <w:trPr>
          <w:trHeight w:val="551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493" w:type="dxa"/>
          </w:tcPr>
          <w:p w:rsidR="0068240A" w:rsidRDefault="0068240A" w:rsidP="0068240A">
            <w:pPr>
              <w:pStyle w:val="TableParagraph"/>
              <w:tabs>
                <w:tab w:val="left" w:pos="1179"/>
                <w:tab w:val="left" w:pos="2324"/>
                <w:tab w:val="left" w:pos="3252"/>
                <w:tab w:val="left" w:pos="5185"/>
              </w:tabs>
              <w:spacing w:line="268" w:lineRule="exact"/>
              <w:ind w:left="4" w:right="-15"/>
              <w:rPr>
                <w:sz w:val="24"/>
              </w:rPr>
            </w:pPr>
            <w:r>
              <w:rPr>
                <w:sz w:val="24"/>
              </w:rPr>
              <w:t>Кількість</w:t>
            </w:r>
            <w:r>
              <w:rPr>
                <w:sz w:val="24"/>
              </w:rPr>
              <w:tab/>
              <w:t>суб’єктів</w:t>
            </w:r>
            <w:r>
              <w:rPr>
                <w:sz w:val="24"/>
              </w:rPr>
              <w:tab/>
              <w:t>малого</w:t>
            </w:r>
            <w:r>
              <w:rPr>
                <w:sz w:val="24"/>
              </w:rPr>
              <w:tab/>
              <w:t>підприємництва,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що</w:t>
            </w:r>
          </w:p>
          <w:p w:rsidR="0068240A" w:rsidRDefault="0068240A" w:rsidP="0068240A">
            <w:pPr>
              <w:pStyle w:val="TableParagraph"/>
              <w:spacing w:line="264" w:lineRule="exact"/>
              <w:ind w:left="4"/>
              <w:rPr>
                <w:sz w:val="24"/>
              </w:rPr>
            </w:pPr>
            <w:r>
              <w:rPr>
                <w:sz w:val="24"/>
              </w:rPr>
              <w:t>повинні виконати вимоги регулювання, одиниць</w:t>
            </w:r>
          </w:p>
        </w:tc>
        <w:tc>
          <w:tcPr>
            <w:tcW w:w="1427" w:type="dxa"/>
          </w:tcPr>
          <w:p w:rsidR="0068240A" w:rsidRPr="00292D44" w:rsidRDefault="0068240A" w:rsidP="0068240A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rPr>
                <w:sz w:val="24"/>
              </w:rPr>
            </w:pPr>
          </w:p>
        </w:tc>
        <w:tc>
          <w:tcPr>
            <w:tcW w:w="1112" w:type="dxa"/>
          </w:tcPr>
          <w:p w:rsidR="0068240A" w:rsidRPr="00292D44" w:rsidRDefault="0068240A" w:rsidP="0068240A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8240A" w:rsidTr="0068240A">
        <w:trPr>
          <w:trHeight w:val="1103"/>
        </w:trPr>
        <w:tc>
          <w:tcPr>
            <w:tcW w:w="446" w:type="dxa"/>
          </w:tcPr>
          <w:p w:rsidR="0068240A" w:rsidRDefault="0068240A" w:rsidP="0068240A">
            <w:pPr>
              <w:pStyle w:val="TableParagraph"/>
              <w:spacing w:line="268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493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/>
              <w:jc w:val="both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Сумарно</w:t>
            </w:r>
            <w:proofErr w:type="spellEnd"/>
            <w:r w:rsidRPr="00C940B1">
              <w:rPr>
                <w:sz w:val="24"/>
                <w:lang w:val="ru-RU"/>
              </w:rPr>
              <w:t xml:space="preserve">, </w:t>
            </w:r>
            <w:proofErr w:type="spellStart"/>
            <w:r w:rsidRPr="00C940B1">
              <w:rPr>
                <w:sz w:val="24"/>
                <w:lang w:val="ru-RU"/>
              </w:rPr>
              <w:t>гривень</w:t>
            </w:r>
            <w:proofErr w:type="spellEnd"/>
          </w:p>
          <w:p w:rsidR="0068240A" w:rsidRPr="00C940B1" w:rsidRDefault="0068240A" w:rsidP="0068240A">
            <w:pPr>
              <w:pStyle w:val="TableParagraph"/>
              <w:spacing w:line="270" w:lineRule="atLeast"/>
              <w:ind w:left="4" w:right="-15"/>
              <w:jc w:val="both"/>
              <w:rPr>
                <w:i/>
                <w:sz w:val="24"/>
                <w:lang w:val="ru-RU"/>
              </w:rPr>
            </w:pPr>
            <w:r w:rsidRPr="00C940B1">
              <w:rPr>
                <w:i/>
                <w:sz w:val="24"/>
                <w:lang w:val="ru-RU"/>
              </w:rPr>
              <w:t xml:space="preserve">Формула: </w:t>
            </w:r>
            <w:proofErr w:type="spellStart"/>
            <w:r w:rsidRPr="00C940B1">
              <w:rPr>
                <w:i/>
                <w:sz w:val="24"/>
                <w:lang w:val="ru-RU"/>
              </w:rPr>
              <w:t>відповідний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стовпчик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“разом” Х </w:t>
            </w:r>
            <w:proofErr w:type="spellStart"/>
            <w:r w:rsidRPr="00C940B1">
              <w:rPr>
                <w:i/>
                <w:sz w:val="24"/>
                <w:lang w:val="ru-RU"/>
              </w:rPr>
              <w:t>кількість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суб’єктів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i/>
                <w:sz w:val="24"/>
                <w:lang w:val="ru-RU"/>
              </w:rPr>
              <w:t>п</w:t>
            </w:r>
            <w:proofErr w:type="gramEnd"/>
            <w:r w:rsidRPr="00C940B1">
              <w:rPr>
                <w:i/>
                <w:sz w:val="24"/>
                <w:lang w:val="ru-RU"/>
              </w:rPr>
              <w:t>ідприємництва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, </w:t>
            </w:r>
            <w:proofErr w:type="spellStart"/>
            <w:r w:rsidRPr="00C940B1">
              <w:rPr>
                <w:i/>
                <w:sz w:val="24"/>
                <w:lang w:val="ru-RU"/>
              </w:rPr>
              <w:t>що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повинні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виконати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вимоги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i/>
                <w:sz w:val="24"/>
                <w:lang w:val="ru-RU"/>
              </w:rPr>
              <w:t>регулювання</w:t>
            </w:r>
            <w:proofErr w:type="spellEnd"/>
            <w:r w:rsidRPr="00C940B1">
              <w:rPr>
                <w:i/>
                <w:sz w:val="24"/>
                <w:lang w:val="ru-RU"/>
              </w:rPr>
              <w:t xml:space="preserve"> (рядок 14 Х рядок 15)</w:t>
            </w:r>
          </w:p>
        </w:tc>
        <w:tc>
          <w:tcPr>
            <w:tcW w:w="1427" w:type="dxa"/>
          </w:tcPr>
          <w:p w:rsidR="0068240A" w:rsidRDefault="0068240A" w:rsidP="0068240A"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65,76 </w:t>
            </w:r>
            <w:proofErr w:type="spellStart"/>
            <w:r>
              <w:rPr>
                <w:sz w:val="24"/>
              </w:rPr>
              <w:t>грн</w:t>
            </w:r>
            <w:proofErr w:type="spellEnd"/>
            <w:r>
              <w:rPr>
                <w:sz w:val="24"/>
              </w:rPr>
              <w:t xml:space="preserve"> х</w:t>
            </w:r>
          </w:p>
          <w:p w:rsidR="0068240A" w:rsidRPr="00292D44" w:rsidRDefault="0068240A" w:rsidP="0068240A">
            <w:pPr>
              <w:pStyle w:val="TableParagraph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2 = 131,52</w:t>
            </w:r>
          </w:p>
          <w:p w:rsidR="0068240A" w:rsidRDefault="0068240A" w:rsidP="0068240A">
            <w:pPr>
              <w:pStyle w:val="TableParagraph"/>
              <w:ind w:left="1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  <w:tc>
          <w:tcPr>
            <w:tcW w:w="1165" w:type="dxa"/>
          </w:tcPr>
          <w:p w:rsidR="0068240A" w:rsidRDefault="0068240A" w:rsidP="0068240A">
            <w:pPr>
              <w:pStyle w:val="TableParagraph"/>
              <w:rPr>
                <w:sz w:val="24"/>
              </w:rPr>
            </w:pPr>
          </w:p>
        </w:tc>
        <w:tc>
          <w:tcPr>
            <w:tcW w:w="1112" w:type="dxa"/>
          </w:tcPr>
          <w:p w:rsidR="0068240A" w:rsidRPr="00292D44" w:rsidRDefault="0068240A" w:rsidP="0068240A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131,52</w:t>
            </w:r>
          </w:p>
          <w:p w:rsidR="0068240A" w:rsidRDefault="0068240A" w:rsidP="0068240A">
            <w:pPr>
              <w:pStyle w:val="TableParagraph"/>
              <w:ind w:left="1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</w:tr>
    </w:tbl>
    <w:p w:rsidR="0068240A" w:rsidRDefault="0068240A" w:rsidP="0068240A">
      <w:pPr>
        <w:pStyle w:val="a4"/>
        <w:spacing w:before="6"/>
        <w:rPr>
          <w:sz w:val="20"/>
        </w:rPr>
      </w:pPr>
    </w:p>
    <w:p w:rsidR="00E13159" w:rsidRDefault="0068240A" w:rsidP="00E13159">
      <w:pPr>
        <w:pStyle w:val="a4"/>
        <w:spacing w:before="89"/>
        <w:ind w:right="526" w:firstLine="708"/>
        <w:rPr>
          <w:i w:val="0"/>
          <w:sz w:val="28"/>
          <w:szCs w:val="28"/>
        </w:rPr>
      </w:pPr>
      <w:r w:rsidRPr="0068240A">
        <w:rPr>
          <w:i w:val="0"/>
          <w:sz w:val="28"/>
          <w:szCs w:val="28"/>
        </w:rPr>
        <w:t xml:space="preserve">Розрахунки здійснено з урахуванням основних мінімальних соціальних стандартів у 2022 році, встановлених Законом України «Про Державний бюджет України на 2022 рік» </w:t>
      </w:r>
      <w:r w:rsidRPr="0068240A">
        <w:rPr>
          <w:i w:val="0"/>
          <w:color w:val="000000"/>
          <w:sz w:val="28"/>
          <w:szCs w:val="28"/>
          <w:shd w:val="clear" w:color="auto" w:fill="F7F7F7"/>
        </w:rPr>
        <w:t> від </w:t>
      </w:r>
      <w:r w:rsidRPr="0068240A">
        <w:rPr>
          <w:rStyle w:val="dat0"/>
          <w:b/>
          <w:bCs/>
          <w:i w:val="0"/>
          <w:sz w:val="28"/>
          <w:szCs w:val="28"/>
          <w:shd w:val="clear" w:color="auto" w:fill="F7F7F7"/>
        </w:rPr>
        <w:t>02.12.2021</w:t>
      </w:r>
      <w:r w:rsidRPr="0068240A">
        <w:rPr>
          <w:i w:val="0"/>
          <w:sz w:val="28"/>
          <w:szCs w:val="28"/>
        </w:rPr>
        <w:t xml:space="preserve"> (1928-IX): мінімальна зарплата у погодинному розмірі – 39,26</w:t>
      </w:r>
      <w:r w:rsidRPr="0068240A">
        <w:rPr>
          <w:i w:val="0"/>
          <w:spacing w:val="-9"/>
          <w:sz w:val="28"/>
          <w:szCs w:val="28"/>
        </w:rPr>
        <w:t xml:space="preserve"> </w:t>
      </w:r>
      <w:r w:rsidRPr="0068240A">
        <w:rPr>
          <w:i w:val="0"/>
          <w:sz w:val="28"/>
          <w:szCs w:val="28"/>
        </w:rPr>
        <w:t>грн.</w:t>
      </w:r>
    </w:p>
    <w:p w:rsidR="00E13159" w:rsidRDefault="00E13159" w:rsidP="00E13159">
      <w:pPr>
        <w:pStyle w:val="a4"/>
        <w:spacing w:before="89"/>
        <w:ind w:right="526" w:firstLine="708"/>
        <w:rPr>
          <w:i w:val="0"/>
          <w:sz w:val="28"/>
          <w:szCs w:val="28"/>
        </w:rPr>
      </w:pPr>
    </w:p>
    <w:p w:rsidR="0068240A" w:rsidRDefault="0068240A" w:rsidP="00E13159">
      <w:pPr>
        <w:pStyle w:val="a4"/>
        <w:spacing w:before="89"/>
        <w:ind w:right="526" w:firstLine="708"/>
        <w:rPr>
          <w:b/>
          <w:sz w:val="28"/>
        </w:rPr>
      </w:pPr>
      <w:r>
        <w:rPr>
          <w:sz w:val="28"/>
        </w:rPr>
        <w:t xml:space="preserve">  </w:t>
      </w:r>
      <w:r w:rsidR="00D92521">
        <w:rPr>
          <w:sz w:val="28"/>
        </w:rPr>
        <w:t xml:space="preserve">  </w:t>
      </w:r>
      <w:r w:rsidRPr="00D92521">
        <w:rPr>
          <w:b/>
          <w:sz w:val="28"/>
        </w:rPr>
        <w:t>4. Бюджетні витрати на адміністрування регул</w:t>
      </w:r>
      <w:r w:rsidR="00D92521">
        <w:rPr>
          <w:b/>
          <w:sz w:val="28"/>
        </w:rPr>
        <w:t>ювання суб’єктів підприємництва.</w:t>
      </w:r>
      <w:r w:rsidRPr="00D92521">
        <w:rPr>
          <w:b/>
          <w:sz w:val="28"/>
        </w:rPr>
        <w:t xml:space="preserve"> </w:t>
      </w:r>
    </w:p>
    <w:p w:rsidR="00D92521" w:rsidRPr="00D92521" w:rsidRDefault="00D92521" w:rsidP="0068240A">
      <w:pPr>
        <w:tabs>
          <w:tab w:val="left" w:pos="1125"/>
        </w:tabs>
        <w:ind w:left="-77" w:right="529"/>
        <w:jc w:val="both"/>
        <w:rPr>
          <w:b/>
          <w:sz w:val="28"/>
          <w:lang w:val="uk-UA"/>
        </w:rPr>
      </w:pPr>
    </w:p>
    <w:p w:rsidR="0068240A" w:rsidRDefault="0068240A" w:rsidP="0068240A">
      <w:pPr>
        <w:tabs>
          <w:tab w:val="left" w:pos="1125"/>
        </w:tabs>
        <w:ind w:left="-77" w:right="529"/>
        <w:jc w:val="both"/>
        <w:rPr>
          <w:sz w:val="28"/>
        </w:rPr>
      </w:pPr>
      <w:r w:rsidRPr="00D92521">
        <w:rPr>
          <w:sz w:val="28"/>
          <w:lang w:val="uk-UA"/>
        </w:rPr>
        <w:t xml:space="preserve">     </w:t>
      </w:r>
      <w:proofErr w:type="spellStart"/>
      <w:r>
        <w:rPr>
          <w:sz w:val="28"/>
        </w:rPr>
        <w:t>Розрахунок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витрат</w:t>
      </w:r>
      <w:proofErr w:type="spellEnd"/>
      <w:r>
        <w:rPr>
          <w:sz w:val="28"/>
        </w:rPr>
        <w:t xml:space="preserve"> на </w:t>
      </w:r>
      <w:proofErr w:type="spellStart"/>
      <w:r>
        <w:rPr>
          <w:sz w:val="28"/>
        </w:rPr>
        <w:t>адміністрування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регулювання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здійснюється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окремо</w:t>
      </w:r>
      <w:proofErr w:type="spellEnd"/>
      <w:r>
        <w:rPr>
          <w:sz w:val="28"/>
        </w:rPr>
        <w:t xml:space="preserve"> для </w:t>
      </w:r>
      <w:proofErr w:type="gramStart"/>
      <w:r>
        <w:rPr>
          <w:sz w:val="28"/>
        </w:rPr>
        <w:t>кожного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відповідного</w:t>
      </w:r>
      <w:proofErr w:type="spellEnd"/>
      <w:r>
        <w:rPr>
          <w:sz w:val="28"/>
        </w:rPr>
        <w:t xml:space="preserve"> органу </w:t>
      </w:r>
      <w:proofErr w:type="spellStart"/>
      <w:r>
        <w:rPr>
          <w:sz w:val="28"/>
        </w:rPr>
        <w:t>державної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влади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чи</w:t>
      </w:r>
      <w:proofErr w:type="spellEnd"/>
      <w:r>
        <w:rPr>
          <w:sz w:val="28"/>
        </w:rPr>
        <w:t xml:space="preserve"> органу </w:t>
      </w:r>
      <w:proofErr w:type="spellStart"/>
      <w:r>
        <w:rPr>
          <w:sz w:val="28"/>
        </w:rPr>
        <w:t>місцевого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самоврядування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що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залучений</w:t>
      </w:r>
      <w:proofErr w:type="spellEnd"/>
      <w:r>
        <w:rPr>
          <w:sz w:val="28"/>
        </w:rPr>
        <w:t xml:space="preserve"> до </w:t>
      </w:r>
      <w:proofErr w:type="spellStart"/>
      <w:r>
        <w:rPr>
          <w:sz w:val="28"/>
        </w:rPr>
        <w:t>процесу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регулювання</w:t>
      </w:r>
      <w:proofErr w:type="spellEnd"/>
      <w:r>
        <w:rPr>
          <w:sz w:val="28"/>
        </w:rPr>
        <w:t>.</w:t>
      </w:r>
    </w:p>
    <w:p w:rsidR="0068240A" w:rsidRDefault="0068240A" w:rsidP="0068240A">
      <w:pPr>
        <w:tabs>
          <w:tab w:val="left" w:pos="1125"/>
        </w:tabs>
        <w:ind w:left="-77" w:right="529"/>
        <w:jc w:val="both"/>
        <w:rPr>
          <w:sz w:val="28"/>
          <w:lang w:val="uk-UA"/>
        </w:rPr>
      </w:pPr>
      <w:proofErr w:type="spellStart"/>
      <w:r>
        <w:rPr>
          <w:sz w:val="28"/>
        </w:rPr>
        <w:t>Державний</w:t>
      </w:r>
      <w:proofErr w:type="spellEnd"/>
      <w:r>
        <w:rPr>
          <w:sz w:val="28"/>
        </w:rPr>
        <w:t xml:space="preserve"> орган, для </w:t>
      </w:r>
      <w:proofErr w:type="spellStart"/>
      <w:r>
        <w:rPr>
          <w:sz w:val="28"/>
        </w:rPr>
        <w:t>якого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здійснюється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розрахунок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адміністрування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регулювання</w:t>
      </w:r>
      <w:proofErr w:type="spellEnd"/>
      <w:r>
        <w:rPr>
          <w:sz w:val="28"/>
        </w:rPr>
        <w:t xml:space="preserve">: 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міська</w:t>
      </w:r>
      <w:proofErr w:type="spellEnd"/>
      <w:r>
        <w:rPr>
          <w:sz w:val="28"/>
        </w:rPr>
        <w:t xml:space="preserve"> рада</w:t>
      </w:r>
    </w:p>
    <w:p w:rsidR="006657A6" w:rsidRPr="006657A6" w:rsidRDefault="006657A6" w:rsidP="006657A6">
      <w:pPr>
        <w:tabs>
          <w:tab w:val="left" w:pos="1125"/>
        </w:tabs>
        <w:ind w:left="-77"/>
        <w:jc w:val="both"/>
        <w:rPr>
          <w:sz w:val="28"/>
          <w:lang w:val="uk-UA"/>
        </w:rPr>
      </w:pPr>
    </w:p>
    <w:tbl>
      <w:tblPr>
        <w:tblW w:w="51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25"/>
        <w:gridCol w:w="1304"/>
        <w:gridCol w:w="1426"/>
        <w:gridCol w:w="1565"/>
        <w:gridCol w:w="1440"/>
        <w:gridCol w:w="1724"/>
      </w:tblGrid>
      <w:tr w:rsidR="0068240A" w:rsidRPr="00F64DE0" w:rsidTr="0068240A">
        <w:tc>
          <w:tcPr>
            <w:tcW w:w="1301" w:type="pct"/>
            <w:vAlign w:val="center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lastRenderedPageBreak/>
              <w:t xml:space="preserve">Процедура </w:t>
            </w:r>
            <w:proofErr w:type="spellStart"/>
            <w:r w:rsidRPr="00F64DE0">
              <w:rPr>
                <w:lang w:eastAsia="uk-UA"/>
              </w:rPr>
              <w:t>регулювання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суб’єктів</w:t>
            </w:r>
            <w:proofErr w:type="spellEnd"/>
            <w:r w:rsidRPr="00F64DE0">
              <w:rPr>
                <w:lang w:eastAsia="uk-UA"/>
              </w:rPr>
              <w:t xml:space="preserve"> малого </w:t>
            </w:r>
            <w:proofErr w:type="spellStart"/>
            <w:proofErr w:type="gramStart"/>
            <w:r w:rsidRPr="00F64DE0">
              <w:rPr>
                <w:lang w:eastAsia="uk-UA"/>
              </w:rPr>
              <w:t>п</w:t>
            </w:r>
            <w:proofErr w:type="gramEnd"/>
            <w:r w:rsidRPr="00F64DE0">
              <w:rPr>
                <w:lang w:eastAsia="uk-UA"/>
              </w:rPr>
              <w:t>ідприємництва</w:t>
            </w:r>
            <w:proofErr w:type="spellEnd"/>
            <w:r w:rsidRPr="00F64DE0">
              <w:rPr>
                <w:lang w:eastAsia="uk-UA"/>
              </w:rPr>
              <w:t xml:space="preserve"> (</w:t>
            </w:r>
            <w:proofErr w:type="spellStart"/>
            <w:r w:rsidRPr="00F64DE0">
              <w:rPr>
                <w:lang w:eastAsia="uk-UA"/>
              </w:rPr>
              <w:t>розрахунок</w:t>
            </w:r>
            <w:proofErr w:type="spellEnd"/>
            <w:r w:rsidRPr="00F64DE0">
              <w:rPr>
                <w:lang w:eastAsia="uk-UA"/>
              </w:rPr>
              <w:t xml:space="preserve"> на одного типового </w:t>
            </w:r>
            <w:proofErr w:type="spellStart"/>
            <w:r w:rsidRPr="00F64DE0">
              <w:rPr>
                <w:lang w:eastAsia="uk-UA"/>
              </w:rPr>
              <w:t>суб’єкта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господарювання</w:t>
            </w:r>
            <w:proofErr w:type="spellEnd"/>
            <w:r w:rsidRPr="00F64DE0">
              <w:rPr>
                <w:lang w:eastAsia="uk-UA"/>
              </w:rPr>
              <w:t xml:space="preserve"> малого </w:t>
            </w:r>
            <w:proofErr w:type="spellStart"/>
            <w:r w:rsidRPr="00F64DE0">
              <w:rPr>
                <w:lang w:eastAsia="uk-UA"/>
              </w:rPr>
              <w:t>підприємництва</w:t>
            </w:r>
            <w:proofErr w:type="spellEnd"/>
            <w:r w:rsidRPr="00F64DE0">
              <w:rPr>
                <w:lang w:eastAsia="uk-UA"/>
              </w:rPr>
              <w:t xml:space="preserve"> - за потреби </w:t>
            </w:r>
            <w:proofErr w:type="spellStart"/>
            <w:r w:rsidRPr="00F64DE0">
              <w:rPr>
                <w:lang w:eastAsia="uk-UA"/>
              </w:rPr>
              <w:t>окремо</w:t>
            </w:r>
            <w:proofErr w:type="spellEnd"/>
            <w:r w:rsidRPr="00F64DE0">
              <w:rPr>
                <w:lang w:eastAsia="uk-UA"/>
              </w:rPr>
              <w:t xml:space="preserve"> для </w:t>
            </w:r>
            <w:proofErr w:type="spellStart"/>
            <w:r w:rsidRPr="00F64DE0">
              <w:rPr>
                <w:lang w:eastAsia="uk-UA"/>
              </w:rPr>
              <w:t>суб’єктів</w:t>
            </w:r>
            <w:proofErr w:type="spellEnd"/>
            <w:r w:rsidRPr="00F64DE0">
              <w:rPr>
                <w:lang w:eastAsia="uk-UA"/>
              </w:rPr>
              <w:t xml:space="preserve"> малого та </w:t>
            </w:r>
            <w:proofErr w:type="spellStart"/>
            <w:r w:rsidRPr="00F64DE0">
              <w:rPr>
                <w:lang w:eastAsia="uk-UA"/>
              </w:rPr>
              <w:t>мікро-підприємництв</w:t>
            </w:r>
            <w:proofErr w:type="spellEnd"/>
            <w:r w:rsidRPr="00F64DE0">
              <w:rPr>
                <w:lang w:eastAsia="uk-UA"/>
              </w:rPr>
              <w:t>)</w:t>
            </w: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</w:p>
        </w:tc>
        <w:tc>
          <w:tcPr>
            <w:tcW w:w="646" w:type="pct"/>
            <w:vAlign w:val="center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lastRenderedPageBreak/>
              <w:t>Планові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lastRenderedPageBreak/>
              <w:t>витрати</w:t>
            </w:r>
            <w:proofErr w:type="spellEnd"/>
            <w:r w:rsidRPr="00F64DE0">
              <w:rPr>
                <w:lang w:eastAsia="uk-UA"/>
              </w:rPr>
              <w:t xml:space="preserve"> часу на процедуру</w:t>
            </w: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год.</w:t>
            </w:r>
          </w:p>
        </w:tc>
        <w:tc>
          <w:tcPr>
            <w:tcW w:w="707" w:type="pct"/>
            <w:vAlign w:val="center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lastRenderedPageBreak/>
              <w:t>Вартість</w:t>
            </w:r>
            <w:proofErr w:type="spellEnd"/>
            <w:r w:rsidRPr="00F64DE0">
              <w:rPr>
                <w:lang w:eastAsia="uk-UA"/>
              </w:rPr>
              <w:t xml:space="preserve"> часу </w:t>
            </w:r>
            <w:proofErr w:type="spellStart"/>
            <w:r w:rsidRPr="00F64DE0">
              <w:rPr>
                <w:lang w:eastAsia="uk-UA"/>
              </w:rPr>
              <w:lastRenderedPageBreak/>
              <w:t>співробіт-ника</w:t>
            </w:r>
            <w:proofErr w:type="spellEnd"/>
            <w:r w:rsidRPr="00F64DE0">
              <w:rPr>
                <w:lang w:eastAsia="uk-UA"/>
              </w:rPr>
              <w:t xml:space="preserve"> органу </w:t>
            </w:r>
            <w:proofErr w:type="spellStart"/>
            <w:r w:rsidRPr="00F64DE0">
              <w:rPr>
                <w:lang w:eastAsia="uk-UA"/>
              </w:rPr>
              <w:t>державної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влади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відповідної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категорії</w:t>
            </w:r>
            <w:proofErr w:type="spellEnd"/>
            <w:r w:rsidRPr="00F64DE0">
              <w:rPr>
                <w:lang w:eastAsia="uk-UA"/>
              </w:rPr>
              <w:t xml:space="preserve"> (</w:t>
            </w:r>
            <w:proofErr w:type="spellStart"/>
            <w:r w:rsidRPr="00F64DE0">
              <w:rPr>
                <w:lang w:eastAsia="uk-UA"/>
              </w:rPr>
              <w:t>заробітна</w:t>
            </w:r>
            <w:proofErr w:type="spellEnd"/>
            <w:r w:rsidRPr="00F64DE0">
              <w:rPr>
                <w:lang w:eastAsia="uk-UA"/>
              </w:rPr>
              <w:t xml:space="preserve"> плата)</w:t>
            </w:r>
          </w:p>
        </w:tc>
        <w:tc>
          <w:tcPr>
            <w:tcW w:w="776" w:type="pct"/>
            <w:vAlign w:val="center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lastRenderedPageBreak/>
              <w:t>Оцінка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lastRenderedPageBreak/>
              <w:t>кількості</w:t>
            </w:r>
            <w:proofErr w:type="spellEnd"/>
            <w:r w:rsidRPr="00F64DE0">
              <w:rPr>
                <w:lang w:eastAsia="uk-UA"/>
              </w:rPr>
              <w:t xml:space="preserve"> процедур за </w:t>
            </w:r>
            <w:proofErr w:type="spellStart"/>
            <w:proofErr w:type="gramStart"/>
            <w:r w:rsidRPr="00F64DE0">
              <w:rPr>
                <w:lang w:eastAsia="uk-UA"/>
              </w:rPr>
              <w:t>р</w:t>
            </w:r>
            <w:proofErr w:type="gramEnd"/>
            <w:r w:rsidRPr="00F64DE0">
              <w:rPr>
                <w:lang w:eastAsia="uk-UA"/>
              </w:rPr>
              <w:t>ік</w:t>
            </w:r>
            <w:proofErr w:type="spellEnd"/>
            <w:r w:rsidRPr="00F64DE0">
              <w:rPr>
                <w:lang w:eastAsia="uk-UA"/>
              </w:rPr>
              <w:t xml:space="preserve">, </w:t>
            </w:r>
            <w:proofErr w:type="spellStart"/>
            <w:r w:rsidRPr="00F64DE0">
              <w:rPr>
                <w:lang w:eastAsia="uk-UA"/>
              </w:rPr>
              <w:t>що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припадають</w:t>
            </w:r>
            <w:proofErr w:type="spellEnd"/>
            <w:r w:rsidRPr="00F64DE0">
              <w:rPr>
                <w:lang w:eastAsia="uk-UA"/>
              </w:rPr>
              <w:t xml:space="preserve"> на одного </w:t>
            </w:r>
            <w:proofErr w:type="spellStart"/>
            <w:r w:rsidRPr="00F64DE0">
              <w:rPr>
                <w:lang w:eastAsia="uk-UA"/>
              </w:rPr>
              <w:t>суб’єкта</w:t>
            </w:r>
            <w:proofErr w:type="spellEnd"/>
          </w:p>
        </w:tc>
        <w:tc>
          <w:tcPr>
            <w:tcW w:w="714" w:type="pct"/>
            <w:vAlign w:val="center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lastRenderedPageBreak/>
              <w:t>Оцінка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lastRenderedPageBreak/>
              <w:t>кількості</w:t>
            </w:r>
            <w:proofErr w:type="spellEnd"/>
            <w:r w:rsidRPr="00F64DE0">
              <w:rPr>
                <w:lang w:eastAsia="uk-UA"/>
              </w:rPr>
              <w:t xml:space="preserve">  </w:t>
            </w:r>
            <w:proofErr w:type="spellStart"/>
            <w:r w:rsidRPr="00F64DE0">
              <w:rPr>
                <w:lang w:eastAsia="uk-UA"/>
              </w:rPr>
              <w:t>суб’єктів</w:t>
            </w:r>
            <w:proofErr w:type="spellEnd"/>
            <w:r w:rsidRPr="00F64DE0">
              <w:rPr>
                <w:lang w:eastAsia="uk-UA"/>
              </w:rPr>
              <w:t xml:space="preserve">, </w:t>
            </w:r>
            <w:proofErr w:type="spellStart"/>
            <w:r w:rsidRPr="00F64DE0">
              <w:rPr>
                <w:lang w:eastAsia="uk-UA"/>
              </w:rPr>
              <w:t>що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підпадають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під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proofErr w:type="gramStart"/>
            <w:r w:rsidRPr="00F64DE0">
              <w:rPr>
                <w:lang w:eastAsia="uk-UA"/>
              </w:rPr>
              <w:t>д</w:t>
            </w:r>
            <w:proofErr w:type="gramEnd"/>
            <w:r w:rsidRPr="00F64DE0">
              <w:rPr>
                <w:lang w:eastAsia="uk-UA"/>
              </w:rPr>
              <w:t>ію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процедури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регулю-вання</w:t>
            </w:r>
            <w:proofErr w:type="spellEnd"/>
          </w:p>
        </w:tc>
        <w:tc>
          <w:tcPr>
            <w:tcW w:w="855" w:type="pct"/>
            <w:vAlign w:val="center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lastRenderedPageBreak/>
              <w:t>Витрати</w:t>
            </w:r>
            <w:proofErr w:type="spellEnd"/>
            <w:r w:rsidRPr="00F64DE0">
              <w:rPr>
                <w:lang w:eastAsia="uk-UA"/>
              </w:rPr>
              <w:t xml:space="preserve"> на </w:t>
            </w:r>
            <w:proofErr w:type="spellStart"/>
            <w:r w:rsidRPr="00F64DE0">
              <w:rPr>
                <w:lang w:eastAsia="uk-UA"/>
              </w:rPr>
              <w:lastRenderedPageBreak/>
              <w:t>адміністру-вання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регулювання</w:t>
            </w:r>
            <w:proofErr w:type="spellEnd"/>
            <w:r w:rsidRPr="00F64DE0">
              <w:rPr>
                <w:lang w:eastAsia="uk-UA"/>
              </w:rPr>
              <w:t xml:space="preserve">* (за </w:t>
            </w:r>
            <w:proofErr w:type="spellStart"/>
            <w:proofErr w:type="gramStart"/>
            <w:r w:rsidRPr="00F64DE0">
              <w:rPr>
                <w:lang w:eastAsia="uk-UA"/>
              </w:rPr>
              <w:t>р</w:t>
            </w:r>
            <w:proofErr w:type="gramEnd"/>
            <w:r w:rsidRPr="00F64DE0">
              <w:rPr>
                <w:lang w:eastAsia="uk-UA"/>
              </w:rPr>
              <w:t>ік</w:t>
            </w:r>
            <w:proofErr w:type="spellEnd"/>
            <w:r w:rsidRPr="00F64DE0">
              <w:rPr>
                <w:lang w:eastAsia="uk-UA"/>
              </w:rPr>
              <w:t xml:space="preserve">), </w:t>
            </w:r>
            <w:proofErr w:type="spellStart"/>
            <w:r w:rsidRPr="00F64DE0">
              <w:rPr>
                <w:lang w:eastAsia="uk-UA"/>
              </w:rPr>
              <w:t>гривень</w:t>
            </w:r>
            <w:proofErr w:type="spellEnd"/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lastRenderedPageBreak/>
              <w:t xml:space="preserve">1. </w:t>
            </w:r>
            <w:proofErr w:type="spellStart"/>
            <w:proofErr w:type="gramStart"/>
            <w:r w:rsidRPr="00F64DE0">
              <w:rPr>
                <w:lang w:eastAsia="uk-UA"/>
              </w:rPr>
              <w:t>Обл</w:t>
            </w:r>
            <w:proofErr w:type="gramEnd"/>
            <w:r w:rsidRPr="00F64DE0">
              <w:rPr>
                <w:lang w:eastAsia="uk-UA"/>
              </w:rPr>
              <w:t>ік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суб’єкта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господарювання</w:t>
            </w:r>
            <w:proofErr w:type="spellEnd"/>
            <w:r w:rsidRPr="00F64DE0">
              <w:rPr>
                <w:lang w:eastAsia="uk-UA"/>
              </w:rPr>
              <w:t xml:space="preserve">, </w:t>
            </w:r>
            <w:proofErr w:type="spellStart"/>
            <w:r w:rsidRPr="00F64DE0">
              <w:rPr>
                <w:lang w:eastAsia="uk-UA"/>
              </w:rPr>
              <w:t>що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перебуває</w:t>
            </w:r>
            <w:proofErr w:type="spellEnd"/>
            <w:r w:rsidRPr="00F64DE0">
              <w:rPr>
                <w:lang w:eastAsia="uk-UA"/>
              </w:rPr>
              <w:t xml:space="preserve"> у </w:t>
            </w:r>
            <w:proofErr w:type="spellStart"/>
            <w:r w:rsidRPr="00F64DE0">
              <w:rPr>
                <w:lang w:eastAsia="uk-UA"/>
              </w:rPr>
              <w:t>сфері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регулювання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0,5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31,13</w:t>
            </w: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t>(</w:t>
            </w:r>
            <w:proofErr w:type="spellStart"/>
            <w:r w:rsidRPr="00F64DE0">
              <w:t>посадовий</w:t>
            </w:r>
            <w:proofErr w:type="spellEnd"/>
            <w:r w:rsidRPr="00F64DE0">
              <w:t xml:space="preserve"> оклад головного </w:t>
            </w:r>
            <w:proofErr w:type="spellStart"/>
            <w:r w:rsidRPr="00F64DE0">
              <w:t>спеціаліста</w:t>
            </w:r>
            <w:proofErr w:type="spellEnd"/>
            <w:r w:rsidRPr="00F64DE0">
              <w:t xml:space="preserve"> - 5200 </w:t>
            </w:r>
            <w:proofErr w:type="spellStart"/>
            <w:r w:rsidRPr="00F64DE0">
              <w:t>грн</w:t>
            </w:r>
            <w:proofErr w:type="spellEnd"/>
            <w:r w:rsidRPr="00F64DE0">
              <w:t xml:space="preserve">. </w:t>
            </w:r>
            <w:proofErr w:type="spellStart"/>
            <w:r w:rsidRPr="00F64DE0">
              <w:t>згідно</w:t>
            </w:r>
            <w:proofErr w:type="spellEnd"/>
            <w:r w:rsidRPr="00F64DE0">
              <w:t xml:space="preserve"> Постанови </w:t>
            </w:r>
            <w:proofErr w:type="spellStart"/>
            <w:r w:rsidRPr="00F64DE0">
              <w:t>Кабінету</w:t>
            </w:r>
            <w:proofErr w:type="spellEnd"/>
            <w:r w:rsidRPr="00F64DE0">
              <w:t xml:space="preserve"> </w:t>
            </w:r>
            <w:proofErr w:type="spellStart"/>
            <w:r w:rsidRPr="00F64DE0">
              <w:t>Міні</w:t>
            </w:r>
            <w:proofErr w:type="gramStart"/>
            <w:r w:rsidRPr="00F64DE0">
              <w:t>стр</w:t>
            </w:r>
            <w:proofErr w:type="gramEnd"/>
            <w:r w:rsidRPr="00F64DE0">
              <w:t>ів</w:t>
            </w:r>
            <w:proofErr w:type="spellEnd"/>
            <w:r w:rsidRPr="00F64DE0">
              <w:t xml:space="preserve"> </w:t>
            </w:r>
            <w:proofErr w:type="spellStart"/>
            <w:r w:rsidRPr="00F64DE0">
              <w:t>України</w:t>
            </w:r>
            <w:proofErr w:type="spellEnd"/>
            <w:r w:rsidRPr="00F64DE0">
              <w:t xml:space="preserve"> </w:t>
            </w:r>
            <w:proofErr w:type="spellStart"/>
            <w:r w:rsidRPr="00F64DE0">
              <w:t>від</w:t>
            </w:r>
            <w:proofErr w:type="spellEnd"/>
            <w:r w:rsidRPr="00F64DE0">
              <w:t xml:space="preserve"> 09 </w:t>
            </w:r>
            <w:proofErr w:type="spellStart"/>
            <w:r w:rsidRPr="00F64DE0">
              <w:t>березня</w:t>
            </w:r>
            <w:proofErr w:type="spellEnd"/>
            <w:r w:rsidRPr="00F64DE0">
              <w:t xml:space="preserve"> 2006 р. № 268 (</w:t>
            </w:r>
            <w:proofErr w:type="spellStart"/>
            <w:r w:rsidRPr="00F64DE0">
              <w:t>зі</w:t>
            </w:r>
            <w:proofErr w:type="spellEnd"/>
            <w:r w:rsidRPr="00F64DE0">
              <w:t xml:space="preserve"> </w:t>
            </w:r>
            <w:proofErr w:type="spellStart"/>
            <w:r w:rsidRPr="00F64DE0">
              <w:t>змінами</w:t>
            </w:r>
            <w:proofErr w:type="spellEnd"/>
            <w:r w:rsidRPr="00F64DE0">
              <w:t xml:space="preserve">) </w:t>
            </w:r>
            <w:proofErr w:type="spellStart"/>
            <w:r w:rsidRPr="00F64DE0">
              <w:t>поділити</w:t>
            </w:r>
            <w:proofErr w:type="spellEnd"/>
            <w:r w:rsidRPr="00F64DE0">
              <w:t xml:space="preserve"> на </w:t>
            </w:r>
            <w:proofErr w:type="spellStart"/>
            <w:r w:rsidRPr="00F64DE0">
              <w:t>середню</w:t>
            </w:r>
            <w:proofErr w:type="spellEnd"/>
            <w:r w:rsidRPr="00F64DE0">
              <w:t xml:space="preserve"> </w:t>
            </w:r>
            <w:proofErr w:type="spellStart"/>
            <w:r w:rsidRPr="00F64DE0">
              <w:t>тривалість</w:t>
            </w:r>
            <w:proofErr w:type="spellEnd"/>
            <w:r w:rsidRPr="00F64DE0">
              <w:t xml:space="preserve"> </w:t>
            </w:r>
            <w:proofErr w:type="spellStart"/>
            <w:r w:rsidRPr="00F64DE0">
              <w:t>робочого</w:t>
            </w:r>
            <w:proofErr w:type="spellEnd"/>
            <w:r w:rsidRPr="00F64DE0">
              <w:t xml:space="preserve"> часу 167 год</w:t>
            </w:r>
            <w:r w:rsidRPr="00F64DE0">
              <w:rPr>
                <w:lang w:eastAsia="uk-UA"/>
              </w:rPr>
              <w:t>/</w:t>
            </w:r>
            <w:proofErr w:type="spellStart"/>
            <w:r w:rsidRPr="00F64DE0">
              <w:rPr>
                <w:lang w:eastAsia="uk-UA"/>
              </w:rPr>
              <w:t>міс</w:t>
            </w:r>
            <w:proofErr w:type="spellEnd"/>
            <w:r w:rsidRPr="00F64DE0">
              <w:rPr>
                <w:lang w:eastAsia="uk-UA"/>
              </w:rPr>
              <w:t>)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2</w:t>
            </w:r>
          </w:p>
        </w:tc>
        <w:tc>
          <w:tcPr>
            <w:tcW w:w="855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31,13</w:t>
            </w:r>
          </w:p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proofErr w:type="spellStart"/>
            <w:proofErr w:type="gramStart"/>
            <w:r w:rsidRPr="00F64DE0">
              <w:rPr>
                <w:lang w:eastAsia="uk-UA"/>
              </w:rPr>
              <w:t>п</w:t>
            </w:r>
            <w:proofErr w:type="gramEnd"/>
            <w:r w:rsidRPr="00F64DE0">
              <w:rPr>
                <w:lang w:eastAsia="uk-UA"/>
              </w:rPr>
              <w:t>ідготовка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матеріалів</w:t>
            </w:r>
            <w:proofErr w:type="spellEnd"/>
            <w:r w:rsidRPr="00F64DE0">
              <w:rPr>
                <w:lang w:eastAsia="uk-UA"/>
              </w:rPr>
              <w:t xml:space="preserve"> на </w:t>
            </w:r>
            <w:proofErr w:type="spellStart"/>
            <w:r w:rsidRPr="00F64DE0">
              <w:rPr>
                <w:lang w:eastAsia="uk-UA"/>
              </w:rPr>
              <w:t>засідання</w:t>
            </w:r>
            <w:proofErr w:type="spellEnd"/>
            <w:r w:rsidRPr="00F64DE0">
              <w:rPr>
                <w:lang w:eastAsia="uk-UA"/>
              </w:rPr>
              <w:t xml:space="preserve"> ОМС та </w:t>
            </w:r>
            <w:proofErr w:type="spellStart"/>
            <w:r w:rsidRPr="00F64DE0">
              <w:rPr>
                <w:lang w:eastAsia="uk-UA"/>
              </w:rPr>
              <w:t>оформлення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прийняття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рішень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3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31,13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2</w:t>
            </w:r>
          </w:p>
        </w:tc>
        <w:tc>
          <w:tcPr>
            <w:tcW w:w="855" w:type="pct"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      93,39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t>надання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усних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консультацій</w:t>
            </w:r>
            <w:proofErr w:type="spellEnd"/>
            <w:r w:rsidRPr="00F64DE0">
              <w:rPr>
                <w:lang w:eastAsia="uk-UA"/>
              </w:rPr>
              <w:t xml:space="preserve"> та </w:t>
            </w:r>
            <w:proofErr w:type="spellStart"/>
            <w:r w:rsidRPr="00F64DE0">
              <w:rPr>
                <w:lang w:eastAsia="uk-UA"/>
              </w:rPr>
              <w:t>письмових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роз’яснень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суб’єктам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господарювання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31,13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2</w:t>
            </w:r>
          </w:p>
        </w:tc>
        <w:tc>
          <w:tcPr>
            <w:tcW w:w="855" w:type="pct"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      62,26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2. </w:t>
            </w:r>
            <w:proofErr w:type="spellStart"/>
            <w:r w:rsidRPr="00F64DE0">
              <w:rPr>
                <w:lang w:eastAsia="uk-UA"/>
              </w:rPr>
              <w:t>Поточний</w:t>
            </w:r>
            <w:proofErr w:type="spellEnd"/>
            <w:r w:rsidRPr="00F64DE0">
              <w:rPr>
                <w:lang w:eastAsia="uk-UA"/>
              </w:rPr>
              <w:t xml:space="preserve"> контроль за </w:t>
            </w:r>
            <w:proofErr w:type="spellStart"/>
            <w:r w:rsidRPr="00F64DE0">
              <w:rPr>
                <w:lang w:eastAsia="uk-UA"/>
              </w:rPr>
              <w:t>суб’єктом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господарювання</w:t>
            </w:r>
            <w:proofErr w:type="spellEnd"/>
            <w:r w:rsidRPr="00F64DE0">
              <w:rPr>
                <w:lang w:eastAsia="uk-UA"/>
              </w:rPr>
              <w:t xml:space="preserve">, </w:t>
            </w:r>
            <w:proofErr w:type="spellStart"/>
            <w:r w:rsidRPr="00F64DE0">
              <w:rPr>
                <w:lang w:eastAsia="uk-UA"/>
              </w:rPr>
              <w:t>що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перебуває</w:t>
            </w:r>
            <w:proofErr w:type="spellEnd"/>
            <w:r w:rsidRPr="00F64DE0">
              <w:rPr>
                <w:lang w:eastAsia="uk-UA"/>
              </w:rPr>
              <w:t xml:space="preserve"> у </w:t>
            </w:r>
            <w:proofErr w:type="spellStart"/>
            <w:r w:rsidRPr="00F64DE0">
              <w:rPr>
                <w:lang w:eastAsia="uk-UA"/>
              </w:rPr>
              <w:t>сфері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регулювання</w:t>
            </w:r>
            <w:proofErr w:type="spellEnd"/>
            <w:r w:rsidRPr="00F64DE0">
              <w:rPr>
                <w:lang w:eastAsia="uk-UA"/>
              </w:rPr>
              <w:t xml:space="preserve">, </w:t>
            </w:r>
            <w:proofErr w:type="gramStart"/>
            <w:r w:rsidRPr="00F64DE0">
              <w:rPr>
                <w:lang w:eastAsia="uk-UA"/>
              </w:rPr>
              <w:t>у</w:t>
            </w:r>
            <w:proofErr w:type="gramEnd"/>
            <w:r w:rsidRPr="00F64DE0">
              <w:rPr>
                <w:lang w:eastAsia="uk-UA"/>
              </w:rPr>
              <w:t xml:space="preserve"> тому </w:t>
            </w:r>
            <w:proofErr w:type="spellStart"/>
            <w:r w:rsidRPr="00F64DE0">
              <w:rPr>
                <w:lang w:eastAsia="uk-UA"/>
              </w:rPr>
              <w:t>числі</w:t>
            </w:r>
            <w:proofErr w:type="spellEnd"/>
            <w:r w:rsidRPr="00F64DE0">
              <w:rPr>
                <w:lang w:eastAsia="uk-UA"/>
              </w:rPr>
              <w:t>:</w:t>
            </w:r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t>камеральні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t>виїзні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3. </w:t>
            </w:r>
            <w:proofErr w:type="spellStart"/>
            <w:proofErr w:type="gramStart"/>
            <w:r w:rsidRPr="00F64DE0">
              <w:rPr>
                <w:lang w:eastAsia="uk-UA"/>
              </w:rPr>
              <w:t>П</w:t>
            </w:r>
            <w:proofErr w:type="gramEnd"/>
            <w:r w:rsidRPr="00F64DE0">
              <w:rPr>
                <w:lang w:eastAsia="uk-UA"/>
              </w:rPr>
              <w:t>ідготовка</w:t>
            </w:r>
            <w:proofErr w:type="spellEnd"/>
            <w:r w:rsidRPr="00F64DE0">
              <w:rPr>
                <w:lang w:eastAsia="uk-UA"/>
              </w:rPr>
              <w:t xml:space="preserve">, </w:t>
            </w:r>
            <w:proofErr w:type="spellStart"/>
            <w:r w:rsidRPr="00F64DE0">
              <w:rPr>
                <w:lang w:eastAsia="uk-UA"/>
              </w:rPr>
              <w:t>затвердження</w:t>
            </w:r>
            <w:proofErr w:type="spellEnd"/>
            <w:r w:rsidRPr="00F64DE0">
              <w:rPr>
                <w:lang w:eastAsia="uk-UA"/>
              </w:rPr>
              <w:t xml:space="preserve"> та </w:t>
            </w:r>
            <w:proofErr w:type="spellStart"/>
            <w:r w:rsidRPr="00F64DE0">
              <w:rPr>
                <w:lang w:eastAsia="uk-UA"/>
              </w:rPr>
              <w:lastRenderedPageBreak/>
              <w:t>опрацювання</w:t>
            </w:r>
            <w:proofErr w:type="spellEnd"/>
            <w:r w:rsidRPr="00F64DE0">
              <w:rPr>
                <w:lang w:eastAsia="uk-UA"/>
              </w:rPr>
              <w:t xml:space="preserve"> одного </w:t>
            </w:r>
            <w:proofErr w:type="spellStart"/>
            <w:r w:rsidRPr="00F64DE0">
              <w:rPr>
                <w:lang w:eastAsia="uk-UA"/>
              </w:rPr>
              <w:t>окремого</w:t>
            </w:r>
            <w:proofErr w:type="spellEnd"/>
            <w:r w:rsidRPr="00F64DE0">
              <w:rPr>
                <w:lang w:eastAsia="uk-UA"/>
              </w:rPr>
              <w:t xml:space="preserve"> акта про </w:t>
            </w:r>
            <w:proofErr w:type="spellStart"/>
            <w:r w:rsidRPr="00F64DE0">
              <w:rPr>
                <w:lang w:eastAsia="uk-UA"/>
              </w:rPr>
              <w:t>порушення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вимог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регулювання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lastRenderedPageBreak/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lastRenderedPageBreak/>
              <w:t xml:space="preserve">4. </w:t>
            </w:r>
            <w:proofErr w:type="spellStart"/>
            <w:r w:rsidRPr="00F64DE0">
              <w:rPr>
                <w:lang w:eastAsia="uk-UA"/>
              </w:rPr>
              <w:t>Реалізація</w:t>
            </w:r>
            <w:proofErr w:type="spellEnd"/>
            <w:r w:rsidRPr="00F64DE0">
              <w:rPr>
                <w:lang w:eastAsia="uk-UA"/>
              </w:rPr>
              <w:t xml:space="preserve"> одного </w:t>
            </w:r>
            <w:proofErr w:type="spellStart"/>
            <w:r w:rsidRPr="00F64DE0">
              <w:rPr>
                <w:lang w:eastAsia="uk-UA"/>
              </w:rPr>
              <w:t>окремого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proofErr w:type="gramStart"/>
            <w:r w:rsidRPr="00F64DE0">
              <w:rPr>
                <w:lang w:eastAsia="uk-UA"/>
              </w:rPr>
              <w:t>р</w:t>
            </w:r>
            <w:proofErr w:type="gramEnd"/>
            <w:r w:rsidRPr="00F64DE0">
              <w:rPr>
                <w:lang w:eastAsia="uk-UA"/>
              </w:rPr>
              <w:t>ішення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щодо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порушення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вимог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регулювання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5. </w:t>
            </w:r>
            <w:proofErr w:type="spellStart"/>
            <w:r w:rsidRPr="00F64DE0">
              <w:rPr>
                <w:lang w:eastAsia="uk-UA"/>
              </w:rPr>
              <w:t>Оскарження</w:t>
            </w:r>
            <w:proofErr w:type="spellEnd"/>
            <w:r w:rsidRPr="00F64DE0">
              <w:rPr>
                <w:lang w:eastAsia="uk-UA"/>
              </w:rPr>
              <w:t xml:space="preserve"> одного </w:t>
            </w:r>
            <w:proofErr w:type="spellStart"/>
            <w:r w:rsidRPr="00F64DE0">
              <w:rPr>
                <w:lang w:eastAsia="uk-UA"/>
              </w:rPr>
              <w:t>окремого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proofErr w:type="gramStart"/>
            <w:r w:rsidRPr="00F64DE0">
              <w:rPr>
                <w:lang w:eastAsia="uk-UA"/>
              </w:rPr>
              <w:t>р</w:t>
            </w:r>
            <w:proofErr w:type="gramEnd"/>
            <w:r w:rsidRPr="00F64DE0">
              <w:rPr>
                <w:lang w:eastAsia="uk-UA"/>
              </w:rPr>
              <w:t>ішення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суб’єктами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господарювання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6. </w:t>
            </w:r>
            <w:proofErr w:type="spellStart"/>
            <w:proofErr w:type="gramStart"/>
            <w:r w:rsidRPr="00F64DE0">
              <w:rPr>
                <w:lang w:eastAsia="uk-UA"/>
              </w:rPr>
              <w:t>П</w:t>
            </w:r>
            <w:proofErr w:type="gramEnd"/>
            <w:r w:rsidRPr="00F64DE0">
              <w:rPr>
                <w:lang w:eastAsia="uk-UA"/>
              </w:rPr>
              <w:t>ідготовка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звітності</w:t>
            </w:r>
            <w:proofErr w:type="spellEnd"/>
            <w:r w:rsidRPr="00F64DE0">
              <w:rPr>
                <w:lang w:eastAsia="uk-UA"/>
              </w:rPr>
              <w:t xml:space="preserve"> за результатами </w:t>
            </w:r>
            <w:proofErr w:type="spellStart"/>
            <w:r w:rsidRPr="00F64DE0">
              <w:rPr>
                <w:lang w:eastAsia="uk-UA"/>
              </w:rPr>
              <w:t>регулювання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7. </w:t>
            </w:r>
            <w:proofErr w:type="spellStart"/>
            <w:r w:rsidRPr="00F64DE0">
              <w:rPr>
                <w:lang w:eastAsia="uk-UA"/>
              </w:rPr>
              <w:t>Інші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адміністративні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процедури</w:t>
            </w:r>
            <w:proofErr w:type="spellEnd"/>
            <w:r w:rsidRPr="00F64DE0">
              <w:rPr>
                <w:lang w:eastAsia="uk-UA"/>
              </w:rPr>
              <w:t xml:space="preserve"> (</w:t>
            </w:r>
            <w:proofErr w:type="spellStart"/>
            <w:r w:rsidRPr="00F64DE0">
              <w:rPr>
                <w:lang w:eastAsia="uk-UA"/>
              </w:rPr>
              <w:t>уточнити</w:t>
            </w:r>
            <w:proofErr w:type="spellEnd"/>
            <w:r w:rsidRPr="00F64DE0">
              <w:rPr>
                <w:lang w:eastAsia="uk-UA"/>
              </w:rPr>
              <w:t xml:space="preserve">): </w:t>
            </w:r>
            <w:r w:rsidRPr="00F64DE0">
              <w:rPr>
                <w:lang w:eastAsia="uk-UA"/>
              </w:rPr>
              <w:br/>
              <w:t xml:space="preserve">- </w:t>
            </w:r>
            <w:proofErr w:type="spellStart"/>
            <w:r w:rsidRPr="00F64DE0">
              <w:rPr>
                <w:lang w:eastAsia="uk-UA"/>
              </w:rPr>
              <w:t>опрацювання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отриманих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розрахункі</w:t>
            </w:r>
            <w:proofErr w:type="gramStart"/>
            <w:r w:rsidRPr="00F64DE0">
              <w:rPr>
                <w:lang w:eastAsia="uk-UA"/>
              </w:rPr>
              <w:t>в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перев</w:t>
            </w:r>
            <w:proofErr w:type="gramEnd"/>
            <w:r w:rsidRPr="00F64DE0">
              <w:rPr>
                <w:lang w:eastAsia="uk-UA"/>
              </w:rPr>
              <w:t>ізника</w:t>
            </w:r>
            <w:proofErr w:type="spellEnd"/>
          </w:p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- </w:t>
            </w:r>
            <w:proofErr w:type="spellStart"/>
            <w:proofErr w:type="gramStart"/>
            <w:r w:rsidRPr="00F64DE0">
              <w:rPr>
                <w:lang w:eastAsia="uk-UA"/>
              </w:rPr>
              <w:t>п</w:t>
            </w:r>
            <w:proofErr w:type="gramEnd"/>
            <w:r w:rsidRPr="00F64DE0">
              <w:rPr>
                <w:lang w:eastAsia="uk-UA"/>
              </w:rPr>
              <w:t>ідготовка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остаточних</w:t>
            </w:r>
            <w:proofErr w:type="spell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результатів</w:t>
            </w:r>
            <w:proofErr w:type="spellEnd"/>
            <w:r w:rsidRPr="00F64DE0">
              <w:rPr>
                <w:lang w:eastAsia="uk-UA"/>
              </w:rPr>
              <w:t xml:space="preserve"> </w:t>
            </w:r>
          </w:p>
        </w:tc>
        <w:tc>
          <w:tcPr>
            <w:tcW w:w="646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24</w:t>
            </w:r>
          </w:p>
        </w:tc>
        <w:tc>
          <w:tcPr>
            <w:tcW w:w="707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31,13</w:t>
            </w:r>
          </w:p>
        </w:tc>
        <w:tc>
          <w:tcPr>
            <w:tcW w:w="776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</w:t>
            </w:r>
          </w:p>
        </w:tc>
        <w:tc>
          <w:tcPr>
            <w:tcW w:w="714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2</w:t>
            </w:r>
          </w:p>
        </w:tc>
        <w:tc>
          <w:tcPr>
            <w:tcW w:w="855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1494,24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r w:rsidRPr="00F64DE0">
              <w:rPr>
                <w:lang w:eastAsia="uk-UA"/>
              </w:rPr>
              <w:t xml:space="preserve">Разом за </w:t>
            </w:r>
            <w:proofErr w:type="spellStart"/>
            <w:proofErr w:type="gramStart"/>
            <w:r w:rsidRPr="00F64DE0">
              <w:rPr>
                <w:lang w:eastAsia="uk-UA"/>
              </w:rPr>
              <w:t>р</w:t>
            </w:r>
            <w:proofErr w:type="gramEnd"/>
            <w:r w:rsidRPr="00F64DE0">
              <w:rPr>
                <w:lang w:eastAsia="uk-UA"/>
              </w:rPr>
              <w:t>ік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1681,02</w:t>
            </w:r>
          </w:p>
        </w:tc>
      </w:tr>
      <w:tr w:rsidR="0068240A" w:rsidRPr="00F64DE0" w:rsidTr="0068240A">
        <w:tc>
          <w:tcPr>
            <w:tcW w:w="1301" w:type="pct"/>
            <w:hideMark/>
          </w:tcPr>
          <w:p w:rsidR="0068240A" w:rsidRPr="00F64DE0" w:rsidRDefault="0068240A" w:rsidP="0068240A">
            <w:pPr>
              <w:rPr>
                <w:lang w:eastAsia="uk-UA"/>
              </w:rPr>
            </w:pPr>
            <w:proofErr w:type="spellStart"/>
            <w:r w:rsidRPr="00F64DE0">
              <w:rPr>
                <w:lang w:eastAsia="uk-UA"/>
              </w:rPr>
              <w:t>Сумарно</w:t>
            </w:r>
            <w:proofErr w:type="spellEnd"/>
            <w:r w:rsidRPr="00F64DE0">
              <w:rPr>
                <w:lang w:eastAsia="uk-UA"/>
              </w:rPr>
              <w:t xml:space="preserve"> за </w:t>
            </w:r>
            <w:proofErr w:type="spellStart"/>
            <w:proofErr w:type="gramStart"/>
            <w:r w:rsidRPr="00F64DE0">
              <w:rPr>
                <w:lang w:eastAsia="uk-UA"/>
              </w:rPr>
              <w:t>п’ять</w:t>
            </w:r>
            <w:proofErr w:type="spellEnd"/>
            <w:proofErr w:type="gramEnd"/>
            <w:r w:rsidRPr="00F64DE0">
              <w:rPr>
                <w:lang w:eastAsia="uk-UA"/>
              </w:rPr>
              <w:t xml:space="preserve"> </w:t>
            </w:r>
            <w:proofErr w:type="spellStart"/>
            <w:r w:rsidRPr="00F64DE0">
              <w:rPr>
                <w:lang w:eastAsia="uk-UA"/>
              </w:rPr>
              <w:t>років</w:t>
            </w:r>
            <w:proofErr w:type="spellEnd"/>
          </w:p>
        </w:tc>
        <w:tc>
          <w:tcPr>
            <w:tcW w:w="64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07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76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714" w:type="pct"/>
            <w:hideMark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–</w:t>
            </w:r>
          </w:p>
        </w:tc>
        <w:tc>
          <w:tcPr>
            <w:tcW w:w="855" w:type="pct"/>
          </w:tcPr>
          <w:p w:rsidR="0068240A" w:rsidRPr="00F64DE0" w:rsidRDefault="0068240A" w:rsidP="0068240A">
            <w:pPr>
              <w:jc w:val="center"/>
              <w:rPr>
                <w:lang w:eastAsia="uk-UA"/>
              </w:rPr>
            </w:pPr>
            <w:r w:rsidRPr="00F64DE0">
              <w:rPr>
                <w:lang w:eastAsia="uk-UA"/>
              </w:rPr>
              <w:t>1681,02</w:t>
            </w:r>
          </w:p>
        </w:tc>
      </w:tr>
    </w:tbl>
    <w:p w:rsidR="0068240A" w:rsidRDefault="0068240A" w:rsidP="0068240A">
      <w:pPr>
        <w:tabs>
          <w:tab w:val="left" w:pos="1125"/>
        </w:tabs>
        <w:ind w:right="529"/>
        <w:jc w:val="both"/>
        <w:rPr>
          <w:lang w:val="uk-UA"/>
        </w:rPr>
      </w:pPr>
    </w:p>
    <w:p w:rsidR="00D92521" w:rsidRDefault="00D92521" w:rsidP="0068240A">
      <w:pPr>
        <w:tabs>
          <w:tab w:val="left" w:pos="1125"/>
        </w:tabs>
        <w:ind w:right="529"/>
        <w:jc w:val="both"/>
        <w:rPr>
          <w:lang w:val="uk-UA"/>
        </w:rPr>
      </w:pPr>
    </w:p>
    <w:p w:rsidR="00D92521" w:rsidRPr="00D92521" w:rsidRDefault="00D92521" w:rsidP="0068240A">
      <w:pPr>
        <w:tabs>
          <w:tab w:val="left" w:pos="1125"/>
        </w:tabs>
        <w:ind w:right="529"/>
        <w:jc w:val="both"/>
        <w:rPr>
          <w:lang w:val="uk-UA"/>
        </w:rPr>
      </w:pPr>
    </w:p>
    <w:p w:rsidR="0068240A" w:rsidRDefault="0068240A" w:rsidP="0068240A">
      <w:pPr>
        <w:tabs>
          <w:tab w:val="left" w:pos="1125"/>
        </w:tabs>
        <w:ind w:left="-77" w:right="529"/>
        <w:jc w:val="both"/>
        <w:rPr>
          <w:b/>
          <w:sz w:val="28"/>
          <w:lang w:val="uk-UA"/>
        </w:rPr>
      </w:pPr>
      <w:r w:rsidRPr="00B103D2">
        <w:rPr>
          <w:b/>
          <w:sz w:val="28"/>
        </w:rPr>
        <w:t xml:space="preserve">    5.</w:t>
      </w:r>
      <w:r>
        <w:rPr>
          <w:b/>
          <w:sz w:val="28"/>
        </w:rPr>
        <w:t xml:space="preserve"> </w:t>
      </w:r>
      <w:proofErr w:type="spellStart"/>
      <w:r w:rsidRPr="00B103D2">
        <w:rPr>
          <w:b/>
          <w:sz w:val="28"/>
        </w:rPr>
        <w:t>Розрахунок</w:t>
      </w:r>
      <w:proofErr w:type="spellEnd"/>
      <w:r w:rsidRPr="00B103D2">
        <w:rPr>
          <w:b/>
          <w:sz w:val="28"/>
        </w:rPr>
        <w:t xml:space="preserve"> </w:t>
      </w:r>
      <w:proofErr w:type="spellStart"/>
      <w:r w:rsidRPr="00B103D2">
        <w:rPr>
          <w:b/>
          <w:sz w:val="28"/>
        </w:rPr>
        <w:t>сумарних</w:t>
      </w:r>
      <w:proofErr w:type="spellEnd"/>
      <w:r w:rsidRPr="00B103D2">
        <w:rPr>
          <w:b/>
          <w:sz w:val="28"/>
        </w:rPr>
        <w:t xml:space="preserve"> </w:t>
      </w:r>
      <w:proofErr w:type="spellStart"/>
      <w:r w:rsidRPr="00B103D2">
        <w:rPr>
          <w:b/>
          <w:sz w:val="28"/>
        </w:rPr>
        <w:t>витрат</w:t>
      </w:r>
      <w:proofErr w:type="spellEnd"/>
      <w:r w:rsidRPr="00B103D2">
        <w:rPr>
          <w:b/>
          <w:sz w:val="28"/>
        </w:rPr>
        <w:t xml:space="preserve"> </w:t>
      </w:r>
      <w:proofErr w:type="spellStart"/>
      <w:r w:rsidRPr="00B103D2">
        <w:rPr>
          <w:b/>
          <w:sz w:val="28"/>
        </w:rPr>
        <w:t>суб’єктів</w:t>
      </w:r>
      <w:proofErr w:type="spellEnd"/>
      <w:r w:rsidRPr="00B103D2">
        <w:rPr>
          <w:b/>
          <w:sz w:val="28"/>
        </w:rPr>
        <w:t xml:space="preserve"> малого </w:t>
      </w:r>
      <w:proofErr w:type="spellStart"/>
      <w:proofErr w:type="gramStart"/>
      <w:r w:rsidRPr="00B103D2">
        <w:rPr>
          <w:b/>
          <w:sz w:val="28"/>
        </w:rPr>
        <w:t>п</w:t>
      </w:r>
      <w:proofErr w:type="gramEnd"/>
      <w:r w:rsidRPr="00B103D2">
        <w:rPr>
          <w:b/>
          <w:sz w:val="28"/>
        </w:rPr>
        <w:t>ідприємництва</w:t>
      </w:r>
      <w:proofErr w:type="spellEnd"/>
      <w:r w:rsidRPr="00B103D2">
        <w:rPr>
          <w:b/>
          <w:sz w:val="28"/>
        </w:rPr>
        <w:t xml:space="preserve">, </w:t>
      </w:r>
      <w:proofErr w:type="spellStart"/>
      <w:r w:rsidRPr="00B103D2">
        <w:rPr>
          <w:b/>
          <w:sz w:val="28"/>
        </w:rPr>
        <w:t>що</w:t>
      </w:r>
      <w:proofErr w:type="spellEnd"/>
      <w:r w:rsidRPr="00B103D2">
        <w:rPr>
          <w:b/>
          <w:sz w:val="28"/>
        </w:rPr>
        <w:t xml:space="preserve"> </w:t>
      </w:r>
      <w:proofErr w:type="spellStart"/>
      <w:r w:rsidRPr="00B103D2">
        <w:rPr>
          <w:b/>
          <w:sz w:val="28"/>
        </w:rPr>
        <w:t>виникають</w:t>
      </w:r>
      <w:proofErr w:type="spellEnd"/>
      <w:r w:rsidRPr="00B103D2">
        <w:rPr>
          <w:b/>
          <w:sz w:val="28"/>
        </w:rPr>
        <w:t xml:space="preserve"> на </w:t>
      </w:r>
      <w:proofErr w:type="spellStart"/>
      <w:r w:rsidRPr="00B103D2">
        <w:rPr>
          <w:b/>
          <w:sz w:val="28"/>
        </w:rPr>
        <w:t>виконання</w:t>
      </w:r>
      <w:proofErr w:type="spellEnd"/>
      <w:r w:rsidRPr="00B103D2">
        <w:rPr>
          <w:b/>
          <w:sz w:val="28"/>
        </w:rPr>
        <w:t xml:space="preserve"> </w:t>
      </w:r>
      <w:proofErr w:type="spellStart"/>
      <w:r w:rsidRPr="00B103D2">
        <w:rPr>
          <w:b/>
          <w:sz w:val="28"/>
        </w:rPr>
        <w:t>вимог</w:t>
      </w:r>
      <w:proofErr w:type="spellEnd"/>
      <w:r w:rsidRPr="00B103D2">
        <w:rPr>
          <w:b/>
          <w:spacing w:val="-2"/>
          <w:sz w:val="28"/>
        </w:rPr>
        <w:t xml:space="preserve"> </w:t>
      </w:r>
      <w:proofErr w:type="spellStart"/>
      <w:r w:rsidR="00D92521">
        <w:rPr>
          <w:b/>
          <w:sz w:val="28"/>
        </w:rPr>
        <w:t>регулювання</w:t>
      </w:r>
      <w:proofErr w:type="spellEnd"/>
      <w:r w:rsidR="00D92521">
        <w:rPr>
          <w:b/>
          <w:sz w:val="28"/>
          <w:lang w:val="uk-UA"/>
        </w:rPr>
        <w:t>.</w:t>
      </w:r>
    </w:p>
    <w:p w:rsidR="00D92521" w:rsidRPr="00D92521" w:rsidRDefault="00D92521" w:rsidP="0068240A">
      <w:pPr>
        <w:tabs>
          <w:tab w:val="left" w:pos="1125"/>
        </w:tabs>
        <w:ind w:left="-77" w:right="529"/>
        <w:jc w:val="both"/>
        <w:rPr>
          <w:b/>
          <w:sz w:val="28"/>
          <w:lang w:val="uk-UA"/>
        </w:rPr>
      </w:pPr>
    </w:p>
    <w:p w:rsidR="0068240A" w:rsidRDefault="0068240A" w:rsidP="0068240A">
      <w:pPr>
        <w:pStyle w:val="a4"/>
        <w:spacing w:before="6"/>
        <w:rPr>
          <w:sz w:val="13"/>
        </w:rPr>
      </w:pPr>
    </w:p>
    <w:tbl>
      <w:tblPr>
        <w:tblStyle w:val="TableNormal"/>
        <w:tblW w:w="9710" w:type="dxa"/>
        <w:tblInd w:w="2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97"/>
        <w:gridCol w:w="6132"/>
        <w:gridCol w:w="1459"/>
        <w:gridCol w:w="1322"/>
      </w:tblGrid>
      <w:tr w:rsidR="0068240A" w:rsidTr="0068240A">
        <w:trPr>
          <w:trHeight w:val="827"/>
        </w:trPr>
        <w:tc>
          <w:tcPr>
            <w:tcW w:w="797" w:type="dxa"/>
          </w:tcPr>
          <w:p w:rsidR="0068240A" w:rsidRPr="00051C86" w:rsidRDefault="0068240A" w:rsidP="0068240A">
            <w:pPr>
              <w:pStyle w:val="TableParagraph"/>
              <w:spacing w:before="3"/>
              <w:rPr>
                <w:sz w:val="23"/>
              </w:rPr>
            </w:pPr>
          </w:p>
          <w:p w:rsidR="0068240A" w:rsidRPr="00051C86" w:rsidRDefault="0068240A" w:rsidP="0068240A">
            <w:pPr>
              <w:pStyle w:val="TableParagraph"/>
              <w:ind w:left="87" w:right="80"/>
              <w:jc w:val="center"/>
              <w:rPr>
                <w:sz w:val="24"/>
              </w:rPr>
            </w:pPr>
            <w:r w:rsidRPr="00051C86">
              <w:rPr>
                <w:sz w:val="24"/>
              </w:rPr>
              <w:t>№ з/п</w:t>
            </w:r>
          </w:p>
        </w:tc>
        <w:tc>
          <w:tcPr>
            <w:tcW w:w="6132" w:type="dxa"/>
          </w:tcPr>
          <w:p w:rsidR="0068240A" w:rsidRPr="00051C86" w:rsidRDefault="0068240A" w:rsidP="0068240A">
            <w:pPr>
              <w:pStyle w:val="TableParagraph"/>
              <w:spacing w:before="3"/>
              <w:rPr>
                <w:sz w:val="23"/>
              </w:rPr>
            </w:pPr>
          </w:p>
          <w:p w:rsidR="0068240A" w:rsidRPr="00051C86" w:rsidRDefault="0068240A" w:rsidP="0068240A">
            <w:pPr>
              <w:pStyle w:val="TableParagraph"/>
              <w:ind w:left="7"/>
              <w:jc w:val="center"/>
              <w:rPr>
                <w:sz w:val="24"/>
              </w:rPr>
            </w:pPr>
            <w:r w:rsidRPr="00051C86">
              <w:rPr>
                <w:sz w:val="24"/>
              </w:rPr>
              <w:t>Показник</w:t>
            </w:r>
          </w:p>
        </w:tc>
        <w:tc>
          <w:tcPr>
            <w:tcW w:w="1459" w:type="dxa"/>
          </w:tcPr>
          <w:p w:rsidR="0068240A" w:rsidRDefault="0068240A" w:rsidP="0068240A">
            <w:pPr>
              <w:pStyle w:val="TableParagraph"/>
              <w:ind w:left="61" w:right="36" w:firstLine="62"/>
              <w:rPr>
                <w:sz w:val="24"/>
              </w:rPr>
            </w:pPr>
            <w:r w:rsidRPr="00051C86">
              <w:rPr>
                <w:sz w:val="24"/>
              </w:rPr>
              <w:t>Пер</w:t>
            </w:r>
            <w:r>
              <w:rPr>
                <w:sz w:val="24"/>
              </w:rPr>
              <w:t>ший рік регулювання</w:t>
            </w:r>
          </w:p>
          <w:p w:rsidR="0068240A" w:rsidRDefault="0068240A" w:rsidP="0068240A">
            <w:pPr>
              <w:pStyle w:val="TableParagraph"/>
              <w:spacing w:line="264" w:lineRule="exact"/>
              <w:ind w:left="131"/>
              <w:rPr>
                <w:sz w:val="24"/>
              </w:rPr>
            </w:pPr>
            <w:r>
              <w:rPr>
                <w:sz w:val="24"/>
              </w:rPr>
              <w:t>(стартовий)</w:t>
            </w:r>
          </w:p>
        </w:tc>
        <w:tc>
          <w:tcPr>
            <w:tcW w:w="1322" w:type="dxa"/>
          </w:tcPr>
          <w:p w:rsidR="0068240A" w:rsidRDefault="0068240A" w:rsidP="0068240A">
            <w:pPr>
              <w:pStyle w:val="TableParagraph"/>
              <w:spacing w:before="128"/>
              <w:ind w:left="62" w:right="38" w:firstLine="9"/>
              <w:rPr>
                <w:sz w:val="24"/>
              </w:rPr>
            </w:pPr>
            <w:r>
              <w:rPr>
                <w:sz w:val="24"/>
              </w:rPr>
              <w:t>Витрати за п’ять років</w:t>
            </w:r>
          </w:p>
        </w:tc>
      </w:tr>
      <w:tr w:rsidR="0068240A" w:rsidTr="0068240A">
        <w:trPr>
          <w:trHeight w:val="553"/>
        </w:trPr>
        <w:tc>
          <w:tcPr>
            <w:tcW w:w="797" w:type="dxa"/>
          </w:tcPr>
          <w:p w:rsidR="0068240A" w:rsidRDefault="0068240A" w:rsidP="0068240A">
            <w:pPr>
              <w:pStyle w:val="TableParagraph"/>
              <w:spacing w:before="12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132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 w:right="-1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Оцінка</w:t>
            </w:r>
            <w:proofErr w:type="spellEnd"/>
            <w:r w:rsidRPr="00C940B1">
              <w:rPr>
                <w:sz w:val="24"/>
                <w:lang w:val="ru-RU"/>
              </w:rPr>
              <w:t xml:space="preserve"> «</w:t>
            </w:r>
            <w:proofErr w:type="spellStart"/>
            <w:r w:rsidRPr="00C940B1">
              <w:rPr>
                <w:sz w:val="24"/>
                <w:lang w:val="ru-RU"/>
              </w:rPr>
              <w:t>прямих</w:t>
            </w:r>
            <w:proofErr w:type="spellEnd"/>
            <w:r w:rsidRPr="00C940B1">
              <w:rPr>
                <w:sz w:val="24"/>
                <w:lang w:val="ru-RU"/>
              </w:rPr>
              <w:t xml:space="preserve">» </w:t>
            </w:r>
            <w:proofErr w:type="spellStart"/>
            <w:r w:rsidRPr="00C940B1">
              <w:rPr>
                <w:sz w:val="24"/>
                <w:lang w:val="ru-RU"/>
              </w:rPr>
              <w:t>витрат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суб’єктів</w:t>
            </w:r>
            <w:proofErr w:type="spellEnd"/>
            <w:r w:rsidRPr="00C940B1">
              <w:rPr>
                <w:sz w:val="24"/>
                <w:lang w:val="ru-RU"/>
              </w:rPr>
              <w:t xml:space="preserve"> малого</w:t>
            </w:r>
            <w:r w:rsidRPr="00C940B1">
              <w:rPr>
                <w:spacing w:val="53"/>
                <w:sz w:val="24"/>
                <w:lang w:val="ru-RU"/>
              </w:rPr>
              <w:t xml:space="preserve">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п</w:t>
            </w:r>
            <w:proofErr w:type="gramEnd"/>
            <w:r w:rsidRPr="00C940B1">
              <w:rPr>
                <w:sz w:val="24"/>
                <w:lang w:val="ru-RU"/>
              </w:rPr>
              <w:t>ідприємництва</w:t>
            </w:r>
            <w:proofErr w:type="spellEnd"/>
          </w:p>
          <w:p w:rsidR="0068240A" w:rsidRDefault="0068240A" w:rsidP="0068240A">
            <w:pPr>
              <w:pStyle w:val="TableParagraph"/>
              <w:spacing w:line="266" w:lineRule="exact"/>
              <w:ind w:left="4"/>
              <w:rPr>
                <w:sz w:val="24"/>
              </w:rPr>
            </w:pPr>
            <w:r>
              <w:rPr>
                <w:sz w:val="24"/>
              </w:rPr>
              <w:t>на виконання регулювання</w:t>
            </w:r>
          </w:p>
        </w:tc>
        <w:tc>
          <w:tcPr>
            <w:tcW w:w="1459" w:type="dxa"/>
          </w:tcPr>
          <w:p w:rsidR="0068240A" w:rsidRPr="00B103D2" w:rsidRDefault="0068240A" w:rsidP="0068240A">
            <w:pPr>
              <w:pStyle w:val="TableParagraph"/>
              <w:spacing w:before="128"/>
              <w:ind w:left="82" w:right="79"/>
              <w:jc w:val="center"/>
              <w:rPr>
                <w:sz w:val="24"/>
              </w:rPr>
            </w:pPr>
            <w:r>
              <w:rPr>
                <w:sz w:val="24"/>
              </w:rPr>
              <w:t>27,00 грн.</w:t>
            </w:r>
          </w:p>
        </w:tc>
        <w:tc>
          <w:tcPr>
            <w:tcW w:w="1322" w:type="dxa"/>
          </w:tcPr>
          <w:p w:rsidR="0068240A" w:rsidRDefault="0068240A" w:rsidP="0068240A">
            <w:pPr>
              <w:pStyle w:val="TableParagraph"/>
              <w:spacing w:before="128"/>
              <w:ind w:left="4" w:right="1"/>
              <w:jc w:val="center"/>
              <w:rPr>
                <w:sz w:val="24"/>
              </w:rPr>
            </w:pPr>
            <w:r>
              <w:rPr>
                <w:sz w:val="24"/>
              </w:rPr>
              <w:t>27,00 грн.</w:t>
            </w:r>
          </w:p>
        </w:tc>
      </w:tr>
      <w:tr w:rsidR="0068240A" w:rsidTr="0068240A">
        <w:trPr>
          <w:trHeight w:val="827"/>
        </w:trPr>
        <w:tc>
          <w:tcPr>
            <w:tcW w:w="797" w:type="dxa"/>
          </w:tcPr>
          <w:p w:rsidR="0068240A" w:rsidRDefault="0068240A" w:rsidP="0068240A">
            <w:pPr>
              <w:pStyle w:val="TableParagraph"/>
              <w:spacing w:before="3"/>
              <w:rPr>
                <w:sz w:val="23"/>
              </w:rPr>
            </w:pPr>
          </w:p>
          <w:p w:rsidR="0068240A" w:rsidRDefault="0068240A" w:rsidP="0068240A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132" w:type="dxa"/>
          </w:tcPr>
          <w:p w:rsidR="0068240A" w:rsidRPr="00C940B1" w:rsidRDefault="0068240A" w:rsidP="0068240A">
            <w:pPr>
              <w:pStyle w:val="TableParagraph"/>
              <w:spacing w:line="237" w:lineRule="auto"/>
              <w:ind w:left="4" w:right="-1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Оцінка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вартості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адміністративних</w:t>
            </w:r>
            <w:proofErr w:type="spellEnd"/>
            <w:r w:rsidRPr="00C940B1">
              <w:rPr>
                <w:sz w:val="24"/>
                <w:lang w:val="ru-RU"/>
              </w:rPr>
              <w:t xml:space="preserve"> процедур для </w:t>
            </w:r>
            <w:proofErr w:type="spellStart"/>
            <w:r w:rsidRPr="00C940B1">
              <w:rPr>
                <w:sz w:val="24"/>
                <w:lang w:val="ru-RU"/>
              </w:rPr>
              <w:t>суб’єктів</w:t>
            </w:r>
            <w:proofErr w:type="spellEnd"/>
            <w:r w:rsidRPr="00C940B1">
              <w:rPr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п</w:t>
            </w:r>
            <w:proofErr w:type="gramEnd"/>
            <w:r w:rsidRPr="00C940B1">
              <w:rPr>
                <w:sz w:val="24"/>
                <w:lang w:val="ru-RU"/>
              </w:rPr>
              <w:t>ідприємництва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щодо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виконання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регулювання</w:t>
            </w:r>
            <w:proofErr w:type="spellEnd"/>
            <w:r w:rsidRPr="00C940B1">
              <w:rPr>
                <w:spacing w:val="29"/>
                <w:sz w:val="24"/>
                <w:lang w:val="ru-RU"/>
              </w:rPr>
              <w:t xml:space="preserve"> </w:t>
            </w:r>
            <w:r w:rsidRPr="00C940B1">
              <w:rPr>
                <w:sz w:val="24"/>
                <w:lang w:val="ru-RU"/>
              </w:rPr>
              <w:t>та</w:t>
            </w:r>
          </w:p>
          <w:p w:rsidR="0068240A" w:rsidRDefault="0068240A" w:rsidP="0068240A">
            <w:pPr>
              <w:pStyle w:val="TableParagraph"/>
              <w:spacing w:line="266" w:lineRule="exact"/>
              <w:ind w:left="4"/>
              <w:rPr>
                <w:sz w:val="24"/>
              </w:rPr>
            </w:pPr>
            <w:r>
              <w:rPr>
                <w:sz w:val="24"/>
              </w:rPr>
              <w:t>звітування</w:t>
            </w:r>
          </w:p>
        </w:tc>
        <w:tc>
          <w:tcPr>
            <w:tcW w:w="1459" w:type="dxa"/>
          </w:tcPr>
          <w:p w:rsidR="0068240A" w:rsidRDefault="0068240A" w:rsidP="0068240A">
            <w:pPr>
              <w:pStyle w:val="TableParagraph"/>
              <w:spacing w:before="3"/>
              <w:rPr>
                <w:sz w:val="23"/>
              </w:rPr>
            </w:pPr>
          </w:p>
          <w:p w:rsidR="0068240A" w:rsidRDefault="0068240A" w:rsidP="0068240A">
            <w:pPr>
              <w:pStyle w:val="TableParagraph"/>
              <w:ind w:left="82" w:right="79"/>
              <w:jc w:val="center"/>
              <w:rPr>
                <w:sz w:val="24"/>
              </w:rPr>
            </w:pPr>
            <w:r>
              <w:rPr>
                <w:sz w:val="24"/>
              </w:rPr>
              <w:t>131,52 грн.</w:t>
            </w:r>
          </w:p>
        </w:tc>
        <w:tc>
          <w:tcPr>
            <w:tcW w:w="1322" w:type="dxa"/>
          </w:tcPr>
          <w:p w:rsidR="0068240A" w:rsidRDefault="0068240A" w:rsidP="0068240A">
            <w:pPr>
              <w:pStyle w:val="TableParagraph"/>
              <w:spacing w:before="3"/>
              <w:rPr>
                <w:sz w:val="23"/>
              </w:rPr>
            </w:pPr>
          </w:p>
          <w:p w:rsidR="0068240A" w:rsidRDefault="0068240A" w:rsidP="0068240A">
            <w:pPr>
              <w:pStyle w:val="TableParagraph"/>
              <w:ind w:left="4" w:right="-15"/>
              <w:jc w:val="center"/>
              <w:rPr>
                <w:sz w:val="24"/>
              </w:rPr>
            </w:pPr>
            <w:r>
              <w:rPr>
                <w:sz w:val="24"/>
              </w:rPr>
              <w:t>131,52 грн.</w:t>
            </w:r>
          </w:p>
        </w:tc>
      </w:tr>
      <w:tr w:rsidR="0068240A" w:rsidTr="0068240A">
        <w:trPr>
          <w:trHeight w:val="551"/>
        </w:trPr>
        <w:tc>
          <w:tcPr>
            <w:tcW w:w="797" w:type="dxa"/>
          </w:tcPr>
          <w:p w:rsidR="0068240A" w:rsidRDefault="0068240A" w:rsidP="0068240A">
            <w:pPr>
              <w:pStyle w:val="TableParagraph"/>
              <w:spacing w:before="12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132" w:type="dxa"/>
          </w:tcPr>
          <w:p w:rsidR="0068240A" w:rsidRPr="00C940B1" w:rsidRDefault="0068240A" w:rsidP="0068240A">
            <w:pPr>
              <w:pStyle w:val="TableParagraph"/>
              <w:spacing w:line="268" w:lineRule="exact"/>
              <w:ind w:left="4" w:right="-1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Сумарні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витрати</w:t>
            </w:r>
            <w:proofErr w:type="spellEnd"/>
            <w:r w:rsidRPr="00C940B1">
              <w:rPr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п</w:t>
            </w:r>
            <w:proofErr w:type="gramEnd"/>
            <w:r w:rsidRPr="00C940B1">
              <w:rPr>
                <w:sz w:val="24"/>
                <w:lang w:val="ru-RU"/>
              </w:rPr>
              <w:t>ідприємництва</w:t>
            </w:r>
            <w:proofErr w:type="spellEnd"/>
            <w:r w:rsidRPr="00C940B1">
              <w:rPr>
                <w:sz w:val="24"/>
                <w:lang w:val="ru-RU"/>
              </w:rPr>
              <w:t xml:space="preserve"> на</w:t>
            </w:r>
            <w:r w:rsidRPr="00C940B1">
              <w:rPr>
                <w:spacing w:val="43"/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виконання</w:t>
            </w:r>
            <w:proofErr w:type="spellEnd"/>
          </w:p>
          <w:p w:rsidR="0068240A" w:rsidRDefault="0068240A" w:rsidP="0068240A">
            <w:pPr>
              <w:pStyle w:val="TableParagraph"/>
              <w:spacing w:line="264" w:lineRule="exact"/>
              <w:ind w:left="4"/>
              <w:rPr>
                <w:sz w:val="24"/>
              </w:rPr>
            </w:pPr>
            <w:r>
              <w:rPr>
                <w:sz w:val="24"/>
              </w:rPr>
              <w:t>запланованого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регулювання</w:t>
            </w:r>
          </w:p>
        </w:tc>
        <w:tc>
          <w:tcPr>
            <w:tcW w:w="1459" w:type="dxa"/>
          </w:tcPr>
          <w:p w:rsidR="0068240A" w:rsidRDefault="0068240A" w:rsidP="0068240A">
            <w:pPr>
              <w:pStyle w:val="TableParagraph"/>
              <w:spacing w:before="128"/>
              <w:ind w:left="82" w:right="7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158,52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  <w:tc>
          <w:tcPr>
            <w:tcW w:w="1322" w:type="dxa"/>
          </w:tcPr>
          <w:p w:rsidR="0068240A" w:rsidRDefault="0068240A" w:rsidP="0068240A">
            <w:pPr>
              <w:pStyle w:val="TableParagraph"/>
              <w:spacing w:before="128"/>
              <w:ind w:left="14" w:right="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158,52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</w:tr>
      <w:tr w:rsidR="0068240A" w:rsidTr="0068240A">
        <w:trPr>
          <w:trHeight w:val="551"/>
        </w:trPr>
        <w:tc>
          <w:tcPr>
            <w:tcW w:w="797" w:type="dxa"/>
          </w:tcPr>
          <w:p w:rsidR="0068240A" w:rsidRDefault="0068240A" w:rsidP="0068240A">
            <w:pPr>
              <w:pStyle w:val="TableParagraph"/>
              <w:spacing w:before="12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132" w:type="dxa"/>
          </w:tcPr>
          <w:p w:rsidR="0068240A" w:rsidRPr="00C940B1" w:rsidRDefault="0068240A" w:rsidP="0068240A">
            <w:pPr>
              <w:pStyle w:val="TableParagraph"/>
              <w:tabs>
                <w:tab w:val="left" w:pos="1267"/>
                <w:tab w:val="left" w:pos="2382"/>
                <w:tab w:val="left" w:pos="2867"/>
                <w:tab w:val="left" w:pos="4797"/>
              </w:tabs>
              <w:spacing w:line="268" w:lineRule="exact"/>
              <w:ind w:left="4" w:right="-15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Бюджетні</w:t>
            </w:r>
            <w:proofErr w:type="spellEnd"/>
            <w:r w:rsidRPr="00C940B1">
              <w:rPr>
                <w:sz w:val="24"/>
                <w:lang w:val="ru-RU"/>
              </w:rPr>
              <w:tab/>
            </w:r>
            <w:proofErr w:type="spellStart"/>
            <w:r w:rsidRPr="00C940B1">
              <w:rPr>
                <w:sz w:val="24"/>
                <w:lang w:val="ru-RU"/>
              </w:rPr>
              <w:t>витрати</w:t>
            </w:r>
            <w:proofErr w:type="spellEnd"/>
            <w:r w:rsidRPr="00C940B1">
              <w:rPr>
                <w:sz w:val="24"/>
                <w:lang w:val="ru-RU"/>
              </w:rPr>
              <w:tab/>
              <w:t>на</w:t>
            </w:r>
            <w:r w:rsidRPr="00C940B1">
              <w:rPr>
                <w:sz w:val="24"/>
                <w:lang w:val="ru-RU"/>
              </w:rPr>
              <w:tab/>
            </w:r>
            <w:proofErr w:type="spellStart"/>
            <w:r w:rsidRPr="00C940B1">
              <w:rPr>
                <w:sz w:val="24"/>
                <w:lang w:val="ru-RU"/>
              </w:rPr>
              <w:t>адміністрування</w:t>
            </w:r>
            <w:proofErr w:type="spellEnd"/>
            <w:r w:rsidRPr="00C940B1">
              <w:rPr>
                <w:sz w:val="24"/>
                <w:lang w:val="ru-RU"/>
              </w:rPr>
              <w:tab/>
            </w:r>
            <w:proofErr w:type="spellStart"/>
            <w:r w:rsidRPr="00C940B1">
              <w:rPr>
                <w:sz w:val="24"/>
                <w:lang w:val="ru-RU"/>
              </w:rPr>
              <w:t>регулювання</w:t>
            </w:r>
            <w:proofErr w:type="spellEnd"/>
          </w:p>
          <w:p w:rsidR="0068240A" w:rsidRPr="00C940B1" w:rsidRDefault="0068240A" w:rsidP="0068240A">
            <w:pPr>
              <w:pStyle w:val="TableParagraph"/>
              <w:spacing w:line="264" w:lineRule="exact"/>
              <w:ind w:left="4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суб’єктів</w:t>
            </w:r>
            <w:proofErr w:type="spellEnd"/>
            <w:r w:rsidRPr="00C940B1">
              <w:rPr>
                <w:sz w:val="24"/>
                <w:lang w:val="ru-RU"/>
              </w:rPr>
              <w:t xml:space="preserve"> малого </w:t>
            </w:r>
            <w:proofErr w:type="spellStart"/>
            <w:proofErr w:type="gramStart"/>
            <w:r w:rsidRPr="00C940B1">
              <w:rPr>
                <w:sz w:val="24"/>
                <w:lang w:val="ru-RU"/>
              </w:rPr>
              <w:t>п</w:t>
            </w:r>
            <w:proofErr w:type="gramEnd"/>
            <w:r w:rsidRPr="00C940B1">
              <w:rPr>
                <w:sz w:val="24"/>
                <w:lang w:val="ru-RU"/>
              </w:rPr>
              <w:t>ідприємництва</w:t>
            </w:r>
            <w:proofErr w:type="spellEnd"/>
          </w:p>
        </w:tc>
        <w:tc>
          <w:tcPr>
            <w:tcW w:w="1459" w:type="dxa"/>
          </w:tcPr>
          <w:p w:rsidR="0068240A" w:rsidRPr="00F64DE0" w:rsidRDefault="0068240A" w:rsidP="0068240A">
            <w:pPr>
              <w:pStyle w:val="TableParagraph"/>
              <w:spacing w:before="128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1681,02 грн.</w:t>
            </w:r>
          </w:p>
        </w:tc>
        <w:tc>
          <w:tcPr>
            <w:tcW w:w="1322" w:type="dxa"/>
          </w:tcPr>
          <w:p w:rsidR="0068240A" w:rsidRPr="00F64DE0" w:rsidRDefault="0068240A" w:rsidP="0068240A">
            <w:pPr>
              <w:pStyle w:val="TableParagraph"/>
              <w:spacing w:before="128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1681,02 грн.</w:t>
            </w:r>
          </w:p>
        </w:tc>
      </w:tr>
      <w:tr w:rsidR="0068240A" w:rsidTr="0068240A">
        <w:trPr>
          <w:trHeight w:val="275"/>
        </w:trPr>
        <w:tc>
          <w:tcPr>
            <w:tcW w:w="797" w:type="dxa"/>
          </w:tcPr>
          <w:p w:rsidR="0068240A" w:rsidRDefault="0068240A" w:rsidP="0068240A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132" w:type="dxa"/>
          </w:tcPr>
          <w:p w:rsidR="0068240A" w:rsidRPr="00C940B1" w:rsidRDefault="0068240A" w:rsidP="0068240A">
            <w:pPr>
              <w:pStyle w:val="TableParagraph"/>
              <w:spacing w:line="256" w:lineRule="exact"/>
              <w:ind w:left="7"/>
              <w:jc w:val="center"/>
              <w:rPr>
                <w:sz w:val="24"/>
                <w:lang w:val="ru-RU"/>
              </w:rPr>
            </w:pPr>
            <w:proofErr w:type="spellStart"/>
            <w:r w:rsidRPr="00C940B1">
              <w:rPr>
                <w:sz w:val="24"/>
                <w:lang w:val="ru-RU"/>
              </w:rPr>
              <w:t>Сумарні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витрати</w:t>
            </w:r>
            <w:proofErr w:type="spellEnd"/>
            <w:r w:rsidRPr="00C940B1">
              <w:rPr>
                <w:sz w:val="24"/>
                <w:lang w:val="ru-RU"/>
              </w:rPr>
              <w:t xml:space="preserve"> на </w:t>
            </w:r>
            <w:proofErr w:type="spellStart"/>
            <w:r w:rsidRPr="00C940B1">
              <w:rPr>
                <w:sz w:val="24"/>
                <w:lang w:val="ru-RU"/>
              </w:rPr>
              <w:t>виконання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запланованого</w:t>
            </w:r>
            <w:proofErr w:type="spellEnd"/>
            <w:r w:rsidRPr="00C940B1">
              <w:rPr>
                <w:sz w:val="24"/>
                <w:lang w:val="ru-RU"/>
              </w:rPr>
              <w:t xml:space="preserve"> </w:t>
            </w:r>
            <w:proofErr w:type="spellStart"/>
            <w:r w:rsidRPr="00C940B1">
              <w:rPr>
                <w:sz w:val="24"/>
                <w:lang w:val="ru-RU"/>
              </w:rPr>
              <w:t>регулювання</w:t>
            </w:r>
            <w:proofErr w:type="spellEnd"/>
          </w:p>
        </w:tc>
        <w:tc>
          <w:tcPr>
            <w:tcW w:w="1459" w:type="dxa"/>
          </w:tcPr>
          <w:p w:rsidR="0068240A" w:rsidRDefault="0068240A" w:rsidP="0068240A">
            <w:pPr>
              <w:pStyle w:val="TableParagraph"/>
              <w:spacing w:line="256" w:lineRule="exact"/>
              <w:ind w:left="82" w:right="7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1839,54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  <w:tc>
          <w:tcPr>
            <w:tcW w:w="1322" w:type="dxa"/>
          </w:tcPr>
          <w:p w:rsidR="0068240A" w:rsidRDefault="0068240A" w:rsidP="0068240A">
            <w:pPr>
              <w:pStyle w:val="TableParagraph"/>
              <w:spacing w:line="256" w:lineRule="exact"/>
              <w:ind w:left="14" w:right="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1839,54 </w:t>
            </w:r>
            <w:proofErr w:type="spellStart"/>
            <w:r>
              <w:rPr>
                <w:sz w:val="24"/>
              </w:rPr>
              <w:t>грн</w:t>
            </w:r>
            <w:proofErr w:type="spellEnd"/>
          </w:p>
        </w:tc>
      </w:tr>
    </w:tbl>
    <w:p w:rsidR="00D92521" w:rsidRDefault="00D92521" w:rsidP="0068240A">
      <w:pPr>
        <w:tabs>
          <w:tab w:val="left" w:pos="1142"/>
        </w:tabs>
        <w:spacing w:before="269"/>
        <w:ind w:right="528"/>
        <w:rPr>
          <w:b/>
          <w:sz w:val="28"/>
          <w:lang w:val="uk-UA"/>
        </w:rPr>
      </w:pPr>
      <w:r>
        <w:rPr>
          <w:b/>
          <w:sz w:val="28"/>
          <w:lang w:val="uk-UA"/>
        </w:rPr>
        <w:t xml:space="preserve">    </w:t>
      </w:r>
    </w:p>
    <w:p w:rsidR="00815866" w:rsidRDefault="00D92521" w:rsidP="0068240A">
      <w:pPr>
        <w:tabs>
          <w:tab w:val="left" w:pos="1142"/>
        </w:tabs>
        <w:spacing w:before="269"/>
        <w:ind w:right="528"/>
        <w:rPr>
          <w:b/>
          <w:sz w:val="28"/>
          <w:lang w:val="uk-UA"/>
        </w:rPr>
      </w:pPr>
      <w:r>
        <w:rPr>
          <w:b/>
          <w:sz w:val="28"/>
          <w:lang w:val="uk-UA"/>
        </w:rPr>
        <w:t xml:space="preserve">    </w:t>
      </w:r>
    </w:p>
    <w:p w:rsidR="00815866" w:rsidRDefault="00815866" w:rsidP="0068240A">
      <w:pPr>
        <w:tabs>
          <w:tab w:val="left" w:pos="1142"/>
        </w:tabs>
        <w:spacing w:before="269"/>
        <w:ind w:right="528"/>
        <w:rPr>
          <w:b/>
          <w:sz w:val="28"/>
          <w:lang w:val="uk-UA"/>
        </w:rPr>
      </w:pPr>
    </w:p>
    <w:p w:rsidR="0068240A" w:rsidRDefault="0068240A" w:rsidP="0068240A">
      <w:pPr>
        <w:tabs>
          <w:tab w:val="left" w:pos="1142"/>
        </w:tabs>
        <w:spacing w:before="269"/>
        <w:ind w:right="528"/>
        <w:rPr>
          <w:b/>
          <w:sz w:val="28"/>
          <w:lang w:val="uk-UA"/>
        </w:rPr>
      </w:pPr>
      <w:r w:rsidRPr="00DB5ED8">
        <w:rPr>
          <w:b/>
          <w:sz w:val="28"/>
        </w:rPr>
        <w:lastRenderedPageBreak/>
        <w:t>6.</w:t>
      </w:r>
      <w:r>
        <w:rPr>
          <w:b/>
          <w:sz w:val="28"/>
        </w:rPr>
        <w:t xml:space="preserve"> </w:t>
      </w:r>
      <w:proofErr w:type="spellStart"/>
      <w:r w:rsidRPr="00DB5ED8">
        <w:rPr>
          <w:b/>
          <w:sz w:val="28"/>
        </w:rPr>
        <w:t>Розроблення</w:t>
      </w:r>
      <w:proofErr w:type="spellEnd"/>
      <w:r w:rsidRPr="00DB5ED8">
        <w:rPr>
          <w:b/>
          <w:sz w:val="28"/>
        </w:rPr>
        <w:t xml:space="preserve"> </w:t>
      </w:r>
      <w:proofErr w:type="spellStart"/>
      <w:r w:rsidRPr="00DB5ED8">
        <w:rPr>
          <w:b/>
          <w:sz w:val="28"/>
        </w:rPr>
        <w:t>коригуючих</w:t>
      </w:r>
      <w:proofErr w:type="spellEnd"/>
      <w:r w:rsidRPr="00DB5ED8">
        <w:rPr>
          <w:b/>
          <w:sz w:val="28"/>
        </w:rPr>
        <w:t xml:space="preserve"> (</w:t>
      </w:r>
      <w:proofErr w:type="spellStart"/>
      <w:r w:rsidRPr="00DB5ED8">
        <w:rPr>
          <w:b/>
          <w:sz w:val="28"/>
        </w:rPr>
        <w:t>пом’якшувальних</w:t>
      </w:r>
      <w:proofErr w:type="spellEnd"/>
      <w:r w:rsidRPr="00DB5ED8">
        <w:rPr>
          <w:b/>
          <w:sz w:val="28"/>
        </w:rPr>
        <w:t xml:space="preserve">) </w:t>
      </w:r>
      <w:proofErr w:type="spellStart"/>
      <w:r w:rsidRPr="00DB5ED8">
        <w:rPr>
          <w:b/>
          <w:sz w:val="28"/>
        </w:rPr>
        <w:t>заходів</w:t>
      </w:r>
      <w:proofErr w:type="spellEnd"/>
      <w:r w:rsidRPr="00DB5ED8">
        <w:rPr>
          <w:b/>
          <w:sz w:val="28"/>
        </w:rPr>
        <w:t xml:space="preserve"> для малого </w:t>
      </w:r>
      <w:proofErr w:type="spellStart"/>
      <w:proofErr w:type="gramStart"/>
      <w:r w:rsidRPr="00DB5ED8">
        <w:rPr>
          <w:b/>
          <w:sz w:val="28"/>
        </w:rPr>
        <w:t>п</w:t>
      </w:r>
      <w:proofErr w:type="gramEnd"/>
      <w:r w:rsidRPr="00DB5ED8">
        <w:rPr>
          <w:b/>
          <w:sz w:val="28"/>
        </w:rPr>
        <w:t>ідприємництва</w:t>
      </w:r>
      <w:proofErr w:type="spellEnd"/>
      <w:r w:rsidRPr="00DB5ED8">
        <w:rPr>
          <w:b/>
          <w:sz w:val="28"/>
        </w:rPr>
        <w:t xml:space="preserve"> </w:t>
      </w:r>
      <w:proofErr w:type="spellStart"/>
      <w:r w:rsidRPr="00DB5ED8">
        <w:rPr>
          <w:b/>
          <w:sz w:val="28"/>
        </w:rPr>
        <w:t>щодо</w:t>
      </w:r>
      <w:proofErr w:type="spellEnd"/>
      <w:r w:rsidRPr="00DB5ED8">
        <w:rPr>
          <w:b/>
          <w:sz w:val="28"/>
        </w:rPr>
        <w:t xml:space="preserve"> </w:t>
      </w:r>
      <w:proofErr w:type="spellStart"/>
      <w:r w:rsidRPr="00DB5ED8">
        <w:rPr>
          <w:b/>
          <w:sz w:val="28"/>
        </w:rPr>
        <w:t>запропонованого</w:t>
      </w:r>
      <w:proofErr w:type="spellEnd"/>
      <w:r w:rsidRPr="00DB5ED8">
        <w:rPr>
          <w:b/>
          <w:spacing w:val="-1"/>
          <w:sz w:val="28"/>
        </w:rPr>
        <w:t xml:space="preserve"> </w:t>
      </w:r>
      <w:proofErr w:type="spellStart"/>
      <w:r w:rsidRPr="00DB5ED8">
        <w:rPr>
          <w:b/>
          <w:sz w:val="28"/>
        </w:rPr>
        <w:t>регулювання</w:t>
      </w:r>
      <w:proofErr w:type="spellEnd"/>
      <w:r w:rsidRPr="00DB5ED8">
        <w:rPr>
          <w:b/>
          <w:sz w:val="28"/>
        </w:rPr>
        <w:t>.</w:t>
      </w:r>
    </w:p>
    <w:p w:rsidR="0068240A" w:rsidRPr="0068240A" w:rsidRDefault="0068240A" w:rsidP="0068240A">
      <w:pPr>
        <w:tabs>
          <w:tab w:val="left" w:pos="1142"/>
        </w:tabs>
        <w:spacing w:before="269"/>
        <w:ind w:right="528"/>
        <w:rPr>
          <w:b/>
          <w:sz w:val="28"/>
          <w:lang w:val="uk-UA"/>
        </w:rPr>
      </w:pPr>
    </w:p>
    <w:p w:rsidR="0068240A" w:rsidRPr="0068240A" w:rsidRDefault="0068240A" w:rsidP="0068240A">
      <w:pPr>
        <w:pStyle w:val="a4"/>
        <w:spacing w:before="1"/>
        <w:ind w:right="527" w:firstLine="708"/>
        <w:rPr>
          <w:i w:val="0"/>
          <w:sz w:val="28"/>
          <w:szCs w:val="28"/>
        </w:rPr>
      </w:pPr>
      <w:r w:rsidRPr="0068240A">
        <w:rPr>
          <w:i w:val="0"/>
          <w:sz w:val="28"/>
          <w:szCs w:val="28"/>
        </w:rPr>
        <w:t xml:space="preserve">Враховуючи, що </w:t>
      </w:r>
      <w:proofErr w:type="spellStart"/>
      <w:r w:rsidRPr="0068240A">
        <w:rPr>
          <w:i w:val="0"/>
          <w:sz w:val="28"/>
          <w:szCs w:val="28"/>
        </w:rPr>
        <w:t>проєкт</w:t>
      </w:r>
      <w:proofErr w:type="spellEnd"/>
      <w:r w:rsidRPr="0068240A">
        <w:rPr>
          <w:i w:val="0"/>
          <w:sz w:val="28"/>
          <w:szCs w:val="28"/>
        </w:rPr>
        <w:t xml:space="preserve"> регуляторного акту спрямовано на збільшення прибутку суб’єктів малого підприємництва від здійснення підприємницької діяльності у сфері пасажирських перевезень, зазначена сума одноразових витрат є прийнятною для суб’єктів малого підприємництва і впровадження компенсаторних (пом’якшувальних) процедур не</w:t>
      </w:r>
      <w:r w:rsidRPr="0068240A">
        <w:rPr>
          <w:i w:val="0"/>
          <w:spacing w:val="-2"/>
          <w:sz w:val="28"/>
          <w:szCs w:val="28"/>
        </w:rPr>
        <w:t xml:space="preserve"> </w:t>
      </w:r>
      <w:r w:rsidRPr="0068240A">
        <w:rPr>
          <w:i w:val="0"/>
          <w:sz w:val="28"/>
          <w:szCs w:val="28"/>
        </w:rPr>
        <w:t>потрібно.</w:t>
      </w:r>
    </w:p>
    <w:p w:rsidR="0068240A" w:rsidRPr="0068240A" w:rsidRDefault="0068240A" w:rsidP="0068240A">
      <w:pPr>
        <w:pStyle w:val="a4"/>
        <w:rPr>
          <w:i w:val="0"/>
          <w:sz w:val="28"/>
          <w:szCs w:val="28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68240A" w:rsidRPr="00DF07A3" w:rsidRDefault="0068240A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sectPr w:rsidR="0068240A" w:rsidRPr="00DF07A3" w:rsidSect="00DF07A3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4940" w:rsidRDefault="001D4940" w:rsidP="00D34808">
      <w:r>
        <w:separator/>
      </w:r>
    </w:p>
  </w:endnote>
  <w:endnote w:type="continuationSeparator" w:id="1">
    <w:p w:rsidR="001D4940" w:rsidRDefault="001D4940" w:rsidP="00D348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4940" w:rsidRDefault="001D4940" w:rsidP="00D34808">
      <w:r>
        <w:separator/>
      </w:r>
    </w:p>
  </w:footnote>
  <w:footnote w:type="continuationSeparator" w:id="1">
    <w:p w:rsidR="001D4940" w:rsidRDefault="001D4940" w:rsidP="00D348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E3BC3"/>
    <w:multiLevelType w:val="multilevel"/>
    <w:tmpl w:val="CB063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7F1CDF"/>
    <w:multiLevelType w:val="multilevel"/>
    <w:tmpl w:val="B1D4B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233883"/>
    <w:multiLevelType w:val="multilevel"/>
    <w:tmpl w:val="94CE2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7810C9"/>
    <w:multiLevelType w:val="multilevel"/>
    <w:tmpl w:val="1F184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2D5B76"/>
    <w:multiLevelType w:val="hybridMultilevel"/>
    <w:tmpl w:val="9F9EDE2E"/>
    <w:lvl w:ilvl="0" w:tplc="3D2AF910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3780" w:hanging="360"/>
      </w:pPr>
    </w:lvl>
    <w:lvl w:ilvl="2" w:tplc="0422001B" w:tentative="1">
      <w:start w:val="1"/>
      <w:numFmt w:val="lowerRoman"/>
      <w:lvlText w:val="%3."/>
      <w:lvlJc w:val="right"/>
      <w:pPr>
        <w:ind w:left="4500" w:hanging="180"/>
      </w:pPr>
    </w:lvl>
    <w:lvl w:ilvl="3" w:tplc="0422000F" w:tentative="1">
      <w:start w:val="1"/>
      <w:numFmt w:val="decimal"/>
      <w:lvlText w:val="%4."/>
      <w:lvlJc w:val="left"/>
      <w:pPr>
        <w:ind w:left="5220" w:hanging="360"/>
      </w:pPr>
    </w:lvl>
    <w:lvl w:ilvl="4" w:tplc="04220019" w:tentative="1">
      <w:start w:val="1"/>
      <w:numFmt w:val="lowerLetter"/>
      <w:lvlText w:val="%5."/>
      <w:lvlJc w:val="left"/>
      <w:pPr>
        <w:ind w:left="5940" w:hanging="360"/>
      </w:pPr>
    </w:lvl>
    <w:lvl w:ilvl="5" w:tplc="0422001B" w:tentative="1">
      <w:start w:val="1"/>
      <w:numFmt w:val="lowerRoman"/>
      <w:lvlText w:val="%6."/>
      <w:lvlJc w:val="right"/>
      <w:pPr>
        <w:ind w:left="6660" w:hanging="180"/>
      </w:pPr>
    </w:lvl>
    <w:lvl w:ilvl="6" w:tplc="0422000F" w:tentative="1">
      <w:start w:val="1"/>
      <w:numFmt w:val="decimal"/>
      <w:lvlText w:val="%7."/>
      <w:lvlJc w:val="left"/>
      <w:pPr>
        <w:ind w:left="7380" w:hanging="360"/>
      </w:pPr>
    </w:lvl>
    <w:lvl w:ilvl="7" w:tplc="04220019" w:tentative="1">
      <w:start w:val="1"/>
      <w:numFmt w:val="lowerLetter"/>
      <w:lvlText w:val="%8."/>
      <w:lvlJc w:val="left"/>
      <w:pPr>
        <w:ind w:left="8100" w:hanging="360"/>
      </w:pPr>
    </w:lvl>
    <w:lvl w:ilvl="8" w:tplc="0422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5">
    <w:nsid w:val="2E8E26E3"/>
    <w:multiLevelType w:val="multilevel"/>
    <w:tmpl w:val="1B8AC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4E108E"/>
    <w:multiLevelType w:val="multilevel"/>
    <w:tmpl w:val="ADC4B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7864EBD"/>
    <w:multiLevelType w:val="multilevel"/>
    <w:tmpl w:val="F2983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710F5E"/>
    <w:multiLevelType w:val="multilevel"/>
    <w:tmpl w:val="7090A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06342C"/>
    <w:multiLevelType w:val="multilevel"/>
    <w:tmpl w:val="92CAE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91F013E"/>
    <w:multiLevelType w:val="hybridMultilevel"/>
    <w:tmpl w:val="55D423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0C83F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9534B1C"/>
    <w:multiLevelType w:val="hybridMultilevel"/>
    <w:tmpl w:val="FBBAA62E"/>
    <w:lvl w:ilvl="0" w:tplc="3FE48B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F2F0E31"/>
    <w:multiLevelType w:val="multilevel"/>
    <w:tmpl w:val="26560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EEF46D5"/>
    <w:multiLevelType w:val="hybridMultilevel"/>
    <w:tmpl w:val="37D43A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48D44BC"/>
    <w:multiLevelType w:val="hybridMultilevel"/>
    <w:tmpl w:val="37D43A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4336AE"/>
    <w:multiLevelType w:val="multilevel"/>
    <w:tmpl w:val="C466F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DC61E40"/>
    <w:multiLevelType w:val="multilevel"/>
    <w:tmpl w:val="656C7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FB660F9"/>
    <w:multiLevelType w:val="multilevel"/>
    <w:tmpl w:val="FB4AF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16"/>
  </w:num>
  <w:num w:numId="5">
    <w:abstractNumId w:val="17"/>
  </w:num>
  <w:num w:numId="6">
    <w:abstractNumId w:val="2"/>
  </w:num>
  <w:num w:numId="7">
    <w:abstractNumId w:val="8"/>
  </w:num>
  <w:num w:numId="8">
    <w:abstractNumId w:val="1"/>
  </w:num>
  <w:num w:numId="9">
    <w:abstractNumId w:val="9"/>
  </w:num>
  <w:num w:numId="10">
    <w:abstractNumId w:val="7"/>
  </w:num>
  <w:num w:numId="11">
    <w:abstractNumId w:val="3"/>
  </w:num>
  <w:num w:numId="12">
    <w:abstractNumId w:val="0"/>
  </w:num>
  <w:num w:numId="13">
    <w:abstractNumId w:val="6"/>
  </w:num>
  <w:num w:numId="14">
    <w:abstractNumId w:val="5"/>
  </w:num>
  <w:num w:numId="15">
    <w:abstractNumId w:val="12"/>
  </w:num>
  <w:num w:numId="16">
    <w:abstractNumId w:val="15"/>
  </w:num>
  <w:num w:numId="17">
    <w:abstractNumId w:val="11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38E2"/>
    <w:rsid w:val="000020C5"/>
    <w:rsid w:val="00005114"/>
    <w:rsid w:val="000100D3"/>
    <w:rsid w:val="0001374D"/>
    <w:rsid w:val="000172DF"/>
    <w:rsid w:val="000207C7"/>
    <w:rsid w:val="00021AE4"/>
    <w:rsid w:val="00025194"/>
    <w:rsid w:val="00037DCD"/>
    <w:rsid w:val="00043815"/>
    <w:rsid w:val="000502DB"/>
    <w:rsid w:val="00050FC6"/>
    <w:rsid w:val="00060377"/>
    <w:rsid w:val="00064833"/>
    <w:rsid w:val="00066A34"/>
    <w:rsid w:val="000678AE"/>
    <w:rsid w:val="000972B3"/>
    <w:rsid w:val="000B3E77"/>
    <w:rsid w:val="000B6D79"/>
    <w:rsid w:val="000C57DF"/>
    <w:rsid w:val="000D153C"/>
    <w:rsid w:val="000D7013"/>
    <w:rsid w:val="000E4C0A"/>
    <w:rsid w:val="000F439D"/>
    <w:rsid w:val="000F43AD"/>
    <w:rsid w:val="000F6D72"/>
    <w:rsid w:val="00121E63"/>
    <w:rsid w:val="00125D14"/>
    <w:rsid w:val="00133530"/>
    <w:rsid w:val="00135450"/>
    <w:rsid w:val="00145CD1"/>
    <w:rsid w:val="00153EC5"/>
    <w:rsid w:val="0016677C"/>
    <w:rsid w:val="001772B3"/>
    <w:rsid w:val="00184C60"/>
    <w:rsid w:val="00192AED"/>
    <w:rsid w:val="001A7235"/>
    <w:rsid w:val="001B7B27"/>
    <w:rsid w:val="001D0BD3"/>
    <w:rsid w:val="001D10E7"/>
    <w:rsid w:val="001D4940"/>
    <w:rsid w:val="001D7A6A"/>
    <w:rsid w:val="001F267F"/>
    <w:rsid w:val="001F4093"/>
    <w:rsid w:val="001F4671"/>
    <w:rsid w:val="001F4FB1"/>
    <w:rsid w:val="00202E16"/>
    <w:rsid w:val="002100F2"/>
    <w:rsid w:val="00210657"/>
    <w:rsid w:val="00216A80"/>
    <w:rsid w:val="00222A90"/>
    <w:rsid w:val="0022345D"/>
    <w:rsid w:val="00224AF5"/>
    <w:rsid w:val="0022656F"/>
    <w:rsid w:val="0024157D"/>
    <w:rsid w:val="00243370"/>
    <w:rsid w:val="002454EF"/>
    <w:rsid w:val="00246D42"/>
    <w:rsid w:val="00270D7C"/>
    <w:rsid w:val="00271A0E"/>
    <w:rsid w:val="002850AF"/>
    <w:rsid w:val="00285780"/>
    <w:rsid w:val="00290772"/>
    <w:rsid w:val="002936A1"/>
    <w:rsid w:val="002A0830"/>
    <w:rsid w:val="002B1C36"/>
    <w:rsid w:val="002C2EDA"/>
    <w:rsid w:val="002D2348"/>
    <w:rsid w:val="002D239E"/>
    <w:rsid w:val="002D502E"/>
    <w:rsid w:val="002D6A9B"/>
    <w:rsid w:val="002F0675"/>
    <w:rsid w:val="002F7874"/>
    <w:rsid w:val="0030688C"/>
    <w:rsid w:val="00311CE0"/>
    <w:rsid w:val="003178A2"/>
    <w:rsid w:val="003204A2"/>
    <w:rsid w:val="00326BBA"/>
    <w:rsid w:val="00332E60"/>
    <w:rsid w:val="00345B81"/>
    <w:rsid w:val="003649CF"/>
    <w:rsid w:val="00370741"/>
    <w:rsid w:val="00370FA8"/>
    <w:rsid w:val="0037659D"/>
    <w:rsid w:val="003767AA"/>
    <w:rsid w:val="00390C98"/>
    <w:rsid w:val="00391F49"/>
    <w:rsid w:val="003A0596"/>
    <w:rsid w:val="003A3115"/>
    <w:rsid w:val="003A6652"/>
    <w:rsid w:val="003A7A8D"/>
    <w:rsid w:val="003C1770"/>
    <w:rsid w:val="003E0F13"/>
    <w:rsid w:val="003E1D4A"/>
    <w:rsid w:val="003E703B"/>
    <w:rsid w:val="003F2517"/>
    <w:rsid w:val="0040367D"/>
    <w:rsid w:val="004038E2"/>
    <w:rsid w:val="00411340"/>
    <w:rsid w:val="004473CA"/>
    <w:rsid w:val="00456001"/>
    <w:rsid w:val="00462069"/>
    <w:rsid w:val="0047072D"/>
    <w:rsid w:val="00471E00"/>
    <w:rsid w:val="00484DC7"/>
    <w:rsid w:val="00485B82"/>
    <w:rsid w:val="00487D18"/>
    <w:rsid w:val="004A480E"/>
    <w:rsid w:val="004B271E"/>
    <w:rsid w:val="004B5D77"/>
    <w:rsid w:val="004E4841"/>
    <w:rsid w:val="004E64B5"/>
    <w:rsid w:val="004F468D"/>
    <w:rsid w:val="004F71A8"/>
    <w:rsid w:val="0050001F"/>
    <w:rsid w:val="00515A30"/>
    <w:rsid w:val="005170FD"/>
    <w:rsid w:val="00533975"/>
    <w:rsid w:val="005479B8"/>
    <w:rsid w:val="00551923"/>
    <w:rsid w:val="00567D32"/>
    <w:rsid w:val="00570B39"/>
    <w:rsid w:val="00581504"/>
    <w:rsid w:val="00587350"/>
    <w:rsid w:val="005C2F96"/>
    <w:rsid w:val="005D3A3E"/>
    <w:rsid w:val="005F021C"/>
    <w:rsid w:val="005F2198"/>
    <w:rsid w:val="00602402"/>
    <w:rsid w:val="006151F3"/>
    <w:rsid w:val="00626BF7"/>
    <w:rsid w:val="00627F50"/>
    <w:rsid w:val="00633EFD"/>
    <w:rsid w:val="00642FFC"/>
    <w:rsid w:val="00647742"/>
    <w:rsid w:val="00647E8D"/>
    <w:rsid w:val="0065147B"/>
    <w:rsid w:val="006562D5"/>
    <w:rsid w:val="00662FB6"/>
    <w:rsid w:val="006657A6"/>
    <w:rsid w:val="00671A53"/>
    <w:rsid w:val="00681C20"/>
    <w:rsid w:val="0068240A"/>
    <w:rsid w:val="00690450"/>
    <w:rsid w:val="006948C5"/>
    <w:rsid w:val="00695CEE"/>
    <w:rsid w:val="006A2904"/>
    <w:rsid w:val="006A38D4"/>
    <w:rsid w:val="006A5799"/>
    <w:rsid w:val="006C7BF6"/>
    <w:rsid w:val="006D1B39"/>
    <w:rsid w:val="006D2040"/>
    <w:rsid w:val="006D4B71"/>
    <w:rsid w:val="006D6686"/>
    <w:rsid w:val="006E3197"/>
    <w:rsid w:val="006F6688"/>
    <w:rsid w:val="00724CD8"/>
    <w:rsid w:val="00730CD5"/>
    <w:rsid w:val="007611EA"/>
    <w:rsid w:val="00770E46"/>
    <w:rsid w:val="00771B9A"/>
    <w:rsid w:val="00784990"/>
    <w:rsid w:val="00784AFF"/>
    <w:rsid w:val="007A7455"/>
    <w:rsid w:val="007A7AB1"/>
    <w:rsid w:val="007B0BEF"/>
    <w:rsid w:val="007C2F97"/>
    <w:rsid w:val="007C2FC8"/>
    <w:rsid w:val="007D24F7"/>
    <w:rsid w:val="0080086A"/>
    <w:rsid w:val="00801217"/>
    <w:rsid w:val="00804D66"/>
    <w:rsid w:val="00805FCE"/>
    <w:rsid w:val="00815866"/>
    <w:rsid w:val="00816D7B"/>
    <w:rsid w:val="00824ABB"/>
    <w:rsid w:val="00825102"/>
    <w:rsid w:val="00834B9C"/>
    <w:rsid w:val="00836415"/>
    <w:rsid w:val="0085109B"/>
    <w:rsid w:val="00861C7E"/>
    <w:rsid w:val="00876090"/>
    <w:rsid w:val="00877D0D"/>
    <w:rsid w:val="008923D6"/>
    <w:rsid w:val="008932FD"/>
    <w:rsid w:val="00894170"/>
    <w:rsid w:val="008A20A9"/>
    <w:rsid w:val="008A496A"/>
    <w:rsid w:val="008C094F"/>
    <w:rsid w:val="008C0E01"/>
    <w:rsid w:val="008C2799"/>
    <w:rsid w:val="008D244B"/>
    <w:rsid w:val="008E16BC"/>
    <w:rsid w:val="008F7135"/>
    <w:rsid w:val="00900822"/>
    <w:rsid w:val="00900D4E"/>
    <w:rsid w:val="00903BCD"/>
    <w:rsid w:val="0091041A"/>
    <w:rsid w:val="009132F1"/>
    <w:rsid w:val="0091351B"/>
    <w:rsid w:val="0091700B"/>
    <w:rsid w:val="0091783E"/>
    <w:rsid w:val="00917CF5"/>
    <w:rsid w:val="00924594"/>
    <w:rsid w:val="00925B3D"/>
    <w:rsid w:val="00931FEC"/>
    <w:rsid w:val="00942D5D"/>
    <w:rsid w:val="00952ACF"/>
    <w:rsid w:val="00955603"/>
    <w:rsid w:val="00964271"/>
    <w:rsid w:val="009744A2"/>
    <w:rsid w:val="009751CA"/>
    <w:rsid w:val="00986067"/>
    <w:rsid w:val="00987E9E"/>
    <w:rsid w:val="0099526D"/>
    <w:rsid w:val="009A0564"/>
    <w:rsid w:val="009B47F1"/>
    <w:rsid w:val="009C69BB"/>
    <w:rsid w:val="009D6767"/>
    <w:rsid w:val="009E2CD1"/>
    <w:rsid w:val="009E3E72"/>
    <w:rsid w:val="009F1550"/>
    <w:rsid w:val="009F4211"/>
    <w:rsid w:val="009F505D"/>
    <w:rsid w:val="009F7954"/>
    <w:rsid w:val="00A22690"/>
    <w:rsid w:val="00A254ED"/>
    <w:rsid w:val="00A33892"/>
    <w:rsid w:val="00A4198F"/>
    <w:rsid w:val="00A41E6F"/>
    <w:rsid w:val="00A444C3"/>
    <w:rsid w:val="00A540BC"/>
    <w:rsid w:val="00A5648A"/>
    <w:rsid w:val="00A63573"/>
    <w:rsid w:val="00A70E21"/>
    <w:rsid w:val="00A71344"/>
    <w:rsid w:val="00A715A7"/>
    <w:rsid w:val="00A72025"/>
    <w:rsid w:val="00A73A54"/>
    <w:rsid w:val="00A82C80"/>
    <w:rsid w:val="00A9777B"/>
    <w:rsid w:val="00AA5ABA"/>
    <w:rsid w:val="00AB1D87"/>
    <w:rsid w:val="00AC2B21"/>
    <w:rsid w:val="00AC37DE"/>
    <w:rsid w:val="00AC3BC1"/>
    <w:rsid w:val="00AD13BB"/>
    <w:rsid w:val="00AE76EF"/>
    <w:rsid w:val="00AF4FC9"/>
    <w:rsid w:val="00AF722F"/>
    <w:rsid w:val="00AF76C7"/>
    <w:rsid w:val="00B10D97"/>
    <w:rsid w:val="00B13D57"/>
    <w:rsid w:val="00B16584"/>
    <w:rsid w:val="00B17590"/>
    <w:rsid w:val="00B2390C"/>
    <w:rsid w:val="00B24526"/>
    <w:rsid w:val="00B307DD"/>
    <w:rsid w:val="00B34385"/>
    <w:rsid w:val="00B41455"/>
    <w:rsid w:val="00B56310"/>
    <w:rsid w:val="00B65927"/>
    <w:rsid w:val="00B66E69"/>
    <w:rsid w:val="00B763CB"/>
    <w:rsid w:val="00B8489D"/>
    <w:rsid w:val="00B93682"/>
    <w:rsid w:val="00B96974"/>
    <w:rsid w:val="00BC3DFA"/>
    <w:rsid w:val="00BC746E"/>
    <w:rsid w:val="00BC7EC4"/>
    <w:rsid w:val="00BD6A4B"/>
    <w:rsid w:val="00BF35AE"/>
    <w:rsid w:val="00BF66EC"/>
    <w:rsid w:val="00BF6C37"/>
    <w:rsid w:val="00C00022"/>
    <w:rsid w:val="00C03469"/>
    <w:rsid w:val="00C0452E"/>
    <w:rsid w:val="00C12ED4"/>
    <w:rsid w:val="00C14173"/>
    <w:rsid w:val="00C22841"/>
    <w:rsid w:val="00C26284"/>
    <w:rsid w:val="00C2667F"/>
    <w:rsid w:val="00C31867"/>
    <w:rsid w:val="00C35729"/>
    <w:rsid w:val="00C36AE8"/>
    <w:rsid w:val="00C37CD5"/>
    <w:rsid w:val="00C41D0E"/>
    <w:rsid w:val="00C530D1"/>
    <w:rsid w:val="00C62774"/>
    <w:rsid w:val="00C648C4"/>
    <w:rsid w:val="00C655E0"/>
    <w:rsid w:val="00C71461"/>
    <w:rsid w:val="00C75413"/>
    <w:rsid w:val="00C80152"/>
    <w:rsid w:val="00C900C6"/>
    <w:rsid w:val="00C97D75"/>
    <w:rsid w:val="00CB07F7"/>
    <w:rsid w:val="00CC1502"/>
    <w:rsid w:val="00CD3CA9"/>
    <w:rsid w:val="00CD3D1A"/>
    <w:rsid w:val="00CD6783"/>
    <w:rsid w:val="00CE145D"/>
    <w:rsid w:val="00CE1F39"/>
    <w:rsid w:val="00CF3317"/>
    <w:rsid w:val="00CF46E7"/>
    <w:rsid w:val="00CF689B"/>
    <w:rsid w:val="00CF6EA3"/>
    <w:rsid w:val="00D165FC"/>
    <w:rsid w:val="00D3337A"/>
    <w:rsid w:val="00D34808"/>
    <w:rsid w:val="00D35EC9"/>
    <w:rsid w:val="00D37234"/>
    <w:rsid w:val="00D54B83"/>
    <w:rsid w:val="00D55EF0"/>
    <w:rsid w:val="00D57D3A"/>
    <w:rsid w:val="00D609C3"/>
    <w:rsid w:val="00D6379D"/>
    <w:rsid w:val="00D64257"/>
    <w:rsid w:val="00D83632"/>
    <w:rsid w:val="00D86D81"/>
    <w:rsid w:val="00D90A0A"/>
    <w:rsid w:val="00D92521"/>
    <w:rsid w:val="00D928FE"/>
    <w:rsid w:val="00DA11E4"/>
    <w:rsid w:val="00DB3556"/>
    <w:rsid w:val="00DB78AB"/>
    <w:rsid w:val="00DC06AF"/>
    <w:rsid w:val="00DF07A3"/>
    <w:rsid w:val="00DF556B"/>
    <w:rsid w:val="00E0712B"/>
    <w:rsid w:val="00E12326"/>
    <w:rsid w:val="00E13159"/>
    <w:rsid w:val="00E15C74"/>
    <w:rsid w:val="00E17638"/>
    <w:rsid w:val="00E17C6C"/>
    <w:rsid w:val="00E209C9"/>
    <w:rsid w:val="00E25E50"/>
    <w:rsid w:val="00E3269B"/>
    <w:rsid w:val="00E32E7C"/>
    <w:rsid w:val="00E33124"/>
    <w:rsid w:val="00E36668"/>
    <w:rsid w:val="00E3788B"/>
    <w:rsid w:val="00E40F64"/>
    <w:rsid w:val="00E543DF"/>
    <w:rsid w:val="00E54E71"/>
    <w:rsid w:val="00E717CC"/>
    <w:rsid w:val="00E754FD"/>
    <w:rsid w:val="00E77C11"/>
    <w:rsid w:val="00E8152F"/>
    <w:rsid w:val="00E83B02"/>
    <w:rsid w:val="00E90922"/>
    <w:rsid w:val="00E951D5"/>
    <w:rsid w:val="00EA1029"/>
    <w:rsid w:val="00EA66D5"/>
    <w:rsid w:val="00EB2F3A"/>
    <w:rsid w:val="00EC7DED"/>
    <w:rsid w:val="00EE1811"/>
    <w:rsid w:val="00EE5361"/>
    <w:rsid w:val="00EE6F08"/>
    <w:rsid w:val="00EF5681"/>
    <w:rsid w:val="00F0127E"/>
    <w:rsid w:val="00F14566"/>
    <w:rsid w:val="00F22CE0"/>
    <w:rsid w:val="00F32F33"/>
    <w:rsid w:val="00F71A35"/>
    <w:rsid w:val="00F83092"/>
    <w:rsid w:val="00F83130"/>
    <w:rsid w:val="00F858F1"/>
    <w:rsid w:val="00FA0189"/>
    <w:rsid w:val="00FA46B5"/>
    <w:rsid w:val="00FB2E8D"/>
    <w:rsid w:val="00FC15DD"/>
    <w:rsid w:val="00FD3A61"/>
    <w:rsid w:val="00FD4E5C"/>
    <w:rsid w:val="00FE0988"/>
    <w:rsid w:val="00FF30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8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932F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932F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10E7"/>
    <w:pPr>
      <w:ind w:left="720"/>
      <w:contextualSpacing/>
    </w:pPr>
  </w:style>
  <w:style w:type="paragraph" w:styleId="a4">
    <w:name w:val="Body Text"/>
    <w:basedOn w:val="a"/>
    <w:link w:val="a5"/>
    <w:rsid w:val="006E3197"/>
    <w:rPr>
      <w:i/>
      <w:sz w:val="22"/>
      <w:szCs w:val="20"/>
      <w:lang w:val="uk-UA"/>
    </w:rPr>
  </w:style>
  <w:style w:type="character" w:customStyle="1" w:styleId="a5">
    <w:name w:val="Основной текст Знак"/>
    <w:basedOn w:val="a0"/>
    <w:link w:val="a4"/>
    <w:rsid w:val="006E3197"/>
    <w:rPr>
      <w:rFonts w:ascii="Times New Roman" w:eastAsia="Times New Roman" w:hAnsi="Times New Roman" w:cs="Times New Roman"/>
      <w:i/>
      <w:szCs w:val="20"/>
      <w:lang w:val="uk-UA" w:eastAsia="ru-RU"/>
    </w:rPr>
  </w:style>
  <w:style w:type="paragraph" w:styleId="21">
    <w:name w:val="Body Text 2"/>
    <w:basedOn w:val="a"/>
    <w:link w:val="22"/>
    <w:rsid w:val="006E319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E31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rsid w:val="00955603"/>
    <w:pPr>
      <w:spacing w:before="100" w:beforeAutospacing="1" w:after="100" w:afterAutospacing="1"/>
    </w:pPr>
  </w:style>
  <w:style w:type="paragraph" w:customStyle="1" w:styleId="Default">
    <w:name w:val="Default"/>
    <w:rsid w:val="00C36AE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rvts0">
    <w:name w:val="rvts0"/>
    <w:rsid w:val="00C36AE8"/>
  </w:style>
  <w:style w:type="paragraph" w:styleId="a7">
    <w:name w:val="header"/>
    <w:basedOn w:val="a"/>
    <w:link w:val="a8"/>
    <w:uiPriority w:val="99"/>
    <w:unhideWhenUsed/>
    <w:rsid w:val="00D3480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34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348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34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A11E4"/>
    <w:rPr>
      <w:rFonts w:ascii="Consolas" w:hAnsi="Consolas" w:cs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A11E4"/>
    <w:rPr>
      <w:rFonts w:ascii="Consolas" w:eastAsia="Times New Roman" w:hAnsi="Consolas" w:cs="Consolas"/>
      <w:sz w:val="20"/>
      <w:szCs w:val="20"/>
      <w:lang w:eastAsia="ru-RU"/>
    </w:rPr>
  </w:style>
  <w:style w:type="character" w:customStyle="1" w:styleId="FontStyle13">
    <w:name w:val="Font Style13"/>
    <w:rsid w:val="00942D5D"/>
    <w:rPr>
      <w:rFonts w:ascii="Times New Roman" w:hAnsi="Times New Roman"/>
      <w:color w:val="000000"/>
      <w:sz w:val="26"/>
    </w:rPr>
  </w:style>
  <w:style w:type="character" w:styleId="ab">
    <w:name w:val="Strong"/>
    <w:basedOn w:val="a0"/>
    <w:qFormat/>
    <w:rsid w:val="00942D5D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A6357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63573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No Spacing"/>
    <w:uiPriority w:val="1"/>
    <w:qFormat/>
    <w:rsid w:val="008932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932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932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f">
    <w:name w:val="Table Grid"/>
    <w:basedOn w:val="a1"/>
    <w:uiPriority w:val="59"/>
    <w:rsid w:val="00F0127E"/>
    <w:pPr>
      <w:spacing w:after="0" w:line="240" w:lineRule="auto"/>
    </w:pPr>
    <w:rPr>
      <w:lang w:val="uk-U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1">
    <w:name w:val="Heading 1"/>
    <w:basedOn w:val="a"/>
    <w:uiPriority w:val="1"/>
    <w:qFormat/>
    <w:rsid w:val="00A715A7"/>
    <w:pPr>
      <w:widowControl w:val="0"/>
      <w:autoSpaceDE w:val="0"/>
      <w:autoSpaceDN w:val="0"/>
      <w:ind w:left="118"/>
      <w:outlineLvl w:val="1"/>
    </w:pPr>
    <w:rPr>
      <w:b/>
      <w:bCs/>
      <w:sz w:val="28"/>
      <w:szCs w:val="28"/>
      <w:lang w:val="uk-UA" w:eastAsia="en-US"/>
    </w:rPr>
  </w:style>
  <w:style w:type="table" w:customStyle="1" w:styleId="TableNormal">
    <w:name w:val="Table Normal"/>
    <w:uiPriority w:val="2"/>
    <w:semiHidden/>
    <w:unhideWhenUsed/>
    <w:qFormat/>
    <w:rsid w:val="0068240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8240A"/>
    <w:pPr>
      <w:widowControl w:val="0"/>
      <w:autoSpaceDE w:val="0"/>
      <w:autoSpaceDN w:val="0"/>
    </w:pPr>
    <w:rPr>
      <w:sz w:val="22"/>
      <w:szCs w:val="22"/>
      <w:lang w:val="uk-UA" w:eastAsia="en-US"/>
    </w:rPr>
  </w:style>
  <w:style w:type="character" w:customStyle="1" w:styleId="dat0">
    <w:name w:val="dat0"/>
    <w:basedOn w:val="a0"/>
    <w:rsid w:val="006824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9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26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D29C88-58AB-42FE-93CB-81FE28D82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2910</TotalTime>
  <Pages>22</Pages>
  <Words>24264</Words>
  <Characters>13832</Characters>
  <Application>Microsoft Office Word</Application>
  <DocSecurity>0</DocSecurity>
  <Lines>115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Администратор ПК</dc:creator>
  <cp:lastModifiedBy>user</cp:lastModifiedBy>
  <cp:revision>81</cp:revision>
  <cp:lastPrinted>2021-04-27T13:07:00Z</cp:lastPrinted>
  <dcterms:created xsi:type="dcterms:W3CDTF">2021-04-13T08:57:00Z</dcterms:created>
  <dcterms:modified xsi:type="dcterms:W3CDTF">2022-01-18T11:41:00Z</dcterms:modified>
</cp:coreProperties>
</file>