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19" w:rsidRPr="005346A6" w:rsidRDefault="00C05419" w:rsidP="00C05419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5346A6">
        <w:rPr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379AED67" wp14:editId="4D925C1D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ПРОЄКТ </w:t>
      </w:r>
    </w:p>
    <w:p w:rsidR="00C05419" w:rsidRPr="005D3C85" w:rsidRDefault="00C05419" w:rsidP="00C0541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C05419" w:rsidRPr="005D3C85" w:rsidRDefault="00C05419" w:rsidP="00C05419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______ </w:t>
      </w:r>
      <w:r w:rsidR="006F2323" w:rsidRPr="006F2323">
        <w:rPr>
          <w:rFonts w:ascii="Times New Roman" w:eastAsia="Batang" w:hAnsi="Times New Roman"/>
          <w:b/>
          <w:bCs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sz w:val="28"/>
          <w:szCs w:val="28"/>
        </w:rPr>
        <w:t>СЕСІЯ</w:t>
      </w:r>
      <w:r w:rsidRPr="005D3C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</w:t>
      </w:r>
      <w:r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C05419" w:rsidRDefault="00C05419" w:rsidP="00C05419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  <w:r w:rsidRPr="005D3C8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C05419" w:rsidRPr="005D3C85" w:rsidRDefault="00C05419" w:rsidP="00C0541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C05419" w:rsidRPr="005D3C85" w:rsidRDefault="00C05419" w:rsidP="00C05419">
      <w:pPr>
        <w:pStyle w:val="1"/>
        <w:rPr>
          <w:rFonts w:ascii="Times New Roman" w:hAnsi="Times New Roman"/>
          <w:b/>
          <w:sz w:val="28"/>
          <w:szCs w:val="28"/>
        </w:rPr>
      </w:pPr>
    </w:p>
    <w:p w:rsidR="00C05419" w:rsidRPr="005D3C85" w:rsidRDefault="00C05419" w:rsidP="00C05419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 січня </w:t>
      </w:r>
      <w:r w:rsidRPr="005D3C85">
        <w:rPr>
          <w:rFonts w:ascii="Times New Roman" w:hAnsi="Times New Roman"/>
          <w:b/>
          <w:sz w:val="28"/>
          <w:szCs w:val="28"/>
        </w:rPr>
        <w:t>202</w:t>
      </w:r>
      <w:r w:rsidR="001C6FC6">
        <w:rPr>
          <w:rFonts w:ascii="Times New Roman" w:hAnsi="Times New Roman"/>
          <w:b/>
          <w:sz w:val="28"/>
          <w:szCs w:val="28"/>
        </w:rPr>
        <w:t>2</w:t>
      </w:r>
      <w:r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D3C8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D3C85">
        <w:rPr>
          <w:rFonts w:ascii="Times New Roman" w:hAnsi="Times New Roman"/>
          <w:b/>
          <w:sz w:val="28"/>
          <w:szCs w:val="28"/>
        </w:rPr>
        <w:t xml:space="preserve">№ </w:t>
      </w:r>
    </w:p>
    <w:p w:rsidR="00C05419" w:rsidRPr="005D3C85" w:rsidRDefault="00C05419" w:rsidP="00C05419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C05419" w:rsidRPr="005D3C85" w:rsidRDefault="00C05419" w:rsidP="00C05419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C05419" w:rsidRPr="006774BF" w:rsidRDefault="00C05419" w:rsidP="00C05419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 w:rsidRPr="000F548B">
        <w:rPr>
          <w:rFonts w:ascii="Times New Roman" w:hAnsi="Times New Roman"/>
          <w:b/>
          <w:color w:val="000000"/>
          <w:sz w:val="28"/>
          <w:szCs w:val="28"/>
        </w:rPr>
        <w:t>затвердження те</w:t>
      </w:r>
      <w:r>
        <w:rPr>
          <w:rFonts w:ascii="Times New Roman" w:hAnsi="Times New Roman"/>
          <w:b/>
          <w:color w:val="000000"/>
          <w:sz w:val="28"/>
          <w:szCs w:val="28"/>
        </w:rPr>
        <w:t>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землеустрою щодо 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>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ділянок</w:t>
      </w:r>
      <w:r w:rsidRPr="00677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>
        <w:rPr>
          <w:rFonts w:ascii="Times New Roman" w:hAnsi="Times New Roman"/>
          <w:b/>
          <w:bCs/>
          <w:sz w:val="28"/>
          <w:szCs w:val="28"/>
        </w:rPr>
        <w:t xml:space="preserve"> та передачу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громадянам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548B">
        <w:rPr>
          <w:rFonts w:ascii="Times New Roman" w:hAnsi="Times New Roman"/>
          <w:b/>
          <w:bCs/>
          <w:sz w:val="28"/>
          <w:szCs w:val="28"/>
        </w:rPr>
        <w:t>безоплатно</w:t>
      </w:r>
      <w:r>
        <w:rPr>
          <w:rFonts w:ascii="Times New Roman" w:hAnsi="Times New Roman"/>
          <w:b/>
          <w:bCs/>
          <w:sz w:val="28"/>
          <w:szCs w:val="28"/>
        </w:rPr>
        <w:t xml:space="preserve"> у власність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земельних ділянок в с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C05419" w:rsidRPr="005D3C85" w:rsidRDefault="00C05419" w:rsidP="00C05419">
      <w:pPr>
        <w:pStyle w:val="1"/>
        <w:rPr>
          <w:rFonts w:ascii="Times New Roman" w:hAnsi="Times New Roman"/>
          <w:sz w:val="28"/>
          <w:szCs w:val="28"/>
        </w:rPr>
      </w:pPr>
    </w:p>
    <w:p w:rsidR="00C05419" w:rsidRDefault="00C05419" w:rsidP="00C05419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заяви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гр</w:t>
      </w:r>
      <w:r>
        <w:rPr>
          <w:rFonts w:ascii="Times New Roman" w:hAnsi="Times New Roman"/>
          <w:sz w:val="28"/>
          <w:szCs w:val="28"/>
          <w:lang w:val="ru-RU"/>
        </w:rPr>
        <w:t>омадян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ст.  12, 22, 35,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40, 81, 116, 118, 120, 121, 122, 125, 126, 186 Земельного кодексу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кадастр» ст. 26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Закону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2234A9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2234A9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C05419" w:rsidRDefault="00C05419" w:rsidP="00C05419"/>
    <w:p w:rsidR="00C05419" w:rsidRPr="005D3C85" w:rsidRDefault="00C05419" w:rsidP="00C05419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C05419" w:rsidRPr="00490BAC" w:rsidRDefault="00C05419" w:rsidP="00C05419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419" w:rsidRDefault="00C05419" w:rsidP="00C778B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Затвердити технічні документації із</w:t>
      </w:r>
      <w:r w:rsidRPr="005D3C85">
        <w:rPr>
          <w:rFonts w:ascii="Times New Roman" w:hAnsi="Times New Roman"/>
          <w:sz w:val="28"/>
          <w:szCs w:val="28"/>
        </w:rPr>
        <w:t xml:space="preserve">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ілянок в натурі (на місцевості) та передати земельні ділянки безоплатно у</w:t>
      </w:r>
      <w:r w:rsidRPr="005D3C85">
        <w:rPr>
          <w:rFonts w:ascii="Times New Roman" w:hAnsi="Times New Roman"/>
          <w:sz w:val="28"/>
          <w:szCs w:val="28"/>
        </w:rPr>
        <w:t xml:space="preserve"> власність :</w:t>
      </w:r>
    </w:p>
    <w:p w:rsidR="00E36E7E" w:rsidRDefault="00E36E7E" w:rsidP="00E36E7E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E36E7E">
        <w:rPr>
          <w:rFonts w:ascii="Times New Roman" w:hAnsi="Times New Roman"/>
          <w:b/>
          <w:sz w:val="28"/>
          <w:szCs w:val="28"/>
        </w:rPr>
        <w:t>Гр.</w:t>
      </w:r>
      <w:r w:rsidR="002531AA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селянського господарства</w:t>
      </w:r>
      <w:r>
        <w:rPr>
          <w:rFonts w:ascii="Times New Roman" w:hAnsi="Times New Roman"/>
          <w:color w:val="000000"/>
          <w:sz w:val="28"/>
          <w:szCs w:val="28"/>
        </w:rPr>
        <w:t xml:space="preserve"> загальною  площею 0,2877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Росохач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E36E7E" w:rsidRDefault="00E36E7E" w:rsidP="00E36E7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Ділянка №-площа 0,1100 га кадастровий  номер: 6125587000:02:002:</w:t>
      </w:r>
      <w:r w:rsidR="002531AA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E36E7E" w:rsidRPr="00982643" w:rsidRDefault="00E36E7E" w:rsidP="00E36E7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Ділянка №-площа 0,1777 га кадастровий  номер: 6125587000:02:002:</w:t>
      </w:r>
      <w:r w:rsidR="002531AA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E36E7E" w:rsidRPr="001D356A" w:rsidRDefault="00E36E7E" w:rsidP="00E36E7E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E36E7E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.</w:t>
      </w:r>
      <w:r w:rsidRPr="00E36E7E">
        <w:rPr>
          <w:rFonts w:ascii="Times New Roman" w:hAnsi="Times New Roman"/>
          <w:b/>
          <w:sz w:val="28"/>
          <w:szCs w:val="28"/>
        </w:rPr>
        <w:t xml:space="preserve"> </w:t>
      </w:r>
      <w:r w:rsidR="002531AA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нка)  площею 0,1900 га в 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вул. Тараса Шевченка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531AA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AB217F" w:rsidRPr="00E36E7E" w:rsidRDefault="00E36E7E" w:rsidP="00E36E7E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6125587000:02:002:</w:t>
      </w:r>
      <w:r w:rsidR="002531AA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05419" w:rsidRPr="001D356A" w:rsidRDefault="00E36E7E" w:rsidP="00C0541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C05419">
        <w:rPr>
          <w:rFonts w:ascii="Times New Roman" w:hAnsi="Times New Roman"/>
          <w:color w:val="000000"/>
          <w:sz w:val="28"/>
          <w:szCs w:val="28"/>
        </w:rPr>
        <w:t>.</w:t>
      </w:r>
      <w:r w:rsidR="00C05419" w:rsidRPr="00DA7ED1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982643">
        <w:rPr>
          <w:rFonts w:ascii="Times New Roman" w:hAnsi="Times New Roman"/>
          <w:color w:val="000000"/>
          <w:sz w:val="28"/>
          <w:szCs w:val="28"/>
        </w:rPr>
        <w:t>.</w:t>
      </w:r>
      <w:r w:rsidR="002531AA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C054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5419" w:rsidRPr="001D356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C05419">
        <w:rPr>
          <w:rFonts w:ascii="Times New Roman" w:hAnsi="Times New Roman"/>
          <w:color w:val="000000"/>
          <w:sz w:val="28"/>
          <w:szCs w:val="28"/>
        </w:rPr>
        <w:t xml:space="preserve">індивідуального садівництва площею 0,0548га  в с. </w:t>
      </w:r>
      <w:proofErr w:type="spellStart"/>
      <w:r w:rsidR="00C05419">
        <w:rPr>
          <w:rFonts w:ascii="Times New Roman" w:hAnsi="Times New Roman"/>
          <w:color w:val="000000"/>
          <w:sz w:val="28"/>
          <w:szCs w:val="28"/>
        </w:rPr>
        <w:t>Росохач</w:t>
      </w:r>
      <w:proofErr w:type="spellEnd"/>
      <w:r w:rsidR="00C05419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C05419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C05419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C05419" w:rsidRDefault="006F2323" w:rsidP="00C0541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61255870</w:t>
      </w:r>
      <w:r w:rsidR="00C05419">
        <w:rPr>
          <w:rFonts w:ascii="Times New Roman" w:hAnsi="Times New Roman"/>
          <w:color w:val="000000"/>
          <w:sz w:val="28"/>
          <w:szCs w:val="28"/>
        </w:rPr>
        <w:t>00:02:</w:t>
      </w:r>
      <w:r>
        <w:rPr>
          <w:rFonts w:ascii="Times New Roman" w:hAnsi="Times New Roman"/>
          <w:color w:val="000000"/>
          <w:sz w:val="28"/>
          <w:szCs w:val="28"/>
        </w:rPr>
        <w:t>003:</w:t>
      </w:r>
      <w:r w:rsidR="002531AA">
        <w:rPr>
          <w:rFonts w:ascii="Times New Roman" w:hAnsi="Times New Roman"/>
          <w:color w:val="000000"/>
          <w:sz w:val="28"/>
          <w:szCs w:val="28"/>
        </w:rPr>
        <w:t>****</w:t>
      </w:r>
      <w:r w:rsidR="00C05419"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982643" w:rsidRDefault="00E36E7E" w:rsidP="00982643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982643">
        <w:rPr>
          <w:rFonts w:ascii="Times New Roman" w:hAnsi="Times New Roman"/>
          <w:color w:val="000000"/>
          <w:sz w:val="28"/>
          <w:szCs w:val="28"/>
        </w:rPr>
        <w:t>.</w:t>
      </w:r>
      <w:r w:rsidR="00982643" w:rsidRPr="00982643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2531AA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982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643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селянського господарства</w:t>
      </w:r>
      <w:r w:rsidR="00982643">
        <w:rPr>
          <w:rFonts w:ascii="Times New Roman" w:hAnsi="Times New Roman"/>
          <w:color w:val="000000"/>
          <w:sz w:val="28"/>
          <w:szCs w:val="28"/>
        </w:rPr>
        <w:t xml:space="preserve"> загальною  площею 0,1708 га  в с. </w:t>
      </w:r>
      <w:proofErr w:type="spellStart"/>
      <w:r w:rsidR="00982643">
        <w:rPr>
          <w:rFonts w:ascii="Times New Roman" w:hAnsi="Times New Roman"/>
          <w:color w:val="000000"/>
          <w:sz w:val="28"/>
          <w:szCs w:val="28"/>
        </w:rPr>
        <w:t>Росохач</w:t>
      </w:r>
      <w:proofErr w:type="spellEnd"/>
      <w:r w:rsidR="00982643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982643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982643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982643" w:rsidRDefault="006F2323" w:rsidP="00A4372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Ділянка №</w:t>
      </w:r>
      <w:r w:rsidR="00982643">
        <w:rPr>
          <w:rFonts w:ascii="Times New Roman" w:hAnsi="Times New Roman"/>
          <w:color w:val="000000"/>
          <w:sz w:val="28"/>
          <w:szCs w:val="28"/>
        </w:rPr>
        <w:t>-площа 0,1000 га кадастровий  номер: 6125510100:01:014:</w:t>
      </w:r>
      <w:r w:rsidR="002531AA">
        <w:rPr>
          <w:rFonts w:ascii="Times New Roman" w:hAnsi="Times New Roman"/>
          <w:color w:val="000000"/>
          <w:sz w:val="28"/>
          <w:szCs w:val="28"/>
        </w:rPr>
        <w:t>****</w:t>
      </w:r>
      <w:r w:rsidR="00982643"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982643" w:rsidRPr="00982643" w:rsidRDefault="006F2323" w:rsidP="00A4372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Ділянка №-площа </w:t>
      </w:r>
      <w:r w:rsidR="00982643">
        <w:rPr>
          <w:rFonts w:ascii="Times New Roman" w:hAnsi="Times New Roman"/>
          <w:color w:val="000000"/>
          <w:sz w:val="28"/>
          <w:szCs w:val="28"/>
        </w:rPr>
        <w:t>0,0708 га кадастровий  номер: 6125510100:01:014:</w:t>
      </w:r>
      <w:r w:rsidR="002531AA">
        <w:rPr>
          <w:rFonts w:ascii="Times New Roman" w:hAnsi="Times New Roman"/>
          <w:color w:val="000000"/>
          <w:sz w:val="28"/>
          <w:szCs w:val="28"/>
        </w:rPr>
        <w:t>****</w:t>
      </w:r>
      <w:bookmarkStart w:id="0" w:name="_GoBack"/>
      <w:bookmarkEnd w:id="0"/>
      <w:r w:rsidR="00982643"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DC48AA" w:rsidRPr="001D356A" w:rsidRDefault="00DC48AA" w:rsidP="00DC48AA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громадян:</w:t>
      </w:r>
    </w:p>
    <w:p w:rsidR="00DC48AA" w:rsidRPr="001D356A" w:rsidRDefault="00DC48AA" w:rsidP="00DC48AA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lastRenderedPageBreak/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DC48AA" w:rsidRPr="001D356A" w:rsidRDefault="00DC48AA" w:rsidP="00DC48AA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земельні ділянки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DC48AA" w:rsidRPr="001D356A" w:rsidRDefault="00DC48AA" w:rsidP="00DC48AA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 xml:space="preserve">3. Копію рішення направити заявникам.  </w:t>
      </w:r>
    </w:p>
    <w:p w:rsidR="00DC48AA" w:rsidRPr="001D356A" w:rsidRDefault="00DC48AA" w:rsidP="00DC48AA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DC48AA" w:rsidRPr="001D356A" w:rsidRDefault="00DC48AA" w:rsidP="00DC48AA">
      <w:pPr>
        <w:pStyle w:val="1"/>
        <w:rPr>
          <w:rFonts w:ascii="Times New Roman" w:hAnsi="Times New Roman"/>
          <w:sz w:val="28"/>
          <w:szCs w:val="28"/>
        </w:rPr>
      </w:pPr>
    </w:p>
    <w:p w:rsidR="00DC48AA" w:rsidRDefault="00DC48AA" w:rsidP="00DC48AA">
      <w:pPr>
        <w:pStyle w:val="1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A76875" w:rsidRDefault="00A76875" w:rsidP="00A76875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:rsidR="00A76875" w:rsidRDefault="00A76875" w:rsidP="00A76875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В.М.</w:t>
      </w:r>
    </w:p>
    <w:p w:rsidR="00A76875" w:rsidRDefault="00A76875" w:rsidP="00A76875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Я.П.</w:t>
      </w:r>
    </w:p>
    <w:p w:rsidR="00A76875" w:rsidRDefault="00A76875" w:rsidP="00A76875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Штира</w:t>
      </w:r>
      <w:proofErr w:type="spellEnd"/>
      <w:r>
        <w:rPr>
          <w:lang w:val="uk-UA"/>
        </w:rPr>
        <w:t xml:space="preserve"> О.С.</w:t>
      </w:r>
    </w:p>
    <w:p w:rsidR="00A76875" w:rsidRDefault="00A76875" w:rsidP="00A76875">
      <w:pPr>
        <w:rPr>
          <w:lang w:val="uk-UA"/>
        </w:rPr>
      </w:pPr>
      <w:proofErr w:type="spellStart"/>
      <w:r>
        <w:t>Фаріон</w:t>
      </w:r>
      <w:proofErr w:type="spellEnd"/>
      <w:r>
        <w:t xml:space="preserve"> М.С.</w:t>
      </w:r>
    </w:p>
    <w:p w:rsidR="00A76875" w:rsidRPr="001D356A" w:rsidRDefault="00A76875" w:rsidP="00DC48AA">
      <w:pPr>
        <w:pStyle w:val="1"/>
        <w:rPr>
          <w:rFonts w:ascii="Times New Roman" w:hAnsi="Times New Roman"/>
          <w:b/>
          <w:sz w:val="28"/>
          <w:szCs w:val="28"/>
        </w:rPr>
      </w:pPr>
    </w:p>
    <w:p w:rsidR="00DC48AA" w:rsidRPr="001D356A" w:rsidRDefault="00DC48AA" w:rsidP="00DC48AA">
      <w:pPr>
        <w:rPr>
          <w:lang w:val="uk-UA"/>
        </w:rPr>
      </w:pPr>
    </w:p>
    <w:p w:rsidR="00DC48AA" w:rsidRPr="001D356A" w:rsidRDefault="00DC48AA" w:rsidP="00DC48AA">
      <w:pPr>
        <w:rPr>
          <w:lang w:val="uk-UA"/>
        </w:rPr>
      </w:pPr>
    </w:p>
    <w:p w:rsidR="00514839" w:rsidRPr="00C05419" w:rsidRDefault="00514839" w:rsidP="00DC48AA">
      <w:pPr>
        <w:spacing w:line="276" w:lineRule="auto"/>
        <w:rPr>
          <w:lang w:val="uk-UA"/>
        </w:rPr>
      </w:pPr>
    </w:p>
    <w:sectPr w:rsidR="00514839" w:rsidRPr="00C054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FE"/>
    <w:rsid w:val="001C6FC6"/>
    <w:rsid w:val="002531AA"/>
    <w:rsid w:val="00514839"/>
    <w:rsid w:val="006F2323"/>
    <w:rsid w:val="00982643"/>
    <w:rsid w:val="00A4372E"/>
    <w:rsid w:val="00A76875"/>
    <w:rsid w:val="00AB217F"/>
    <w:rsid w:val="00C05419"/>
    <w:rsid w:val="00C778B9"/>
    <w:rsid w:val="00DC48AA"/>
    <w:rsid w:val="00E36E7E"/>
    <w:rsid w:val="00E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606"/>
  <w15:chartTrackingRefBased/>
  <w15:docId w15:val="{109FD5AC-4598-4B88-87D7-6233BDD4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C0541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DC48AA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A7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2022-01-12T09:30:00Z</dcterms:created>
  <dcterms:modified xsi:type="dcterms:W3CDTF">2022-01-17T14:30:00Z</dcterms:modified>
</cp:coreProperties>
</file>