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0F5" w:rsidRDefault="00B660F5" w:rsidP="00B660F5">
      <w:pPr>
        <w:pStyle w:val="FR1"/>
        <w:spacing w:line="252" w:lineRule="auto"/>
        <w:ind w:left="0" w:right="-5"/>
        <w:rPr>
          <w:b/>
        </w:rPr>
      </w:pPr>
      <w:r>
        <w:rPr>
          <w:noProof/>
          <w:lang w:eastAsia="uk-UA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0</wp:posOffset>
            </wp:positionV>
            <wp:extent cx="588010" cy="818515"/>
            <wp:effectExtent l="0" t="0" r="2540" b="63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818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                                   </w:t>
      </w:r>
      <w:r>
        <w:rPr>
          <w:b/>
          <w:lang w:val="ru-RU"/>
        </w:rPr>
        <w:t xml:space="preserve"> </w:t>
      </w:r>
      <w:r w:rsidRPr="009504D0">
        <w:rPr>
          <w:b/>
          <w:lang w:val="ru-RU"/>
        </w:rPr>
        <w:t xml:space="preserve">              </w:t>
      </w:r>
      <w:r>
        <w:rPr>
          <w:b/>
        </w:rPr>
        <w:t xml:space="preserve">                                                            ПРОЄКТ</w:t>
      </w:r>
    </w:p>
    <w:p w:rsidR="00B660F5" w:rsidRDefault="00B660F5" w:rsidP="00B660F5">
      <w:pPr>
        <w:pStyle w:val="FR1"/>
        <w:spacing w:line="252" w:lineRule="auto"/>
        <w:ind w:left="0" w:right="-5"/>
        <w:jc w:val="center"/>
        <w:rPr>
          <w:b/>
        </w:rPr>
      </w:pPr>
      <w:r>
        <w:rPr>
          <w:rFonts w:eastAsia="Batang"/>
          <w:b/>
          <w:bCs/>
        </w:rPr>
        <w:t xml:space="preserve">      ЧОРТКІВСЬКА  МІСЬКА  РАДА</w:t>
      </w:r>
    </w:p>
    <w:p w:rsidR="00B660F5" w:rsidRDefault="00B660F5" w:rsidP="00B660F5">
      <w:pPr>
        <w:ind w:right="-5"/>
        <w:jc w:val="center"/>
        <w:rPr>
          <w:b/>
          <w:bCs/>
          <w:i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_____________________ СЕСІЯ ВОСЬМОГО СКЛИКАННЯ</w:t>
      </w:r>
    </w:p>
    <w:p w:rsidR="00B660F5" w:rsidRDefault="00B660F5" w:rsidP="00B660F5">
      <w:pPr>
        <w:ind w:right="-5"/>
        <w:rPr>
          <w:b/>
          <w:bCs/>
          <w:iCs/>
          <w:sz w:val="28"/>
          <w:szCs w:val="28"/>
          <w:lang w:val="uk-UA"/>
        </w:rPr>
      </w:pPr>
    </w:p>
    <w:p w:rsidR="00B660F5" w:rsidRPr="00380E10" w:rsidRDefault="00B660F5" w:rsidP="00B660F5">
      <w:pPr>
        <w:spacing w:line="252" w:lineRule="auto"/>
        <w:ind w:right="-5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РІШЕННЯ</w:t>
      </w:r>
      <w:r>
        <w:rPr>
          <w:b/>
          <w:bCs/>
          <w:iCs/>
          <w:sz w:val="28"/>
          <w:szCs w:val="28"/>
          <w:lang w:val="uk-UA"/>
        </w:rPr>
        <w:tab/>
        <w:t xml:space="preserve"> </w:t>
      </w:r>
    </w:p>
    <w:p w:rsidR="00B660F5" w:rsidRDefault="00F10154" w:rsidP="00B660F5">
      <w:pPr>
        <w:tabs>
          <w:tab w:val="left" w:pos="3555"/>
        </w:tabs>
        <w:ind w:right="-5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____ січня</w:t>
      </w:r>
      <w:r w:rsidR="00B660F5">
        <w:rPr>
          <w:b/>
          <w:sz w:val="28"/>
          <w:szCs w:val="28"/>
          <w:lang w:val="uk-UA"/>
        </w:rPr>
        <w:t xml:space="preserve">  2022  року                                             </w:t>
      </w:r>
      <w:r w:rsidR="00B660F5" w:rsidRPr="00015AAA">
        <w:rPr>
          <w:b/>
          <w:sz w:val="28"/>
          <w:szCs w:val="28"/>
        </w:rPr>
        <w:t xml:space="preserve">                         </w:t>
      </w:r>
      <w:r w:rsidR="00B660F5">
        <w:rPr>
          <w:b/>
          <w:sz w:val="28"/>
          <w:szCs w:val="28"/>
          <w:lang w:val="uk-UA"/>
        </w:rPr>
        <w:t xml:space="preserve"> № </w:t>
      </w:r>
    </w:p>
    <w:p w:rsidR="00B660F5" w:rsidRDefault="00B660F5" w:rsidP="00B660F5">
      <w:pPr>
        <w:ind w:right="-5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м. Чортків</w:t>
      </w:r>
    </w:p>
    <w:p w:rsidR="00B660F5" w:rsidRDefault="00B660F5" w:rsidP="00B660F5">
      <w:pPr>
        <w:numPr>
          <w:ilvl w:val="0"/>
          <w:numId w:val="1"/>
        </w:numPr>
        <w:spacing w:line="100" w:lineRule="atLeast"/>
        <w:jc w:val="both"/>
        <w:rPr>
          <w:b/>
          <w:bCs/>
          <w:spacing w:val="-12"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</w:t>
      </w:r>
    </w:p>
    <w:p w:rsidR="00B660F5" w:rsidRDefault="00B660F5" w:rsidP="00B660F5">
      <w:pPr>
        <w:spacing w:line="100" w:lineRule="atLeast"/>
        <w:jc w:val="both"/>
        <w:rPr>
          <w:b/>
          <w:bCs/>
          <w:spacing w:val="-12"/>
          <w:sz w:val="28"/>
          <w:szCs w:val="28"/>
          <w:lang w:val="uk-UA"/>
        </w:rPr>
      </w:pPr>
      <w:r>
        <w:rPr>
          <w:b/>
          <w:bCs/>
          <w:spacing w:val="-12"/>
          <w:sz w:val="28"/>
          <w:szCs w:val="28"/>
          <w:lang w:val="uk-UA"/>
        </w:rPr>
        <w:t>Про надання дозволу на розроблення проекту землеустрою щодо відведення земельної ділянки у власність в м. Чорткові Тернопільської  області</w:t>
      </w:r>
    </w:p>
    <w:p w:rsidR="00B660F5" w:rsidRDefault="00B660F5" w:rsidP="00B660F5">
      <w:pPr>
        <w:spacing w:line="100" w:lineRule="atLeast"/>
        <w:jc w:val="both"/>
        <w:rPr>
          <w:b/>
          <w:bCs/>
          <w:spacing w:val="-12"/>
          <w:sz w:val="28"/>
          <w:szCs w:val="28"/>
          <w:lang w:val="uk-UA"/>
        </w:rPr>
      </w:pPr>
    </w:p>
    <w:p w:rsidR="00B660F5" w:rsidRDefault="00B660F5" w:rsidP="00B660F5">
      <w:pPr>
        <w:ind w:right="-5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Розглянувши </w:t>
      </w:r>
      <w:r w:rsidR="00C033C8">
        <w:rPr>
          <w:sz w:val="28"/>
          <w:szCs w:val="28"/>
          <w:lang w:val="uk-UA"/>
        </w:rPr>
        <w:t xml:space="preserve">заяву гр. </w:t>
      </w:r>
      <w:r w:rsidR="00A32D52">
        <w:rPr>
          <w:sz w:val="28"/>
          <w:szCs w:val="28"/>
          <w:lang w:val="uk-UA"/>
        </w:rPr>
        <w:t>***</w:t>
      </w:r>
      <w:r w:rsidR="00C033C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, керуючись ст. 12, 40,</w:t>
      </w:r>
      <w:r w:rsidRPr="005C0E01">
        <w:rPr>
          <w:sz w:val="28"/>
          <w:szCs w:val="28"/>
          <w:lang w:val="uk-UA"/>
        </w:rPr>
        <w:t xml:space="preserve"> 116, 118, 121, 1</w:t>
      </w:r>
      <w:r w:rsidRPr="00A735CF">
        <w:rPr>
          <w:sz w:val="28"/>
          <w:szCs w:val="28"/>
          <w:lang w:val="uk-UA"/>
        </w:rPr>
        <w:t>22, 123</w:t>
      </w:r>
      <w:r>
        <w:rPr>
          <w:sz w:val="28"/>
          <w:szCs w:val="28"/>
          <w:lang w:val="uk-UA"/>
        </w:rPr>
        <w:t xml:space="preserve"> Земельного кодексу України, Законом України «Про землеустрій», Законом України про «Про Державний земельний кадастр», ст. 26  Закону України «Про місцеве самоврядування в Україні», міська рада </w:t>
      </w:r>
    </w:p>
    <w:p w:rsidR="00B660F5" w:rsidRDefault="00B660F5" w:rsidP="00B660F5">
      <w:pPr>
        <w:ind w:right="-5"/>
        <w:rPr>
          <w:b/>
          <w:sz w:val="28"/>
          <w:szCs w:val="28"/>
          <w:lang w:val="uk-UA"/>
        </w:rPr>
      </w:pPr>
    </w:p>
    <w:p w:rsidR="00B660F5" w:rsidRDefault="00B660F5" w:rsidP="00B660F5">
      <w:pPr>
        <w:ind w:right="-5"/>
        <w:rPr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B660F5" w:rsidRDefault="00B660F5" w:rsidP="00B660F5">
      <w:pPr>
        <w:tabs>
          <w:tab w:val="left" w:pos="720"/>
        </w:tabs>
        <w:jc w:val="both"/>
        <w:rPr>
          <w:lang w:val="uk-UA"/>
        </w:rPr>
      </w:pPr>
    </w:p>
    <w:p w:rsidR="00B660F5" w:rsidRPr="00B660F5" w:rsidRDefault="00B660F5" w:rsidP="00E30284">
      <w:pPr>
        <w:spacing w:line="100" w:lineRule="atLeast"/>
        <w:ind w:firstLine="708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1.Надати дозвіл </w:t>
      </w:r>
      <w:r>
        <w:rPr>
          <w:spacing w:val="-12"/>
          <w:sz w:val="28"/>
          <w:szCs w:val="28"/>
          <w:lang w:val="uk-UA"/>
        </w:rPr>
        <w:t xml:space="preserve">на розроблення проекту землеустрою щодо відведення земельної ділянки </w:t>
      </w:r>
      <w:r w:rsidRPr="00BC2098">
        <w:rPr>
          <w:spacing w:val="-12"/>
          <w:sz w:val="28"/>
          <w:szCs w:val="28"/>
          <w:lang w:val="uk-UA"/>
        </w:rPr>
        <w:t>у власність</w:t>
      </w:r>
      <w:r>
        <w:rPr>
          <w:spacing w:val="-12"/>
          <w:sz w:val="28"/>
          <w:szCs w:val="28"/>
          <w:lang w:val="uk-UA"/>
        </w:rPr>
        <w:t>.</w:t>
      </w:r>
    </w:p>
    <w:p w:rsidR="00B660F5" w:rsidRDefault="00B660F5" w:rsidP="00E30284">
      <w:pPr>
        <w:spacing w:line="100" w:lineRule="atLeast"/>
        <w:ind w:firstLine="708"/>
        <w:jc w:val="both"/>
        <w:rPr>
          <w:sz w:val="28"/>
          <w:szCs w:val="28"/>
          <w:lang w:val="uk-UA"/>
        </w:rPr>
      </w:pPr>
      <w:r>
        <w:rPr>
          <w:spacing w:val="-12"/>
          <w:sz w:val="28"/>
          <w:szCs w:val="28"/>
          <w:lang w:val="uk-UA"/>
        </w:rPr>
        <w:t>1.1.</w:t>
      </w:r>
      <w:r w:rsidRPr="00B660F5">
        <w:rPr>
          <w:b/>
          <w:sz w:val="28"/>
          <w:szCs w:val="28"/>
          <w:lang w:val="uk-UA"/>
        </w:rPr>
        <w:t>Гр</w:t>
      </w:r>
      <w:r>
        <w:rPr>
          <w:sz w:val="28"/>
          <w:szCs w:val="28"/>
          <w:lang w:val="uk-UA"/>
        </w:rPr>
        <w:t>.</w:t>
      </w:r>
      <w:r w:rsidR="00A32D52">
        <w:rPr>
          <w:b/>
          <w:bCs/>
          <w:spacing w:val="-12"/>
          <w:sz w:val="28"/>
          <w:szCs w:val="28"/>
          <w:lang w:val="uk-UA"/>
        </w:rPr>
        <w:t>***</w:t>
      </w:r>
      <w:r>
        <w:rPr>
          <w:b/>
          <w:bCs/>
          <w:spacing w:val="-12"/>
          <w:sz w:val="28"/>
          <w:szCs w:val="28"/>
          <w:lang w:val="uk-UA"/>
        </w:rPr>
        <w:t xml:space="preserve">  </w:t>
      </w:r>
      <w:r w:rsidRPr="00CA6497">
        <w:rPr>
          <w:spacing w:val="-12"/>
          <w:sz w:val="28"/>
          <w:szCs w:val="28"/>
          <w:lang w:val="uk-UA"/>
        </w:rPr>
        <w:t xml:space="preserve">орієнтовною площею </w:t>
      </w:r>
      <w:r>
        <w:rPr>
          <w:spacing w:val="-12"/>
          <w:sz w:val="28"/>
          <w:szCs w:val="28"/>
          <w:lang w:val="uk-UA"/>
        </w:rPr>
        <w:t>0,0032</w:t>
      </w:r>
      <w:r w:rsidRPr="00CA6497">
        <w:rPr>
          <w:spacing w:val="-12"/>
          <w:sz w:val="28"/>
          <w:szCs w:val="28"/>
          <w:shd w:val="clear" w:color="auto" w:fill="FFFFFF"/>
          <w:lang w:val="uk-UA"/>
        </w:rPr>
        <w:t xml:space="preserve"> г</w:t>
      </w:r>
      <w:r w:rsidRPr="00CA6497">
        <w:rPr>
          <w:spacing w:val="-12"/>
          <w:sz w:val="28"/>
          <w:szCs w:val="28"/>
          <w:lang w:val="uk-UA"/>
        </w:rPr>
        <w:t xml:space="preserve">а </w:t>
      </w:r>
      <w:r>
        <w:rPr>
          <w:bCs/>
          <w:spacing w:val="-12"/>
          <w:sz w:val="28"/>
          <w:szCs w:val="28"/>
          <w:lang w:val="uk-UA"/>
        </w:rPr>
        <w:t xml:space="preserve">будівництва індивідуальних гаражів </w:t>
      </w:r>
      <w:r>
        <w:rPr>
          <w:sz w:val="28"/>
          <w:szCs w:val="28"/>
          <w:lang w:val="uk-UA"/>
        </w:rPr>
        <w:t xml:space="preserve">за рахунок земель комунальної власності  </w:t>
      </w:r>
      <w:proofErr w:type="spellStart"/>
      <w:r w:rsidRPr="00CA6497">
        <w:rPr>
          <w:sz w:val="28"/>
          <w:szCs w:val="28"/>
          <w:lang w:val="uk-UA"/>
        </w:rPr>
        <w:t>Чортківської</w:t>
      </w:r>
      <w:proofErr w:type="spellEnd"/>
      <w:r w:rsidRPr="00CA6497">
        <w:rPr>
          <w:sz w:val="28"/>
          <w:szCs w:val="28"/>
          <w:lang w:val="uk-UA"/>
        </w:rPr>
        <w:t xml:space="preserve"> міської ради</w:t>
      </w:r>
      <w:r w:rsidR="00B60C61">
        <w:rPr>
          <w:sz w:val="28"/>
          <w:szCs w:val="28"/>
          <w:lang w:val="uk-UA"/>
        </w:rPr>
        <w:t xml:space="preserve"> </w:t>
      </w:r>
      <w:r w:rsidR="00B60C61">
        <w:rPr>
          <w:bCs/>
          <w:sz w:val="28"/>
          <w:szCs w:val="28"/>
          <w:lang w:val="uk-UA"/>
        </w:rPr>
        <w:t xml:space="preserve"> </w:t>
      </w:r>
      <w:r w:rsidR="00B60C61" w:rsidRPr="00B60C61">
        <w:rPr>
          <w:bCs/>
          <w:sz w:val="28"/>
          <w:szCs w:val="28"/>
          <w:lang w:val="uk-UA"/>
        </w:rPr>
        <w:t xml:space="preserve"> (земельних ділянок запасу, які не надані у власність або користування громадянам чи юридичним особам/ під житловою забудовою одно- і двоповерховою житловою забудовою /)</w:t>
      </w:r>
      <w:r w:rsidRPr="00CA6497">
        <w:rPr>
          <w:sz w:val="28"/>
          <w:szCs w:val="28"/>
          <w:lang w:val="uk-UA"/>
        </w:rPr>
        <w:t xml:space="preserve"> </w:t>
      </w:r>
      <w:r w:rsidR="00A7236A">
        <w:rPr>
          <w:bCs/>
          <w:spacing w:val="-12"/>
          <w:sz w:val="28"/>
          <w:szCs w:val="28"/>
          <w:lang w:val="uk-UA"/>
        </w:rPr>
        <w:t>по вул. Галицька</w:t>
      </w:r>
      <w:r>
        <w:rPr>
          <w:bCs/>
          <w:spacing w:val="-12"/>
          <w:sz w:val="28"/>
          <w:szCs w:val="28"/>
          <w:lang w:val="uk-UA"/>
        </w:rPr>
        <w:t xml:space="preserve"> </w:t>
      </w:r>
      <w:r w:rsidRPr="00CA6497">
        <w:rPr>
          <w:sz w:val="28"/>
          <w:szCs w:val="28"/>
          <w:lang w:val="uk-UA"/>
        </w:rPr>
        <w:t xml:space="preserve">в </w:t>
      </w:r>
      <w:r w:rsidRPr="00CA6497">
        <w:rPr>
          <w:bCs/>
          <w:spacing w:val="-12"/>
          <w:sz w:val="28"/>
          <w:szCs w:val="28"/>
          <w:lang w:val="uk-UA"/>
        </w:rPr>
        <w:t>м. Чортків Тернопільської області</w:t>
      </w:r>
      <w:r>
        <w:rPr>
          <w:sz w:val="28"/>
          <w:szCs w:val="28"/>
          <w:lang w:val="uk-UA"/>
        </w:rPr>
        <w:t>.</w:t>
      </w:r>
    </w:p>
    <w:p w:rsidR="007576BE" w:rsidRDefault="007576BE" w:rsidP="007576BE">
      <w:pPr>
        <w:spacing w:line="100" w:lineRule="atLeast"/>
        <w:ind w:firstLine="708"/>
        <w:jc w:val="both"/>
        <w:rPr>
          <w:sz w:val="28"/>
          <w:szCs w:val="28"/>
          <w:lang w:val="uk-UA"/>
        </w:rPr>
      </w:pPr>
      <w:r w:rsidRPr="007576BE">
        <w:rPr>
          <w:sz w:val="28"/>
          <w:szCs w:val="28"/>
          <w:lang w:val="uk-UA"/>
        </w:rPr>
        <w:t>1.2</w:t>
      </w:r>
      <w:r>
        <w:rPr>
          <w:b/>
          <w:sz w:val="28"/>
          <w:szCs w:val="28"/>
          <w:lang w:val="uk-UA"/>
        </w:rPr>
        <w:t>.Гр.***</w:t>
      </w:r>
      <w:r w:rsidRPr="007576BE">
        <w:rPr>
          <w:sz w:val="28"/>
          <w:szCs w:val="28"/>
          <w:lang w:val="uk-UA"/>
        </w:rPr>
        <w:t xml:space="preserve"> орієнтовною площею 0,0025 га </w:t>
      </w:r>
      <w:r w:rsidRPr="007576BE">
        <w:rPr>
          <w:bCs/>
          <w:sz w:val="28"/>
          <w:szCs w:val="28"/>
          <w:lang w:val="uk-UA"/>
        </w:rPr>
        <w:t xml:space="preserve">будівництва індивідуальних гаражів </w:t>
      </w:r>
      <w:r w:rsidRPr="007576BE">
        <w:rPr>
          <w:sz w:val="28"/>
          <w:szCs w:val="28"/>
          <w:lang w:val="uk-UA"/>
        </w:rPr>
        <w:t xml:space="preserve">за рахунок земель комунальної власності  </w:t>
      </w:r>
      <w:proofErr w:type="spellStart"/>
      <w:r w:rsidRPr="007576BE">
        <w:rPr>
          <w:sz w:val="28"/>
          <w:szCs w:val="28"/>
          <w:lang w:val="uk-UA"/>
        </w:rPr>
        <w:t>Чортківської</w:t>
      </w:r>
      <w:proofErr w:type="spellEnd"/>
      <w:r w:rsidRPr="007576BE">
        <w:rPr>
          <w:sz w:val="28"/>
          <w:szCs w:val="28"/>
          <w:lang w:val="uk-UA"/>
        </w:rPr>
        <w:t xml:space="preserve"> міської ради </w:t>
      </w:r>
      <w:r w:rsidRPr="007576BE">
        <w:rPr>
          <w:bCs/>
          <w:sz w:val="28"/>
          <w:szCs w:val="28"/>
          <w:lang w:val="uk-UA"/>
        </w:rPr>
        <w:t>(земельних ділянок запасу, які не надані у власність або користування громадянам чи юридичним особам/ під житловою забудовою з трьома і більше поверхами</w:t>
      </w:r>
      <w:r>
        <w:rPr>
          <w:bCs/>
          <w:sz w:val="28"/>
          <w:szCs w:val="28"/>
          <w:lang w:val="uk-UA"/>
        </w:rPr>
        <w:t xml:space="preserve">  </w:t>
      </w:r>
      <w:r w:rsidRPr="007576BE">
        <w:rPr>
          <w:bCs/>
          <w:sz w:val="28"/>
          <w:szCs w:val="28"/>
          <w:lang w:val="uk-UA"/>
        </w:rPr>
        <w:t xml:space="preserve"> /)</w:t>
      </w:r>
      <w:r>
        <w:rPr>
          <w:sz w:val="28"/>
          <w:szCs w:val="28"/>
          <w:lang w:val="uk-UA"/>
        </w:rPr>
        <w:t xml:space="preserve"> </w:t>
      </w:r>
      <w:r w:rsidRPr="007576BE">
        <w:rPr>
          <w:bCs/>
          <w:sz w:val="28"/>
          <w:szCs w:val="28"/>
          <w:lang w:val="uk-UA"/>
        </w:rPr>
        <w:t xml:space="preserve">по вул. Січинського  </w:t>
      </w:r>
      <w:r w:rsidRPr="007576BE">
        <w:rPr>
          <w:sz w:val="28"/>
          <w:szCs w:val="28"/>
          <w:lang w:val="uk-UA"/>
        </w:rPr>
        <w:t xml:space="preserve">в </w:t>
      </w:r>
      <w:r w:rsidRPr="007576BE">
        <w:rPr>
          <w:bCs/>
          <w:sz w:val="28"/>
          <w:szCs w:val="28"/>
          <w:lang w:val="uk-UA"/>
        </w:rPr>
        <w:t>м. Чортків Тернопільської області</w:t>
      </w:r>
    </w:p>
    <w:p w:rsidR="00B660F5" w:rsidRDefault="00B660F5" w:rsidP="00B660F5">
      <w:pPr>
        <w:tabs>
          <w:tab w:val="left" w:pos="70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Проект землеустрою щодо відведення земельної ділянки у власність подати для розгляду та затвердження у встановленому законодавством  порядку.</w:t>
      </w:r>
    </w:p>
    <w:p w:rsidR="00B660F5" w:rsidRDefault="00B660F5" w:rsidP="00B660F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proofErr w:type="spellStart"/>
      <w:r>
        <w:rPr>
          <w:sz w:val="28"/>
          <w:szCs w:val="28"/>
        </w:rPr>
        <w:t>Копію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направити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відділ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Держгеокадастру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Чортківському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районі та заявнику.</w:t>
      </w:r>
    </w:p>
    <w:p w:rsidR="00B660F5" w:rsidRPr="00392F6A" w:rsidRDefault="00B660F5" w:rsidP="00392F6A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4. </w:t>
      </w:r>
      <w:r>
        <w:rPr>
          <w:sz w:val="28"/>
          <w:szCs w:val="28"/>
        </w:rPr>
        <w:t xml:space="preserve">Контроль за </w:t>
      </w:r>
      <w:r>
        <w:rPr>
          <w:sz w:val="28"/>
          <w:szCs w:val="28"/>
          <w:lang w:val="uk-UA"/>
        </w:rPr>
        <w:t xml:space="preserve">виконанням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</w:t>
      </w:r>
      <w:r>
        <w:rPr>
          <w:sz w:val="28"/>
          <w:szCs w:val="28"/>
          <w:lang w:val="uk-UA"/>
        </w:rPr>
        <w:t xml:space="preserve">постійну </w:t>
      </w:r>
      <w:proofErr w:type="spellStart"/>
      <w:r>
        <w:rPr>
          <w:sz w:val="28"/>
          <w:szCs w:val="28"/>
        </w:rPr>
        <w:t>комісію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міської ради</w:t>
      </w:r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містобудування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  <w:lang w:val="uk-UA"/>
        </w:rPr>
        <w:t xml:space="preserve"> та </w:t>
      </w:r>
      <w:proofErr w:type="spellStart"/>
      <w:r>
        <w:rPr>
          <w:sz w:val="28"/>
          <w:szCs w:val="28"/>
        </w:rPr>
        <w:t>екології</w:t>
      </w:r>
      <w:proofErr w:type="spellEnd"/>
      <w:r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 xml:space="preserve"> </w:t>
      </w:r>
      <w:bookmarkStart w:id="0" w:name="_GoBack"/>
      <w:bookmarkEnd w:id="0"/>
    </w:p>
    <w:p w:rsidR="00B660F5" w:rsidRDefault="00B660F5" w:rsidP="00B660F5">
      <w:pPr>
        <w:ind w:right="-5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                                                               </w:t>
      </w:r>
      <w:proofErr w:type="spellStart"/>
      <w:r>
        <w:rPr>
          <w:b/>
          <w:sz w:val="28"/>
          <w:szCs w:val="28"/>
        </w:rPr>
        <w:t>Володимир</w:t>
      </w:r>
      <w:proofErr w:type="spellEnd"/>
      <w:r>
        <w:rPr>
          <w:b/>
          <w:sz w:val="28"/>
          <w:szCs w:val="28"/>
        </w:rPr>
        <w:t xml:space="preserve"> Ш</w:t>
      </w:r>
      <w:r>
        <w:rPr>
          <w:b/>
          <w:sz w:val="28"/>
          <w:szCs w:val="28"/>
          <w:lang w:val="uk-UA"/>
        </w:rPr>
        <w:t>МАТЬКО</w:t>
      </w:r>
    </w:p>
    <w:p w:rsidR="00BB5E2C" w:rsidRDefault="00BB5E2C" w:rsidP="00BB5E2C">
      <w:pPr>
        <w:pStyle w:val="a3"/>
        <w:numPr>
          <w:ilvl w:val="0"/>
          <w:numId w:val="3"/>
        </w:numPr>
        <w:rPr>
          <w:lang w:val="uk-UA"/>
        </w:rPr>
      </w:pPr>
      <w:proofErr w:type="spellStart"/>
      <w:r>
        <w:rPr>
          <w:lang w:val="uk-UA"/>
        </w:rPr>
        <w:t>Зазуляк</w:t>
      </w:r>
      <w:proofErr w:type="spellEnd"/>
      <w:r>
        <w:rPr>
          <w:lang w:val="uk-UA"/>
        </w:rPr>
        <w:t xml:space="preserve"> А.І.</w:t>
      </w:r>
    </w:p>
    <w:p w:rsidR="00BB5E2C" w:rsidRDefault="00BB5E2C" w:rsidP="00BB5E2C">
      <w:pPr>
        <w:pStyle w:val="a3"/>
        <w:numPr>
          <w:ilvl w:val="0"/>
          <w:numId w:val="3"/>
        </w:numPr>
        <w:rPr>
          <w:lang w:val="uk-UA"/>
        </w:rPr>
      </w:pPr>
      <w:proofErr w:type="spellStart"/>
      <w:r>
        <w:rPr>
          <w:lang w:val="uk-UA"/>
        </w:rPr>
        <w:t>Гурин</w:t>
      </w:r>
      <w:proofErr w:type="spellEnd"/>
      <w:r>
        <w:rPr>
          <w:lang w:val="uk-UA"/>
        </w:rPr>
        <w:t xml:space="preserve"> В.М.</w:t>
      </w:r>
    </w:p>
    <w:p w:rsidR="00392F6A" w:rsidRDefault="00BB5E2C" w:rsidP="00392F6A">
      <w:pPr>
        <w:pStyle w:val="a3"/>
        <w:numPr>
          <w:ilvl w:val="0"/>
          <w:numId w:val="3"/>
        </w:numPr>
        <w:rPr>
          <w:lang w:val="uk-UA"/>
        </w:rPr>
      </w:pPr>
      <w:proofErr w:type="spellStart"/>
      <w:r>
        <w:rPr>
          <w:lang w:val="uk-UA"/>
        </w:rPr>
        <w:t>Дзиндра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Я.П.</w:t>
      </w:r>
      <w:proofErr w:type="spellEnd"/>
    </w:p>
    <w:p w:rsidR="00BB5E2C" w:rsidRPr="00392F6A" w:rsidRDefault="00BB5E2C" w:rsidP="00392F6A">
      <w:pPr>
        <w:pStyle w:val="a3"/>
        <w:numPr>
          <w:ilvl w:val="0"/>
          <w:numId w:val="3"/>
        </w:numPr>
        <w:rPr>
          <w:lang w:val="uk-UA"/>
        </w:rPr>
      </w:pPr>
      <w:proofErr w:type="spellStart"/>
      <w:r w:rsidRPr="00392F6A">
        <w:rPr>
          <w:lang w:val="uk-UA"/>
        </w:rPr>
        <w:t>Фаріон</w:t>
      </w:r>
      <w:proofErr w:type="spellEnd"/>
      <w:r w:rsidRPr="00392F6A">
        <w:rPr>
          <w:lang w:val="uk-UA"/>
        </w:rPr>
        <w:t xml:space="preserve"> М.С.</w:t>
      </w:r>
    </w:p>
    <w:p w:rsidR="00B660F5" w:rsidRDefault="00B660F5" w:rsidP="00B660F5">
      <w:pPr>
        <w:ind w:right="-5"/>
        <w:rPr>
          <w:lang w:val="uk-UA"/>
        </w:rPr>
      </w:pPr>
    </w:p>
    <w:p w:rsidR="00021A2F" w:rsidRDefault="00021A2F"/>
    <w:sectPr w:rsidR="00021A2F" w:rsidSect="007E47F8">
      <w:pgSz w:w="11906" w:h="16838"/>
      <w:pgMar w:top="1134" w:right="567" w:bottom="1134" w:left="1701" w:header="720" w:footer="720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 w:val="0"/>
        <w:bCs w:val="0"/>
        <w:spacing w:val="-12"/>
        <w:sz w:val="28"/>
        <w:szCs w:val="28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5A24AE8"/>
    <w:multiLevelType w:val="hybridMultilevel"/>
    <w:tmpl w:val="7D6E6952"/>
    <w:lvl w:ilvl="0" w:tplc="075CB8C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145"/>
    <w:rsid w:val="00002E1C"/>
    <w:rsid w:val="00021A2F"/>
    <w:rsid w:val="00392F6A"/>
    <w:rsid w:val="007576BE"/>
    <w:rsid w:val="00A32D52"/>
    <w:rsid w:val="00A7236A"/>
    <w:rsid w:val="00B60C61"/>
    <w:rsid w:val="00B660F5"/>
    <w:rsid w:val="00BB5E2C"/>
    <w:rsid w:val="00BF4145"/>
    <w:rsid w:val="00C033C8"/>
    <w:rsid w:val="00E30284"/>
    <w:rsid w:val="00F1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AF2C3"/>
  <w15:chartTrackingRefBased/>
  <w15:docId w15:val="{BD6B3D9E-55C1-4D84-9CF5-CCC91B338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0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B660F5"/>
    <w:pPr>
      <w:widowControl w:val="0"/>
      <w:suppressAutoHyphens/>
      <w:autoSpaceDE w:val="0"/>
      <w:spacing w:after="0" w:line="300" w:lineRule="auto"/>
      <w:ind w:left="2080" w:right="200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">
    <w:name w:val="Без интервала1"/>
    <w:qFormat/>
    <w:rsid w:val="00B660F5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styleId="a3">
    <w:name w:val="List Paragraph"/>
    <w:basedOn w:val="a"/>
    <w:uiPriority w:val="34"/>
    <w:qFormat/>
    <w:rsid w:val="00BB5E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7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B365D-2C42-4E4D-96D0-34471F771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1322</Words>
  <Characters>754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2022-01-13T12:46:00Z</dcterms:created>
  <dcterms:modified xsi:type="dcterms:W3CDTF">2022-01-17T14:45:00Z</dcterms:modified>
</cp:coreProperties>
</file>