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49" w:rsidRPr="0003271D" w:rsidRDefault="006D5D49" w:rsidP="006D5D49">
      <w:pPr>
        <w:pStyle w:val="1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80F20EC" wp14:editId="376ED733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3271D">
        <w:rPr>
          <w:rFonts w:ascii="Times New Roman" w:hAnsi="Times New Roman"/>
          <w:b/>
          <w:sz w:val="28"/>
          <w:szCs w:val="28"/>
        </w:rPr>
        <w:t>ПРОЄКТ</w:t>
      </w:r>
    </w:p>
    <w:p w:rsidR="006D5D49" w:rsidRPr="005D3C85" w:rsidRDefault="006D5D49" w:rsidP="006D5D4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6D5D49" w:rsidRPr="00504EF9" w:rsidRDefault="006D5D49" w:rsidP="006D5D4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______СЕСІЯ</w:t>
      </w:r>
      <w:r w:rsidR="007012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</w:t>
      </w:r>
      <w:r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6D5D49" w:rsidRPr="005D3C85" w:rsidRDefault="006D5D49" w:rsidP="006D5D49">
      <w:pPr>
        <w:pStyle w:val="1"/>
        <w:rPr>
          <w:rFonts w:ascii="Times New Roman" w:hAnsi="Times New Roman"/>
          <w:b/>
          <w:sz w:val="28"/>
          <w:szCs w:val="28"/>
        </w:rPr>
      </w:pPr>
    </w:p>
    <w:p w:rsidR="006D5D49" w:rsidRPr="005D3C85" w:rsidRDefault="006D5D49" w:rsidP="006D5D4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6D5D49" w:rsidRPr="005D3C85" w:rsidRDefault="006D5D49" w:rsidP="006D5D49">
      <w:pPr>
        <w:pStyle w:val="1"/>
        <w:rPr>
          <w:rFonts w:ascii="Times New Roman" w:hAnsi="Times New Roman"/>
          <w:b/>
          <w:sz w:val="28"/>
          <w:szCs w:val="28"/>
        </w:rPr>
      </w:pPr>
    </w:p>
    <w:p w:rsidR="006D5D49" w:rsidRPr="005D3C85" w:rsidRDefault="006D5D49" w:rsidP="006D5D49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 січня 202</w:t>
      </w:r>
      <w:r w:rsidR="00985172">
        <w:rPr>
          <w:rFonts w:ascii="Times New Roman" w:hAnsi="Times New Roman"/>
          <w:b/>
          <w:sz w:val="28"/>
          <w:szCs w:val="28"/>
        </w:rPr>
        <w:t xml:space="preserve">2 </w:t>
      </w:r>
      <w:r w:rsidRPr="005D3C85">
        <w:rPr>
          <w:rFonts w:ascii="Times New Roman" w:hAnsi="Times New Roman"/>
          <w:b/>
          <w:sz w:val="28"/>
          <w:szCs w:val="28"/>
        </w:rPr>
        <w:t xml:space="preserve">року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5D3C85">
        <w:rPr>
          <w:rFonts w:ascii="Times New Roman" w:hAnsi="Times New Roman"/>
          <w:b/>
          <w:sz w:val="28"/>
          <w:szCs w:val="28"/>
        </w:rPr>
        <w:t xml:space="preserve">№ </w:t>
      </w:r>
    </w:p>
    <w:p w:rsidR="006D5D49" w:rsidRPr="005D3C85" w:rsidRDefault="006D5D49" w:rsidP="006D5D49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6D5D49" w:rsidRPr="005D3C85" w:rsidRDefault="006D5D49" w:rsidP="006D5D49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6D5D49" w:rsidRPr="00654263" w:rsidRDefault="006D5D49" w:rsidP="006D5D49">
      <w:pPr>
        <w:pStyle w:val="1"/>
        <w:ind w:right="1"/>
        <w:jc w:val="both"/>
        <w:rPr>
          <w:rFonts w:ascii="Times New Roman" w:hAnsi="Times New Roman"/>
          <w:b/>
          <w:bCs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</w:rPr>
        <w:t>надання дозволу на складання технічних документацій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 землеустрою щодо 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земельних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ділянок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 w:rsidRPr="00654263">
        <w:rPr>
          <w:rFonts w:ascii="Times New Roman" w:hAnsi="Times New Roman"/>
          <w:b/>
          <w:bCs/>
          <w:sz w:val="28"/>
          <w:szCs w:val="28"/>
        </w:rPr>
        <w:t xml:space="preserve"> у влас</w:t>
      </w:r>
      <w:r>
        <w:rPr>
          <w:rFonts w:ascii="Times New Roman" w:hAnsi="Times New Roman"/>
          <w:b/>
          <w:bCs/>
          <w:sz w:val="28"/>
          <w:szCs w:val="28"/>
        </w:rPr>
        <w:t xml:space="preserve">ність громадянам в </w:t>
      </w:r>
      <w:r w:rsidRPr="00654263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617BF"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 Тернопільської області</w:t>
      </w:r>
    </w:p>
    <w:p w:rsidR="006D5D49" w:rsidRPr="005D3C85" w:rsidRDefault="006D5D49" w:rsidP="006D5D4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D5D49" w:rsidRDefault="006D5D49" w:rsidP="006D5D4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заяву </w:t>
      </w:r>
      <w:r w:rsidRPr="0066488E">
        <w:rPr>
          <w:rFonts w:ascii="Times New Roman" w:hAnsi="Times New Roman"/>
          <w:sz w:val="28"/>
          <w:szCs w:val="28"/>
        </w:rPr>
        <w:t>гр</w:t>
      </w:r>
      <w:r w:rsidR="007012EB">
        <w:rPr>
          <w:rFonts w:ascii="Times New Roman" w:hAnsi="Times New Roman"/>
          <w:sz w:val="28"/>
          <w:szCs w:val="28"/>
        </w:rPr>
        <w:t xml:space="preserve">омадянки </w:t>
      </w:r>
      <w:r w:rsidR="007617BF">
        <w:rPr>
          <w:rFonts w:ascii="Times New Roman" w:hAnsi="Times New Roman"/>
          <w:sz w:val="28"/>
          <w:szCs w:val="28"/>
        </w:rPr>
        <w:t>***</w:t>
      </w:r>
      <w:bookmarkStart w:id="0" w:name="_GoBack"/>
      <w:bookmarkEnd w:id="0"/>
      <w:r w:rsidRPr="00AC3B9D">
        <w:rPr>
          <w:rFonts w:ascii="Times New Roman" w:hAnsi="Times New Roman"/>
          <w:sz w:val="28"/>
          <w:szCs w:val="28"/>
        </w:rPr>
        <w:t xml:space="preserve">, відповідно до статей 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AC3B9D">
        <w:rPr>
          <w:rFonts w:ascii="Times New Roman" w:hAnsi="Times New Roman"/>
          <w:sz w:val="28"/>
          <w:szCs w:val="28"/>
        </w:rPr>
        <w:t xml:space="preserve">, 81, 118, 120, 121, 122 Земельного кодексу України, ст. 55 Закону України « Про землеустрій», </w:t>
      </w:r>
      <w:r>
        <w:rPr>
          <w:rFonts w:ascii="Times New Roman" w:hAnsi="Times New Roman"/>
          <w:sz w:val="28"/>
          <w:szCs w:val="28"/>
        </w:rPr>
        <w:t xml:space="preserve">керуючись ст. 26 п. Закону України «Про місцеве самоврядування в Україні», сесія міської ради </w:t>
      </w:r>
    </w:p>
    <w:p w:rsidR="006D5D49" w:rsidRPr="00AC3B9D" w:rsidRDefault="006D5D49" w:rsidP="006D5D49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6D5D49" w:rsidRDefault="006D5D49" w:rsidP="006D5D49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6D5D49" w:rsidRDefault="006D5D49" w:rsidP="006D5D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Надати дозвіл на складання технічних д</w:t>
      </w:r>
      <w:r w:rsidRPr="005D3C85">
        <w:rPr>
          <w:rFonts w:ascii="Times New Roman" w:hAnsi="Times New Roman"/>
          <w:sz w:val="28"/>
          <w:szCs w:val="28"/>
        </w:rPr>
        <w:t>окументаці</w:t>
      </w:r>
      <w:r>
        <w:rPr>
          <w:rFonts w:ascii="Times New Roman" w:hAnsi="Times New Roman"/>
          <w:sz w:val="28"/>
          <w:szCs w:val="28"/>
        </w:rPr>
        <w:t>й</w:t>
      </w:r>
      <w:r w:rsidRPr="005D3C85">
        <w:rPr>
          <w:rFonts w:ascii="Times New Roman" w:hAnsi="Times New Roman"/>
          <w:sz w:val="28"/>
          <w:szCs w:val="28"/>
        </w:rPr>
        <w:t xml:space="preserve"> із землеустрою щодо 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земельних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ілянок в натурі (на місцевості) у власність громадянину</w:t>
      </w:r>
      <w:r w:rsidRPr="005D3C85">
        <w:rPr>
          <w:rFonts w:ascii="Times New Roman" w:hAnsi="Times New Roman"/>
          <w:sz w:val="28"/>
          <w:szCs w:val="28"/>
        </w:rPr>
        <w:t>:</w:t>
      </w:r>
    </w:p>
    <w:p w:rsidR="007A2061" w:rsidRPr="006D5D49" w:rsidRDefault="006D5D49" w:rsidP="006D5D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1.1.Гр.</w:t>
      </w:r>
      <w:r w:rsidR="007617BF">
        <w:rPr>
          <w:rFonts w:ascii="Times New Roman" w:hAnsi="Times New Roman" w:cs="Times New Roman"/>
          <w:b/>
          <w:sz w:val="28"/>
          <w:szCs w:val="28"/>
        </w:rPr>
        <w:t>***</w:t>
      </w:r>
      <w:r w:rsidRPr="006D5D49">
        <w:rPr>
          <w:rFonts w:ascii="Times New Roman" w:hAnsi="Times New Roman" w:cs="Times New Roman"/>
          <w:sz w:val="28"/>
          <w:szCs w:val="28"/>
        </w:rPr>
        <w:t xml:space="preserve">   </w:t>
      </w:r>
      <w:r w:rsidRPr="006D5D49">
        <w:rPr>
          <w:rFonts w:ascii="Times New Roman" w:hAnsi="Times New Roman" w:cs="Times New Roman"/>
          <w:spacing w:val="-12"/>
          <w:sz w:val="28"/>
          <w:szCs w:val="28"/>
        </w:rPr>
        <w:t xml:space="preserve">орієнтовною площею 0,0548 </w:t>
      </w:r>
      <w:r w:rsidRPr="006D5D49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>г</w:t>
      </w:r>
      <w:r w:rsidRPr="006D5D49">
        <w:rPr>
          <w:rFonts w:ascii="Times New Roman" w:hAnsi="Times New Roman" w:cs="Times New Roman"/>
          <w:spacing w:val="-12"/>
          <w:sz w:val="28"/>
          <w:szCs w:val="28"/>
        </w:rPr>
        <w:t xml:space="preserve">а </w:t>
      </w:r>
      <w:r w:rsidRPr="006D5D49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для ведення  садівництва </w:t>
      </w:r>
      <w:r w:rsidRPr="006D5D49">
        <w:rPr>
          <w:rFonts w:ascii="Times New Roman" w:hAnsi="Times New Roman" w:cs="Times New Roman"/>
          <w:sz w:val="28"/>
          <w:szCs w:val="28"/>
        </w:rPr>
        <w:t xml:space="preserve">в </w:t>
      </w:r>
      <w:r w:rsidR="001F1334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с. </w:t>
      </w:r>
      <w:r w:rsidR="007617BF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* </w:t>
      </w:r>
      <w:proofErr w:type="spellStart"/>
      <w:r w:rsidRPr="006D5D49">
        <w:rPr>
          <w:rFonts w:ascii="Times New Roman" w:hAnsi="Times New Roman" w:cs="Times New Roman"/>
          <w:bCs/>
          <w:spacing w:val="-12"/>
          <w:sz w:val="28"/>
          <w:szCs w:val="28"/>
        </w:rPr>
        <w:t>Чортківського</w:t>
      </w:r>
      <w:proofErr w:type="spellEnd"/>
      <w:r w:rsidRPr="006D5D49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району Тернопільської області</w:t>
      </w:r>
      <w:r w:rsidRPr="006D5D49">
        <w:rPr>
          <w:rFonts w:ascii="Times New Roman" w:hAnsi="Times New Roman" w:cs="Times New Roman"/>
          <w:sz w:val="28"/>
          <w:szCs w:val="28"/>
        </w:rPr>
        <w:t>.</w:t>
      </w:r>
    </w:p>
    <w:p w:rsidR="006D5D49" w:rsidRPr="00925B7F" w:rsidRDefault="006D5D49" w:rsidP="006D5D49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Технічн</w:t>
      </w:r>
      <w:r w:rsidR="0098517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документаці</w:t>
      </w:r>
      <w:r w:rsidR="009851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із землеустрою </w:t>
      </w:r>
      <w:r w:rsidRPr="005D3C85">
        <w:rPr>
          <w:rFonts w:ascii="Times New Roman" w:hAnsi="Times New Roman"/>
          <w:sz w:val="28"/>
          <w:szCs w:val="28"/>
        </w:rPr>
        <w:t>щодо встановлення (відновлення) меж зем</w:t>
      </w:r>
      <w:r>
        <w:rPr>
          <w:rFonts w:ascii="Times New Roman" w:hAnsi="Times New Roman"/>
          <w:sz w:val="28"/>
          <w:szCs w:val="28"/>
        </w:rPr>
        <w:t>ельн</w:t>
      </w:r>
      <w:r w:rsidR="00985172">
        <w:rPr>
          <w:rFonts w:ascii="Times New Roman" w:hAnsi="Times New Roman"/>
          <w:sz w:val="28"/>
          <w:szCs w:val="28"/>
        </w:rPr>
        <w:t>ої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ілянк</w:t>
      </w:r>
      <w:r w:rsidR="009851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натурі (на місцевості) подати для розгляду та затвердження у встановленому законодавством порядку.</w:t>
      </w:r>
    </w:p>
    <w:p w:rsidR="00985172" w:rsidRDefault="006D5D49" w:rsidP="006D5D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3.К</w:t>
      </w:r>
      <w:r>
        <w:rPr>
          <w:rFonts w:ascii="Times New Roman" w:hAnsi="Times New Roman"/>
          <w:sz w:val="28"/>
          <w:szCs w:val="28"/>
        </w:rPr>
        <w:t>опію рішення направити заявник</w:t>
      </w:r>
      <w:r w:rsidR="00985172">
        <w:rPr>
          <w:rFonts w:ascii="Times New Roman" w:hAnsi="Times New Roman"/>
          <w:sz w:val="28"/>
          <w:szCs w:val="28"/>
        </w:rPr>
        <w:t>у</w:t>
      </w:r>
      <w:r w:rsidRPr="005D3C85">
        <w:rPr>
          <w:rFonts w:ascii="Times New Roman" w:hAnsi="Times New Roman"/>
          <w:sz w:val="28"/>
          <w:szCs w:val="28"/>
        </w:rPr>
        <w:t>.</w:t>
      </w:r>
    </w:p>
    <w:p w:rsidR="006D5D49" w:rsidRPr="005D3C85" w:rsidRDefault="006D5D49" w:rsidP="006D5D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 xml:space="preserve">       </w:t>
      </w:r>
    </w:p>
    <w:p w:rsidR="006D5D49" w:rsidRDefault="006D5D49" w:rsidP="006D5D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4.Контроль за виконанням рішення покласти на постійну</w:t>
      </w:r>
      <w:r w:rsidR="007012EB">
        <w:rPr>
          <w:rFonts w:ascii="Times New Roman" w:hAnsi="Times New Roman"/>
          <w:sz w:val="28"/>
          <w:szCs w:val="28"/>
        </w:rPr>
        <w:t xml:space="preserve"> </w:t>
      </w:r>
      <w:r w:rsidRPr="005D3C85">
        <w:rPr>
          <w:rFonts w:ascii="Times New Roman" w:hAnsi="Times New Roman"/>
          <w:sz w:val="28"/>
          <w:szCs w:val="28"/>
        </w:rPr>
        <w:t>комісію міської ради з питань м</w:t>
      </w:r>
      <w:r>
        <w:rPr>
          <w:rFonts w:ascii="Times New Roman" w:hAnsi="Times New Roman"/>
          <w:sz w:val="28"/>
          <w:szCs w:val="28"/>
        </w:rPr>
        <w:t>і</w:t>
      </w:r>
      <w:r w:rsidRPr="005D3C85">
        <w:rPr>
          <w:rFonts w:ascii="Times New Roman" w:hAnsi="Times New Roman"/>
          <w:sz w:val="28"/>
          <w:szCs w:val="28"/>
        </w:rPr>
        <w:t>стобудування, земел</w:t>
      </w:r>
      <w:r>
        <w:rPr>
          <w:rFonts w:ascii="Times New Roman" w:hAnsi="Times New Roman"/>
          <w:sz w:val="28"/>
          <w:szCs w:val="28"/>
        </w:rPr>
        <w:t xml:space="preserve">ьних відносин та </w:t>
      </w:r>
      <w:r w:rsidRPr="005D3C85">
        <w:rPr>
          <w:rFonts w:ascii="Times New Roman" w:hAnsi="Times New Roman"/>
          <w:sz w:val="28"/>
          <w:szCs w:val="28"/>
        </w:rPr>
        <w:t xml:space="preserve">екології.  </w:t>
      </w:r>
    </w:p>
    <w:p w:rsidR="006D5D49" w:rsidRDefault="006D5D49" w:rsidP="006D5D49">
      <w:pPr>
        <w:pStyle w:val="1"/>
        <w:rPr>
          <w:rFonts w:ascii="Times New Roman" w:hAnsi="Times New Roman"/>
          <w:b/>
          <w:sz w:val="28"/>
          <w:szCs w:val="28"/>
        </w:rPr>
      </w:pPr>
    </w:p>
    <w:p w:rsidR="006D5D49" w:rsidRPr="00CA7A61" w:rsidRDefault="006D5D49" w:rsidP="006D5D49">
      <w:pPr>
        <w:pStyle w:val="1"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6D5D49" w:rsidRPr="001536F0" w:rsidRDefault="006D5D49" w:rsidP="006D5D49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 w:rsidRPr="001536F0">
        <w:rPr>
          <w:rFonts w:ascii="Times New Roman" w:hAnsi="Times New Roman"/>
          <w:bCs/>
          <w:sz w:val="24"/>
          <w:szCs w:val="24"/>
        </w:rPr>
        <w:t>Зазуляк</w:t>
      </w:r>
      <w:proofErr w:type="spellEnd"/>
      <w:r w:rsidRPr="001536F0">
        <w:rPr>
          <w:rFonts w:ascii="Times New Roman" w:hAnsi="Times New Roman"/>
          <w:bCs/>
          <w:sz w:val="24"/>
          <w:szCs w:val="24"/>
        </w:rPr>
        <w:t xml:space="preserve"> А.І.</w:t>
      </w:r>
    </w:p>
    <w:p w:rsidR="006D5D49" w:rsidRPr="001536F0" w:rsidRDefault="006D5D49" w:rsidP="006D5D49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 w:rsidRPr="001536F0">
        <w:rPr>
          <w:rFonts w:ascii="Times New Roman" w:hAnsi="Times New Roman"/>
          <w:bCs/>
          <w:sz w:val="24"/>
          <w:szCs w:val="24"/>
        </w:rPr>
        <w:t>Дзиндра</w:t>
      </w:r>
      <w:proofErr w:type="spellEnd"/>
      <w:r w:rsidRPr="001536F0">
        <w:rPr>
          <w:rFonts w:ascii="Times New Roman" w:hAnsi="Times New Roman"/>
          <w:bCs/>
          <w:sz w:val="24"/>
          <w:szCs w:val="24"/>
        </w:rPr>
        <w:t xml:space="preserve"> Я.П.</w:t>
      </w:r>
    </w:p>
    <w:p w:rsidR="006D5D49" w:rsidRDefault="006D5D49" w:rsidP="006D5D49">
      <w:pPr>
        <w:pStyle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В. М.</w:t>
      </w:r>
    </w:p>
    <w:p w:rsidR="006D5D49" w:rsidRDefault="006D5D49" w:rsidP="006D5D49">
      <w:pPr>
        <w:pStyle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Фаріон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6D5D49" w:rsidRPr="006D5D49" w:rsidRDefault="006D5D49" w:rsidP="006D5D49">
      <w:pPr>
        <w:pStyle w:val="1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Штира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</w:t>
      </w:r>
    </w:p>
    <w:p w:rsidR="006D5D49" w:rsidRPr="006D5D49" w:rsidRDefault="006D5D49">
      <w:pPr>
        <w:rPr>
          <w:lang w:val="ru-RU"/>
        </w:rPr>
      </w:pPr>
    </w:p>
    <w:sectPr w:rsidR="006D5D49" w:rsidRPr="006D5D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F"/>
    <w:rsid w:val="001F1334"/>
    <w:rsid w:val="00423F4F"/>
    <w:rsid w:val="006D5D49"/>
    <w:rsid w:val="007012EB"/>
    <w:rsid w:val="007617BF"/>
    <w:rsid w:val="007A2061"/>
    <w:rsid w:val="009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9A32"/>
  <w15:chartTrackingRefBased/>
  <w15:docId w15:val="{53A9FB4D-7EC4-470B-B4C8-4857B2FE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6D5D49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2022-01-18T08:56:00Z</dcterms:created>
  <dcterms:modified xsi:type="dcterms:W3CDTF">2022-01-18T08:57:00Z</dcterms:modified>
</cp:coreProperties>
</file>