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5E" w:rsidRDefault="0022105E" w:rsidP="0022105E">
      <w:pPr>
        <w:pStyle w:val="western"/>
        <w:spacing w:before="0" w:beforeAutospacing="0"/>
        <w:jc w:val="right"/>
        <w:rPr>
          <w:b/>
          <w:lang w:val="uk-UA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2930" cy="8134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" t="-76" r="-105" b="-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13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uk-UA"/>
        </w:rPr>
        <w:t xml:space="preserve"> </w:t>
      </w:r>
    </w:p>
    <w:p w:rsidR="0022105E" w:rsidRDefault="0022105E" w:rsidP="0022105E">
      <w:pPr>
        <w:pStyle w:val="FR1"/>
        <w:tabs>
          <w:tab w:val="left" w:pos="709"/>
        </w:tabs>
        <w:spacing w:line="252" w:lineRule="auto"/>
        <w:ind w:left="0" w:right="-5"/>
      </w:pPr>
      <w:r>
        <w:rPr>
          <w:b/>
          <w:color w:val="000000"/>
          <w:lang w:eastAsia="ru-RU"/>
        </w:rPr>
        <w:t xml:space="preserve">                                     </w:t>
      </w:r>
      <w:r>
        <w:rPr>
          <w:rFonts w:eastAsia="Batang"/>
          <w:b/>
          <w:bCs/>
        </w:rPr>
        <w:t>ЧОРТКІВСЬКА  МІСЬКА  РАДА</w:t>
      </w:r>
    </w:p>
    <w:p w:rsidR="0022105E" w:rsidRDefault="0022105E" w:rsidP="0022105E">
      <w:pPr>
        <w:tabs>
          <w:tab w:val="left" w:pos="4820"/>
        </w:tabs>
        <w:ind w:right="-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ДВАНАДЦЯТА СЕСІЯ ВОСЬМОГО СКЛИКАННЯ</w:t>
      </w:r>
    </w:p>
    <w:p w:rsidR="0022105E" w:rsidRPr="00FC2127" w:rsidRDefault="0022105E" w:rsidP="0022105E">
      <w:pPr>
        <w:spacing w:line="252" w:lineRule="auto"/>
        <w:ind w:right="-5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22105E" w:rsidRDefault="0022105E" w:rsidP="0022105E">
      <w:pPr>
        <w:pStyle w:val="western"/>
        <w:keepNext/>
        <w:spacing w:before="0" w:beforeAutospacing="0"/>
        <w:jc w:val="center"/>
        <w:rPr>
          <w:lang w:val="uk-UA"/>
        </w:rPr>
      </w:pPr>
    </w:p>
    <w:p w:rsidR="0022105E" w:rsidRDefault="0022105E" w:rsidP="0022105E">
      <w:pPr>
        <w:pStyle w:val="western"/>
        <w:keepNext/>
        <w:spacing w:before="0" w:beforeAutospacing="0"/>
        <w:jc w:val="center"/>
        <w:rPr>
          <w:lang w:val="uk-UA"/>
        </w:rPr>
      </w:pPr>
    </w:p>
    <w:p w:rsidR="0022105E" w:rsidRPr="0022105E" w:rsidRDefault="0022105E" w:rsidP="0022105E">
      <w:pPr>
        <w:pStyle w:val="western"/>
        <w:spacing w:before="0" w:beforeAutospacing="0"/>
        <w:rPr>
          <w:b/>
        </w:rPr>
      </w:pPr>
      <w:r>
        <w:rPr>
          <w:b/>
          <w:lang w:val="uk-UA"/>
        </w:rPr>
        <w:t xml:space="preserve">              </w:t>
      </w:r>
      <w:r w:rsidRPr="005F36AA">
        <w:rPr>
          <w:b/>
          <w:lang w:val="uk-UA"/>
        </w:rPr>
        <w:t>20</w:t>
      </w:r>
      <w:r>
        <w:rPr>
          <w:b/>
          <w:lang w:val="uk-UA"/>
        </w:rPr>
        <w:t xml:space="preserve">21 року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№ </w:t>
      </w:r>
    </w:p>
    <w:p w:rsidR="0022105E" w:rsidRPr="005F36AA" w:rsidRDefault="0022105E" w:rsidP="0022105E">
      <w:pPr>
        <w:pStyle w:val="western"/>
        <w:spacing w:before="0" w:beforeAutospacing="0"/>
        <w:rPr>
          <w:b/>
          <w:lang w:val="uk-UA"/>
        </w:rPr>
      </w:pPr>
      <w:r w:rsidRPr="005F36AA">
        <w:rPr>
          <w:b/>
          <w:lang w:val="uk-UA"/>
        </w:rPr>
        <w:t>м. Чортків</w:t>
      </w:r>
    </w:p>
    <w:p w:rsidR="0022105E" w:rsidRDefault="0022105E" w:rsidP="0022105E">
      <w:pPr>
        <w:pStyle w:val="western"/>
        <w:spacing w:before="0" w:beforeAutospacing="0"/>
        <w:rPr>
          <w:b/>
          <w:lang w:val="uk-UA"/>
        </w:rPr>
      </w:pPr>
    </w:p>
    <w:p w:rsidR="0022105E" w:rsidRDefault="0022105E" w:rsidP="0022105E">
      <w:pPr>
        <w:pStyle w:val="western"/>
        <w:spacing w:before="0" w:beforeAutospacing="0"/>
        <w:ind w:right="-143"/>
        <w:rPr>
          <w:b/>
          <w:bCs/>
          <w:lang w:val="uk-UA"/>
        </w:rPr>
      </w:pPr>
      <w:r>
        <w:rPr>
          <w:b/>
          <w:bCs/>
          <w:lang w:val="uk-UA"/>
        </w:rPr>
        <w:t xml:space="preserve">Про затвердження положення </w:t>
      </w:r>
    </w:p>
    <w:p w:rsidR="0022105E" w:rsidRDefault="0022105E" w:rsidP="0022105E">
      <w:pPr>
        <w:pStyle w:val="western"/>
        <w:spacing w:before="0" w:beforeAutospacing="0"/>
        <w:ind w:right="-143"/>
        <w:rPr>
          <w:b/>
          <w:bCs/>
          <w:lang w:val="uk-UA"/>
        </w:rPr>
      </w:pPr>
      <w:r>
        <w:rPr>
          <w:b/>
          <w:bCs/>
          <w:lang w:val="uk-UA"/>
        </w:rPr>
        <w:t xml:space="preserve">про оплату праці працівників </w:t>
      </w:r>
    </w:p>
    <w:p w:rsidR="0022105E" w:rsidRDefault="0022105E" w:rsidP="0022105E">
      <w:pPr>
        <w:pStyle w:val="western"/>
        <w:spacing w:before="0" w:beforeAutospacing="0"/>
        <w:ind w:right="-143"/>
        <w:rPr>
          <w:b/>
          <w:bCs/>
          <w:lang w:val="uk-UA"/>
        </w:rPr>
      </w:pPr>
      <w:r>
        <w:rPr>
          <w:b/>
          <w:bCs/>
          <w:lang w:val="uk-UA"/>
        </w:rPr>
        <w:t>к</w:t>
      </w:r>
      <w:r>
        <w:rPr>
          <w:b/>
          <w:bCs/>
          <w:lang w:val="uk-UA"/>
        </w:rPr>
        <w:t>омунального підприємства</w:t>
      </w:r>
    </w:p>
    <w:p w:rsidR="0022105E" w:rsidRDefault="0022105E" w:rsidP="0022105E">
      <w:pPr>
        <w:pStyle w:val="western"/>
        <w:spacing w:before="0" w:beforeAutospacing="0"/>
        <w:ind w:right="-143"/>
        <w:rPr>
          <w:b/>
          <w:bCs/>
          <w:lang w:val="uk-UA"/>
        </w:rPr>
      </w:pPr>
      <w:r>
        <w:rPr>
          <w:b/>
          <w:bCs/>
          <w:lang w:val="uk-UA"/>
        </w:rPr>
        <w:t>«Агенція місцевого економічного розвитку</w:t>
      </w:r>
      <w:r>
        <w:rPr>
          <w:b/>
          <w:bCs/>
          <w:lang w:val="uk-UA"/>
        </w:rPr>
        <w:t>»</w:t>
      </w:r>
    </w:p>
    <w:p w:rsidR="0022105E" w:rsidRPr="00C10E96" w:rsidRDefault="0022105E" w:rsidP="0022105E">
      <w:pPr>
        <w:pStyle w:val="western"/>
        <w:spacing w:before="0" w:beforeAutospacing="0"/>
        <w:ind w:right="-143"/>
        <w:rPr>
          <w:b/>
          <w:bCs/>
          <w:lang w:val="uk-UA"/>
        </w:rPr>
      </w:pPr>
      <w:r>
        <w:rPr>
          <w:b/>
          <w:bCs/>
          <w:lang w:val="uk-UA"/>
        </w:rPr>
        <w:t>Чортківської міської ради</w:t>
      </w:r>
    </w:p>
    <w:p w:rsidR="0022105E" w:rsidRPr="00A3674F" w:rsidRDefault="0022105E" w:rsidP="0022105E">
      <w:pPr>
        <w:pStyle w:val="western"/>
        <w:spacing w:before="0" w:beforeAutospacing="0"/>
        <w:ind w:right="-143"/>
        <w:rPr>
          <w:b/>
          <w:bCs/>
          <w:lang w:val="uk-UA"/>
        </w:rPr>
      </w:pPr>
    </w:p>
    <w:p w:rsidR="0022105E" w:rsidRPr="005C7EB4" w:rsidRDefault="0022105E" w:rsidP="0022105E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впорядкування умов та розміру оплати праці працівників комунального підприємства «</w:t>
      </w:r>
      <w:r>
        <w:rPr>
          <w:rFonts w:ascii="Times New Roman" w:hAnsi="Times New Roman"/>
          <w:sz w:val="28"/>
          <w:szCs w:val="28"/>
          <w:lang w:val="uk-UA"/>
        </w:rPr>
        <w:t>Агенція місцевого економічного розвитку</w:t>
      </w:r>
      <w:r>
        <w:rPr>
          <w:rFonts w:ascii="Times New Roman" w:hAnsi="Times New Roman"/>
          <w:sz w:val="28"/>
          <w:szCs w:val="28"/>
          <w:lang w:val="uk-UA"/>
        </w:rPr>
        <w:t>» Чортківської міської ради, керуючись постановою Кабінету Міністрів України від 11 листопада 2015 року №1034 «Про внесення змін до постанов Кабінету Міністрів України від 02 серпня 1995 р. №597 та від 19 травня 1999 р. №859», статтею 25 та пунктом 3 частини 4 статті 42 Закону України «Про місцеве самоврядування в Україні»,  міська рада</w:t>
      </w:r>
    </w:p>
    <w:p w:rsidR="0022105E" w:rsidRDefault="0022105E" w:rsidP="0022105E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22105E" w:rsidRDefault="0022105E" w:rsidP="0022105E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A3674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ВИРІШИЛА:</w:t>
      </w:r>
    </w:p>
    <w:p w:rsidR="0022105E" w:rsidRDefault="0022105E" w:rsidP="0022105E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22105E" w:rsidRPr="000118CE" w:rsidRDefault="0022105E" w:rsidP="0022105E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 Затвердити положення про оплату праці працівників комунального підприємства «</w:t>
      </w:r>
      <w:r>
        <w:rPr>
          <w:rFonts w:ascii="Times New Roman" w:hAnsi="Times New Roman"/>
          <w:sz w:val="28"/>
          <w:szCs w:val="28"/>
          <w:lang w:val="uk-UA"/>
        </w:rPr>
        <w:t>Агенція місцевого економічного розвитку</w:t>
      </w:r>
      <w:r>
        <w:rPr>
          <w:rFonts w:ascii="Times New Roman" w:hAnsi="Times New Roman"/>
          <w:sz w:val="28"/>
          <w:szCs w:val="28"/>
          <w:lang w:val="uk-UA"/>
        </w:rPr>
        <w:t>» Чортківської міської ради, що додається.</w:t>
      </w:r>
    </w:p>
    <w:p w:rsidR="0022105E" w:rsidRDefault="0022105E" w:rsidP="0022105E">
      <w:pPr>
        <w:tabs>
          <w:tab w:val="left" w:pos="709"/>
        </w:tabs>
        <w:spacing w:after="0" w:line="240" w:lineRule="auto"/>
        <w:ind w:right="-14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2. Контроль за виконанням даного рішення покласти на заступницю міського голови з питань діяльності виконавчих органів міської ради Колісник Л.М. та постійну комісію міської ради з питань бюджету та економічного розвитку.</w:t>
      </w:r>
    </w:p>
    <w:p w:rsidR="0022105E" w:rsidRPr="00E06FCB" w:rsidRDefault="0022105E" w:rsidP="0022105E">
      <w:pPr>
        <w:spacing w:after="0" w:line="240" w:lineRule="auto"/>
        <w:ind w:right="-143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22105E" w:rsidRDefault="0022105E" w:rsidP="0022105E">
      <w:pPr>
        <w:spacing w:after="0" w:line="240" w:lineRule="auto"/>
        <w:ind w:right="-143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22105E" w:rsidRPr="008E7F54" w:rsidRDefault="0022105E" w:rsidP="0022105E">
      <w:pPr>
        <w:spacing w:after="0" w:line="240" w:lineRule="auto"/>
        <w:ind w:right="-143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8E7F5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ab/>
        <w:t xml:space="preserve">         </w:t>
      </w:r>
      <w:r w:rsidRPr="008E7F54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Володимир ШМАТЬКО </w:t>
      </w:r>
    </w:p>
    <w:p w:rsidR="0022105E" w:rsidRPr="00E422F2" w:rsidRDefault="0022105E" w:rsidP="0022105E">
      <w:pPr>
        <w:spacing w:after="0" w:line="240" w:lineRule="auto"/>
        <w:ind w:right="-143"/>
        <w:rPr>
          <w:b/>
          <w:spacing w:val="20"/>
          <w:sz w:val="32"/>
          <w:szCs w:val="32"/>
          <w:lang w:val="uk-UA"/>
        </w:rPr>
      </w:pPr>
    </w:p>
    <w:p w:rsidR="0022105E" w:rsidRDefault="0022105E" w:rsidP="0022105E">
      <w:pPr>
        <w:tabs>
          <w:tab w:val="left" w:pos="5580"/>
        </w:tabs>
        <w:spacing w:after="120"/>
        <w:contextualSpacing/>
        <w:rPr>
          <w:rFonts w:ascii="Times New Roman" w:hAnsi="Times New Roman"/>
          <w:lang w:val="uk-UA"/>
        </w:rPr>
      </w:pPr>
    </w:p>
    <w:p w:rsidR="0022105E" w:rsidRDefault="0022105E" w:rsidP="0022105E">
      <w:pPr>
        <w:tabs>
          <w:tab w:val="left" w:pos="5580"/>
        </w:tabs>
        <w:spacing w:after="120"/>
        <w:contextualSpacing/>
        <w:rPr>
          <w:rFonts w:ascii="Times New Roman" w:hAnsi="Times New Roman"/>
          <w:lang w:val="uk-UA"/>
        </w:rPr>
      </w:pPr>
    </w:p>
    <w:p w:rsidR="0022105E" w:rsidRDefault="0022105E" w:rsidP="0022105E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</w:t>
      </w:r>
    </w:p>
    <w:p w:rsidR="0022105E" w:rsidRDefault="0022105E" w:rsidP="0022105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   </w:t>
      </w:r>
    </w:p>
    <w:p w:rsidR="0022105E" w:rsidRDefault="0022105E" w:rsidP="0022105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</w:p>
    <w:p w:rsidR="0022105E" w:rsidRDefault="0022105E" w:rsidP="0022105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                                   </w:t>
      </w:r>
      <w:proofErr w:type="spellStart"/>
      <w:r w:rsidRPr="00CA6E6C">
        <w:rPr>
          <w:rFonts w:ascii="Times New Roman" w:hAnsi="Times New Roman"/>
          <w:b/>
          <w:bCs/>
          <w:sz w:val="28"/>
          <w:szCs w:val="28"/>
        </w:rPr>
        <w:t>Додаток</w:t>
      </w:r>
      <w:proofErr w:type="spellEnd"/>
    </w:p>
    <w:p w:rsidR="0022105E" w:rsidRPr="00CA6E6C" w:rsidRDefault="0022105E" w:rsidP="0022105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Pr="00CA6E6C">
        <w:rPr>
          <w:rFonts w:ascii="Times New Roman" w:hAnsi="Times New Roman"/>
          <w:b/>
          <w:bCs/>
          <w:sz w:val="28"/>
          <w:szCs w:val="28"/>
        </w:rPr>
        <w:t xml:space="preserve">до </w:t>
      </w:r>
      <w:proofErr w:type="spellStart"/>
      <w:r w:rsidRPr="00CA6E6C">
        <w:rPr>
          <w:rFonts w:ascii="Times New Roman" w:hAnsi="Times New Roman"/>
          <w:b/>
          <w:bCs/>
          <w:sz w:val="28"/>
          <w:szCs w:val="28"/>
        </w:rPr>
        <w:t>рішення</w:t>
      </w:r>
      <w:proofErr w:type="spellEnd"/>
      <w:r w:rsidRPr="00CA6E6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A6E6C"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 w:rsidRPr="00CA6E6C">
        <w:rPr>
          <w:rFonts w:ascii="Times New Roman" w:hAnsi="Times New Roman"/>
          <w:b/>
          <w:bCs/>
          <w:sz w:val="28"/>
          <w:szCs w:val="28"/>
        </w:rPr>
        <w:t xml:space="preserve"> ради </w:t>
      </w:r>
    </w:p>
    <w:p w:rsidR="0022105E" w:rsidRPr="00D40E4D" w:rsidRDefault="0022105E" w:rsidP="0022105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                  2022</w:t>
      </w:r>
      <w:r w:rsidRPr="00CA6E6C">
        <w:rPr>
          <w:rFonts w:ascii="Times New Roman" w:hAnsi="Times New Roman"/>
          <w:b/>
          <w:bCs/>
          <w:sz w:val="28"/>
          <w:szCs w:val="28"/>
        </w:rPr>
        <w:t xml:space="preserve"> року 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</w:t>
      </w:r>
    </w:p>
    <w:p w:rsidR="0022105E" w:rsidRDefault="0022105E" w:rsidP="0022105E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22105E" w:rsidRPr="00D40E4D" w:rsidRDefault="0022105E" w:rsidP="0022105E">
      <w:pPr>
        <w:pStyle w:val="a3"/>
        <w:jc w:val="center"/>
        <w:rPr>
          <w:b/>
          <w:bCs/>
          <w:sz w:val="28"/>
          <w:szCs w:val="28"/>
        </w:rPr>
      </w:pPr>
    </w:p>
    <w:p w:rsidR="0022105E" w:rsidRPr="00DA2525" w:rsidRDefault="0022105E" w:rsidP="0022105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ПОЛОЖЕННЯ </w:t>
      </w:r>
      <w:r>
        <w:rPr>
          <w:b/>
          <w:bCs/>
          <w:sz w:val="28"/>
          <w:szCs w:val="28"/>
        </w:rPr>
        <w:br/>
        <w:t>про оплат</w:t>
      </w:r>
      <w:r>
        <w:rPr>
          <w:b/>
          <w:bCs/>
          <w:sz w:val="28"/>
          <w:szCs w:val="28"/>
          <w:lang w:val="uk-UA"/>
        </w:rPr>
        <w:t>у</w:t>
      </w:r>
      <w:r w:rsidRPr="00DA2525">
        <w:rPr>
          <w:b/>
          <w:bCs/>
          <w:sz w:val="28"/>
          <w:szCs w:val="28"/>
        </w:rPr>
        <w:t xml:space="preserve"> </w:t>
      </w:r>
      <w:proofErr w:type="spellStart"/>
      <w:r w:rsidRPr="00DA2525">
        <w:rPr>
          <w:b/>
          <w:bCs/>
          <w:sz w:val="28"/>
          <w:szCs w:val="28"/>
        </w:rPr>
        <w:t>праці</w:t>
      </w:r>
      <w:proofErr w:type="spellEnd"/>
      <w:r w:rsidRPr="00DA2525">
        <w:rPr>
          <w:b/>
          <w:bCs/>
          <w:sz w:val="28"/>
          <w:szCs w:val="28"/>
        </w:rPr>
        <w:t xml:space="preserve"> </w:t>
      </w:r>
      <w:proofErr w:type="spellStart"/>
      <w:r w:rsidRPr="00DA2525">
        <w:rPr>
          <w:b/>
          <w:bCs/>
          <w:sz w:val="28"/>
          <w:szCs w:val="28"/>
        </w:rPr>
        <w:t>працівників</w:t>
      </w:r>
      <w:proofErr w:type="spellEnd"/>
    </w:p>
    <w:p w:rsidR="0022105E" w:rsidRPr="00DA2525" w:rsidRDefault="0022105E" w:rsidP="0022105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</w:t>
      </w:r>
      <w:r w:rsidRPr="00DA2525">
        <w:rPr>
          <w:b/>
          <w:bCs/>
          <w:sz w:val="28"/>
          <w:szCs w:val="28"/>
        </w:rPr>
        <w:t>омунального</w:t>
      </w:r>
      <w:proofErr w:type="spellEnd"/>
      <w:r w:rsidRPr="00DA2525">
        <w:rPr>
          <w:b/>
          <w:bCs/>
          <w:sz w:val="28"/>
          <w:szCs w:val="28"/>
        </w:rPr>
        <w:t xml:space="preserve"> </w:t>
      </w:r>
      <w:proofErr w:type="spellStart"/>
      <w:r w:rsidRPr="00DA2525">
        <w:rPr>
          <w:b/>
          <w:bCs/>
          <w:sz w:val="28"/>
          <w:szCs w:val="28"/>
        </w:rPr>
        <w:t>підприємства</w:t>
      </w:r>
      <w:proofErr w:type="spellEnd"/>
      <w:r w:rsidRPr="00DA2525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  <w:lang w:val="uk-UA"/>
        </w:rPr>
        <w:t>Агенція місцевого економічного розвитку</w:t>
      </w:r>
      <w:bookmarkStart w:id="0" w:name="_GoBack"/>
      <w:bookmarkEnd w:id="0"/>
      <w:r w:rsidRPr="00DA2525">
        <w:rPr>
          <w:b/>
          <w:bCs/>
          <w:sz w:val="28"/>
          <w:szCs w:val="28"/>
        </w:rPr>
        <w:t xml:space="preserve">» Чортківської </w:t>
      </w:r>
      <w:proofErr w:type="spellStart"/>
      <w:r w:rsidRPr="00DA2525">
        <w:rPr>
          <w:b/>
          <w:bCs/>
          <w:sz w:val="28"/>
          <w:szCs w:val="28"/>
        </w:rPr>
        <w:t>міської</w:t>
      </w:r>
      <w:proofErr w:type="spellEnd"/>
      <w:r w:rsidRPr="00DA2525">
        <w:rPr>
          <w:b/>
          <w:bCs/>
          <w:sz w:val="28"/>
          <w:szCs w:val="28"/>
        </w:rPr>
        <w:t xml:space="preserve"> ради</w:t>
      </w:r>
    </w:p>
    <w:p w:rsidR="0022105E" w:rsidRDefault="0022105E" w:rsidP="0022105E">
      <w:pPr>
        <w:pStyle w:val="a3"/>
        <w:jc w:val="center"/>
        <w:rPr>
          <w:sz w:val="28"/>
          <w:szCs w:val="28"/>
        </w:rPr>
      </w:pPr>
      <w:r w:rsidRPr="00DA2525">
        <w:rPr>
          <w:b/>
          <w:sz w:val="28"/>
          <w:szCs w:val="28"/>
        </w:rPr>
        <w:t xml:space="preserve">1. </w:t>
      </w:r>
      <w:proofErr w:type="spellStart"/>
      <w:r w:rsidRPr="00DA2525">
        <w:rPr>
          <w:b/>
          <w:sz w:val="28"/>
          <w:szCs w:val="28"/>
        </w:rPr>
        <w:t>Загальні</w:t>
      </w:r>
      <w:proofErr w:type="spellEnd"/>
      <w:r w:rsidRPr="00DA2525">
        <w:rPr>
          <w:b/>
          <w:sz w:val="28"/>
          <w:szCs w:val="28"/>
        </w:rPr>
        <w:t xml:space="preserve"> </w:t>
      </w:r>
      <w:proofErr w:type="spellStart"/>
      <w:r w:rsidRPr="00DA2525">
        <w:rPr>
          <w:b/>
          <w:sz w:val="28"/>
          <w:szCs w:val="28"/>
        </w:rPr>
        <w:t>положення</w:t>
      </w:r>
      <w:proofErr w:type="spellEnd"/>
    </w:p>
    <w:p w:rsidR="0022105E" w:rsidRPr="00173DB9" w:rsidRDefault="0022105E" w:rsidP="0022105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A2525">
        <w:rPr>
          <w:sz w:val="28"/>
          <w:szCs w:val="28"/>
        </w:rPr>
        <w:t xml:space="preserve">1.1. </w:t>
      </w:r>
      <w:proofErr w:type="spellStart"/>
      <w:r w:rsidRPr="00DA2525">
        <w:rPr>
          <w:sz w:val="28"/>
          <w:szCs w:val="28"/>
        </w:rPr>
        <w:t>Положення</w:t>
      </w:r>
      <w:proofErr w:type="spellEnd"/>
      <w:r w:rsidRPr="00DA2525">
        <w:rPr>
          <w:sz w:val="28"/>
          <w:szCs w:val="28"/>
        </w:rPr>
        <w:t xml:space="preserve"> про оплату </w:t>
      </w:r>
      <w:proofErr w:type="spellStart"/>
      <w:r w:rsidRPr="00DA2525">
        <w:rPr>
          <w:sz w:val="28"/>
          <w:szCs w:val="28"/>
        </w:rPr>
        <w:t>праці</w:t>
      </w:r>
      <w:proofErr w:type="spellEnd"/>
      <w:r w:rsidRPr="00DA2525">
        <w:rPr>
          <w:sz w:val="28"/>
          <w:szCs w:val="28"/>
        </w:rPr>
        <w:t xml:space="preserve"> (</w:t>
      </w:r>
      <w:proofErr w:type="spellStart"/>
      <w:r w:rsidRPr="00DA2525">
        <w:rPr>
          <w:sz w:val="28"/>
          <w:szCs w:val="28"/>
        </w:rPr>
        <w:t>далі</w:t>
      </w:r>
      <w:proofErr w:type="spellEnd"/>
      <w:r w:rsidRPr="00DA2525">
        <w:rPr>
          <w:sz w:val="28"/>
          <w:szCs w:val="28"/>
        </w:rPr>
        <w:t xml:space="preserve"> — </w:t>
      </w:r>
      <w:proofErr w:type="spellStart"/>
      <w:r w:rsidRPr="00DA2525">
        <w:rPr>
          <w:sz w:val="28"/>
          <w:szCs w:val="28"/>
        </w:rPr>
        <w:t>Положення</w:t>
      </w:r>
      <w:proofErr w:type="spellEnd"/>
      <w:r w:rsidRPr="00DA2525">
        <w:rPr>
          <w:sz w:val="28"/>
          <w:szCs w:val="28"/>
        </w:rPr>
        <w:t xml:space="preserve">) </w:t>
      </w:r>
      <w:proofErr w:type="spellStart"/>
      <w:r w:rsidRPr="00DA2525">
        <w:rPr>
          <w:sz w:val="28"/>
          <w:szCs w:val="28"/>
        </w:rPr>
        <w:t>розроблено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відповідно</w:t>
      </w:r>
      <w:proofErr w:type="spellEnd"/>
      <w:r w:rsidRPr="00DA2525">
        <w:rPr>
          <w:sz w:val="28"/>
          <w:szCs w:val="28"/>
        </w:rPr>
        <w:t xml:space="preserve"> до Кодексу </w:t>
      </w:r>
      <w:proofErr w:type="spellStart"/>
      <w:r w:rsidRPr="00DA2525">
        <w:rPr>
          <w:sz w:val="28"/>
          <w:szCs w:val="28"/>
        </w:rPr>
        <w:t>законів</w:t>
      </w:r>
      <w:proofErr w:type="spellEnd"/>
      <w:r w:rsidRPr="00DA2525">
        <w:rPr>
          <w:sz w:val="28"/>
          <w:szCs w:val="28"/>
        </w:rPr>
        <w:t xml:space="preserve"> про </w:t>
      </w:r>
      <w:proofErr w:type="spellStart"/>
      <w:r w:rsidRPr="00DA2525">
        <w:rPr>
          <w:sz w:val="28"/>
          <w:szCs w:val="28"/>
        </w:rPr>
        <w:t>працю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України</w:t>
      </w:r>
      <w:proofErr w:type="spellEnd"/>
      <w:r w:rsidRPr="00DA2525">
        <w:rPr>
          <w:sz w:val="28"/>
          <w:szCs w:val="28"/>
        </w:rPr>
        <w:t xml:space="preserve">, </w:t>
      </w:r>
      <w:proofErr w:type="spellStart"/>
      <w:r w:rsidRPr="00DA2525">
        <w:rPr>
          <w:sz w:val="28"/>
          <w:szCs w:val="28"/>
        </w:rPr>
        <w:t>Господарського</w:t>
      </w:r>
      <w:proofErr w:type="spellEnd"/>
      <w:r w:rsidRPr="00DA2525">
        <w:rPr>
          <w:sz w:val="28"/>
          <w:szCs w:val="28"/>
        </w:rPr>
        <w:t xml:space="preserve"> кодексу </w:t>
      </w:r>
      <w:proofErr w:type="spellStart"/>
      <w:r w:rsidRPr="00DA2525">
        <w:rPr>
          <w:sz w:val="28"/>
          <w:szCs w:val="28"/>
        </w:rPr>
        <w:t>України</w:t>
      </w:r>
      <w:proofErr w:type="spellEnd"/>
      <w:r w:rsidRPr="00DA2525">
        <w:rPr>
          <w:sz w:val="28"/>
          <w:szCs w:val="28"/>
        </w:rPr>
        <w:t xml:space="preserve">, Закону </w:t>
      </w:r>
      <w:proofErr w:type="spellStart"/>
      <w:r w:rsidRPr="00DA2525">
        <w:rPr>
          <w:sz w:val="28"/>
          <w:szCs w:val="28"/>
        </w:rPr>
        <w:t>України</w:t>
      </w:r>
      <w:proofErr w:type="spellEnd"/>
      <w:r w:rsidRPr="00DA2525">
        <w:rPr>
          <w:sz w:val="28"/>
          <w:szCs w:val="28"/>
        </w:rPr>
        <w:t xml:space="preserve"> «Про оплату </w:t>
      </w:r>
      <w:proofErr w:type="spellStart"/>
      <w:r w:rsidRPr="00DA2525">
        <w:rPr>
          <w:sz w:val="28"/>
          <w:szCs w:val="28"/>
        </w:rPr>
        <w:t>праці</w:t>
      </w:r>
      <w:proofErr w:type="spellEnd"/>
      <w:r w:rsidRPr="00DA2525">
        <w:rPr>
          <w:sz w:val="28"/>
          <w:szCs w:val="28"/>
        </w:rPr>
        <w:t xml:space="preserve">» та Статуту </w:t>
      </w:r>
      <w:proofErr w:type="spellStart"/>
      <w:r w:rsidRPr="00DA2525">
        <w:rPr>
          <w:sz w:val="28"/>
          <w:szCs w:val="28"/>
        </w:rPr>
        <w:t>підприємства</w:t>
      </w:r>
      <w:proofErr w:type="spellEnd"/>
      <w:r w:rsidRPr="00DA2525">
        <w:rPr>
          <w:sz w:val="28"/>
          <w:szCs w:val="28"/>
        </w:rPr>
        <w:t xml:space="preserve">. </w:t>
      </w:r>
      <w:r w:rsidRPr="00DA2525">
        <w:rPr>
          <w:sz w:val="28"/>
          <w:szCs w:val="28"/>
        </w:rPr>
        <w:br/>
      </w:r>
      <w:r>
        <w:rPr>
          <w:sz w:val="28"/>
          <w:szCs w:val="28"/>
          <w:lang w:val="uk-UA"/>
        </w:rPr>
        <w:tab/>
      </w:r>
      <w:r w:rsidRPr="00173DB9">
        <w:rPr>
          <w:sz w:val="28"/>
          <w:szCs w:val="28"/>
          <w:lang w:val="uk-UA"/>
        </w:rPr>
        <w:t xml:space="preserve">1.2. Це положення визначає систему оплати праці на підприємстві, її структуру, строки і періодичність виплати заробітної плати, інші питання оплати праці працівників підприємства. </w:t>
      </w:r>
      <w:r w:rsidRPr="00173DB9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ab/>
      </w:r>
      <w:r w:rsidRPr="00173DB9">
        <w:rPr>
          <w:sz w:val="28"/>
          <w:szCs w:val="28"/>
          <w:lang w:val="uk-UA"/>
        </w:rPr>
        <w:t xml:space="preserve">1.3. Джерелом коштів на оплату праці є кошти місцевого бюджету, частина доходу та інші кошти, одержані у результаті господарської діяльності підприємства відповідно до чинного законодавства. </w:t>
      </w:r>
      <w:r w:rsidRPr="00173DB9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ab/>
      </w:r>
      <w:r w:rsidRPr="00173DB9">
        <w:rPr>
          <w:sz w:val="28"/>
          <w:szCs w:val="28"/>
          <w:lang w:val="uk-UA"/>
        </w:rPr>
        <w:t xml:space="preserve">1.4. Критеріями рівня оплати праці працівників підприємства є: </w:t>
      </w:r>
    </w:p>
    <w:p w:rsidR="0022105E" w:rsidRPr="00DA2525" w:rsidRDefault="0022105E" w:rsidP="0022105E">
      <w:pPr>
        <w:pStyle w:val="a3"/>
        <w:numPr>
          <w:ilvl w:val="0"/>
          <w:numId w:val="1"/>
        </w:numPr>
        <w:spacing w:after="100" w:afterAutospacing="1"/>
        <w:jc w:val="both"/>
        <w:rPr>
          <w:sz w:val="28"/>
          <w:szCs w:val="28"/>
        </w:rPr>
      </w:pPr>
      <w:proofErr w:type="spellStart"/>
      <w:r w:rsidRPr="00DA2525">
        <w:rPr>
          <w:sz w:val="28"/>
          <w:szCs w:val="28"/>
        </w:rPr>
        <w:t>результати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господарської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діяльності</w:t>
      </w:r>
      <w:proofErr w:type="spellEnd"/>
      <w:r w:rsidRPr="00DA2525">
        <w:rPr>
          <w:sz w:val="28"/>
          <w:szCs w:val="28"/>
        </w:rPr>
        <w:t xml:space="preserve"> та </w:t>
      </w:r>
      <w:proofErr w:type="spellStart"/>
      <w:r w:rsidRPr="00DA2525">
        <w:rPr>
          <w:sz w:val="28"/>
          <w:szCs w:val="28"/>
        </w:rPr>
        <w:t>рівень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доходності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підприємства</w:t>
      </w:r>
      <w:proofErr w:type="spellEnd"/>
      <w:r w:rsidRPr="00DA2525">
        <w:rPr>
          <w:sz w:val="28"/>
          <w:szCs w:val="28"/>
        </w:rPr>
        <w:t>;</w:t>
      </w:r>
    </w:p>
    <w:p w:rsidR="0022105E" w:rsidRPr="00DA2525" w:rsidRDefault="0022105E" w:rsidP="0022105E">
      <w:pPr>
        <w:pStyle w:val="a3"/>
        <w:numPr>
          <w:ilvl w:val="0"/>
          <w:numId w:val="1"/>
        </w:numPr>
        <w:spacing w:after="100" w:afterAutospacing="1"/>
        <w:jc w:val="both"/>
        <w:rPr>
          <w:sz w:val="28"/>
          <w:szCs w:val="28"/>
        </w:rPr>
      </w:pPr>
      <w:proofErr w:type="spellStart"/>
      <w:r w:rsidRPr="00DA2525">
        <w:rPr>
          <w:sz w:val="28"/>
          <w:szCs w:val="28"/>
        </w:rPr>
        <w:t>внесок</w:t>
      </w:r>
      <w:proofErr w:type="spellEnd"/>
      <w:r w:rsidRPr="00DA2525">
        <w:rPr>
          <w:sz w:val="28"/>
          <w:szCs w:val="28"/>
        </w:rPr>
        <w:t xml:space="preserve"> кожного </w:t>
      </w:r>
      <w:proofErr w:type="spellStart"/>
      <w:r w:rsidRPr="00DA2525">
        <w:rPr>
          <w:sz w:val="28"/>
          <w:szCs w:val="28"/>
        </w:rPr>
        <w:t>працівника</w:t>
      </w:r>
      <w:proofErr w:type="spellEnd"/>
      <w:r w:rsidRPr="00DA2525">
        <w:rPr>
          <w:sz w:val="28"/>
          <w:szCs w:val="28"/>
        </w:rPr>
        <w:t xml:space="preserve"> з </w:t>
      </w:r>
      <w:proofErr w:type="spellStart"/>
      <w:r w:rsidRPr="00DA2525">
        <w:rPr>
          <w:sz w:val="28"/>
          <w:szCs w:val="28"/>
        </w:rPr>
        <w:t>урахуванням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фактично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відпрацьованого</w:t>
      </w:r>
      <w:proofErr w:type="spellEnd"/>
      <w:r w:rsidRPr="00DA2525">
        <w:rPr>
          <w:sz w:val="28"/>
          <w:szCs w:val="28"/>
        </w:rPr>
        <w:t xml:space="preserve"> часу і </w:t>
      </w:r>
      <w:proofErr w:type="spellStart"/>
      <w:r w:rsidRPr="00DA2525">
        <w:rPr>
          <w:sz w:val="28"/>
          <w:szCs w:val="28"/>
        </w:rPr>
        <w:t>результатів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його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роботи</w:t>
      </w:r>
      <w:proofErr w:type="spellEnd"/>
      <w:r w:rsidRPr="00DA2525">
        <w:rPr>
          <w:sz w:val="28"/>
          <w:szCs w:val="28"/>
        </w:rPr>
        <w:t xml:space="preserve">; </w:t>
      </w:r>
    </w:p>
    <w:p w:rsidR="0022105E" w:rsidRPr="00DA2525" w:rsidRDefault="0022105E" w:rsidP="0022105E">
      <w:pPr>
        <w:pStyle w:val="a3"/>
        <w:numPr>
          <w:ilvl w:val="0"/>
          <w:numId w:val="1"/>
        </w:numPr>
        <w:spacing w:after="100" w:afterAutospacing="1"/>
        <w:jc w:val="both"/>
        <w:rPr>
          <w:sz w:val="28"/>
          <w:szCs w:val="28"/>
        </w:rPr>
      </w:pPr>
      <w:proofErr w:type="spellStart"/>
      <w:r w:rsidRPr="00DA2525">
        <w:rPr>
          <w:sz w:val="28"/>
          <w:szCs w:val="28"/>
        </w:rPr>
        <w:t>посадові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оклади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працівників</w:t>
      </w:r>
      <w:proofErr w:type="spellEnd"/>
      <w:r w:rsidRPr="00DA2525">
        <w:rPr>
          <w:sz w:val="28"/>
          <w:szCs w:val="28"/>
        </w:rPr>
        <w:t xml:space="preserve">, </w:t>
      </w:r>
      <w:proofErr w:type="spellStart"/>
      <w:r w:rsidRPr="00DA2525">
        <w:rPr>
          <w:sz w:val="28"/>
          <w:szCs w:val="28"/>
        </w:rPr>
        <w:t>визначені</w:t>
      </w:r>
      <w:proofErr w:type="spellEnd"/>
      <w:r w:rsidRPr="00DA2525">
        <w:rPr>
          <w:sz w:val="28"/>
          <w:szCs w:val="28"/>
        </w:rPr>
        <w:t xml:space="preserve"> на </w:t>
      </w:r>
      <w:proofErr w:type="spellStart"/>
      <w:r w:rsidRPr="00DA2525">
        <w:rPr>
          <w:sz w:val="28"/>
          <w:szCs w:val="28"/>
        </w:rPr>
        <w:t>основі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тарифної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системи</w:t>
      </w:r>
      <w:proofErr w:type="spellEnd"/>
      <w:r w:rsidRPr="00DA2525">
        <w:rPr>
          <w:sz w:val="28"/>
          <w:szCs w:val="28"/>
        </w:rPr>
        <w:t xml:space="preserve"> оплати </w:t>
      </w:r>
      <w:proofErr w:type="spellStart"/>
      <w:r w:rsidRPr="00DA2525">
        <w:rPr>
          <w:sz w:val="28"/>
          <w:szCs w:val="28"/>
        </w:rPr>
        <w:t>праці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відповідно</w:t>
      </w:r>
      <w:proofErr w:type="spellEnd"/>
      <w:r w:rsidRPr="00DA2525">
        <w:rPr>
          <w:sz w:val="28"/>
          <w:szCs w:val="28"/>
        </w:rPr>
        <w:t xml:space="preserve"> до норм чинного </w:t>
      </w:r>
      <w:proofErr w:type="spellStart"/>
      <w:r w:rsidRPr="00DA2525">
        <w:rPr>
          <w:sz w:val="28"/>
          <w:szCs w:val="28"/>
        </w:rPr>
        <w:t>законодавства</w:t>
      </w:r>
      <w:proofErr w:type="spellEnd"/>
      <w:r w:rsidRPr="00DA2525">
        <w:rPr>
          <w:sz w:val="28"/>
          <w:szCs w:val="28"/>
        </w:rPr>
        <w:t xml:space="preserve"> і штатного </w:t>
      </w:r>
      <w:proofErr w:type="spellStart"/>
      <w:r w:rsidRPr="00DA2525">
        <w:rPr>
          <w:sz w:val="28"/>
          <w:szCs w:val="28"/>
        </w:rPr>
        <w:t>розкладу</w:t>
      </w:r>
      <w:proofErr w:type="spellEnd"/>
      <w:r w:rsidRPr="00DA2525">
        <w:rPr>
          <w:sz w:val="28"/>
          <w:szCs w:val="28"/>
        </w:rPr>
        <w:t xml:space="preserve">. </w:t>
      </w:r>
    </w:p>
    <w:p w:rsidR="0022105E" w:rsidRDefault="0022105E" w:rsidP="0022105E">
      <w:pPr>
        <w:pStyle w:val="a3"/>
        <w:jc w:val="center"/>
        <w:rPr>
          <w:b/>
          <w:sz w:val="28"/>
          <w:szCs w:val="28"/>
        </w:rPr>
      </w:pPr>
      <w:r w:rsidRPr="00DA2525">
        <w:rPr>
          <w:b/>
          <w:sz w:val="28"/>
          <w:szCs w:val="28"/>
        </w:rPr>
        <w:t xml:space="preserve">2. </w:t>
      </w:r>
      <w:proofErr w:type="spellStart"/>
      <w:r w:rsidRPr="00DA2525">
        <w:rPr>
          <w:b/>
          <w:sz w:val="28"/>
          <w:szCs w:val="28"/>
        </w:rPr>
        <w:t>Системи</w:t>
      </w:r>
      <w:proofErr w:type="spellEnd"/>
      <w:r w:rsidRPr="00DA2525">
        <w:rPr>
          <w:b/>
          <w:sz w:val="28"/>
          <w:szCs w:val="28"/>
        </w:rPr>
        <w:t xml:space="preserve"> оплати </w:t>
      </w:r>
      <w:proofErr w:type="spellStart"/>
      <w:r w:rsidRPr="00DA2525">
        <w:rPr>
          <w:b/>
          <w:sz w:val="28"/>
          <w:szCs w:val="28"/>
        </w:rPr>
        <w:t>праці</w:t>
      </w:r>
      <w:proofErr w:type="spellEnd"/>
    </w:p>
    <w:p w:rsidR="0022105E" w:rsidRPr="00DA2525" w:rsidRDefault="0022105E" w:rsidP="002210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DA2525">
        <w:rPr>
          <w:sz w:val="28"/>
          <w:szCs w:val="28"/>
        </w:rPr>
        <w:t xml:space="preserve">2.1. З </w:t>
      </w:r>
      <w:proofErr w:type="spellStart"/>
      <w:r w:rsidRPr="00DA2525">
        <w:rPr>
          <w:sz w:val="28"/>
          <w:szCs w:val="28"/>
        </w:rPr>
        <w:t>урахуванням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специфіки</w:t>
      </w:r>
      <w:proofErr w:type="spellEnd"/>
      <w:r w:rsidRPr="00DA2525">
        <w:rPr>
          <w:sz w:val="28"/>
          <w:szCs w:val="28"/>
        </w:rPr>
        <w:t xml:space="preserve">, </w:t>
      </w:r>
      <w:proofErr w:type="spellStart"/>
      <w:r w:rsidRPr="00DA2525">
        <w:rPr>
          <w:sz w:val="28"/>
          <w:szCs w:val="28"/>
        </w:rPr>
        <w:t>змісту</w:t>
      </w:r>
      <w:proofErr w:type="spellEnd"/>
      <w:r w:rsidRPr="00DA2525">
        <w:rPr>
          <w:sz w:val="28"/>
          <w:szCs w:val="28"/>
        </w:rPr>
        <w:t xml:space="preserve"> і </w:t>
      </w:r>
      <w:proofErr w:type="spellStart"/>
      <w:r w:rsidRPr="00DA2525">
        <w:rPr>
          <w:sz w:val="28"/>
          <w:szCs w:val="28"/>
        </w:rPr>
        <w:t>напрямків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господарської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діяльності</w:t>
      </w:r>
      <w:proofErr w:type="spellEnd"/>
      <w:r w:rsidRPr="00DA2525">
        <w:rPr>
          <w:sz w:val="28"/>
          <w:szCs w:val="28"/>
        </w:rPr>
        <w:t xml:space="preserve"> на </w:t>
      </w:r>
      <w:proofErr w:type="spellStart"/>
      <w:r w:rsidRPr="00DA2525">
        <w:rPr>
          <w:sz w:val="28"/>
          <w:szCs w:val="28"/>
        </w:rPr>
        <w:t>підприємстві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застосовуються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тарифна</w:t>
      </w:r>
      <w:proofErr w:type="spellEnd"/>
      <w:r w:rsidRPr="00DA2525">
        <w:rPr>
          <w:sz w:val="28"/>
          <w:szCs w:val="28"/>
        </w:rPr>
        <w:t xml:space="preserve"> система оплати </w:t>
      </w:r>
      <w:proofErr w:type="spellStart"/>
      <w:r w:rsidRPr="00DA2525">
        <w:rPr>
          <w:sz w:val="28"/>
          <w:szCs w:val="28"/>
        </w:rPr>
        <w:t>праці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із</w:t>
      </w:r>
      <w:proofErr w:type="spellEnd"/>
      <w:r w:rsidRPr="00DA2525">
        <w:rPr>
          <w:sz w:val="28"/>
          <w:szCs w:val="28"/>
        </w:rPr>
        <w:t xml:space="preserve"> почасовою та почасово-</w:t>
      </w:r>
      <w:proofErr w:type="spellStart"/>
      <w:r w:rsidRPr="00DA2525">
        <w:rPr>
          <w:sz w:val="28"/>
          <w:szCs w:val="28"/>
        </w:rPr>
        <w:t>преміальною</w:t>
      </w:r>
      <w:proofErr w:type="spellEnd"/>
      <w:r w:rsidRPr="00DA2525">
        <w:rPr>
          <w:sz w:val="28"/>
          <w:szCs w:val="28"/>
        </w:rPr>
        <w:t xml:space="preserve"> формою оплати </w:t>
      </w:r>
      <w:proofErr w:type="spellStart"/>
      <w:r w:rsidRPr="00DA2525">
        <w:rPr>
          <w:sz w:val="28"/>
          <w:szCs w:val="28"/>
        </w:rPr>
        <w:t>праці</w:t>
      </w:r>
      <w:proofErr w:type="spellEnd"/>
      <w:r w:rsidRPr="00DA2525">
        <w:rPr>
          <w:sz w:val="28"/>
          <w:szCs w:val="28"/>
        </w:rPr>
        <w:t xml:space="preserve">. </w:t>
      </w:r>
    </w:p>
    <w:p w:rsidR="0022105E" w:rsidRDefault="0022105E" w:rsidP="0022105E">
      <w:pPr>
        <w:pStyle w:val="a3"/>
        <w:jc w:val="center"/>
        <w:rPr>
          <w:sz w:val="28"/>
          <w:szCs w:val="28"/>
        </w:rPr>
      </w:pPr>
      <w:r w:rsidRPr="00DA2525">
        <w:rPr>
          <w:b/>
          <w:sz w:val="28"/>
          <w:szCs w:val="28"/>
        </w:rPr>
        <w:t xml:space="preserve">3. Структура </w:t>
      </w:r>
      <w:proofErr w:type="spellStart"/>
      <w:r w:rsidRPr="00DA2525">
        <w:rPr>
          <w:b/>
          <w:sz w:val="28"/>
          <w:szCs w:val="28"/>
        </w:rPr>
        <w:t>заробітної</w:t>
      </w:r>
      <w:proofErr w:type="spellEnd"/>
      <w:r w:rsidRPr="00DA2525">
        <w:rPr>
          <w:b/>
          <w:sz w:val="28"/>
          <w:szCs w:val="28"/>
        </w:rPr>
        <w:t xml:space="preserve"> плати</w:t>
      </w:r>
    </w:p>
    <w:p w:rsidR="0022105E" w:rsidRPr="00DA2525" w:rsidRDefault="0022105E" w:rsidP="0022105E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DA2525">
        <w:rPr>
          <w:sz w:val="28"/>
          <w:szCs w:val="28"/>
        </w:rPr>
        <w:t xml:space="preserve">3.1. </w:t>
      </w:r>
      <w:proofErr w:type="spellStart"/>
      <w:r w:rsidRPr="00DA2525">
        <w:rPr>
          <w:sz w:val="28"/>
          <w:szCs w:val="28"/>
        </w:rPr>
        <w:t>Основна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заробітна</w:t>
      </w:r>
      <w:proofErr w:type="spellEnd"/>
      <w:r w:rsidRPr="00DA2525">
        <w:rPr>
          <w:sz w:val="28"/>
          <w:szCs w:val="28"/>
        </w:rPr>
        <w:t xml:space="preserve"> плата: </w:t>
      </w:r>
      <w:r w:rsidRPr="00DA2525">
        <w:rPr>
          <w:sz w:val="28"/>
          <w:szCs w:val="28"/>
        </w:rPr>
        <w:br/>
        <w:t xml:space="preserve">а) </w:t>
      </w:r>
      <w:proofErr w:type="spellStart"/>
      <w:r w:rsidRPr="00DA2525">
        <w:rPr>
          <w:sz w:val="28"/>
          <w:szCs w:val="28"/>
        </w:rPr>
        <w:t>посадовий</w:t>
      </w:r>
      <w:proofErr w:type="spellEnd"/>
      <w:r w:rsidRPr="00DA2525">
        <w:rPr>
          <w:sz w:val="28"/>
          <w:szCs w:val="28"/>
        </w:rPr>
        <w:t xml:space="preserve"> оклад, </w:t>
      </w:r>
      <w:proofErr w:type="spellStart"/>
      <w:r w:rsidRPr="00DA2525">
        <w:rPr>
          <w:sz w:val="28"/>
          <w:szCs w:val="28"/>
        </w:rPr>
        <w:t>встановлений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працівникам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відповідно</w:t>
      </w:r>
      <w:proofErr w:type="spellEnd"/>
      <w:r w:rsidRPr="00DA2525">
        <w:rPr>
          <w:sz w:val="28"/>
          <w:szCs w:val="28"/>
        </w:rPr>
        <w:t xml:space="preserve"> до штатного </w:t>
      </w:r>
      <w:proofErr w:type="spellStart"/>
      <w:r w:rsidRPr="00DA2525">
        <w:rPr>
          <w:sz w:val="28"/>
          <w:szCs w:val="28"/>
        </w:rPr>
        <w:t>розкладу</w:t>
      </w:r>
      <w:proofErr w:type="spellEnd"/>
      <w:r w:rsidRPr="00DA2525">
        <w:rPr>
          <w:sz w:val="28"/>
          <w:szCs w:val="28"/>
        </w:rPr>
        <w:t xml:space="preserve">. </w:t>
      </w:r>
      <w:r w:rsidRPr="00DA2525">
        <w:rPr>
          <w:sz w:val="28"/>
          <w:szCs w:val="28"/>
        </w:rPr>
        <w:br/>
      </w:r>
      <w:r>
        <w:rPr>
          <w:sz w:val="28"/>
          <w:szCs w:val="28"/>
          <w:lang w:val="uk-UA"/>
        </w:rPr>
        <w:tab/>
      </w:r>
      <w:r w:rsidRPr="00DA2525">
        <w:rPr>
          <w:sz w:val="28"/>
          <w:szCs w:val="28"/>
        </w:rPr>
        <w:t xml:space="preserve">3.2. </w:t>
      </w:r>
      <w:proofErr w:type="spellStart"/>
      <w:r w:rsidRPr="00DA2525">
        <w:rPr>
          <w:sz w:val="28"/>
          <w:szCs w:val="28"/>
        </w:rPr>
        <w:t>Додаткова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заробітна</w:t>
      </w:r>
      <w:proofErr w:type="spellEnd"/>
      <w:r w:rsidRPr="00DA2525">
        <w:rPr>
          <w:sz w:val="28"/>
          <w:szCs w:val="28"/>
        </w:rPr>
        <w:t xml:space="preserve"> плата: </w:t>
      </w:r>
      <w:r w:rsidRPr="00DA2525">
        <w:rPr>
          <w:sz w:val="28"/>
          <w:szCs w:val="28"/>
        </w:rPr>
        <w:br/>
        <w:t xml:space="preserve">а) надбавки, доплати, </w:t>
      </w:r>
      <w:proofErr w:type="spellStart"/>
      <w:r w:rsidRPr="00DA2525">
        <w:rPr>
          <w:sz w:val="28"/>
          <w:szCs w:val="28"/>
        </w:rPr>
        <w:t>гарантійні</w:t>
      </w:r>
      <w:proofErr w:type="spellEnd"/>
      <w:r w:rsidRPr="00DA2525">
        <w:rPr>
          <w:sz w:val="28"/>
          <w:szCs w:val="28"/>
        </w:rPr>
        <w:t xml:space="preserve"> і </w:t>
      </w:r>
      <w:proofErr w:type="spellStart"/>
      <w:r w:rsidRPr="00DA2525">
        <w:rPr>
          <w:sz w:val="28"/>
          <w:szCs w:val="28"/>
        </w:rPr>
        <w:t>компенсаційні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виплати</w:t>
      </w:r>
      <w:proofErr w:type="spellEnd"/>
      <w:r w:rsidRPr="00DA2525">
        <w:rPr>
          <w:sz w:val="28"/>
          <w:szCs w:val="28"/>
        </w:rPr>
        <w:t xml:space="preserve"> за:</w:t>
      </w:r>
    </w:p>
    <w:p w:rsidR="0022105E" w:rsidRPr="00DA2525" w:rsidRDefault="0022105E" w:rsidP="0022105E">
      <w:pPr>
        <w:pStyle w:val="a3"/>
        <w:numPr>
          <w:ilvl w:val="0"/>
          <w:numId w:val="2"/>
        </w:numPr>
        <w:spacing w:after="100" w:afterAutospacing="1"/>
        <w:rPr>
          <w:sz w:val="28"/>
          <w:szCs w:val="28"/>
        </w:rPr>
      </w:pPr>
      <w:proofErr w:type="spellStart"/>
      <w:r w:rsidRPr="00DA2525">
        <w:rPr>
          <w:sz w:val="28"/>
          <w:szCs w:val="28"/>
        </w:rPr>
        <w:t>суміщення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професій</w:t>
      </w:r>
      <w:proofErr w:type="spellEnd"/>
      <w:r w:rsidRPr="00DA2525">
        <w:rPr>
          <w:sz w:val="28"/>
          <w:szCs w:val="28"/>
        </w:rPr>
        <w:t xml:space="preserve"> (посад); </w:t>
      </w:r>
    </w:p>
    <w:p w:rsidR="0022105E" w:rsidRPr="00DA2525" w:rsidRDefault="0022105E" w:rsidP="0022105E">
      <w:pPr>
        <w:pStyle w:val="a3"/>
        <w:numPr>
          <w:ilvl w:val="0"/>
          <w:numId w:val="2"/>
        </w:numPr>
        <w:spacing w:after="100" w:afterAutospacing="1"/>
        <w:rPr>
          <w:sz w:val="28"/>
          <w:szCs w:val="28"/>
        </w:rPr>
      </w:pPr>
      <w:proofErr w:type="spellStart"/>
      <w:r w:rsidRPr="00DA2525">
        <w:rPr>
          <w:sz w:val="28"/>
          <w:szCs w:val="28"/>
        </w:rPr>
        <w:lastRenderedPageBreak/>
        <w:t>виконання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обов'язків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тимчасово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відсутніх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працівників</w:t>
      </w:r>
      <w:proofErr w:type="spellEnd"/>
      <w:r w:rsidRPr="00DA2525">
        <w:rPr>
          <w:sz w:val="28"/>
          <w:szCs w:val="28"/>
        </w:rPr>
        <w:t xml:space="preserve"> (у </w:t>
      </w:r>
      <w:proofErr w:type="spellStart"/>
      <w:r w:rsidRPr="00DA2525">
        <w:rPr>
          <w:sz w:val="28"/>
          <w:szCs w:val="28"/>
        </w:rPr>
        <w:t>разі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хвороби</w:t>
      </w:r>
      <w:proofErr w:type="spellEnd"/>
      <w:r w:rsidRPr="00DA2525">
        <w:rPr>
          <w:sz w:val="28"/>
          <w:szCs w:val="28"/>
        </w:rPr>
        <w:t xml:space="preserve">, </w:t>
      </w:r>
      <w:proofErr w:type="spellStart"/>
      <w:r w:rsidRPr="00DA2525">
        <w:rPr>
          <w:sz w:val="28"/>
          <w:szCs w:val="28"/>
        </w:rPr>
        <w:t>перебування</w:t>
      </w:r>
      <w:proofErr w:type="spellEnd"/>
      <w:r w:rsidRPr="00DA2525">
        <w:rPr>
          <w:sz w:val="28"/>
          <w:szCs w:val="28"/>
        </w:rPr>
        <w:t xml:space="preserve"> у </w:t>
      </w:r>
      <w:proofErr w:type="spellStart"/>
      <w:r w:rsidRPr="00DA2525">
        <w:rPr>
          <w:sz w:val="28"/>
          <w:szCs w:val="28"/>
        </w:rPr>
        <w:t>відпустці</w:t>
      </w:r>
      <w:proofErr w:type="spellEnd"/>
      <w:r w:rsidRPr="00DA2525">
        <w:rPr>
          <w:sz w:val="28"/>
          <w:szCs w:val="28"/>
        </w:rPr>
        <w:t xml:space="preserve">, з </w:t>
      </w:r>
      <w:proofErr w:type="spellStart"/>
      <w:r w:rsidRPr="00DA2525">
        <w:rPr>
          <w:sz w:val="28"/>
          <w:szCs w:val="28"/>
        </w:rPr>
        <w:t>інших</w:t>
      </w:r>
      <w:proofErr w:type="spellEnd"/>
      <w:r w:rsidRPr="00DA2525">
        <w:rPr>
          <w:sz w:val="28"/>
          <w:szCs w:val="28"/>
        </w:rPr>
        <w:t xml:space="preserve"> причин) – до 100% </w:t>
      </w:r>
      <w:proofErr w:type="spellStart"/>
      <w:r w:rsidRPr="00DA2525">
        <w:rPr>
          <w:sz w:val="28"/>
          <w:szCs w:val="28"/>
        </w:rPr>
        <w:t>посадового</w:t>
      </w:r>
      <w:proofErr w:type="spellEnd"/>
      <w:r w:rsidRPr="00DA2525">
        <w:rPr>
          <w:sz w:val="28"/>
          <w:szCs w:val="28"/>
        </w:rPr>
        <w:t xml:space="preserve"> окладу </w:t>
      </w:r>
      <w:proofErr w:type="spellStart"/>
      <w:r w:rsidRPr="00DA2525">
        <w:rPr>
          <w:sz w:val="28"/>
          <w:szCs w:val="28"/>
        </w:rPr>
        <w:t>відсутнього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працівника</w:t>
      </w:r>
      <w:proofErr w:type="spellEnd"/>
      <w:r w:rsidRPr="00DA2525">
        <w:rPr>
          <w:sz w:val="28"/>
          <w:szCs w:val="28"/>
        </w:rPr>
        <w:t xml:space="preserve"> (</w:t>
      </w:r>
      <w:r>
        <w:rPr>
          <w:sz w:val="28"/>
          <w:szCs w:val="28"/>
        </w:rPr>
        <w:t>директору</w:t>
      </w:r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підприємства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ця</w:t>
      </w:r>
      <w:proofErr w:type="spellEnd"/>
      <w:r w:rsidRPr="00DA2525">
        <w:rPr>
          <w:sz w:val="28"/>
          <w:szCs w:val="28"/>
        </w:rPr>
        <w:t xml:space="preserve"> доплата не </w:t>
      </w:r>
      <w:proofErr w:type="spellStart"/>
      <w:r w:rsidRPr="00DA2525">
        <w:rPr>
          <w:sz w:val="28"/>
          <w:szCs w:val="28"/>
        </w:rPr>
        <w:t>виплачується</w:t>
      </w:r>
      <w:proofErr w:type="spellEnd"/>
      <w:r w:rsidRPr="00DA2525">
        <w:rPr>
          <w:sz w:val="28"/>
          <w:szCs w:val="28"/>
        </w:rPr>
        <w:t xml:space="preserve">); </w:t>
      </w:r>
    </w:p>
    <w:p w:rsidR="0022105E" w:rsidRPr="00DA2525" w:rsidRDefault="0022105E" w:rsidP="0022105E">
      <w:pPr>
        <w:pStyle w:val="a3"/>
        <w:numPr>
          <w:ilvl w:val="0"/>
          <w:numId w:val="2"/>
        </w:numPr>
        <w:spacing w:after="100" w:afterAutospacing="1"/>
        <w:rPr>
          <w:sz w:val="28"/>
          <w:szCs w:val="28"/>
        </w:rPr>
      </w:pPr>
      <w:proofErr w:type="spellStart"/>
      <w:r w:rsidRPr="00DA2525">
        <w:rPr>
          <w:sz w:val="28"/>
          <w:szCs w:val="28"/>
        </w:rPr>
        <w:t>інтенсивність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праці</w:t>
      </w:r>
      <w:proofErr w:type="spellEnd"/>
      <w:r w:rsidRPr="00DA2525">
        <w:rPr>
          <w:sz w:val="28"/>
          <w:szCs w:val="28"/>
        </w:rPr>
        <w:t xml:space="preserve"> – у </w:t>
      </w:r>
      <w:proofErr w:type="spellStart"/>
      <w:r w:rsidRPr="00DA2525">
        <w:rPr>
          <w:sz w:val="28"/>
          <w:szCs w:val="28"/>
        </w:rPr>
        <w:t>розмірі</w:t>
      </w:r>
      <w:proofErr w:type="spellEnd"/>
      <w:r w:rsidRPr="00DA2525">
        <w:rPr>
          <w:sz w:val="28"/>
          <w:szCs w:val="28"/>
        </w:rPr>
        <w:t xml:space="preserve"> до 100% </w:t>
      </w:r>
      <w:proofErr w:type="spellStart"/>
      <w:r w:rsidRPr="00DA2525">
        <w:rPr>
          <w:sz w:val="28"/>
          <w:szCs w:val="28"/>
        </w:rPr>
        <w:t>посадового</w:t>
      </w:r>
      <w:proofErr w:type="spellEnd"/>
      <w:r w:rsidRPr="00DA2525">
        <w:rPr>
          <w:sz w:val="28"/>
          <w:szCs w:val="28"/>
        </w:rPr>
        <w:t xml:space="preserve"> окладу (</w:t>
      </w:r>
      <w:proofErr w:type="spellStart"/>
      <w:r w:rsidRPr="00DA2525">
        <w:rPr>
          <w:sz w:val="28"/>
          <w:szCs w:val="28"/>
        </w:rPr>
        <w:t>працівникам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керівного</w:t>
      </w:r>
      <w:proofErr w:type="spellEnd"/>
      <w:r w:rsidRPr="00DA2525">
        <w:rPr>
          <w:sz w:val="28"/>
          <w:szCs w:val="28"/>
        </w:rPr>
        <w:t xml:space="preserve"> складу </w:t>
      </w:r>
      <w:proofErr w:type="spellStart"/>
      <w:r w:rsidRPr="00DA2525">
        <w:rPr>
          <w:sz w:val="28"/>
          <w:szCs w:val="28"/>
        </w:rPr>
        <w:t>підприємства</w:t>
      </w:r>
      <w:proofErr w:type="spellEnd"/>
      <w:r w:rsidRPr="00DA2525">
        <w:rPr>
          <w:sz w:val="28"/>
          <w:szCs w:val="28"/>
        </w:rPr>
        <w:t xml:space="preserve">); </w:t>
      </w:r>
    </w:p>
    <w:p w:rsidR="0022105E" w:rsidRPr="00DA2525" w:rsidRDefault="0022105E" w:rsidP="0022105E">
      <w:pPr>
        <w:pStyle w:val="a3"/>
        <w:numPr>
          <w:ilvl w:val="0"/>
          <w:numId w:val="2"/>
        </w:numPr>
        <w:spacing w:after="100" w:afterAutospacing="1"/>
        <w:rPr>
          <w:sz w:val="28"/>
          <w:szCs w:val="28"/>
        </w:rPr>
      </w:pPr>
      <w:proofErr w:type="spellStart"/>
      <w:r w:rsidRPr="00DA2525">
        <w:rPr>
          <w:sz w:val="28"/>
          <w:szCs w:val="28"/>
        </w:rPr>
        <w:t>високу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професійну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майстерність</w:t>
      </w:r>
      <w:proofErr w:type="spellEnd"/>
      <w:r w:rsidRPr="00DA2525">
        <w:rPr>
          <w:sz w:val="28"/>
          <w:szCs w:val="28"/>
        </w:rPr>
        <w:t xml:space="preserve">; </w:t>
      </w:r>
    </w:p>
    <w:p w:rsidR="0022105E" w:rsidRPr="00DA2525" w:rsidRDefault="0022105E" w:rsidP="0022105E">
      <w:pPr>
        <w:pStyle w:val="a3"/>
        <w:numPr>
          <w:ilvl w:val="0"/>
          <w:numId w:val="2"/>
        </w:numPr>
        <w:spacing w:after="100" w:afterAutospacing="1"/>
        <w:rPr>
          <w:sz w:val="28"/>
          <w:szCs w:val="28"/>
        </w:rPr>
      </w:pPr>
      <w:proofErr w:type="spellStart"/>
      <w:r w:rsidRPr="00DA2525">
        <w:rPr>
          <w:sz w:val="28"/>
          <w:szCs w:val="28"/>
        </w:rPr>
        <w:t>високі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досягнення</w:t>
      </w:r>
      <w:proofErr w:type="spellEnd"/>
      <w:r w:rsidRPr="00DA2525">
        <w:rPr>
          <w:sz w:val="28"/>
          <w:szCs w:val="28"/>
        </w:rPr>
        <w:t xml:space="preserve"> в </w:t>
      </w:r>
      <w:proofErr w:type="spellStart"/>
      <w:r w:rsidRPr="00DA2525">
        <w:rPr>
          <w:sz w:val="28"/>
          <w:szCs w:val="28"/>
        </w:rPr>
        <w:t>праці</w:t>
      </w:r>
      <w:proofErr w:type="spellEnd"/>
      <w:r w:rsidRPr="00DA2525">
        <w:rPr>
          <w:sz w:val="28"/>
          <w:szCs w:val="28"/>
        </w:rPr>
        <w:t>;</w:t>
      </w:r>
    </w:p>
    <w:p w:rsidR="0022105E" w:rsidRPr="00DA2525" w:rsidRDefault="0022105E" w:rsidP="0022105E">
      <w:pPr>
        <w:pStyle w:val="a3"/>
        <w:numPr>
          <w:ilvl w:val="0"/>
          <w:numId w:val="2"/>
        </w:numPr>
        <w:spacing w:after="100" w:afterAutospacing="1"/>
        <w:rPr>
          <w:sz w:val="28"/>
          <w:szCs w:val="28"/>
        </w:rPr>
      </w:pPr>
      <w:proofErr w:type="spellStart"/>
      <w:r w:rsidRPr="00DA2525">
        <w:rPr>
          <w:sz w:val="28"/>
          <w:szCs w:val="28"/>
        </w:rPr>
        <w:t>знання</w:t>
      </w:r>
      <w:proofErr w:type="spellEnd"/>
      <w:r w:rsidRPr="00DA2525">
        <w:rPr>
          <w:sz w:val="28"/>
          <w:szCs w:val="28"/>
        </w:rPr>
        <w:t xml:space="preserve"> та </w:t>
      </w:r>
      <w:proofErr w:type="spellStart"/>
      <w:r w:rsidRPr="00DA2525">
        <w:rPr>
          <w:sz w:val="28"/>
          <w:szCs w:val="28"/>
        </w:rPr>
        <w:t>використання</w:t>
      </w:r>
      <w:proofErr w:type="spellEnd"/>
      <w:r w:rsidRPr="00DA2525">
        <w:rPr>
          <w:sz w:val="28"/>
          <w:szCs w:val="28"/>
        </w:rPr>
        <w:t xml:space="preserve"> в </w:t>
      </w:r>
      <w:proofErr w:type="spellStart"/>
      <w:r w:rsidRPr="00DA2525">
        <w:rPr>
          <w:sz w:val="28"/>
          <w:szCs w:val="28"/>
        </w:rPr>
        <w:t>роботі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іноземної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мови</w:t>
      </w:r>
      <w:proofErr w:type="spellEnd"/>
      <w:r w:rsidRPr="00DA2525">
        <w:rPr>
          <w:sz w:val="28"/>
          <w:szCs w:val="28"/>
        </w:rPr>
        <w:t>.</w:t>
      </w:r>
    </w:p>
    <w:p w:rsidR="0022105E" w:rsidRPr="00173DB9" w:rsidRDefault="0022105E" w:rsidP="0022105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73DB9">
        <w:rPr>
          <w:sz w:val="28"/>
          <w:szCs w:val="28"/>
          <w:lang w:val="uk-UA"/>
        </w:rPr>
        <w:t>Надбавки за високі досягнення у праці та доплати за інтенсивність праці, високу професійну майстерність скасовуються або зменшуються у разі несвоєчасного виконання завдань, погіршення якості роботи, порушення трудової дисципліни за рішенням директора підприємства.</w:t>
      </w:r>
    </w:p>
    <w:p w:rsidR="0022105E" w:rsidRPr="00DA2525" w:rsidRDefault="0022105E" w:rsidP="002210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б</w:t>
      </w:r>
      <w:r w:rsidRPr="00DA2525">
        <w:rPr>
          <w:sz w:val="28"/>
          <w:szCs w:val="28"/>
        </w:rPr>
        <w:t xml:space="preserve">) </w:t>
      </w:r>
      <w:proofErr w:type="spellStart"/>
      <w:r w:rsidRPr="00DA2525">
        <w:rPr>
          <w:sz w:val="28"/>
          <w:szCs w:val="28"/>
        </w:rPr>
        <w:t>матеріальна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допомога</w:t>
      </w:r>
      <w:proofErr w:type="spellEnd"/>
      <w:r w:rsidRPr="00DA2525">
        <w:rPr>
          <w:sz w:val="28"/>
          <w:szCs w:val="28"/>
        </w:rPr>
        <w:t xml:space="preserve"> систематичного характеру, </w:t>
      </w:r>
      <w:proofErr w:type="spellStart"/>
      <w:r>
        <w:rPr>
          <w:sz w:val="28"/>
          <w:szCs w:val="28"/>
        </w:rPr>
        <w:t>може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нада</w:t>
      </w:r>
      <w:r>
        <w:rPr>
          <w:sz w:val="28"/>
          <w:szCs w:val="28"/>
        </w:rPr>
        <w:t>ватися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всім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або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більшості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працівників</w:t>
      </w:r>
      <w:proofErr w:type="spellEnd"/>
      <w:r w:rsidRPr="00DA2525">
        <w:rPr>
          <w:sz w:val="28"/>
          <w:szCs w:val="28"/>
        </w:rPr>
        <w:t xml:space="preserve"> (перед </w:t>
      </w:r>
      <w:proofErr w:type="spellStart"/>
      <w:r w:rsidRPr="00DA2525">
        <w:rPr>
          <w:sz w:val="28"/>
          <w:szCs w:val="28"/>
        </w:rPr>
        <w:t>виходом</w:t>
      </w:r>
      <w:proofErr w:type="spellEnd"/>
      <w:r w:rsidRPr="00DA2525">
        <w:rPr>
          <w:sz w:val="28"/>
          <w:szCs w:val="28"/>
        </w:rPr>
        <w:t xml:space="preserve"> у </w:t>
      </w:r>
      <w:proofErr w:type="spellStart"/>
      <w:r w:rsidRPr="00DA2525">
        <w:rPr>
          <w:sz w:val="28"/>
          <w:szCs w:val="28"/>
        </w:rPr>
        <w:t>відпустку</w:t>
      </w:r>
      <w:proofErr w:type="spellEnd"/>
      <w:r w:rsidRPr="00DA2525">
        <w:rPr>
          <w:sz w:val="28"/>
          <w:szCs w:val="28"/>
        </w:rPr>
        <w:t xml:space="preserve"> для </w:t>
      </w:r>
      <w:proofErr w:type="spellStart"/>
      <w:r w:rsidRPr="00DA2525">
        <w:rPr>
          <w:sz w:val="28"/>
          <w:szCs w:val="28"/>
        </w:rPr>
        <w:t>оздоровлення</w:t>
      </w:r>
      <w:proofErr w:type="spellEnd"/>
      <w:r w:rsidRPr="00DA2525">
        <w:rPr>
          <w:sz w:val="28"/>
          <w:szCs w:val="28"/>
        </w:rPr>
        <w:t xml:space="preserve">, у </w:t>
      </w:r>
      <w:proofErr w:type="spellStart"/>
      <w:r w:rsidRPr="00DA2525">
        <w:rPr>
          <w:sz w:val="28"/>
          <w:szCs w:val="28"/>
        </w:rPr>
        <w:t>зв'язку</w:t>
      </w:r>
      <w:proofErr w:type="spellEnd"/>
      <w:r w:rsidRPr="00DA2525">
        <w:rPr>
          <w:sz w:val="28"/>
          <w:szCs w:val="28"/>
        </w:rPr>
        <w:t xml:space="preserve"> з </w:t>
      </w:r>
      <w:proofErr w:type="spellStart"/>
      <w:r w:rsidRPr="00DA2525">
        <w:rPr>
          <w:sz w:val="28"/>
          <w:szCs w:val="28"/>
        </w:rPr>
        <w:t>екологічним</w:t>
      </w:r>
      <w:proofErr w:type="spellEnd"/>
      <w:r w:rsidRPr="00DA2525">
        <w:rPr>
          <w:sz w:val="28"/>
          <w:szCs w:val="28"/>
        </w:rPr>
        <w:t xml:space="preserve"> станом, у </w:t>
      </w:r>
      <w:proofErr w:type="spellStart"/>
      <w:r w:rsidRPr="00DA2525">
        <w:rPr>
          <w:sz w:val="28"/>
          <w:szCs w:val="28"/>
        </w:rPr>
        <w:t>разі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тимчасової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втрати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працездатності</w:t>
      </w:r>
      <w:proofErr w:type="spellEnd"/>
      <w:r w:rsidRPr="00DA2525">
        <w:rPr>
          <w:sz w:val="28"/>
          <w:szCs w:val="28"/>
        </w:rPr>
        <w:t>);</w:t>
      </w:r>
    </w:p>
    <w:p w:rsidR="0022105E" w:rsidRPr="00DA2525" w:rsidRDefault="0022105E" w:rsidP="002210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DA2525">
        <w:rPr>
          <w:sz w:val="28"/>
          <w:szCs w:val="28"/>
        </w:rPr>
        <w:t xml:space="preserve">г) оплата </w:t>
      </w:r>
      <w:proofErr w:type="spellStart"/>
      <w:r w:rsidRPr="00DA2525">
        <w:rPr>
          <w:sz w:val="28"/>
          <w:szCs w:val="28"/>
        </w:rPr>
        <w:t>роботи</w:t>
      </w:r>
      <w:proofErr w:type="spellEnd"/>
      <w:r w:rsidRPr="00DA2525">
        <w:rPr>
          <w:sz w:val="28"/>
          <w:szCs w:val="28"/>
        </w:rPr>
        <w:t xml:space="preserve"> в </w:t>
      </w:r>
      <w:proofErr w:type="spellStart"/>
      <w:r w:rsidRPr="00DA2525">
        <w:rPr>
          <w:sz w:val="28"/>
          <w:szCs w:val="28"/>
        </w:rPr>
        <w:t>надурочний</w:t>
      </w:r>
      <w:proofErr w:type="spellEnd"/>
      <w:r w:rsidRPr="00DA2525">
        <w:rPr>
          <w:sz w:val="28"/>
          <w:szCs w:val="28"/>
        </w:rPr>
        <w:t xml:space="preserve"> час і у </w:t>
      </w:r>
      <w:proofErr w:type="spellStart"/>
      <w:r w:rsidRPr="00DA2525">
        <w:rPr>
          <w:sz w:val="28"/>
          <w:szCs w:val="28"/>
        </w:rPr>
        <w:t>святкові</w:t>
      </w:r>
      <w:proofErr w:type="spellEnd"/>
      <w:r w:rsidRPr="00DA2525">
        <w:rPr>
          <w:sz w:val="28"/>
          <w:szCs w:val="28"/>
        </w:rPr>
        <w:t xml:space="preserve"> та </w:t>
      </w:r>
      <w:proofErr w:type="spellStart"/>
      <w:r w:rsidRPr="00DA2525">
        <w:rPr>
          <w:sz w:val="28"/>
          <w:szCs w:val="28"/>
        </w:rPr>
        <w:t>неробочі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дні</w:t>
      </w:r>
      <w:proofErr w:type="spellEnd"/>
      <w:r w:rsidRPr="00DA2525">
        <w:rPr>
          <w:sz w:val="28"/>
          <w:szCs w:val="28"/>
        </w:rPr>
        <w:t xml:space="preserve"> – у </w:t>
      </w:r>
      <w:proofErr w:type="spellStart"/>
      <w:r w:rsidRPr="00DA2525">
        <w:rPr>
          <w:sz w:val="28"/>
          <w:szCs w:val="28"/>
        </w:rPr>
        <w:t>розмірах</w:t>
      </w:r>
      <w:proofErr w:type="spellEnd"/>
      <w:r w:rsidRPr="00DA2525">
        <w:rPr>
          <w:sz w:val="28"/>
          <w:szCs w:val="28"/>
        </w:rPr>
        <w:t xml:space="preserve"> та за </w:t>
      </w:r>
      <w:proofErr w:type="spellStart"/>
      <w:r w:rsidRPr="00DA2525">
        <w:rPr>
          <w:sz w:val="28"/>
          <w:szCs w:val="28"/>
        </w:rPr>
        <w:t>розцінками</w:t>
      </w:r>
      <w:proofErr w:type="spellEnd"/>
      <w:r w:rsidRPr="00DA2525">
        <w:rPr>
          <w:sz w:val="28"/>
          <w:szCs w:val="28"/>
        </w:rPr>
        <w:t xml:space="preserve">, </w:t>
      </w:r>
      <w:proofErr w:type="spellStart"/>
      <w:r w:rsidRPr="00DA2525">
        <w:rPr>
          <w:sz w:val="28"/>
          <w:szCs w:val="28"/>
        </w:rPr>
        <w:t>установленими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чинним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законодавством</w:t>
      </w:r>
      <w:proofErr w:type="spellEnd"/>
      <w:r w:rsidRPr="00DA2525">
        <w:rPr>
          <w:sz w:val="28"/>
          <w:szCs w:val="28"/>
        </w:rPr>
        <w:t>;</w:t>
      </w:r>
    </w:p>
    <w:p w:rsidR="0022105E" w:rsidRPr="00DA2525" w:rsidRDefault="0022105E" w:rsidP="0022105E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DA2525">
        <w:rPr>
          <w:sz w:val="28"/>
          <w:szCs w:val="28"/>
        </w:rPr>
        <w:t xml:space="preserve">д) оплата за </w:t>
      </w:r>
      <w:proofErr w:type="spellStart"/>
      <w:r w:rsidRPr="00DA2525">
        <w:rPr>
          <w:sz w:val="28"/>
          <w:szCs w:val="28"/>
        </w:rPr>
        <w:t>невідпрацьований</w:t>
      </w:r>
      <w:proofErr w:type="spellEnd"/>
      <w:r w:rsidRPr="00DA2525">
        <w:rPr>
          <w:sz w:val="28"/>
          <w:szCs w:val="28"/>
        </w:rPr>
        <w:t xml:space="preserve"> час: </w:t>
      </w:r>
    </w:p>
    <w:p w:rsidR="0022105E" w:rsidRPr="00DA2525" w:rsidRDefault="0022105E" w:rsidP="0022105E">
      <w:pPr>
        <w:pStyle w:val="a3"/>
        <w:numPr>
          <w:ilvl w:val="0"/>
          <w:numId w:val="4"/>
        </w:numPr>
        <w:spacing w:after="100" w:afterAutospacing="1"/>
        <w:jc w:val="both"/>
        <w:rPr>
          <w:sz w:val="28"/>
          <w:szCs w:val="28"/>
        </w:rPr>
      </w:pPr>
      <w:r w:rsidRPr="00DA2525">
        <w:rPr>
          <w:sz w:val="28"/>
          <w:szCs w:val="28"/>
        </w:rPr>
        <w:t xml:space="preserve">оплата </w:t>
      </w:r>
      <w:proofErr w:type="spellStart"/>
      <w:r w:rsidRPr="00DA2525">
        <w:rPr>
          <w:sz w:val="28"/>
          <w:szCs w:val="28"/>
        </w:rPr>
        <w:t>щорічних</w:t>
      </w:r>
      <w:proofErr w:type="spellEnd"/>
      <w:r w:rsidRPr="00DA2525">
        <w:rPr>
          <w:sz w:val="28"/>
          <w:szCs w:val="28"/>
        </w:rPr>
        <w:t xml:space="preserve"> (</w:t>
      </w:r>
      <w:proofErr w:type="spellStart"/>
      <w:r w:rsidRPr="00DA2525">
        <w:rPr>
          <w:sz w:val="28"/>
          <w:szCs w:val="28"/>
        </w:rPr>
        <w:t>основної</w:t>
      </w:r>
      <w:proofErr w:type="spellEnd"/>
      <w:r w:rsidRPr="00DA2525">
        <w:rPr>
          <w:sz w:val="28"/>
          <w:szCs w:val="28"/>
        </w:rPr>
        <w:t xml:space="preserve"> та </w:t>
      </w:r>
      <w:proofErr w:type="spellStart"/>
      <w:r w:rsidRPr="00DA2525">
        <w:rPr>
          <w:sz w:val="28"/>
          <w:szCs w:val="28"/>
        </w:rPr>
        <w:t>додаткових</w:t>
      </w:r>
      <w:proofErr w:type="spellEnd"/>
      <w:r w:rsidRPr="00DA2525">
        <w:rPr>
          <w:sz w:val="28"/>
          <w:szCs w:val="28"/>
        </w:rPr>
        <w:t xml:space="preserve">) </w:t>
      </w:r>
      <w:proofErr w:type="spellStart"/>
      <w:r w:rsidRPr="00DA2525">
        <w:rPr>
          <w:sz w:val="28"/>
          <w:szCs w:val="28"/>
        </w:rPr>
        <w:t>відпусток</w:t>
      </w:r>
      <w:proofErr w:type="spellEnd"/>
      <w:r w:rsidRPr="00DA2525">
        <w:rPr>
          <w:sz w:val="28"/>
          <w:szCs w:val="28"/>
        </w:rPr>
        <w:t xml:space="preserve">, оплата </w:t>
      </w:r>
      <w:proofErr w:type="spellStart"/>
      <w:r w:rsidRPr="00DA2525">
        <w:rPr>
          <w:sz w:val="28"/>
          <w:szCs w:val="28"/>
        </w:rPr>
        <w:t>або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суми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грошових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компенсацій</w:t>
      </w:r>
      <w:proofErr w:type="spellEnd"/>
      <w:r w:rsidRPr="00DA2525">
        <w:rPr>
          <w:sz w:val="28"/>
          <w:szCs w:val="28"/>
        </w:rPr>
        <w:t xml:space="preserve"> у </w:t>
      </w:r>
      <w:proofErr w:type="spellStart"/>
      <w:r w:rsidRPr="00DA2525">
        <w:rPr>
          <w:sz w:val="28"/>
          <w:szCs w:val="28"/>
        </w:rPr>
        <w:t>разі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невикористання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додаткових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відпусток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працівникам</w:t>
      </w:r>
      <w:proofErr w:type="spellEnd"/>
      <w:r w:rsidRPr="00DA2525">
        <w:rPr>
          <w:sz w:val="28"/>
          <w:szCs w:val="28"/>
        </w:rPr>
        <w:t xml:space="preserve">, </w:t>
      </w:r>
      <w:proofErr w:type="spellStart"/>
      <w:r w:rsidRPr="00DA2525">
        <w:rPr>
          <w:sz w:val="28"/>
          <w:szCs w:val="28"/>
        </w:rPr>
        <w:t>які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мають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дітей</w:t>
      </w:r>
      <w:proofErr w:type="spellEnd"/>
      <w:r w:rsidRPr="00DA2525">
        <w:rPr>
          <w:sz w:val="28"/>
          <w:szCs w:val="28"/>
        </w:rPr>
        <w:t>;</w:t>
      </w:r>
    </w:p>
    <w:p w:rsidR="0022105E" w:rsidRPr="00DA2525" w:rsidRDefault="0022105E" w:rsidP="002210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DA2525">
        <w:rPr>
          <w:sz w:val="28"/>
          <w:szCs w:val="28"/>
        </w:rPr>
        <w:t xml:space="preserve">3.3. </w:t>
      </w:r>
      <w:proofErr w:type="spellStart"/>
      <w:r w:rsidRPr="00DA2525">
        <w:rPr>
          <w:sz w:val="28"/>
          <w:szCs w:val="28"/>
        </w:rPr>
        <w:t>Заохочувальні</w:t>
      </w:r>
      <w:proofErr w:type="spellEnd"/>
      <w:r w:rsidRPr="00DA2525">
        <w:rPr>
          <w:sz w:val="28"/>
          <w:szCs w:val="28"/>
        </w:rPr>
        <w:t xml:space="preserve"> і </w:t>
      </w:r>
      <w:proofErr w:type="spellStart"/>
      <w:r w:rsidRPr="00DA2525">
        <w:rPr>
          <w:sz w:val="28"/>
          <w:szCs w:val="28"/>
        </w:rPr>
        <w:t>компенсаційні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виплати</w:t>
      </w:r>
      <w:proofErr w:type="spellEnd"/>
      <w:r w:rsidRPr="00DA2525">
        <w:rPr>
          <w:sz w:val="28"/>
          <w:szCs w:val="28"/>
        </w:rPr>
        <w:t xml:space="preserve">, </w:t>
      </w:r>
      <w:proofErr w:type="spellStart"/>
      <w:r w:rsidRPr="00DA2525">
        <w:rPr>
          <w:sz w:val="28"/>
          <w:szCs w:val="28"/>
        </w:rPr>
        <w:t>які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мають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одноразовий</w:t>
      </w:r>
      <w:proofErr w:type="spellEnd"/>
      <w:r w:rsidRPr="00DA2525">
        <w:rPr>
          <w:sz w:val="28"/>
          <w:szCs w:val="28"/>
        </w:rPr>
        <w:t xml:space="preserve"> характер та </w:t>
      </w:r>
      <w:proofErr w:type="spellStart"/>
      <w:r w:rsidRPr="00DA2525">
        <w:rPr>
          <w:sz w:val="28"/>
          <w:szCs w:val="28"/>
        </w:rPr>
        <w:t>які</w:t>
      </w:r>
      <w:proofErr w:type="spellEnd"/>
      <w:r w:rsidRPr="00DA2525">
        <w:rPr>
          <w:sz w:val="28"/>
          <w:szCs w:val="28"/>
        </w:rPr>
        <w:t xml:space="preserve"> не </w:t>
      </w:r>
      <w:proofErr w:type="spellStart"/>
      <w:r w:rsidRPr="00DA2525">
        <w:rPr>
          <w:sz w:val="28"/>
          <w:szCs w:val="28"/>
        </w:rPr>
        <w:t>передбачені</w:t>
      </w:r>
      <w:proofErr w:type="spellEnd"/>
      <w:r w:rsidRPr="00DA2525">
        <w:rPr>
          <w:sz w:val="28"/>
          <w:szCs w:val="28"/>
        </w:rPr>
        <w:t xml:space="preserve"> актами чинного </w:t>
      </w:r>
      <w:proofErr w:type="spellStart"/>
      <w:r w:rsidRPr="00DA2525">
        <w:rPr>
          <w:sz w:val="28"/>
          <w:szCs w:val="28"/>
        </w:rPr>
        <w:t>законодавства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або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які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провадяться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понад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встановлені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зазначеними</w:t>
      </w:r>
      <w:proofErr w:type="spellEnd"/>
      <w:r w:rsidRPr="00DA2525">
        <w:rPr>
          <w:sz w:val="28"/>
          <w:szCs w:val="28"/>
        </w:rPr>
        <w:t xml:space="preserve"> актами </w:t>
      </w:r>
      <w:proofErr w:type="spellStart"/>
      <w:r w:rsidRPr="00DA2525">
        <w:rPr>
          <w:sz w:val="28"/>
          <w:szCs w:val="28"/>
        </w:rPr>
        <w:t>норми</w:t>
      </w:r>
      <w:proofErr w:type="spellEnd"/>
      <w:r w:rsidRPr="00DA2525">
        <w:rPr>
          <w:sz w:val="28"/>
          <w:szCs w:val="28"/>
        </w:rPr>
        <w:t xml:space="preserve">: </w:t>
      </w:r>
      <w:r w:rsidRPr="00DA2525">
        <w:rPr>
          <w:sz w:val="28"/>
          <w:szCs w:val="28"/>
        </w:rPr>
        <w:br/>
      </w:r>
      <w:r>
        <w:rPr>
          <w:sz w:val="28"/>
          <w:szCs w:val="28"/>
          <w:lang w:val="uk-UA"/>
        </w:rPr>
        <w:tab/>
      </w:r>
      <w:r w:rsidRPr="00DA2525">
        <w:rPr>
          <w:sz w:val="28"/>
          <w:szCs w:val="28"/>
        </w:rPr>
        <w:t xml:space="preserve">а) </w:t>
      </w:r>
      <w:proofErr w:type="spellStart"/>
      <w:r w:rsidRPr="00DA2525">
        <w:rPr>
          <w:sz w:val="28"/>
          <w:szCs w:val="28"/>
        </w:rPr>
        <w:t>винагороди</w:t>
      </w:r>
      <w:proofErr w:type="spellEnd"/>
      <w:r w:rsidRPr="00DA2525">
        <w:rPr>
          <w:sz w:val="28"/>
          <w:szCs w:val="28"/>
        </w:rPr>
        <w:t xml:space="preserve"> та </w:t>
      </w:r>
      <w:proofErr w:type="spellStart"/>
      <w:r w:rsidRPr="00DA2525">
        <w:rPr>
          <w:sz w:val="28"/>
          <w:szCs w:val="28"/>
        </w:rPr>
        <w:t>премії</w:t>
      </w:r>
      <w:proofErr w:type="spellEnd"/>
      <w:r w:rsidRPr="00DA2525">
        <w:rPr>
          <w:sz w:val="28"/>
          <w:szCs w:val="28"/>
        </w:rPr>
        <w:t>:</w:t>
      </w:r>
    </w:p>
    <w:p w:rsidR="0022105E" w:rsidRPr="00DA2525" w:rsidRDefault="0022105E" w:rsidP="0022105E">
      <w:pPr>
        <w:pStyle w:val="a3"/>
        <w:numPr>
          <w:ilvl w:val="0"/>
          <w:numId w:val="3"/>
        </w:numPr>
        <w:spacing w:after="100" w:afterAutospacing="1"/>
        <w:jc w:val="both"/>
        <w:rPr>
          <w:sz w:val="28"/>
          <w:szCs w:val="28"/>
        </w:rPr>
      </w:pPr>
      <w:proofErr w:type="spellStart"/>
      <w:r w:rsidRPr="00DA2525">
        <w:rPr>
          <w:sz w:val="28"/>
          <w:szCs w:val="28"/>
        </w:rPr>
        <w:t>винагороди</w:t>
      </w:r>
      <w:proofErr w:type="spellEnd"/>
      <w:r w:rsidRPr="00DA2525">
        <w:rPr>
          <w:sz w:val="28"/>
          <w:szCs w:val="28"/>
        </w:rPr>
        <w:t xml:space="preserve"> за </w:t>
      </w:r>
      <w:proofErr w:type="spellStart"/>
      <w:r w:rsidRPr="00DA2525">
        <w:rPr>
          <w:sz w:val="28"/>
          <w:szCs w:val="28"/>
        </w:rPr>
        <w:t>підсумками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роботи</w:t>
      </w:r>
      <w:proofErr w:type="spellEnd"/>
      <w:r w:rsidRPr="00DA2525">
        <w:rPr>
          <w:sz w:val="28"/>
          <w:szCs w:val="28"/>
        </w:rPr>
        <w:t xml:space="preserve"> за </w:t>
      </w:r>
      <w:proofErr w:type="spellStart"/>
      <w:r w:rsidRPr="00DA2525">
        <w:rPr>
          <w:sz w:val="28"/>
          <w:szCs w:val="28"/>
        </w:rPr>
        <w:t>рік</w:t>
      </w:r>
      <w:proofErr w:type="spellEnd"/>
      <w:r w:rsidRPr="00DA2525">
        <w:rPr>
          <w:sz w:val="28"/>
          <w:szCs w:val="28"/>
        </w:rPr>
        <w:t xml:space="preserve">, </w:t>
      </w:r>
      <w:proofErr w:type="spellStart"/>
      <w:r w:rsidRPr="00DA2525">
        <w:rPr>
          <w:sz w:val="28"/>
          <w:szCs w:val="28"/>
        </w:rPr>
        <w:t>щорічні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винагороди</w:t>
      </w:r>
      <w:proofErr w:type="spellEnd"/>
      <w:r w:rsidRPr="00DA2525">
        <w:rPr>
          <w:sz w:val="28"/>
          <w:szCs w:val="28"/>
        </w:rPr>
        <w:t xml:space="preserve"> за </w:t>
      </w:r>
      <w:proofErr w:type="spellStart"/>
      <w:r w:rsidRPr="00DA2525">
        <w:rPr>
          <w:sz w:val="28"/>
          <w:szCs w:val="28"/>
        </w:rPr>
        <w:t>вислугу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років</w:t>
      </w:r>
      <w:proofErr w:type="spellEnd"/>
      <w:r w:rsidRPr="00DA2525">
        <w:rPr>
          <w:sz w:val="28"/>
          <w:szCs w:val="28"/>
        </w:rPr>
        <w:t xml:space="preserve">, стаж </w:t>
      </w:r>
      <w:proofErr w:type="spellStart"/>
      <w:r w:rsidRPr="00DA2525">
        <w:rPr>
          <w:sz w:val="28"/>
          <w:szCs w:val="28"/>
        </w:rPr>
        <w:t>роботи</w:t>
      </w:r>
      <w:proofErr w:type="spellEnd"/>
      <w:r w:rsidRPr="00DA2525">
        <w:rPr>
          <w:sz w:val="28"/>
          <w:szCs w:val="28"/>
        </w:rPr>
        <w:t>;</w:t>
      </w:r>
    </w:p>
    <w:p w:rsidR="0022105E" w:rsidRPr="00DA2525" w:rsidRDefault="0022105E" w:rsidP="0022105E">
      <w:pPr>
        <w:pStyle w:val="a3"/>
        <w:numPr>
          <w:ilvl w:val="0"/>
          <w:numId w:val="3"/>
        </w:numPr>
        <w:spacing w:after="100" w:afterAutospacing="1"/>
        <w:jc w:val="both"/>
        <w:rPr>
          <w:sz w:val="28"/>
          <w:szCs w:val="28"/>
        </w:rPr>
      </w:pPr>
      <w:proofErr w:type="spellStart"/>
      <w:r w:rsidRPr="00DA2525">
        <w:rPr>
          <w:sz w:val="28"/>
          <w:szCs w:val="28"/>
        </w:rPr>
        <w:t>премії</w:t>
      </w:r>
      <w:proofErr w:type="spellEnd"/>
      <w:r w:rsidRPr="00DA2525">
        <w:rPr>
          <w:sz w:val="28"/>
          <w:szCs w:val="28"/>
        </w:rPr>
        <w:t xml:space="preserve"> за </w:t>
      </w:r>
      <w:proofErr w:type="spellStart"/>
      <w:r w:rsidRPr="00DA2525">
        <w:rPr>
          <w:sz w:val="28"/>
          <w:szCs w:val="28"/>
        </w:rPr>
        <w:t>виконання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важливих</w:t>
      </w:r>
      <w:proofErr w:type="spellEnd"/>
      <w:r w:rsidRPr="00DA2525">
        <w:rPr>
          <w:sz w:val="28"/>
          <w:szCs w:val="28"/>
        </w:rPr>
        <w:t xml:space="preserve"> та особливо </w:t>
      </w:r>
      <w:proofErr w:type="spellStart"/>
      <w:r w:rsidRPr="00DA2525">
        <w:rPr>
          <w:sz w:val="28"/>
          <w:szCs w:val="28"/>
        </w:rPr>
        <w:t>важливих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завдань</w:t>
      </w:r>
      <w:proofErr w:type="spellEnd"/>
      <w:r w:rsidRPr="00DA2525">
        <w:rPr>
          <w:sz w:val="28"/>
          <w:szCs w:val="28"/>
        </w:rPr>
        <w:t xml:space="preserve"> – у </w:t>
      </w:r>
      <w:proofErr w:type="spellStart"/>
      <w:r w:rsidRPr="00DA2525">
        <w:rPr>
          <w:sz w:val="28"/>
          <w:szCs w:val="28"/>
        </w:rPr>
        <w:t>розмірі</w:t>
      </w:r>
      <w:proofErr w:type="spellEnd"/>
      <w:r w:rsidRPr="00DA2525">
        <w:rPr>
          <w:sz w:val="28"/>
          <w:szCs w:val="28"/>
        </w:rPr>
        <w:t xml:space="preserve"> до одного </w:t>
      </w:r>
      <w:proofErr w:type="spellStart"/>
      <w:r w:rsidRPr="00DA2525">
        <w:rPr>
          <w:sz w:val="28"/>
          <w:szCs w:val="28"/>
        </w:rPr>
        <w:t>посадового</w:t>
      </w:r>
      <w:proofErr w:type="spellEnd"/>
      <w:r w:rsidRPr="00DA2525">
        <w:rPr>
          <w:sz w:val="28"/>
          <w:szCs w:val="28"/>
        </w:rPr>
        <w:t xml:space="preserve"> окладу;</w:t>
      </w:r>
    </w:p>
    <w:p w:rsidR="0022105E" w:rsidRPr="00DA2525" w:rsidRDefault="0022105E" w:rsidP="0022105E">
      <w:pPr>
        <w:pStyle w:val="a3"/>
        <w:numPr>
          <w:ilvl w:val="0"/>
          <w:numId w:val="3"/>
        </w:numPr>
        <w:spacing w:after="100" w:afterAutospacing="1"/>
        <w:jc w:val="both"/>
        <w:rPr>
          <w:sz w:val="28"/>
          <w:szCs w:val="28"/>
        </w:rPr>
      </w:pPr>
      <w:proofErr w:type="spellStart"/>
      <w:r w:rsidRPr="00DA2525">
        <w:rPr>
          <w:sz w:val="28"/>
          <w:szCs w:val="28"/>
        </w:rPr>
        <w:t>одноразові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винагороди</w:t>
      </w:r>
      <w:proofErr w:type="spellEnd"/>
      <w:r w:rsidRPr="00DA2525">
        <w:rPr>
          <w:sz w:val="28"/>
          <w:szCs w:val="28"/>
        </w:rPr>
        <w:t xml:space="preserve"> (</w:t>
      </w:r>
      <w:proofErr w:type="spellStart"/>
      <w:r w:rsidRPr="00DA2525">
        <w:rPr>
          <w:sz w:val="28"/>
          <w:szCs w:val="28"/>
        </w:rPr>
        <w:t>заохочення</w:t>
      </w:r>
      <w:proofErr w:type="spellEnd"/>
      <w:r w:rsidRPr="00DA2525">
        <w:rPr>
          <w:sz w:val="28"/>
          <w:szCs w:val="28"/>
        </w:rPr>
        <w:t xml:space="preserve">), не </w:t>
      </w:r>
      <w:proofErr w:type="spellStart"/>
      <w:r w:rsidRPr="00DA2525">
        <w:rPr>
          <w:sz w:val="28"/>
          <w:szCs w:val="28"/>
        </w:rPr>
        <w:t>пов'язані</w:t>
      </w:r>
      <w:proofErr w:type="spellEnd"/>
      <w:r w:rsidRPr="00DA2525">
        <w:rPr>
          <w:sz w:val="28"/>
          <w:szCs w:val="28"/>
        </w:rPr>
        <w:t xml:space="preserve"> з </w:t>
      </w:r>
      <w:proofErr w:type="spellStart"/>
      <w:r w:rsidRPr="00DA2525">
        <w:rPr>
          <w:sz w:val="28"/>
          <w:szCs w:val="28"/>
        </w:rPr>
        <w:t>конкретними</w:t>
      </w:r>
      <w:proofErr w:type="spellEnd"/>
      <w:r w:rsidRPr="00DA2525">
        <w:rPr>
          <w:sz w:val="28"/>
          <w:szCs w:val="28"/>
        </w:rPr>
        <w:t xml:space="preserve"> результатами </w:t>
      </w:r>
      <w:proofErr w:type="spellStart"/>
      <w:r w:rsidRPr="00DA2525">
        <w:rPr>
          <w:sz w:val="28"/>
          <w:szCs w:val="28"/>
        </w:rPr>
        <w:t>праці</w:t>
      </w:r>
      <w:proofErr w:type="spellEnd"/>
      <w:r w:rsidRPr="00DA2525">
        <w:rPr>
          <w:sz w:val="28"/>
          <w:szCs w:val="28"/>
        </w:rPr>
        <w:t xml:space="preserve">, до </w:t>
      </w:r>
      <w:proofErr w:type="spellStart"/>
      <w:r w:rsidRPr="00DA2525">
        <w:rPr>
          <w:sz w:val="28"/>
          <w:szCs w:val="28"/>
        </w:rPr>
        <w:t>ювілейних</w:t>
      </w:r>
      <w:proofErr w:type="spellEnd"/>
      <w:r w:rsidRPr="00DA2525">
        <w:rPr>
          <w:sz w:val="28"/>
          <w:szCs w:val="28"/>
        </w:rPr>
        <w:t xml:space="preserve"> та </w:t>
      </w:r>
      <w:proofErr w:type="spellStart"/>
      <w:r w:rsidRPr="00DA2525">
        <w:rPr>
          <w:sz w:val="28"/>
          <w:szCs w:val="28"/>
        </w:rPr>
        <w:t>пам'ятних</w:t>
      </w:r>
      <w:proofErr w:type="spellEnd"/>
      <w:r w:rsidRPr="00DA2525">
        <w:rPr>
          <w:sz w:val="28"/>
          <w:szCs w:val="28"/>
        </w:rPr>
        <w:t xml:space="preserve"> дат, як у </w:t>
      </w:r>
      <w:proofErr w:type="spellStart"/>
      <w:r w:rsidRPr="00DA2525">
        <w:rPr>
          <w:sz w:val="28"/>
          <w:szCs w:val="28"/>
        </w:rPr>
        <w:t>грошовій</w:t>
      </w:r>
      <w:proofErr w:type="spellEnd"/>
      <w:r w:rsidRPr="00DA2525">
        <w:rPr>
          <w:sz w:val="28"/>
          <w:szCs w:val="28"/>
        </w:rPr>
        <w:t xml:space="preserve">, так і </w:t>
      </w:r>
      <w:proofErr w:type="spellStart"/>
      <w:r w:rsidRPr="00DA2525">
        <w:rPr>
          <w:sz w:val="28"/>
          <w:szCs w:val="28"/>
        </w:rPr>
        <w:t>натуральній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формі</w:t>
      </w:r>
      <w:proofErr w:type="spellEnd"/>
      <w:r w:rsidRPr="00DA2525">
        <w:rPr>
          <w:sz w:val="28"/>
          <w:szCs w:val="28"/>
        </w:rPr>
        <w:t xml:space="preserve">; </w:t>
      </w:r>
    </w:p>
    <w:p w:rsidR="0022105E" w:rsidRDefault="0022105E" w:rsidP="0022105E">
      <w:pPr>
        <w:pStyle w:val="a3"/>
        <w:jc w:val="center"/>
        <w:rPr>
          <w:sz w:val="28"/>
          <w:szCs w:val="28"/>
        </w:rPr>
      </w:pPr>
      <w:r w:rsidRPr="00DA2525">
        <w:rPr>
          <w:b/>
          <w:sz w:val="28"/>
          <w:szCs w:val="28"/>
        </w:rPr>
        <w:t xml:space="preserve">4. Перегляд та </w:t>
      </w:r>
      <w:proofErr w:type="spellStart"/>
      <w:r w:rsidRPr="00DA2525">
        <w:rPr>
          <w:b/>
          <w:sz w:val="28"/>
          <w:szCs w:val="28"/>
        </w:rPr>
        <w:t>індексація</w:t>
      </w:r>
      <w:proofErr w:type="spellEnd"/>
      <w:r w:rsidRPr="00DA2525">
        <w:rPr>
          <w:b/>
          <w:sz w:val="28"/>
          <w:szCs w:val="28"/>
        </w:rPr>
        <w:t xml:space="preserve"> </w:t>
      </w:r>
      <w:proofErr w:type="spellStart"/>
      <w:r w:rsidRPr="00DA2525">
        <w:rPr>
          <w:b/>
          <w:sz w:val="28"/>
          <w:szCs w:val="28"/>
        </w:rPr>
        <w:t>розміру</w:t>
      </w:r>
      <w:proofErr w:type="spellEnd"/>
      <w:r w:rsidRPr="00DA2525">
        <w:rPr>
          <w:b/>
          <w:sz w:val="28"/>
          <w:szCs w:val="28"/>
        </w:rPr>
        <w:t xml:space="preserve"> </w:t>
      </w:r>
      <w:proofErr w:type="spellStart"/>
      <w:r w:rsidRPr="00DA2525">
        <w:rPr>
          <w:b/>
          <w:sz w:val="28"/>
          <w:szCs w:val="28"/>
        </w:rPr>
        <w:t>заробітної</w:t>
      </w:r>
      <w:proofErr w:type="spellEnd"/>
      <w:r w:rsidRPr="00DA2525">
        <w:rPr>
          <w:b/>
          <w:sz w:val="28"/>
          <w:szCs w:val="28"/>
        </w:rPr>
        <w:t xml:space="preserve"> плати</w:t>
      </w:r>
    </w:p>
    <w:p w:rsidR="0022105E" w:rsidRPr="00DA2525" w:rsidRDefault="0022105E" w:rsidP="0022105E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DA2525">
        <w:rPr>
          <w:sz w:val="28"/>
          <w:szCs w:val="28"/>
        </w:rPr>
        <w:t xml:space="preserve">4.1. </w:t>
      </w:r>
      <w:proofErr w:type="spellStart"/>
      <w:r w:rsidRPr="00DA2525">
        <w:rPr>
          <w:sz w:val="28"/>
          <w:szCs w:val="28"/>
        </w:rPr>
        <w:t>Розмір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заробітної</w:t>
      </w:r>
      <w:proofErr w:type="spellEnd"/>
      <w:r w:rsidRPr="00DA2525">
        <w:rPr>
          <w:sz w:val="28"/>
          <w:szCs w:val="28"/>
        </w:rPr>
        <w:t xml:space="preserve"> плати (</w:t>
      </w:r>
      <w:proofErr w:type="spellStart"/>
      <w:r w:rsidRPr="00DA2525">
        <w:rPr>
          <w:sz w:val="28"/>
          <w:szCs w:val="28"/>
        </w:rPr>
        <w:t>посадові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оклади</w:t>
      </w:r>
      <w:proofErr w:type="spellEnd"/>
      <w:r w:rsidRPr="00DA2525">
        <w:rPr>
          <w:sz w:val="28"/>
          <w:szCs w:val="28"/>
        </w:rPr>
        <w:t xml:space="preserve">) </w:t>
      </w:r>
      <w:proofErr w:type="spellStart"/>
      <w:r w:rsidRPr="00DA2525">
        <w:rPr>
          <w:sz w:val="28"/>
          <w:szCs w:val="28"/>
        </w:rPr>
        <w:t>переглядаються</w:t>
      </w:r>
      <w:proofErr w:type="spellEnd"/>
      <w:r w:rsidRPr="00DA2525">
        <w:rPr>
          <w:sz w:val="28"/>
          <w:szCs w:val="28"/>
        </w:rPr>
        <w:t xml:space="preserve">, як правило, один раз на </w:t>
      </w:r>
      <w:proofErr w:type="spellStart"/>
      <w:r w:rsidRPr="00DA2525">
        <w:rPr>
          <w:sz w:val="28"/>
          <w:szCs w:val="28"/>
        </w:rPr>
        <w:t>рік</w:t>
      </w:r>
      <w:proofErr w:type="spellEnd"/>
      <w:r w:rsidRPr="00DA2525">
        <w:rPr>
          <w:sz w:val="28"/>
          <w:szCs w:val="28"/>
        </w:rPr>
        <w:t xml:space="preserve"> з </w:t>
      </w:r>
      <w:proofErr w:type="spellStart"/>
      <w:r w:rsidRPr="00DA2525">
        <w:rPr>
          <w:sz w:val="28"/>
          <w:szCs w:val="28"/>
        </w:rPr>
        <w:t>урахуванням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змін</w:t>
      </w:r>
      <w:proofErr w:type="spellEnd"/>
      <w:r w:rsidRPr="00DA2525">
        <w:rPr>
          <w:sz w:val="28"/>
          <w:szCs w:val="28"/>
        </w:rPr>
        <w:t xml:space="preserve"> у чинному </w:t>
      </w:r>
      <w:proofErr w:type="spellStart"/>
      <w:r w:rsidRPr="00DA2525">
        <w:rPr>
          <w:sz w:val="28"/>
          <w:szCs w:val="28"/>
        </w:rPr>
        <w:t>законодавстві</w:t>
      </w:r>
      <w:proofErr w:type="spellEnd"/>
      <w:r w:rsidRPr="00DA2525">
        <w:rPr>
          <w:sz w:val="28"/>
          <w:szCs w:val="28"/>
        </w:rPr>
        <w:t xml:space="preserve">. </w:t>
      </w:r>
      <w:r w:rsidRPr="00DA2525">
        <w:rPr>
          <w:sz w:val="28"/>
          <w:szCs w:val="28"/>
        </w:rPr>
        <w:br/>
      </w:r>
      <w:r>
        <w:rPr>
          <w:sz w:val="28"/>
          <w:szCs w:val="28"/>
          <w:lang w:val="uk-UA"/>
        </w:rPr>
        <w:tab/>
      </w:r>
      <w:r w:rsidRPr="00DA2525">
        <w:rPr>
          <w:sz w:val="28"/>
          <w:szCs w:val="28"/>
        </w:rPr>
        <w:t xml:space="preserve">4.2. У </w:t>
      </w:r>
      <w:proofErr w:type="spellStart"/>
      <w:r w:rsidRPr="00DA2525">
        <w:rPr>
          <w:sz w:val="28"/>
          <w:szCs w:val="28"/>
        </w:rPr>
        <w:t>період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між</w:t>
      </w:r>
      <w:proofErr w:type="spellEnd"/>
      <w:r w:rsidRPr="00DA2525">
        <w:rPr>
          <w:sz w:val="28"/>
          <w:szCs w:val="28"/>
        </w:rPr>
        <w:t xml:space="preserve"> переглядами </w:t>
      </w:r>
      <w:proofErr w:type="spellStart"/>
      <w:r w:rsidRPr="00DA2525">
        <w:rPr>
          <w:sz w:val="28"/>
          <w:szCs w:val="28"/>
        </w:rPr>
        <w:t>розміру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заробітної</w:t>
      </w:r>
      <w:proofErr w:type="spellEnd"/>
      <w:r w:rsidRPr="00DA2525">
        <w:rPr>
          <w:sz w:val="28"/>
          <w:szCs w:val="28"/>
        </w:rPr>
        <w:t xml:space="preserve"> плати </w:t>
      </w:r>
      <w:proofErr w:type="spellStart"/>
      <w:r w:rsidRPr="00DA2525">
        <w:rPr>
          <w:sz w:val="28"/>
          <w:szCs w:val="28"/>
        </w:rPr>
        <w:t>індивідуальна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lastRenderedPageBreak/>
        <w:t>заробітна</w:t>
      </w:r>
      <w:proofErr w:type="spellEnd"/>
      <w:r w:rsidRPr="00DA2525">
        <w:rPr>
          <w:sz w:val="28"/>
          <w:szCs w:val="28"/>
        </w:rPr>
        <w:t xml:space="preserve"> плата </w:t>
      </w:r>
      <w:proofErr w:type="spellStart"/>
      <w:r w:rsidRPr="00DA2525">
        <w:rPr>
          <w:sz w:val="28"/>
          <w:szCs w:val="28"/>
        </w:rPr>
        <w:t>індексується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згідно</w:t>
      </w:r>
      <w:proofErr w:type="spellEnd"/>
      <w:r w:rsidRPr="00DA2525">
        <w:rPr>
          <w:sz w:val="28"/>
          <w:szCs w:val="28"/>
        </w:rPr>
        <w:t xml:space="preserve"> з </w:t>
      </w:r>
      <w:proofErr w:type="spellStart"/>
      <w:r w:rsidRPr="00DA2525">
        <w:rPr>
          <w:sz w:val="28"/>
          <w:szCs w:val="28"/>
        </w:rPr>
        <w:t>чинним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законодавством</w:t>
      </w:r>
      <w:proofErr w:type="spellEnd"/>
      <w:r w:rsidRPr="00DA2525">
        <w:rPr>
          <w:sz w:val="28"/>
          <w:szCs w:val="28"/>
        </w:rPr>
        <w:t xml:space="preserve">. </w:t>
      </w:r>
      <w:r w:rsidRPr="00DA2525">
        <w:rPr>
          <w:sz w:val="28"/>
          <w:szCs w:val="28"/>
        </w:rPr>
        <w:br/>
      </w:r>
    </w:p>
    <w:p w:rsidR="0022105E" w:rsidRDefault="0022105E" w:rsidP="0022105E">
      <w:pPr>
        <w:pStyle w:val="a3"/>
        <w:jc w:val="center"/>
        <w:rPr>
          <w:sz w:val="28"/>
          <w:szCs w:val="28"/>
        </w:rPr>
      </w:pPr>
      <w:r w:rsidRPr="00DA2525">
        <w:rPr>
          <w:b/>
          <w:sz w:val="28"/>
          <w:szCs w:val="28"/>
        </w:rPr>
        <w:t xml:space="preserve">5. Строки і </w:t>
      </w:r>
      <w:proofErr w:type="spellStart"/>
      <w:r w:rsidRPr="00DA2525">
        <w:rPr>
          <w:b/>
          <w:sz w:val="28"/>
          <w:szCs w:val="28"/>
        </w:rPr>
        <w:t>періодичність</w:t>
      </w:r>
      <w:proofErr w:type="spellEnd"/>
      <w:r w:rsidRPr="00DA2525">
        <w:rPr>
          <w:b/>
          <w:sz w:val="28"/>
          <w:szCs w:val="28"/>
        </w:rPr>
        <w:t xml:space="preserve"> </w:t>
      </w:r>
      <w:proofErr w:type="spellStart"/>
      <w:r w:rsidRPr="00DA2525">
        <w:rPr>
          <w:b/>
          <w:sz w:val="28"/>
          <w:szCs w:val="28"/>
        </w:rPr>
        <w:t>виплат</w:t>
      </w:r>
      <w:proofErr w:type="spellEnd"/>
      <w:r w:rsidRPr="00DA2525">
        <w:rPr>
          <w:b/>
          <w:sz w:val="28"/>
          <w:szCs w:val="28"/>
        </w:rPr>
        <w:t xml:space="preserve"> </w:t>
      </w:r>
      <w:proofErr w:type="spellStart"/>
      <w:r w:rsidRPr="00DA2525">
        <w:rPr>
          <w:b/>
          <w:sz w:val="28"/>
          <w:szCs w:val="28"/>
        </w:rPr>
        <w:t>заробітної</w:t>
      </w:r>
      <w:proofErr w:type="spellEnd"/>
      <w:r w:rsidRPr="00DA2525">
        <w:rPr>
          <w:b/>
          <w:sz w:val="28"/>
          <w:szCs w:val="28"/>
        </w:rPr>
        <w:t xml:space="preserve"> плати</w:t>
      </w:r>
    </w:p>
    <w:p w:rsidR="0022105E" w:rsidRPr="00DA2525" w:rsidRDefault="0022105E" w:rsidP="002210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DA2525">
        <w:rPr>
          <w:sz w:val="28"/>
          <w:szCs w:val="28"/>
        </w:rPr>
        <w:t xml:space="preserve">5.1. </w:t>
      </w:r>
      <w:proofErr w:type="spellStart"/>
      <w:r w:rsidRPr="00DA2525">
        <w:rPr>
          <w:sz w:val="28"/>
          <w:szCs w:val="28"/>
        </w:rPr>
        <w:t>Заробітна</w:t>
      </w:r>
      <w:proofErr w:type="spellEnd"/>
      <w:r w:rsidRPr="00DA2525">
        <w:rPr>
          <w:sz w:val="28"/>
          <w:szCs w:val="28"/>
        </w:rPr>
        <w:t xml:space="preserve"> плата </w:t>
      </w:r>
      <w:proofErr w:type="spellStart"/>
      <w:r w:rsidRPr="00DA2525">
        <w:rPr>
          <w:sz w:val="28"/>
          <w:szCs w:val="28"/>
        </w:rPr>
        <w:t>виплачується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працівникам</w:t>
      </w:r>
      <w:proofErr w:type="spellEnd"/>
      <w:r w:rsidRPr="00DA2525">
        <w:rPr>
          <w:sz w:val="28"/>
          <w:szCs w:val="28"/>
        </w:rPr>
        <w:t xml:space="preserve"> регулярно в </w:t>
      </w:r>
      <w:proofErr w:type="spellStart"/>
      <w:r w:rsidRPr="00DA2525">
        <w:rPr>
          <w:sz w:val="28"/>
          <w:szCs w:val="28"/>
        </w:rPr>
        <w:t>робочі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дні</w:t>
      </w:r>
      <w:proofErr w:type="spellEnd"/>
      <w:r w:rsidRPr="00DA2525">
        <w:rPr>
          <w:sz w:val="28"/>
          <w:szCs w:val="28"/>
        </w:rPr>
        <w:t xml:space="preserve"> в строки, </w:t>
      </w:r>
      <w:proofErr w:type="spellStart"/>
      <w:r w:rsidRPr="00DA2525">
        <w:rPr>
          <w:sz w:val="28"/>
          <w:szCs w:val="28"/>
        </w:rPr>
        <w:t>встановлені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даним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Положенням</w:t>
      </w:r>
      <w:proofErr w:type="spellEnd"/>
      <w:r w:rsidRPr="00DA2525">
        <w:rPr>
          <w:sz w:val="28"/>
          <w:szCs w:val="28"/>
        </w:rPr>
        <w:t xml:space="preserve">, </w:t>
      </w:r>
      <w:proofErr w:type="spellStart"/>
      <w:r w:rsidRPr="00DA2525">
        <w:rPr>
          <w:sz w:val="28"/>
          <w:szCs w:val="28"/>
        </w:rPr>
        <w:t>двічі</w:t>
      </w:r>
      <w:proofErr w:type="spellEnd"/>
      <w:r w:rsidRPr="00DA2525">
        <w:rPr>
          <w:sz w:val="28"/>
          <w:szCs w:val="28"/>
        </w:rPr>
        <w:t xml:space="preserve"> на </w:t>
      </w:r>
      <w:proofErr w:type="spellStart"/>
      <w:r w:rsidRPr="00DA2525">
        <w:rPr>
          <w:sz w:val="28"/>
          <w:szCs w:val="28"/>
        </w:rPr>
        <w:t>місяць</w:t>
      </w:r>
      <w:proofErr w:type="spellEnd"/>
      <w:r w:rsidRPr="00DA2525">
        <w:rPr>
          <w:sz w:val="28"/>
          <w:szCs w:val="28"/>
        </w:rPr>
        <w:t xml:space="preserve"> через </w:t>
      </w:r>
      <w:proofErr w:type="spellStart"/>
      <w:r w:rsidRPr="00DA2525">
        <w:rPr>
          <w:sz w:val="28"/>
          <w:szCs w:val="28"/>
        </w:rPr>
        <w:t>проміжок</w:t>
      </w:r>
      <w:proofErr w:type="spellEnd"/>
      <w:r w:rsidRPr="00DA2525">
        <w:rPr>
          <w:sz w:val="28"/>
          <w:szCs w:val="28"/>
        </w:rPr>
        <w:t xml:space="preserve"> часу, </w:t>
      </w:r>
      <w:proofErr w:type="spellStart"/>
      <w:r w:rsidRPr="00DA2525">
        <w:rPr>
          <w:sz w:val="28"/>
          <w:szCs w:val="28"/>
        </w:rPr>
        <w:t>що</w:t>
      </w:r>
      <w:proofErr w:type="spellEnd"/>
      <w:r w:rsidRPr="00DA2525">
        <w:rPr>
          <w:sz w:val="28"/>
          <w:szCs w:val="28"/>
        </w:rPr>
        <w:t xml:space="preserve"> не </w:t>
      </w:r>
      <w:proofErr w:type="spellStart"/>
      <w:r w:rsidRPr="00DA2525">
        <w:rPr>
          <w:sz w:val="28"/>
          <w:szCs w:val="28"/>
        </w:rPr>
        <w:t>перевищує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шістнадцяти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календарних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днів</w:t>
      </w:r>
      <w:proofErr w:type="spellEnd"/>
      <w:r w:rsidRPr="00DA2525">
        <w:rPr>
          <w:sz w:val="28"/>
          <w:szCs w:val="28"/>
        </w:rPr>
        <w:t>:</w:t>
      </w:r>
    </w:p>
    <w:p w:rsidR="0022105E" w:rsidRPr="00DA2525" w:rsidRDefault="0022105E" w:rsidP="0022105E">
      <w:pPr>
        <w:pStyle w:val="a3"/>
        <w:numPr>
          <w:ilvl w:val="0"/>
          <w:numId w:val="5"/>
        </w:numPr>
        <w:spacing w:after="100" w:afterAutospacing="1"/>
        <w:jc w:val="both"/>
        <w:rPr>
          <w:sz w:val="28"/>
          <w:szCs w:val="28"/>
        </w:rPr>
      </w:pPr>
      <w:r w:rsidRPr="00DA2525">
        <w:rPr>
          <w:sz w:val="28"/>
          <w:szCs w:val="28"/>
        </w:rPr>
        <w:t xml:space="preserve">до </w:t>
      </w:r>
      <w:r>
        <w:rPr>
          <w:sz w:val="28"/>
          <w:szCs w:val="28"/>
        </w:rPr>
        <w:t>15</w:t>
      </w:r>
      <w:r w:rsidRPr="00DA2525">
        <w:rPr>
          <w:sz w:val="28"/>
          <w:szCs w:val="28"/>
        </w:rPr>
        <w:t xml:space="preserve"> числа поточного </w:t>
      </w:r>
      <w:proofErr w:type="spellStart"/>
      <w:r w:rsidRPr="00DA2525">
        <w:rPr>
          <w:sz w:val="28"/>
          <w:szCs w:val="28"/>
        </w:rPr>
        <w:t>місяця</w:t>
      </w:r>
      <w:proofErr w:type="spellEnd"/>
      <w:r w:rsidRPr="00DA2525">
        <w:rPr>
          <w:sz w:val="28"/>
          <w:szCs w:val="28"/>
        </w:rPr>
        <w:t xml:space="preserve"> – </w:t>
      </w:r>
      <w:proofErr w:type="spellStart"/>
      <w:r w:rsidRPr="00DA2525">
        <w:rPr>
          <w:sz w:val="28"/>
          <w:szCs w:val="28"/>
        </w:rPr>
        <w:t>виплачується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заробітна</w:t>
      </w:r>
      <w:proofErr w:type="spellEnd"/>
      <w:r w:rsidRPr="00DA2525">
        <w:rPr>
          <w:sz w:val="28"/>
          <w:szCs w:val="28"/>
        </w:rPr>
        <w:t xml:space="preserve"> плата </w:t>
      </w:r>
      <w:proofErr w:type="gramStart"/>
      <w:r w:rsidRPr="00DA2525">
        <w:rPr>
          <w:sz w:val="28"/>
          <w:szCs w:val="28"/>
        </w:rPr>
        <w:t>за першу</w:t>
      </w:r>
      <w:proofErr w:type="gramEnd"/>
      <w:r w:rsidRPr="00DA2525">
        <w:rPr>
          <w:sz w:val="28"/>
          <w:szCs w:val="28"/>
        </w:rPr>
        <w:t xml:space="preserve"> половину </w:t>
      </w:r>
      <w:proofErr w:type="spellStart"/>
      <w:r w:rsidRPr="00DA2525">
        <w:rPr>
          <w:sz w:val="28"/>
          <w:szCs w:val="28"/>
        </w:rPr>
        <w:t>місяця</w:t>
      </w:r>
      <w:proofErr w:type="spellEnd"/>
      <w:r w:rsidRPr="00DA2525">
        <w:rPr>
          <w:sz w:val="28"/>
          <w:szCs w:val="28"/>
        </w:rPr>
        <w:t xml:space="preserve"> з 1 по 15;</w:t>
      </w:r>
    </w:p>
    <w:p w:rsidR="0022105E" w:rsidRPr="00DA2525" w:rsidRDefault="0022105E" w:rsidP="0022105E">
      <w:pPr>
        <w:pStyle w:val="a3"/>
        <w:numPr>
          <w:ilvl w:val="0"/>
          <w:numId w:val="5"/>
        </w:numPr>
        <w:spacing w:after="100" w:afterAutospacing="1"/>
        <w:jc w:val="both"/>
        <w:rPr>
          <w:sz w:val="28"/>
          <w:szCs w:val="28"/>
        </w:rPr>
      </w:pPr>
      <w:r w:rsidRPr="00DA2525"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останнього</w:t>
      </w:r>
      <w:proofErr w:type="spellEnd"/>
      <w:r>
        <w:rPr>
          <w:sz w:val="28"/>
          <w:szCs w:val="28"/>
        </w:rPr>
        <w:t xml:space="preserve"> календарного дня </w:t>
      </w:r>
      <w:proofErr w:type="spellStart"/>
      <w:r w:rsidRPr="00DA2525">
        <w:rPr>
          <w:sz w:val="28"/>
          <w:szCs w:val="28"/>
        </w:rPr>
        <w:t>місяця</w:t>
      </w:r>
      <w:proofErr w:type="spellEnd"/>
      <w:r w:rsidRPr="00DA2525">
        <w:rPr>
          <w:sz w:val="28"/>
          <w:szCs w:val="28"/>
        </w:rPr>
        <w:t xml:space="preserve"> – </w:t>
      </w:r>
      <w:proofErr w:type="spellStart"/>
      <w:r w:rsidRPr="00DA2525">
        <w:rPr>
          <w:sz w:val="28"/>
          <w:szCs w:val="28"/>
        </w:rPr>
        <w:t>виплачується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заробітна</w:t>
      </w:r>
      <w:proofErr w:type="spellEnd"/>
      <w:r w:rsidRPr="00DA2525">
        <w:rPr>
          <w:sz w:val="28"/>
          <w:szCs w:val="28"/>
        </w:rPr>
        <w:t xml:space="preserve"> плата за другу половину </w:t>
      </w:r>
      <w:proofErr w:type="spellStart"/>
      <w:r w:rsidRPr="00DA2525">
        <w:rPr>
          <w:sz w:val="28"/>
          <w:szCs w:val="28"/>
        </w:rPr>
        <w:t>місяця</w:t>
      </w:r>
      <w:proofErr w:type="spellEnd"/>
      <w:r w:rsidRPr="00DA2525">
        <w:rPr>
          <w:sz w:val="28"/>
          <w:szCs w:val="28"/>
        </w:rPr>
        <w:t xml:space="preserve"> з 16 по </w:t>
      </w:r>
      <w:r>
        <w:rPr>
          <w:sz w:val="28"/>
          <w:szCs w:val="28"/>
        </w:rPr>
        <w:t xml:space="preserve">28(29), </w:t>
      </w:r>
      <w:r w:rsidRPr="00DA2525">
        <w:rPr>
          <w:sz w:val="28"/>
          <w:szCs w:val="28"/>
        </w:rPr>
        <w:t>30 (31).</w:t>
      </w:r>
    </w:p>
    <w:p w:rsidR="0022105E" w:rsidRDefault="0022105E" w:rsidP="0022105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DA2525">
        <w:rPr>
          <w:sz w:val="28"/>
          <w:szCs w:val="28"/>
        </w:rPr>
        <w:t xml:space="preserve">5.2. </w:t>
      </w:r>
      <w:proofErr w:type="spellStart"/>
      <w:r w:rsidRPr="00DA2525">
        <w:rPr>
          <w:sz w:val="28"/>
          <w:szCs w:val="28"/>
        </w:rPr>
        <w:t>Якщо</w:t>
      </w:r>
      <w:proofErr w:type="spellEnd"/>
      <w:r w:rsidRPr="00DA2525">
        <w:rPr>
          <w:sz w:val="28"/>
          <w:szCs w:val="28"/>
        </w:rPr>
        <w:t xml:space="preserve"> день </w:t>
      </w:r>
      <w:proofErr w:type="spellStart"/>
      <w:r w:rsidRPr="00DA2525">
        <w:rPr>
          <w:sz w:val="28"/>
          <w:szCs w:val="28"/>
        </w:rPr>
        <w:t>виплати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заробітної</w:t>
      </w:r>
      <w:proofErr w:type="spellEnd"/>
      <w:r w:rsidRPr="00DA2525">
        <w:rPr>
          <w:sz w:val="28"/>
          <w:szCs w:val="28"/>
        </w:rPr>
        <w:t xml:space="preserve"> плати </w:t>
      </w:r>
      <w:proofErr w:type="spellStart"/>
      <w:r w:rsidRPr="00DA2525">
        <w:rPr>
          <w:sz w:val="28"/>
          <w:szCs w:val="28"/>
        </w:rPr>
        <w:t>збігається</w:t>
      </w:r>
      <w:proofErr w:type="spellEnd"/>
      <w:r w:rsidRPr="00DA2525">
        <w:rPr>
          <w:sz w:val="28"/>
          <w:szCs w:val="28"/>
        </w:rPr>
        <w:t xml:space="preserve"> з </w:t>
      </w:r>
      <w:proofErr w:type="spellStart"/>
      <w:r w:rsidRPr="00DA2525">
        <w:rPr>
          <w:sz w:val="28"/>
          <w:szCs w:val="28"/>
        </w:rPr>
        <w:t>вихідним</w:t>
      </w:r>
      <w:proofErr w:type="spellEnd"/>
      <w:r w:rsidRPr="00DA2525">
        <w:rPr>
          <w:sz w:val="28"/>
          <w:szCs w:val="28"/>
        </w:rPr>
        <w:t xml:space="preserve">, </w:t>
      </w:r>
      <w:proofErr w:type="spellStart"/>
      <w:r w:rsidRPr="00DA2525">
        <w:rPr>
          <w:sz w:val="28"/>
          <w:szCs w:val="28"/>
        </w:rPr>
        <w:t>святковим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або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неробочим</w:t>
      </w:r>
      <w:proofErr w:type="spellEnd"/>
      <w:r w:rsidRPr="00DA2525">
        <w:rPr>
          <w:sz w:val="28"/>
          <w:szCs w:val="28"/>
        </w:rPr>
        <w:t xml:space="preserve"> днем, </w:t>
      </w:r>
      <w:proofErr w:type="spellStart"/>
      <w:r w:rsidRPr="00DA2525">
        <w:rPr>
          <w:sz w:val="28"/>
          <w:szCs w:val="28"/>
        </w:rPr>
        <w:t>заробітна</w:t>
      </w:r>
      <w:proofErr w:type="spellEnd"/>
      <w:r w:rsidRPr="00DA2525">
        <w:rPr>
          <w:sz w:val="28"/>
          <w:szCs w:val="28"/>
        </w:rPr>
        <w:t xml:space="preserve"> плата </w:t>
      </w:r>
      <w:proofErr w:type="spellStart"/>
      <w:r w:rsidRPr="00DA2525">
        <w:rPr>
          <w:sz w:val="28"/>
          <w:szCs w:val="28"/>
        </w:rPr>
        <w:t>виплачується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напередодні</w:t>
      </w:r>
      <w:proofErr w:type="spellEnd"/>
      <w:r w:rsidRPr="00DA2525">
        <w:rPr>
          <w:sz w:val="28"/>
          <w:szCs w:val="28"/>
        </w:rPr>
        <w:t xml:space="preserve">. </w:t>
      </w:r>
      <w:r w:rsidRPr="00DA2525">
        <w:rPr>
          <w:sz w:val="28"/>
          <w:szCs w:val="28"/>
        </w:rPr>
        <w:br/>
      </w:r>
      <w:r>
        <w:rPr>
          <w:sz w:val="28"/>
          <w:szCs w:val="28"/>
          <w:lang w:val="uk-UA"/>
        </w:rPr>
        <w:tab/>
      </w:r>
      <w:r w:rsidRPr="00DA2525">
        <w:rPr>
          <w:sz w:val="28"/>
          <w:szCs w:val="28"/>
        </w:rPr>
        <w:t xml:space="preserve">5.3. У </w:t>
      </w:r>
      <w:proofErr w:type="spellStart"/>
      <w:r w:rsidRPr="00DA2525">
        <w:rPr>
          <w:sz w:val="28"/>
          <w:szCs w:val="28"/>
        </w:rPr>
        <w:t>разі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затримки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виплати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заробітної</w:t>
      </w:r>
      <w:proofErr w:type="spellEnd"/>
      <w:r w:rsidRPr="00DA2525">
        <w:rPr>
          <w:sz w:val="28"/>
          <w:szCs w:val="28"/>
        </w:rPr>
        <w:t xml:space="preserve"> плати на один і </w:t>
      </w:r>
      <w:proofErr w:type="spellStart"/>
      <w:r w:rsidRPr="00DA2525">
        <w:rPr>
          <w:sz w:val="28"/>
          <w:szCs w:val="28"/>
        </w:rPr>
        <w:t>більше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місяців</w:t>
      </w:r>
      <w:proofErr w:type="spellEnd"/>
      <w:r w:rsidRPr="00DA2525">
        <w:rPr>
          <w:sz w:val="28"/>
          <w:szCs w:val="28"/>
        </w:rPr>
        <w:t xml:space="preserve">, </w:t>
      </w:r>
      <w:proofErr w:type="spellStart"/>
      <w:r w:rsidRPr="00DA2525">
        <w:rPr>
          <w:sz w:val="28"/>
          <w:szCs w:val="28"/>
        </w:rPr>
        <w:t>працівникам</w:t>
      </w:r>
      <w:proofErr w:type="spellEnd"/>
      <w:r w:rsidRPr="00DA2525">
        <w:rPr>
          <w:sz w:val="28"/>
          <w:szCs w:val="28"/>
        </w:rPr>
        <w:t xml:space="preserve"> проводиться </w:t>
      </w:r>
      <w:proofErr w:type="spellStart"/>
      <w:r w:rsidRPr="00DA2525">
        <w:rPr>
          <w:sz w:val="28"/>
          <w:szCs w:val="28"/>
        </w:rPr>
        <w:t>нарахування</w:t>
      </w:r>
      <w:proofErr w:type="spellEnd"/>
      <w:r w:rsidRPr="00DA2525">
        <w:rPr>
          <w:sz w:val="28"/>
          <w:szCs w:val="28"/>
        </w:rPr>
        <w:t xml:space="preserve"> та </w:t>
      </w:r>
      <w:proofErr w:type="spellStart"/>
      <w:r w:rsidRPr="00DA2525">
        <w:rPr>
          <w:sz w:val="28"/>
          <w:szCs w:val="28"/>
        </w:rPr>
        <w:t>виплата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компенсації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втрати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частини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заробітної</w:t>
      </w:r>
      <w:proofErr w:type="spellEnd"/>
      <w:r w:rsidRPr="00DA2525">
        <w:rPr>
          <w:sz w:val="28"/>
          <w:szCs w:val="28"/>
        </w:rPr>
        <w:t xml:space="preserve"> плати у </w:t>
      </w:r>
      <w:proofErr w:type="spellStart"/>
      <w:r w:rsidRPr="00DA2525">
        <w:rPr>
          <w:sz w:val="28"/>
          <w:szCs w:val="28"/>
        </w:rPr>
        <w:t>зв'язку</w:t>
      </w:r>
      <w:proofErr w:type="spellEnd"/>
      <w:r w:rsidRPr="00DA2525">
        <w:rPr>
          <w:sz w:val="28"/>
          <w:szCs w:val="28"/>
        </w:rPr>
        <w:t xml:space="preserve"> з </w:t>
      </w:r>
      <w:proofErr w:type="spellStart"/>
      <w:r w:rsidRPr="00DA2525">
        <w:rPr>
          <w:sz w:val="28"/>
          <w:szCs w:val="28"/>
        </w:rPr>
        <w:t>порушенням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термінів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її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виплати</w:t>
      </w:r>
      <w:proofErr w:type="spellEnd"/>
      <w:r w:rsidRPr="00DA2525">
        <w:rPr>
          <w:sz w:val="28"/>
          <w:szCs w:val="28"/>
        </w:rPr>
        <w:t>.</w:t>
      </w:r>
    </w:p>
    <w:p w:rsidR="0022105E" w:rsidRPr="002B5D73" w:rsidRDefault="0022105E" w:rsidP="0022105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2B5D73">
        <w:rPr>
          <w:color w:val="000000"/>
          <w:sz w:val="28"/>
          <w:szCs w:val="28"/>
          <w:shd w:val="clear" w:color="auto" w:fill="FFFFFF"/>
        </w:rPr>
        <w:t xml:space="preserve">5.4.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</w:t>
      </w:r>
      <w:r w:rsidRPr="002B5D73">
        <w:rPr>
          <w:color w:val="000000"/>
          <w:sz w:val="28"/>
          <w:szCs w:val="28"/>
          <w:shd w:val="clear" w:color="auto" w:fill="FFFFFF"/>
        </w:rPr>
        <w:t>озмір</w:t>
      </w:r>
      <w:proofErr w:type="spellEnd"/>
      <w:r w:rsidRPr="002B5D7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B5D73">
        <w:rPr>
          <w:color w:val="000000"/>
          <w:sz w:val="28"/>
          <w:szCs w:val="28"/>
          <w:shd w:val="clear" w:color="auto" w:fill="FFFFFF"/>
        </w:rPr>
        <w:t>зарплати</w:t>
      </w:r>
      <w:proofErr w:type="spellEnd"/>
      <w:r w:rsidRPr="002B5D7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2B5D73">
        <w:rPr>
          <w:color w:val="000000"/>
          <w:sz w:val="28"/>
          <w:szCs w:val="28"/>
          <w:shd w:val="clear" w:color="auto" w:fill="FFFFFF"/>
        </w:rPr>
        <w:t>за першу</w:t>
      </w:r>
      <w:proofErr w:type="gramEnd"/>
      <w:r w:rsidRPr="002B5D73">
        <w:rPr>
          <w:color w:val="000000"/>
          <w:sz w:val="28"/>
          <w:szCs w:val="28"/>
          <w:shd w:val="clear" w:color="auto" w:fill="FFFFFF"/>
        </w:rPr>
        <w:t xml:space="preserve"> половину </w:t>
      </w:r>
      <w:proofErr w:type="spellStart"/>
      <w:r w:rsidRPr="002B5D73">
        <w:rPr>
          <w:color w:val="000000"/>
          <w:sz w:val="28"/>
          <w:szCs w:val="28"/>
          <w:shd w:val="clear" w:color="auto" w:fill="FFFFFF"/>
        </w:rPr>
        <w:t>місяця</w:t>
      </w:r>
      <w:proofErr w:type="spellEnd"/>
      <w:r w:rsidRPr="002B5D73">
        <w:rPr>
          <w:color w:val="000000"/>
          <w:sz w:val="28"/>
          <w:szCs w:val="28"/>
          <w:shd w:val="clear" w:color="auto" w:fill="FFFFFF"/>
        </w:rPr>
        <w:t xml:space="preserve"> становить </w:t>
      </w:r>
      <w:r w:rsidRPr="002B5D73">
        <w:rPr>
          <w:bCs/>
          <w:color w:val="000000"/>
          <w:sz w:val="28"/>
          <w:szCs w:val="28"/>
          <w:shd w:val="clear" w:color="auto" w:fill="FFFFFF"/>
        </w:rPr>
        <w:t xml:space="preserve">не </w:t>
      </w:r>
      <w:proofErr w:type="spellStart"/>
      <w:r w:rsidRPr="002B5D73">
        <w:rPr>
          <w:bCs/>
          <w:color w:val="000000"/>
          <w:sz w:val="28"/>
          <w:szCs w:val="28"/>
          <w:shd w:val="clear" w:color="auto" w:fill="FFFFFF"/>
        </w:rPr>
        <w:t>менше</w:t>
      </w:r>
      <w:proofErr w:type="spellEnd"/>
      <w:r w:rsidRPr="002B5D73">
        <w:rPr>
          <w:bCs/>
          <w:color w:val="000000"/>
          <w:sz w:val="28"/>
          <w:szCs w:val="28"/>
          <w:shd w:val="clear" w:color="auto" w:fill="FFFFFF"/>
        </w:rPr>
        <w:t xml:space="preserve"> 55% </w:t>
      </w:r>
      <w:proofErr w:type="spellStart"/>
      <w:r w:rsidRPr="002B5D73">
        <w:rPr>
          <w:bCs/>
          <w:color w:val="000000"/>
          <w:sz w:val="28"/>
          <w:szCs w:val="28"/>
          <w:shd w:val="clear" w:color="auto" w:fill="FFFFFF"/>
        </w:rPr>
        <w:t>тарифної</w:t>
      </w:r>
      <w:proofErr w:type="spellEnd"/>
      <w:r w:rsidRPr="002B5D73">
        <w:rPr>
          <w:bCs/>
          <w:color w:val="000000"/>
          <w:sz w:val="28"/>
          <w:szCs w:val="28"/>
          <w:shd w:val="clear" w:color="auto" w:fill="FFFFFF"/>
        </w:rPr>
        <w:t xml:space="preserve"> ставки (</w:t>
      </w:r>
      <w:proofErr w:type="spellStart"/>
      <w:r w:rsidRPr="002B5D73">
        <w:rPr>
          <w:bCs/>
          <w:color w:val="000000"/>
          <w:sz w:val="28"/>
          <w:szCs w:val="28"/>
          <w:shd w:val="clear" w:color="auto" w:fill="FFFFFF"/>
        </w:rPr>
        <w:t>посадового</w:t>
      </w:r>
      <w:proofErr w:type="spellEnd"/>
      <w:r w:rsidRPr="002B5D73">
        <w:rPr>
          <w:bCs/>
          <w:color w:val="000000"/>
          <w:sz w:val="28"/>
          <w:szCs w:val="28"/>
          <w:shd w:val="clear" w:color="auto" w:fill="FFFFFF"/>
        </w:rPr>
        <w:t xml:space="preserve"> окладу) </w:t>
      </w:r>
      <w:proofErr w:type="spellStart"/>
      <w:r w:rsidRPr="002B5D73">
        <w:rPr>
          <w:bCs/>
          <w:color w:val="000000"/>
          <w:sz w:val="28"/>
          <w:szCs w:val="28"/>
          <w:shd w:val="clear" w:color="auto" w:fill="FFFFFF"/>
        </w:rPr>
        <w:t>працівника</w:t>
      </w:r>
      <w:proofErr w:type="spellEnd"/>
      <w:r w:rsidRPr="002B5D73">
        <w:rPr>
          <w:bCs/>
          <w:color w:val="000000"/>
          <w:sz w:val="28"/>
          <w:szCs w:val="28"/>
          <w:shd w:val="clear" w:color="auto" w:fill="FFFFFF"/>
        </w:rPr>
        <w:t>. </w:t>
      </w:r>
    </w:p>
    <w:p w:rsidR="0022105E" w:rsidRDefault="0022105E" w:rsidP="0022105E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A2525">
        <w:rPr>
          <w:sz w:val="28"/>
          <w:szCs w:val="28"/>
        </w:rPr>
        <w:t xml:space="preserve">5.4. За </w:t>
      </w:r>
      <w:proofErr w:type="spellStart"/>
      <w:r w:rsidRPr="00DA2525">
        <w:rPr>
          <w:sz w:val="28"/>
          <w:szCs w:val="28"/>
        </w:rPr>
        <w:t>бажанням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працівників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підприємство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може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здійснювати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виплату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заробітної</w:t>
      </w:r>
      <w:proofErr w:type="spellEnd"/>
      <w:r w:rsidRPr="00DA2525">
        <w:rPr>
          <w:sz w:val="28"/>
          <w:szCs w:val="28"/>
        </w:rPr>
        <w:t xml:space="preserve"> плати через установи </w:t>
      </w:r>
      <w:proofErr w:type="spellStart"/>
      <w:r w:rsidRPr="00DA2525">
        <w:rPr>
          <w:sz w:val="28"/>
          <w:szCs w:val="28"/>
        </w:rPr>
        <w:t>банків</w:t>
      </w:r>
      <w:proofErr w:type="spellEnd"/>
      <w:r w:rsidRPr="00DA2525">
        <w:rPr>
          <w:sz w:val="28"/>
          <w:szCs w:val="28"/>
        </w:rPr>
        <w:t xml:space="preserve"> і </w:t>
      </w:r>
      <w:proofErr w:type="spellStart"/>
      <w:r w:rsidRPr="00DA2525">
        <w:rPr>
          <w:sz w:val="28"/>
          <w:szCs w:val="28"/>
        </w:rPr>
        <w:t>поштовими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переказами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відповідно</w:t>
      </w:r>
      <w:proofErr w:type="spellEnd"/>
      <w:r w:rsidRPr="00DA2525">
        <w:rPr>
          <w:sz w:val="28"/>
          <w:szCs w:val="28"/>
        </w:rPr>
        <w:t xml:space="preserve"> до чинного </w:t>
      </w:r>
      <w:proofErr w:type="spellStart"/>
      <w:r w:rsidRPr="00DA2525">
        <w:rPr>
          <w:sz w:val="28"/>
          <w:szCs w:val="28"/>
        </w:rPr>
        <w:t>законодавства</w:t>
      </w:r>
      <w:proofErr w:type="spellEnd"/>
      <w:r w:rsidRPr="00DA2525">
        <w:rPr>
          <w:sz w:val="28"/>
          <w:szCs w:val="28"/>
        </w:rPr>
        <w:t xml:space="preserve">. </w:t>
      </w:r>
    </w:p>
    <w:p w:rsidR="0022105E" w:rsidRPr="00173DB9" w:rsidRDefault="0022105E" w:rsidP="0022105E">
      <w:pPr>
        <w:pStyle w:val="a3"/>
        <w:spacing w:before="0" w:beforeAutospacing="0" w:after="0"/>
        <w:jc w:val="both"/>
        <w:rPr>
          <w:sz w:val="28"/>
          <w:szCs w:val="28"/>
          <w:lang w:val="uk-UA"/>
        </w:rPr>
      </w:pPr>
    </w:p>
    <w:p w:rsidR="0022105E" w:rsidRDefault="0022105E" w:rsidP="0022105E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DA2525">
        <w:rPr>
          <w:b/>
          <w:sz w:val="28"/>
          <w:szCs w:val="28"/>
        </w:rPr>
        <w:t xml:space="preserve">6. </w:t>
      </w:r>
      <w:proofErr w:type="spellStart"/>
      <w:r w:rsidRPr="00DA2525">
        <w:rPr>
          <w:b/>
          <w:sz w:val="28"/>
          <w:szCs w:val="28"/>
        </w:rPr>
        <w:t>Обмеження</w:t>
      </w:r>
      <w:proofErr w:type="spellEnd"/>
      <w:r w:rsidRPr="00DA2525">
        <w:rPr>
          <w:b/>
          <w:sz w:val="28"/>
          <w:szCs w:val="28"/>
        </w:rPr>
        <w:t xml:space="preserve"> </w:t>
      </w:r>
      <w:proofErr w:type="spellStart"/>
      <w:r w:rsidRPr="00DA2525">
        <w:rPr>
          <w:b/>
          <w:sz w:val="28"/>
          <w:szCs w:val="28"/>
        </w:rPr>
        <w:t>розміру</w:t>
      </w:r>
      <w:proofErr w:type="spellEnd"/>
      <w:r w:rsidRPr="00DA2525">
        <w:rPr>
          <w:b/>
          <w:sz w:val="28"/>
          <w:szCs w:val="28"/>
        </w:rPr>
        <w:t xml:space="preserve"> </w:t>
      </w:r>
      <w:proofErr w:type="spellStart"/>
      <w:r w:rsidRPr="00DA2525">
        <w:rPr>
          <w:b/>
          <w:sz w:val="28"/>
          <w:szCs w:val="28"/>
        </w:rPr>
        <w:t>утримань</w:t>
      </w:r>
      <w:proofErr w:type="spellEnd"/>
      <w:r w:rsidRPr="00DA2525">
        <w:rPr>
          <w:b/>
          <w:sz w:val="28"/>
          <w:szCs w:val="28"/>
        </w:rPr>
        <w:t xml:space="preserve"> </w:t>
      </w:r>
      <w:proofErr w:type="spellStart"/>
      <w:r w:rsidRPr="00DA2525">
        <w:rPr>
          <w:b/>
          <w:sz w:val="28"/>
          <w:szCs w:val="28"/>
        </w:rPr>
        <w:t>із</w:t>
      </w:r>
      <w:proofErr w:type="spellEnd"/>
      <w:r w:rsidRPr="00DA2525">
        <w:rPr>
          <w:b/>
          <w:sz w:val="28"/>
          <w:szCs w:val="28"/>
        </w:rPr>
        <w:t xml:space="preserve"> </w:t>
      </w:r>
      <w:proofErr w:type="spellStart"/>
      <w:r w:rsidRPr="00DA2525">
        <w:rPr>
          <w:b/>
          <w:sz w:val="28"/>
          <w:szCs w:val="28"/>
        </w:rPr>
        <w:t>заробітної</w:t>
      </w:r>
      <w:proofErr w:type="spellEnd"/>
      <w:r w:rsidRPr="00DA2525">
        <w:rPr>
          <w:b/>
          <w:sz w:val="28"/>
          <w:szCs w:val="28"/>
        </w:rPr>
        <w:t xml:space="preserve"> плати</w:t>
      </w:r>
    </w:p>
    <w:p w:rsidR="0022105E" w:rsidRDefault="0022105E" w:rsidP="0022105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proofErr w:type="spellStart"/>
      <w:r w:rsidRPr="00DA2525">
        <w:rPr>
          <w:sz w:val="28"/>
          <w:szCs w:val="28"/>
        </w:rPr>
        <w:t>Утримання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із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заробітної</w:t>
      </w:r>
      <w:proofErr w:type="spellEnd"/>
      <w:r w:rsidRPr="00DA2525">
        <w:rPr>
          <w:sz w:val="28"/>
          <w:szCs w:val="28"/>
        </w:rPr>
        <w:t xml:space="preserve"> плати </w:t>
      </w:r>
      <w:proofErr w:type="spellStart"/>
      <w:r w:rsidRPr="00DA2525">
        <w:rPr>
          <w:sz w:val="28"/>
          <w:szCs w:val="28"/>
        </w:rPr>
        <w:t>працівників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здійснюються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тільки</w:t>
      </w:r>
      <w:proofErr w:type="spellEnd"/>
      <w:r w:rsidRPr="00DA2525">
        <w:rPr>
          <w:sz w:val="28"/>
          <w:szCs w:val="28"/>
        </w:rPr>
        <w:t xml:space="preserve"> у </w:t>
      </w:r>
      <w:proofErr w:type="spellStart"/>
      <w:r w:rsidRPr="00DA2525">
        <w:rPr>
          <w:sz w:val="28"/>
          <w:szCs w:val="28"/>
        </w:rPr>
        <w:t>випадках</w:t>
      </w:r>
      <w:proofErr w:type="spellEnd"/>
      <w:r w:rsidRPr="00DA2525">
        <w:rPr>
          <w:sz w:val="28"/>
          <w:szCs w:val="28"/>
        </w:rPr>
        <w:t xml:space="preserve">, </w:t>
      </w:r>
      <w:proofErr w:type="spellStart"/>
      <w:r w:rsidRPr="00DA2525">
        <w:rPr>
          <w:sz w:val="28"/>
          <w:szCs w:val="28"/>
        </w:rPr>
        <w:t>передбачених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чинним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законодавством</w:t>
      </w:r>
      <w:proofErr w:type="spellEnd"/>
      <w:r w:rsidRPr="00DA2525">
        <w:rPr>
          <w:sz w:val="28"/>
          <w:szCs w:val="28"/>
        </w:rPr>
        <w:t xml:space="preserve">. </w:t>
      </w:r>
      <w:r w:rsidRPr="00DA2525">
        <w:rPr>
          <w:sz w:val="28"/>
          <w:szCs w:val="28"/>
        </w:rPr>
        <w:br/>
      </w:r>
    </w:p>
    <w:p w:rsidR="0022105E" w:rsidRDefault="0022105E" w:rsidP="0022105E">
      <w:pPr>
        <w:pStyle w:val="a3"/>
        <w:spacing w:before="0" w:beforeAutospacing="0" w:after="0"/>
        <w:jc w:val="center"/>
        <w:rPr>
          <w:b/>
          <w:sz w:val="28"/>
          <w:szCs w:val="28"/>
          <w:lang w:val="uk-UA"/>
        </w:rPr>
      </w:pPr>
      <w:r w:rsidRPr="00DA2525">
        <w:rPr>
          <w:b/>
          <w:sz w:val="28"/>
          <w:szCs w:val="28"/>
        </w:rPr>
        <w:t xml:space="preserve">7. </w:t>
      </w:r>
      <w:proofErr w:type="spellStart"/>
      <w:r w:rsidRPr="00DA2525">
        <w:rPr>
          <w:b/>
          <w:sz w:val="28"/>
          <w:szCs w:val="28"/>
        </w:rPr>
        <w:t>Вирішення</w:t>
      </w:r>
      <w:proofErr w:type="spellEnd"/>
      <w:r w:rsidRPr="00DA2525">
        <w:rPr>
          <w:b/>
          <w:sz w:val="28"/>
          <w:szCs w:val="28"/>
        </w:rPr>
        <w:t xml:space="preserve"> </w:t>
      </w:r>
      <w:proofErr w:type="spellStart"/>
      <w:r w:rsidRPr="00DA2525">
        <w:rPr>
          <w:b/>
          <w:sz w:val="28"/>
          <w:szCs w:val="28"/>
        </w:rPr>
        <w:t>трудових</w:t>
      </w:r>
      <w:proofErr w:type="spellEnd"/>
      <w:r w:rsidRPr="00DA2525">
        <w:rPr>
          <w:b/>
          <w:sz w:val="28"/>
          <w:szCs w:val="28"/>
        </w:rPr>
        <w:t xml:space="preserve"> </w:t>
      </w:r>
      <w:proofErr w:type="spellStart"/>
      <w:r w:rsidRPr="00DA2525">
        <w:rPr>
          <w:b/>
          <w:sz w:val="28"/>
          <w:szCs w:val="28"/>
        </w:rPr>
        <w:t>спорів</w:t>
      </w:r>
      <w:proofErr w:type="spellEnd"/>
      <w:r w:rsidRPr="00DA2525">
        <w:rPr>
          <w:b/>
          <w:sz w:val="28"/>
          <w:szCs w:val="28"/>
        </w:rPr>
        <w:t xml:space="preserve"> з </w:t>
      </w:r>
      <w:proofErr w:type="spellStart"/>
      <w:r w:rsidRPr="00DA2525">
        <w:rPr>
          <w:b/>
          <w:sz w:val="28"/>
          <w:szCs w:val="28"/>
        </w:rPr>
        <w:t>питань</w:t>
      </w:r>
      <w:proofErr w:type="spellEnd"/>
      <w:r w:rsidRPr="00DA2525">
        <w:rPr>
          <w:b/>
          <w:sz w:val="28"/>
          <w:szCs w:val="28"/>
        </w:rPr>
        <w:t xml:space="preserve"> оплати </w:t>
      </w:r>
      <w:proofErr w:type="spellStart"/>
      <w:r w:rsidRPr="00DA2525">
        <w:rPr>
          <w:b/>
          <w:sz w:val="28"/>
          <w:szCs w:val="28"/>
        </w:rPr>
        <w:t>праці</w:t>
      </w:r>
      <w:proofErr w:type="spellEnd"/>
      <w:r w:rsidRPr="00DA2525">
        <w:rPr>
          <w:b/>
          <w:sz w:val="28"/>
          <w:szCs w:val="28"/>
        </w:rPr>
        <w:t xml:space="preserve"> </w:t>
      </w:r>
    </w:p>
    <w:p w:rsidR="0022105E" w:rsidRDefault="0022105E" w:rsidP="0022105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DA2525">
        <w:rPr>
          <w:b/>
          <w:sz w:val="28"/>
          <w:szCs w:val="28"/>
        </w:rPr>
        <w:br/>
      </w:r>
      <w:r>
        <w:rPr>
          <w:sz w:val="28"/>
          <w:szCs w:val="28"/>
          <w:lang w:val="uk-UA"/>
        </w:rPr>
        <w:tab/>
      </w:r>
      <w:proofErr w:type="spellStart"/>
      <w:r w:rsidRPr="00DA2525">
        <w:rPr>
          <w:sz w:val="28"/>
          <w:szCs w:val="28"/>
        </w:rPr>
        <w:t>Трудові</w:t>
      </w:r>
      <w:proofErr w:type="spellEnd"/>
      <w:r w:rsidRPr="00DA2525">
        <w:rPr>
          <w:sz w:val="28"/>
          <w:szCs w:val="28"/>
        </w:rPr>
        <w:t xml:space="preserve"> спори з </w:t>
      </w:r>
      <w:proofErr w:type="spellStart"/>
      <w:r w:rsidRPr="00DA2525">
        <w:rPr>
          <w:sz w:val="28"/>
          <w:szCs w:val="28"/>
        </w:rPr>
        <w:t>питань</w:t>
      </w:r>
      <w:proofErr w:type="spellEnd"/>
      <w:r w:rsidRPr="00DA2525">
        <w:rPr>
          <w:sz w:val="28"/>
          <w:szCs w:val="28"/>
        </w:rPr>
        <w:t xml:space="preserve"> оплати </w:t>
      </w:r>
      <w:proofErr w:type="spellStart"/>
      <w:r w:rsidRPr="00DA2525">
        <w:rPr>
          <w:sz w:val="28"/>
          <w:szCs w:val="28"/>
        </w:rPr>
        <w:t>праці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розглядаються</w:t>
      </w:r>
      <w:proofErr w:type="spellEnd"/>
      <w:r w:rsidRPr="00DA2525">
        <w:rPr>
          <w:sz w:val="28"/>
          <w:szCs w:val="28"/>
        </w:rPr>
        <w:t xml:space="preserve"> і </w:t>
      </w:r>
      <w:proofErr w:type="spellStart"/>
      <w:r w:rsidRPr="00DA2525">
        <w:rPr>
          <w:sz w:val="28"/>
          <w:szCs w:val="28"/>
        </w:rPr>
        <w:t>вирішуються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згідно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із</w:t>
      </w:r>
      <w:proofErr w:type="spellEnd"/>
      <w:r w:rsidRPr="00DA2525">
        <w:rPr>
          <w:sz w:val="28"/>
          <w:szCs w:val="28"/>
        </w:rPr>
        <w:t xml:space="preserve"> </w:t>
      </w:r>
      <w:proofErr w:type="spellStart"/>
      <w:r w:rsidRPr="00DA2525">
        <w:rPr>
          <w:sz w:val="28"/>
          <w:szCs w:val="28"/>
        </w:rPr>
        <w:t>законодавством</w:t>
      </w:r>
      <w:proofErr w:type="spellEnd"/>
      <w:r w:rsidRPr="00DA2525">
        <w:rPr>
          <w:sz w:val="28"/>
          <w:szCs w:val="28"/>
        </w:rPr>
        <w:t xml:space="preserve"> про </w:t>
      </w:r>
      <w:proofErr w:type="spellStart"/>
      <w:r w:rsidRPr="00DA2525">
        <w:rPr>
          <w:sz w:val="28"/>
          <w:szCs w:val="28"/>
        </w:rPr>
        <w:t>трудові</w:t>
      </w:r>
      <w:proofErr w:type="spellEnd"/>
      <w:r w:rsidRPr="00DA2525">
        <w:rPr>
          <w:sz w:val="28"/>
          <w:szCs w:val="28"/>
        </w:rPr>
        <w:t xml:space="preserve"> спори.</w:t>
      </w:r>
    </w:p>
    <w:p w:rsidR="0022105E" w:rsidRDefault="0022105E" w:rsidP="0022105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22105E" w:rsidRDefault="0022105E" w:rsidP="0022105E">
      <w:pPr>
        <w:spacing w:after="0" w:line="240" w:lineRule="auto"/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ради                                                        Ярослав ДЗИНДРА</w:t>
      </w:r>
    </w:p>
    <w:p w:rsidR="0022105E" w:rsidRPr="00D40E4D" w:rsidRDefault="0022105E" w:rsidP="0022105E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</w:rPr>
      </w:pPr>
    </w:p>
    <w:p w:rsidR="0022105E" w:rsidRDefault="0022105E" w:rsidP="0022105E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2105E" w:rsidRDefault="0022105E" w:rsidP="0022105E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2105E" w:rsidRDefault="0022105E" w:rsidP="0022105E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2105E" w:rsidRDefault="0022105E" w:rsidP="0022105E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2105E" w:rsidRDefault="0022105E" w:rsidP="0022105E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2105E" w:rsidRDefault="0022105E" w:rsidP="0022105E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2105E" w:rsidRDefault="0022105E" w:rsidP="0022105E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2105E" w:rsidRDefault="0022105E" w:rsidP="0022105E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2105E" w:rsidRDefault="0022105E" w:rsidP="0022105E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2105E" w:rsidRDefault="0022105E" w:rsidP="0022105E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2105E" w:rsidRDefault="0022105E" w:rsidP="0022105E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2105E" w:rsidRDefault="0022105E" w:rsidP="0022105E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2105E" w:rsidRDefault="0022105E" w:rsidP="0022105E">
      <w:pPr>
        <w:tabs>
          <w:tab w:val="left" w:pos="5580"/>
        </w:tabs>
        <w:spacing w:after="12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2105E" w:rsidRDefault="0022105E" w:rsidP="0022105E">
      <w:pPr>
        <w:spacing w:after="0" w:line="240" w:lineRule="auto"/>
        <w:ind w:left="10620"/>
        <w:jc w:val="center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:rsidR="002460D0" w:rsidRDefault="002460D0"/>
    <w:sectPr w:rsidR="002460D0" w:rsidSect="0056799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5A70"/>
    <w:multiLevelType w:val="hybridMultilevel"/>
    <w:tmpl w:val="6DEA4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6170E"/>
    <w:multiLevelType w:val="hybridMultilevel"/>
    <w:tmpl w:val="2DEE8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962C1"/>
    <w:multiLevelType w:val="hybridMultilevel"/>
    <w:tmpl w:val="C590D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206DF"/>
    <w:multiLevelType w:val="hybridMultilevel"/>
    <w:tmpl w:val="A3A0A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A68A5"/>
    <w:multiLevelType w:val="hybridMultilevel"/>
    <w:tmpl w:val="40881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593C"/>
    <w:rsid w:val="0015593C"/>
    <w:rsid w:val="0022105E"/>
    <w:rsid w:val="0024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7F18"/>
  <w15:chartTrackingRefBased/>
  <w15:docId w15:val="{C502B033-E209-400D-A36C-6F6B53E6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05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2105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3">
    <w:name w:val="Normal (Web)"/>
    <w:basedOn w:val="a"/>
    <w:unhideWhenUsed/>
    <w:rsid w:val="0022105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22105E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4433</Words>
  <Characters>2527</Characters>
  <Application>Microsoft Office Word</Application>
  <DocSecurity>0</DocSecurity>
  <Lines>21</Lines>
  <Paragraphs>13</Paragraphs>
  <ScaleCrop>false</ScaleCrop>
  <Company>Reanimator Extreme Edition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2022-01-13T11:53:00Z</dcterms:created>
  <dcterms:modified xsi:type="dcterms:W3CDTF">2022-01-13T11:55:00Z</dcterms:modified>
</cp:coreProperties>
</file>