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00" w:rsidRPr="00B9656F" w:rsidRDefault="00381D00">
      <w:pPr>
        <w:pStyle w:val="FR1"/>
        <w:spacing w:line="252" w:lineRule="auto"/>
        <w:ind w:left="0" w:right="-5"/>
        <w:rPr>
          <w:b/>
          <w:bCs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3in;margin-top:-9pt;width:45.75pt;height:63.9pt;z-index:251658240;visibility:visible;mso-wrap-distance-left:9.05pt;mso-wrap-distance-right:9.05pt" o:allowoverlap="f" filled="t">
            <v:imagedata r:id="rId5" o:title=""/>
            <w10:wrap type="topAndBottom"/>
          </v:shape>
        </w:pict>
      </w:r>
      <w:r w:rsidRPr="00B9656F">
        <w:rPr>
          <w:b/>
          <w:bCs/>
          <w:color w:val="000000"/>
        </w:rPr>
        <w:t xml:space="preserve">                                                                 </w:t>
      </w:r>
    </w:p>
    <w:p w:rsidR="00381D00" w:rsidRPr="00B9656F" w:rsidRDefault="00381D00" w:rsidP="00F37EDA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B9656F">
        <w:rPr>
          <w:b/>
          <w:bCs/>
          <w:color w:val="000000"/>
          <w:sz w:val="28"/>
          <w:szCs w:val="28"/>
        </w:rPr>
        <w:t xml:space="preserve">                                  ЧОРТКІВСЬКА  МІСЬКА  РАДА</w:t>
      </w:r>
    </w:p>
    <w:p w:rsidR="00381D00" w:rsidRDefault="00381D00" w:rsidP="000E030B">
      <w:pPr>
        <w:ind w:right="-14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ТРИДЦЯТЬ ДЕВ</w:t>
      </w:r>
      <w:r w:rsidRPr="00563B44">
        <w:rPr>
          <w:b/>
          <w:bCs/>
          <w:color w:val="000000"/>
          <w:sz w:val="28"/>
          <w:szCs w:val="28"/>
          <w:lang w:val="ru-RU"/>
        </w:rPr>
        <w:t>’</w:t>
      </w:r>
      <w:r>
        <w:rPr>
          <w:b/>
          <w:bCs/>
          <w:color w:val="000000"/>
          <w:sz w:val="28"/>
          <w:szCs w:val="28"/>
        </w:rPr>
        <w:t xml:space="preserve">ЯТА ПОЗАЧЕРГОВА </w:t>
      </w:r>
      <w:r w:rsidRPr="00B9656F">
        <w:rPr>
          <w:b/>
          <w:bCs/>
          <w:color w:val="000000"/>
          <w:sz w:val="28"/>
          <w:szCs w:val="28"/>
        </w:rPr>
        <w:t>СЕСІЯ ВОСЬМОГО</w:t>
      </w:r>
    </w:p>
    <w:p w:rsidR="00381D00" w:rsidRDefault="00381D00" w:rsidP="000E030B">
      <w:pPr>
        <w:ind w:right="-14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Pr="00B9656F">
        <w:rPr>
          <w:b/>
          <w:bCs/>
          <w:color w:val="000000"/>
          <w:sz w:val="28"/>
          <w:szCs w:val="28"/>
        </w:rPr>
        <w:t>КЛИКАННЯ</w:t>
      </w:r>
    </w:p>
    <w:p w:rsidR="00381D00" w:rsidRPr="00B9656F" w:rsidRDefault="00381D00" w:rsidP="003632D1">
      <w:pPr>
        <w:ind w:right="-142"/>
        <w:rPr>
          <w:b/>
          <w:bCs/>
          <w:color w:val="000000"/>
          <w:sz w:val="28"/>
          <w:szCs w:val="28"/>
        </w:rPr>
      </w:pPr>
    </w:p>
    <w:p w:rsidR="00381D00" w:rsidRPr="00B9656F" w:rsidRDefault="00381D00" w:rsidP="00F37EDA">
      <w:pPr>
        <w:ind w:right="-5"/>
        <w:jc w:val="center"/>
        <w:rPr>
          <w:b/>
          <w:bCs/>
          <w:color w:val="000000"/>
          <w:sz w:val="28"/>
          <w:szCs w:val="28"/>
        </w:rPr>
      </w:pPr>
      <w:r w:rsidRPr="00B9656F">
        <w:rPr>
          <w:b/>
          <w:bCs/>
          <w:color w:val="000000"/>
          <w:sz w:val="28"/>
          <w:szCs w:val="28"/>
        </w:rPr>
        <w:t xml:space="preserve">РІШЕННЯ              </w:t>
      </w:r>
    </w:p>
    <w:p w:rsidR="00381D00" w:rsidRPr="00B9656F" w:rsidRDefault="00381D00" w:rsidP="00F37EDA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381D00" w:rsidRPr="00B9656F" w:rsidRDefault="00381D00" w:rsidP="00F37EDA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3632D1">
        <w:rPr>
          <w:b/>
          <w:bCs/>
          <w:color w:val="000000"/>
          <w:sz w:val="28"/>
          <w:szCs w:val="28"/>
        </w:rPr>
        <w:t>15</w:t>
      </w:r>
      <w:r w:rsidRPr="00B9656F">
        <w:rPr>
          <w:b/>
          <w:bCs/>
          <w:color w:val="000000"/>
          <w:sz w:val="28"/>
          <w:szCs w:val="28"/>
        </w:rPr>
        <w:t xml:space="preserve"> лютого 2022 року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</w:t>
      </w:r>
      <w:r w:rsidRPr="00B9656F">
        <w:rPr>
          <w:b/>
          <w:bCs/>
          <w:color w:val="000000"/>
          <w:sz w:val="28"/>
          <w:szCs w:val="28"/>
        </w:rPr>
        <w:t xml:space="preserve">       № </w:t>
      </w:r>
      <w:r w:rsidRPr="003632D1">
        <w:rPr>
          <w:b/>
          <w:bCs/>
          <w:color w:val="000000"/>
          <w:sz w:val="28"/>
          <w:szCs w:val="28"/>
        </w:rPr>
        <w:t>1005</w:t>
      </w:r>
      <w:r w:rsidRPr="00B9656F">
        <w:rPr>
          <w:b/>
          <w:bCs/>
          <w:color w:val="000000"/>
          <w:sz w:val="28"/>
          <w:szCs w:val="28"/>
        </w:rPr>
        <w:t xml:space="preserve"> </w:t>
      </w:r>
    </w:p>
    <w:p w:rsidR="00381D00" w:rsidRPr="00B9656F" w:rsidRDefault="00381D00" w:rsidP="00F37EDA">
      <w:pPr>
        <w:shd w:val="clear" w:color="auto" w:fill="FFFFFF"/>
        <w:rPr>
          <w:color w:val="000000"/>
          <w:sz w:val="28"/>
          <w:szCs w:val="28"/>
        </w:rPr>
      </w:pPr>
      <w:r w:rsidRPr="00B9656F">
        <w:rPr>
          <w:b/>
          <w:bCs/>
          <w:color w:val="000000"/>
          <w:sz w:val="28"/>
          <w:szCs w:val="28"/>
        </w:rPr>
        <w:t>м. Чортків</w:t>
      </w:r>
    </w:p>
    <w:p w:rsidR="00381D00" w:rsidRPr="00B9656F" w:rsidRDefault="00381D00">
      <w:pPr>
        <w:rPr>
          <w:b/>
          <w:bCs/>
          <w:color w:val="000000"/>
          <w:sz w:val="28"/>
          <w:szCs w:val="28"/>
        </w:rPr>
      </w:pPr>
    </w:p>
    <w:p w:rsidR="00381D00" w:rsidRPr="00B1092C" w:rsidRDefault="00381D00" w:rsidP="00F233B6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 внесення змін до</w:t>
      </w:r>
      <w:r w:rsidRPr="00B1092C">
        <w:rPr>
          <w:b/>
          <w:bCs/>
          <w:color w:val="000000"/>
          <w:sz w:val="28"/>
          <w:szCs w:val="28"/>
        </w:rPr>
        <w:t xml:space="preserve"> рішення міської ради від </w:t>
      </w:r>
      <w:r>
        <w:rPr>
          <w:b/>
          <w:bCs/>
          <w:color w:val="000000"/>
          <w:sz w:val="28"/>
          <w:szCs w:val="28"/>
        </w:rPr>
        <w:t>11</w:t>
      </w:r>
      <w:r w:rsidRPr="00B1092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грудня</w:t>
      </w:r>
      <w:r w:rsidRPr="00B1092C">
        <w:rPr>
          <w:b/>
          <w:bCs/>
          <w:color w:val="000000"/>
          <w:sz w:val="28"/>
          <w:szCs w:val="28"/>
        </w:rPr>
        <w:t xml:space="preserve"> 20</w:t>
      </w:r>
      <w:r>
        <w:rPr>
          <w:b/>
          <w:bCs/>
          <w:color w:val="000000"/>
          <w:sz w:val="28"/>
          <w:szCs w:val="28"/>
        </w:rPr>
        <w:t>18</w:t>
      </w:r>
      <w:r w:rsidRPr="00B1092C">
        <w:rPr>
          <w:b/>
          <w:bCs/>
          <w:color w:val="000000"/>
          <w:sz w:val="28"/>
          <w:szCs w:val="28"/>
        </w:rPr>
        <w:t xml:space="preserve"> року № </w:t>
      </w:r>
      <w:r>
        <w:rPr>
          <w:b/>
          <w:bCs/>
          <w:color w:val="000000"/>
          <w:sz w:val="28"/>
          <w:szCs w:val="28"/>
        </w:rPr>
        <w:t>1297</w:t>
      </w:r>
      <w:r w:rsidRPr="00B1092C">
        <w:rPr>
          <w:b/>
          <w:bCs/>
          <w:color w:val="000000"/>
          <w:sz w:val="28"/>
          <w:szCs w:val="28"/>
        </w:rPr>
        <w:t xml:space="preserve"> </w:t>
      </w:r>
      <w:r w:rsidRPr="00F233B6">
        <w:rPr>
          <w:b/>
          <w:bCs/>
          <w:sz w:val="28"/>
          <w:szCs w:val="28"/>
        </w:rPr>
        <w:t xml:space="preserve">«Про затвердження детального плану території під розміщення індустріального парку обмеженого вулицями Ягільницька та Об’їзна </w:t>
      </w:r>
      <w:r w:rsidRPr="00CC5C8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</w:t>
      </w:r>
      <w:r w:rsidRPr="00F233B6">
        <w:rPr>
          <w:b/>
          <w:bCs/>
          <w:sz w:val="28"/>
          <w:szCs w:val="28"/>
        </w:rPr>
        <w:t>в м. Чорткові та надання дозволу Чортківській міській раді на розроблення проекту землеустрою щодо відведення земельної ділянки»</w:t>
      </w:r>
    </w:p>
    <w:p w:rsidR="00381D00" w:rsidRPr="00B1092C" w:rsidRDefault="00381D00" w:rsidP="00E705A4">
      <w:pPr>
        <w:ind w:firstLine="567"/>
        <w:jc w:val="both"/>
        <w:rPr>
          <w:color w:val="000000"/>
          <w:sz w:val="28"/>
          <w:szCs w:val="28"/>
        </w:rPr>
      </w:pPr>
    </w:p>
    <w:p w:rsidR="00381D00" w:rsidRPr="00B1092C" w:rsidRDefault="00381D00" w:rsidP="00B1092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статей </w:t>
      </w:r>
      <w:r w:rsidRPr="00B1092C">
        <w:rPr>
          <w:color w:val="000000"/>
          <w:sz w:val="28"/>
          <w:szCs w:val="28"/>
        </w:rPr>
        <w:t xml:space="preserve">8, 10, 16, 19, 24 Закону України «Про регулювання містобудівної діяльності», статті 12 Закону України «Про основи містобудування», керуючись статтею 26 Закону України «Про місцеве самоврядування в Україні», міська рада </w:t>
      </w:r>
    </w:p>
    <w:p w:rsidR="00381D00" w:rsidRPr="00B1092C" w:rsidRDefault="00381D00" w:rsidP="00B1092C">
      <w:pPr>
        <w:ind w:firstLine="708"/>
        <w:jc w:val="both"/>
        <w:rPr>
          <w:color w:val="000000"/>
          <w:sz w:val="28"/>
          <w:szCs w:val="28"/>
        </w:rPr>
      </w:pPr>
    </w:p>
    <w:p w:rsidR="00381D00" w:rsidRDefault="00381D00" w:rsidP="00B1092C">
      <w:pPr>
        <w:ind w:right="-5"/>
        <w:rPr>
          <w:b/>
          <w:bCs/>
          <w:color w:val="000000"/>
          <w:sz w:val="28"/>
          <w:szCs w:val="28"/>
        </w:rPr>
      </w:pPr>
      <w:r w:rsidRPr="00B1092C">
        <w:rPr>
          <w:b/>
          <w:bCs/>
          <w:color w:val="000000"/>
          <w:sz w:val="28"/>
          <w:szCs w:val="28"/>
        </w:rPr>
        <w:t>ВИРІШИЛА:</w:t>
      </w:r>
    </w:p>
    <w:p w:rsidR="00381D00" w:rsidRPr="00B1092C" w:rsidRDefault="00381D00" w:rsidP="00B1092C">
      <w:pPr>
        <w:ind w:right="-5"/>
        <w:rPr>
          <w:b/>
          <w:bCs/>
          <w:color w:val="000000"/>
          <w:sz w:val="28"/>
          <w:szCs w:val="28"/>
        </w:rPr>
      </w:pPr>
    </w:p>
    <w:p w:rsidR="00381D00" w:rsidRPr="00F233B6" w:rsidRDefault="00381D00" w:rsidP="00A66DE6">
      <w:pPr>
        <w:pStyle w:val="1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зміни до</w:t>
      </w:r>
      <w:r w:rsidRPr="00B109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раніше розробленого та затвердженого рішенням міської ради </w:t>
      </w:r>
      <w:r>
        <w:rPr>
          <w:sz w:val="28"/>
          <w:szCs w:val="28"/>
        </w:rPr>
        <w:t xml:space="preserve">від 11 грудня 2018 року № </w:t>
      </w:r>
      <w:r w:rsidRPr="001A0796">
        <w:rPr>
          <w:sz w:val="28"/>
          <w:szCs w:val="28"/>
        </w:rPr>
        <w:t xml:space="preserve">1297 </w:t>
      </w:r>
      <w:r w:rsidRPr="00F233B6">
        <w:rPr>
          <w:sz w:val="28"/>
          <w:szCs w:val="28"/>
        </w:rPr>
        <w:t>детального плану території під розміщення індустріального парку обмеженого вулицями Ягільницька та Об’їзна</w:t>
      </w:r>
      <w:r>
        <w:rPr>
          <w:sz w:val="28"/>
          <w:szCs w:val="28"/>
        </w:rPr>
        <w:t xml:space="preserve"> </w:t>
      </w:r>
      <w:r w:rsidRPr="00F233B6">
        <w:rPr>
          <w:sz w:val="28"/>
          <w:szCs w:val="28"/>
        </w:rPr>
        <w:t>в</w:t>
      </w:r>
      <w:r w:rsidRPr="001A0796">
        <w:rPr>
          <w:sz w:val="28"/>
          <w:szCs w:val="28"/>
        </w:rPr>
        <w:t xml:space="preserve"> </w:t>
      </w:r>
      <w:r>
        <w:rPr>
          <w:sz w:val="28"/>
          <w:szCs w:val="28"/>
        </w:rPr>
        <w:t>м. Чорткові</w:t>
      </w:r>
      <w:r w:rsidRPr="004772E7">
        <w:rPr>
          <w:sz w:val="28"/>
          <w:szCs w:val="28"/>
        </w:rPr>
        <w:t xml:space="preserve"> з внесенням часткових змін до генерального плану мі</w:t>
      </w:r>
      <w:r>
        <w:rPr>
          <w:sz w:val="28"/>
          <w:szCs w:val="28"/>
        </w:rPr>
        <w:t>ста Чорткова Тернопільської облас</w:t>
      </w:r>
      <w:r w:rsidRPr="004772E7">
        <w:rPr>
          <w:sz w:val="28"/>
          <w:szCs w:val="28"/>
        </w:rPr>
        <w:t>ті</w:t>
      </w:r>
      <w:r>
        <w:rPr>
          <w:sz w:val="28"/>
          <w:szCs w:val="28"/>
        </w:rPr>
        <w:t>.</w:t>
      </w:r>
    </w:p>
    <w:p w:rsidR="00381D00" w:rsidRPr="00B1092C" w:rsidRDefault="00381D00" w:rsidP="00B1092C">
      <w:pPr>
        <w:ind w:firstLine="567"/>
        <w:jc w:val="both"/>
        <w:rPr>
          <w:color w:val="000000"/>
          <w:sz w:val="28"/>
          <w:szCs w:val="28"/>
        </w:rPr>
      </w:pPr>
      <w:r w:rsidRPr="00B1092C">
        <w:rPr>
          <w:color w:val="000000"/>
          <w:sz w:val="28"/>
          <w:szCs w:val="28"/>
        </w:rPr>
        <w:t>2. Копію рішення направити у відділ архітектури та містобудівного кадастру управління комунального господарства, архітектури та капітального будівництва міської ради, заявнику.</w:t>
      </w:r>
    </w:p>
    <w:p w:rsidR="00381D00" w:rsidRPr="00B1092C" w:rsidRDefault="00381D00" w:rsidP="00B1092C">
      <w:pPr>
        <w:tabs>
          <w:tab w:val="left" w:pos="708"/>
        </w:tabs>
        <w:ind w:firstLine="567"/>
        <w:jc w:val="both"/>
        <w:rPr>
          <w:b/>
          <w:bCs/>
          <w:color w:val="000000"/>
          <w:sz w:val="28"/>
          <w:szCs w:val="28"/>
        </w:rPr>
      </w:pPr>
      <w:r w:rsidRPr="00B1092C">
        <w:rPr>
          <w:color w:val="000000"/>
          <w:sz w:val="28"/>
          <w:szCs w:val="28"/>
        </w:rPr>
        <w:t xml:space="preserve">3. </w:t>
      </w:r>
      <w:bookmarkStart w:id="0" w:name="_gjdgxs"/>
      <w:bookmarkEnd w:id="0"/>
      <w:r w:rsidRPr="00B1092C">
        <w:rPr>
          <w:color w:val="000000"/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color w:val="000000"/>
          <w:sz w:val="28"/>
          <w:szCs w:val="28"/>
        </w:rPr>
        <w:t xml:space="preserve">міської ради </w:t>
      </w:r>
      <w:r w:rsidRPr="00B1092C">
        <w:rPr>
          <w:color w:val="000000"/>
          <w:sz w:val="28"/>
          <w:szCs w:val="28"/>
        </w:rPr>
        <w:t>з питань міст</w:t>
      </w:r>
      <w:r>
        <w:rPr>
          <w:color w:val="000000"/>
          <w:sz w:val="28"/>
          <w:szCs w:val="28"/>
        </w:rPr>
        <w:t xml:space="preserve">обудування, земельних відносин та </w:t>
      </w:r>
      <w:r w:rsidRPr="00B1092C">
        <w:rPr>
          <w:color w:val="000000"/>
          <w:sz w:val="28"/>
          <w:szCs w:val="28"/>
        </w:rPr>
        <w:t>екології</w:t>
      </w:r>
      <w:r>
        <w:rPr>
          <w:color w:val="000000"/>
          <w:sz w:val="28"/>
          <w:szCs w:val="28"/>
        </w:rPr>
        <w:t>.</w:t>
      </w:r>
      <w:r w:rsidRPr="00B109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381D00" w:rsidRPr="00563B44" w:rsidRDefault="00381D00">
      <w:pPr>
        <w:tabs>
          <w:tab w:val="left" w:pos="708"/>
        </w:tabs>
        <w:jc w:val="both"/>
        <w:rPr>
          <w:b/>
          <w:bCs/>
          <w:color w:val="000000"/>
          <w:sz w:val="28"/>
          <w:szCs w:val="28"/>
        </w:rPr>
      </w:pPr>
    </w:p>
    <w:p w:rsidR="00381D00" w:rsidRPr="00563B44" w:rsidRDefault="00381D00">
      <w:pPr>
        <w:tabs>
          <w:tab w:val="left" w:pos="708"/>
        </w:tabs>
        <w:jc w:val="both"/>
        <w:rPr>
          <w:b/>
          <w:bCs/>
          <w:color w:val="000000"/>
          <w:sz w:val="28"/>
          <w:szCs w:val="28"/>
        </w:rPr>
      </w:pPr>
    </w:p>
    <w:p w:rsidR="00381D00" w:rsidRPr="00B1092C" w:rsidRDefault="00381D00">
      <w:pPr>
        <w:tabs>
          <w:tab w:val="left" w:pos="708"/>
        </w:tabs>
        <w:jc w:val="both"/>
        <w:rPr>
          <w:color w:val="000000"/>
          <w:sz w:val="28"/>
          <w:szCs w:val="28"/>
        </w:rPr>
      </w:pPr>
      <w:r w:rsidRPr="00B1092C">
        <w:rPr>
          <w:b/>
          <w:bCs/>
          <w:color w:val="000000"/>
          <w:sz w:val="28"/>
          <w:szCs w:val="28"/>
        </w:rPr>
        <w:t xml:space="preserve">Міський голова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</w:t>
      </w:r>
      <w:r w:rsidRPr="00B1092C">
        <w:rPr>
          <w:b/>
          <w:bCs/>
          <w:color w:val="000000"/>
          <w:sz w:val="28"/>
          <w:szCs w:val="28"/>
        </w:rPr>
        <w:t>Володимир   ШМАТЬКО</w:t>
      </w:r>
      <w:r w:rsidRPr="00B1092C">
        <w:rPr>
          <w:color w:val="000000"/>
          <w:sz w:val="28"/>
          <w:szCs w:val="28"/>
        </w:rPr>
        <w:t xml:space="preserve"> </w:t>
      </w:r>
    </w:p>
    <w:p w:rsidR="00381D00" w:rsidRPr="00B9656F" w:rsidRDefault="00381D00">
      <w:pPr>
        <w:ind w:left="720"/>
        <w:jc w:val="both"/>
        <w:rPr>
          <w:color w:val="000000"/>
          <w:sz w:val="28"/>
          <w:szCs w:val="28"/>
        </w:rPr>
      </w:pPr>
    </w:p>
    <w:p w:rsidR="00381D00" w:rsidRPr="00B9656F" w:rsidRDefault="00381D00">
      <w:pPr>
        <w:tabs>
          <w:tab w:val="left" w:pos="708"/>
        </w:tabs>
        <w:jc w:val="both"/>
        <w:rPr>
          <w:b/>
          <w:bCs/>
          <w:color w:val="000000"/>
          <w:sz w:val="28"/>
          <w:szCs w:val="28"/>
        </w:rPr>
      </w:pPr>
    </w:p>
    <w:sectPr w:rsidR="00381D00" w:rsidRPr="00B9656F" w:rsidSect="009009C5">
      <w:pgSz w:w="11906" w:h="16838" w:code="9"/>
      <w:pgMar w:top="850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362A48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9C5"/>
    <w:rsid w:val="00000A35"/>
    <w:rsid w:val="00023D29"/>
    <w:rsid w:val="00053014"/>
    <w:rsid w:val="000E030B"/>
    <w:rsid w:val="000E4503"/>
    <w:rsid w:val="000F235C"/>
    <w:rsid w:val="001302B5"/>
    <w:rsid w:val="001A0796"/>
    <w:rsid w:val="001A62BE"/>
    <w:rsid w:val="001B3CA0"/>
    <w:rsid w:val="001C7B15"/>
    <w:rsid w:val="001D5994"/>
    <w:rsid w:val="001F13A8"/>
    <w:rsid w:val="00215256"/>
    <w:rsid w:val="00220D50"/>
    <w:rsid w:val="00263232"/>
    <w:rsid w:val="003632D1"/>
    <w:rsid w:val="00381D00"/>
    <w:rsid w:val="00387364"/>
    <w:rsid w:val="003A2C25"/>
    <w:rsid w:val="003D4425"/>
    <w:rsid w:val="003D571B"/>
    <w:rsid w:val="00426ADC"/>
    <w:rsid w:val="004772E7"/>
    <w:rsid w:val="00554579"/>
    <w:rsid w:val="00563B44"/>
    <w:rsid w:val="005725C1"/>
    <w:rsid w:val="005876BF"/>
    <w:rsid w:val="005B5580"/>
    <w:rsid w:val="005C46C8"/>
    <w:rsid w:val="00630659"/>
    <w:rsid w:val="006346FE"/>
    <w:rsid w:val="00667143"/>
    <w:rsid w:val="006A1352"/>
    <w:rsid w:val="006F38F7"/>
    <w:rsid w:val="00801A29"/>
    <w:rsid w:val="00841252"/>
    <w:rsid w:val="00843C42"/>
    <w:rsid w:val="00843CDF"/>
    <w:rsid w:val="008F69CF"/>
    <w:rsid w:val="009009C5"/>
    <w:rsid w:val="00956D82"/>
    <w:rsid w:val="00997921"/>
    <w:rsid w:val="009B08BA"/>
    <w:rsid w:val="00A1790C"/>
    <w:rsid w:val="00A32BED"/>
    <w:rsid w:val="00A66DE6"/>
    <w:rsid w:val="00A9414B"/>
    <w:rsid w:val="00B04CE5"/>
    <w:rsid w:val="00B1092C"/>
    <w:rsid w:val="00B442D9"/>
    <w:rsid w:val="00B9656F"/>
    <w:rsid w:val="00C343D9"/>
    <w:rsid w:val="00C40E67"/>
    <w:rsid w:val="00CA29D4"/>
    <w:rsid w:val="00CC5C82"/>
    <w:rsid w:val="00D53CB6"/>
    <w:rsid w:val="00E140EE"/>
    <w:rsid w:val="00E262D0"/>
    <w:rsid w:val="00E31779"/>
    <w:rsid w:val="00E705A4"/>
    <w:rsid w:val="00E85F04"/>
    <w:rsid w:val="00E90CA8"/>
    <w:rsid w:val="00EC10C5"/>
    <w:rsid w:val="00EF77F5"/>
    <w:rsid w:val="00F233B6"/>
    <w:rsid w:val="00F3427D"/>
    <w:rsid w:val="00F37EDA"/>
    <w:rsid w:val="00FD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9C5"/>
    <w:pPr>
      <w:suppressAutoHyphens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9009C5"/>
    <w:pPr>
      <w:widowControl w:val="0"/>
      <w:suppressAutoHyphens/>
      <w:spacing w:line="300" w:lineRule="auto"/>
      <w:ind w:left="2080" w:right="2000"/>
      <w:jc w:val="both"/>
    </w:pPr>
    <w:rPr>
      <w:rFonts w:ascii="Times New Roman" w:hAnsi="Times New Roman"/>
      <w:sz w:val="28"/>
      <w:szCs w:val="28"/>
    </w:rPr>
  </w:style>
  <w:style w:type="paragraph" w:styleId="NoSpacing">
    <w:name w:val="No Spacing"/>
    <w:uiPriority w:val="99"/>
    <w:qFormat/>
    <w:rsid w:val="009009C5"/>
    <w:pPr>
      <w:suppressAutoHyphens/>
    </w:pPr>
    <w:rPr>
      <w:rFonts w:ascii="Times New Roman" w:hAnsi="Times New Roman"/>
      <w:sz w:val="24"/>
      <w:szCs w:val="24"/>
    </w:rPr>
  </w:style>
  <w:style w:type="paragraph" w:customStyle="1" w:styleId="1">
    <w:name w:val="Стиль1"/>
    <w:basedOn w:val="Normal"/>
    <w:uiPriority w:val="99"/>
    <w:rsid w:val="009009C5"/>
  </w:style>
  <w:style w:type="paragraph" w:styleId="BalloonText">
    <w:name w:val="Balloon Text"/>
    <w:basedOn w:val="Normal"/>
    <w:link w:val="BalloonTextChar"/>
    <w:uiPriority w:val="99"/>
    <w:semiHidden/>
    <w:rsid w:val="0090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09C5"/>
    <w:rPr>
      <w:rFonts w:ascii="Tahoma" w:hAnsi="Tahoma" w:cs="Tahoma"/>
      <w:sz w:val="16"/>
      <w:szCs w:val="16"/>
    </w:rPr>
  </w:style>
  <w:style w:type="character" w:customStyle="1" w:styleId="LineNumber1">
    <w:name w:val="Line Number1"/>
    <w:basedOn w:val="DefaultParagraphFont"/>
    <w:uiPriority w:val="99"/>
    <w:semiHidden/>
    <w:rsid w:val="009009C5"/>
  </w:style>
  <w:style w:type="character" w:styleId="Hyperlink">
    <w:name w:val="Hyperlink"/>
    <w:basedOn w:val="DefaultParagraphFont"/>
    <w:uiPriority w:val="99"/>
    <w:rsid w:val="009009C5"/>
    <w:rPr>
      <w:color w:val="0000FF"/>
      <w:u w:val="single"/>
    </w:rPr>
  </w:style>
  <w:style w:type="table" w:styleId="TableSimple1">
    <w:name w:val="Table Simple 1"/>
    <w:basedOn w:val="TableNormal"/>
    <w:uiPriority w:val="99"/>
    <w:rsid w:val="009009C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630659"/>
    <w:pPr>
      <w:suppressAutoHyphens/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30659"/>
    <w:pPr>
      <w:spacing w:after="200" w:line="276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1056</Words>
  <Characters>603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User</dc:creator>
  <cp:keywords/>
  <dc:description/>
  <cp:lastModifiedBy>User</cp:lastModifiedBy>
  <cp:revision>2</cp:revision>
  <cp:lastPrinted>2022-02-16T10:51:00Z</cp:lastPrinted>
  <dcterms:created xsi:type="dcterms:W3CDTF">2022-02-18T12:33:00Z</dcterms:created>
  <dcterms:modified xsi:type="dcterms:W3CDTF">2022-02-18T12:33:00Z</dcterms:modified>
</cp:coreProperties>
</file>