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3" w:rsidRPr="0010277A" w:rsidRDefault="005E7743" w:rsidP="005E7743">
      <w:pPr>
        <w:pStyle w:val="a3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743" w:rsidRPr="0010277A" w:rsidRDefault="005E7743" w:rsidP="005E774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10277A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5E7743" w:rsidRPr="0010277A" w:rsidRDefault="005E7743" w:rsidP="005E774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10277A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5E7743" w:rsidRPr="0010277A" w:rsidRDefault="005E7743" w:rsidP="005E7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743" w:rsidRPr="0010277A" w:rsidRDefault="005E7743" w:rsidP="005E7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7A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0277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0277A">
        <w:rPr>
          <w:rFonts w:ascii="Times New Roman" w:hAnsi="Times New Roman"/>
          <w:b/>
          <w:sz w:val="28"/>
          <w:szCs w:val="28"/>
        </w:rPr>
        <w:t xml:space="preserve"> Я</w:t>
      </w:r>
    </w:p>
    <w:p w:rsidR="005E7743" w:rsidRPr="0010277A" w:rsidRDefault="005E7743" w:rsidP="005E77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743" w:rsidRPr="0010277A" w:rsidRDefault="005E7743" w:rsidP="005E7743">
      <w:pPr>
        <w:pStyle w:val="a3"/>
        <w:rPr>
          <w:rFonts w:ascii="Times New Roman" w:hAnsi="Times New Roman"/>
          <w:b/>
          <w:sz w:val="28"/>
          <w:szCs w:val="28"/>
        </w:rPr>
      </w:pPr>
      <w:r w:rsidRPr="0010277A">
        <w:rPr>
          <w:rFonts w:ascii="Times New Roman" w:hAnsi="Times New Roman"/>
          <w:b/>
          <w:sz w:val="28"/>
          <w:szCs w:val="28"/>
        </w:rPr>
        <w:t xml:space="preserve">20 липня 2022 року </w:t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  <w:t xml:space="preserve">    №  2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33514D" w:rsidRDefault="0033514D" w:rsidP="0033514D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</w:p>
    <w:p w:rsidR="00840807" w:rsidRDefault="0033514D" w:rsidP="0033514D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>Про надання дозволу на</w:t>
      </w:r>
      <w:r w:rsidR="00FC557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безкоштовну</w:t>
      </w:r>
    </w:p>
    <w:p w:rsidR="0033514D" w:rsidRDefault="00840807" w:rsidP="0033514D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передачу </w:t>
      </w:r>
      <w:r w:rsidR="00FC5575">
        <w:rPr>
          <w:b/>
          <w:bCs/>
          <w:sz w:val="28"/>
        </w:rPr>
        <w:t xml:space="preserve">товарно-матеріальних цінностей </w:t>
      </w:r>
    </w:p>
    <w:p w:rsidR="0033514D" w:rsidRDefault="0033514D" w:rsidP="0033514D">
      <w:pPr>
        <w:jc w:val="both"/>
        <w:rPr>
          <w:b/>
          <w:bCs/>
          <w:sz w:val="28"/>
        </w:rPr>
      </w:pPr>
    </w:p>
    <w:p w:rsidR="005E7743" w:rsidRDefault="005E7743" w:rsidP="0033514D">
      <w:pPr>
        <w:jc w:val="both"/>
        <w:rPr>
          <w:b/>
          <w:bCs/>
          <w:sz w:val="28"/>
        </w:rPr>
      </w:pPr>
    </w:p>
    <w:p w:rsidR="0033514D" w:rsidRDefault="0033514D" w:rsidP="0033514D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 w:rsidR="003C1AA0" w:rsidRPr="003C1AA0">
        <w:rPr>
          <w:sz w:val="28"/>
          <w:szCs w:val="28"/>
        </w:rPr>
        <w:t>З метою забезпечення військових формувань для виконання мобілізаційних заходів, створення сприятливих умов несення військової служби</w:t>
      </w:r>
      <w:r w:rsidR="003C1AA0">
        <w:rPr>
          <w:sz w:val="28"/>
          <w:szCs w:val="28"/>
        </w:rPr>
        <w:t xml:space="preserve">, </w:t>
      </w:r>
      <w:r>
        <w:rPr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:rsidR="0033514D" w:rsidRDefault="0033514D" w:rsidP="0033514D">
      <w:pPr>
        <w:jc w:val="both"/>
      </w:pPr>
    </w:p>
    <w:p w:rsidR="0033514D" w:rsidRDefault="0033514D" w:rsidP="0033514D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:rsidR="0033514D" w:rsidRDefault="0033514D" w:rsidP="0033514D">
      <w:pPr>
        <w:jc w:val="both"/>
        <w:rPr>
          <w:b/>
          <w:bCs/>
          <w:sz w:val="28"/>
        </w:rPr>
      </w:pPr>
    </w:p>
    <w:p w:rsidR="000E626F" w:rsidRDefault="0033514D" w:rsidP="000E626F">
      <w:pPr>
        <w:ind w:firstLine="709"/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>1.  Надати дозвіл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</w:t>
      </w:r>
      <w:r w:rsidR="00D1639F">
        <w:rPr>
          <w:rFonts w:cs="Tahoma"/>
          <w:iCs/>
          <w:sz w:val="28"/>
          <w:szCs w:val="28"/>
        </w:rPr>
        <w:t>товарно-ма</w:t>
      </w:r>
      <w:r>
        <w:rPr>
          <w:rFonts w:cs="Tahoma"/>
          <w:iCs/>
          <w:sz w:val="28"/>
          <w:szCs w:val="28"/>
        </w:rPr>
        <w:t>теріальних цінностей</w:t>
      </w:r>
      <w:r w:rsidR="00840807">
        <w:rPr>
          <w:rFonts w:cs="Tahoma"/>
          <w:iCs/>
          <w:sz w:val="28"/>
          <w:szCs w:val="28"/>
        </w:rPr>
        <w:t>:</w:t>
      </w:r>
    </w:p>
    <w:p w:rsidR="000E626F" w:rsidRDefault="00840807" w:rsidP="000E626F">
      <w:pPr>
        <w:ind w:firstLine="709"/>
        <w:jc w:val="both"/>
        <w:rPr>
          <w:rFonts w:cs="Tahoma"/>
          <w:iCs/>
          <w:sz w:val="28"/>
          <w:szCs w:val="28"/>
        </w:rPr>
      </w:pPr>
      <w:r w:rsidRPr="000E626F">
        <w:rPr>
          <w:rFonts w:cs="Tahoma"/>
          <w:iCs/>
          <w:sz w:val="28"/>
          <w:szCs w:val="28"/>
        </w:rPr>
        <w:t xml:space="preserve">- </w:t>
      </w:r>
      <w:r w:rsidR="00C02809">
        <w:rPr>
          <w:sz w:val="28"/>
          <w:szCs w:val="28"/>
        </w:rPr>
        <w:t>п</w:t>
      </w:r>
      <w:r w:rsidR="000E626F" w:rsidRPr="000E626F">
        <w:rPr>
          <w:sz w:val="28"/>
          <w:szCs w:val="28"/>
        </w:rPr>
        <w:t>ерелік матеріальних цінностей для передачі командиру військової частини А-7167</w:t>
      </w:r>
      <w:r w:rsidR="000E626F">
        <w:rPr>
          <w:rFonts w:cs="Tahoma"/>
          <w:iCs/>
          <w:sz w:val="28"/>
          <w:szCs w:val="28"/>
        </w:rPr>
        <w:t xml:space="preserve"> </w:t>
      </w:r>
      <w:r>
        <w:rPr>
          <w:rFonts w:cs="Tahoma"/>
          <w:iCs/>
          <w:sz w:val="28"/>
          <w:szCs w:val="28"/>
        </w:rPr>
        <w:t>(</w:t>
      </w:r>
      <w:r w:rsidR="005E7743">
        <w:rPr>
          <w:rFonts w:cs="Tahoma"/>
          <w:iCs/>
          <w:sz w:val="28"/>
          <w:szCs w:val="28"/>
        </w:rPr>
        <w:t>Додаток</w:t>
      </w:r>
      <w:r w:rsidR="0033514D">
        <w:rPr>
          <w:rFonts w:cs="Tahoma"/>
          <w:iCs/>
          <w:sz w:val="28"/>
          <w:szCs w:val="28"/>
        </w:rPr>
        <w:t xml:space="preserve"> 1</w:t>
      </w:r>
      <w:r>
        <w:rPr>
          <w:rFonts w:cs="Tahoma"/>
          <w:iCs/>
          <w:sz w:val="28"/>
          <w:szCs w:val="28"/>
        </w:rPr>
        <w:t>);</w:t>
      </w:r>
    </w:p>
    <w:p w:rsidR="000E626F" w:rsidRDefault="000E626F" w:rsidP="000E626F">
      <w:pPr>
        <w:ind w:firstLine="709"/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- </w:t>
      </w:r>
      <w:r w:rsidR="00C02809">
        <w:rPr>
          <w:sz w:val="28"/>
          <w:szCs w:val="28"/>
        </w:rPr>
        <w:t>п</w:t>
      </w:r>
      <w:r w:rsidRPr="000E626F">
        <w:rPr>
          <w:sz w:val="28"/>
          <w:szCs w:val="28"/>
        </w:rPr>
        <w:t xml:space="preserve">ерелік матеріальних цінностей для передачі командиру добровольчого формування </w:t>
      </w:r>
      <w:proofErr w:type="spellStart"/>
      <w:r w:rsidRPr="000E626F">
        <w:rPr>
          <w:sz w:val="28"/>
          <w:szCs w:val="28"/>
        </w:rPr>
        <w:t>Чортківської</w:t>
      </w:r>
      <w:proofErr w:type="spellEnd"/>
      <w:r w:rsidRPr="000E626F">
        <w:rPr>
          <w:sz w:val="28"/>
          <w:szCs w:val="28"/>
        </w:rPr>
        <w:t xml:space="preserve"> міської територіальної громади №1</w:t>
      </w:r>
      <w:r>
        <w:rPr>
          <w:rFonts w:cs="Tahoma"/>
          <w:iCs/>
          <w:sz w:val="28"/>
          <w:szCs w:val="28"/>
        </w:rPr>
        <w:t xml:space="preserve"> </w:t>
      </w:r>
      <w:r w:rsidR="005E7743">
        <w:rPr>
          <w:rFonts w:cs="Tahoma"/>
          <w:iCs/>
          <w:sz w:val="28"/>
          <w:szCs w:val="28"/>
        </w:rPr>
        <w:t xml:space="preserve">(Додаток </w:t>
      </w:r>
      <w:r w:rsidR="00E44A88">
        <w:rPr>
          <w:rFonts w:cs="Tahoma"/>
          <w:iCs/>
          <w:sz w:val="28"/>
          <w:szCs w:val="28"/>
        </w:rPr>
        <w:t>2</w:t>
      </w:r>
      <w:r w:rsidR="00840807">
        <w:rPr>
          <w:rFonts w:cs="Tahoma"/>
          <w:iCs/>
          <w:sz w:val="28"/>
          <w:szCs w:val="28"/>
        </w:rPr>
        <w:t>);</w:t>
      </w:r>
    </w:p>
    <w:p w:rsidR="0033514D" w:rsidRDefault="00840807" w:rsidP="000E626F">
      <w:pPr>
        <w:ind w:firstLine="709"/>
        <w:jc w:val="both"/>
        <w:rPr>
          <w:rFonts w:cs="Tahoma"/>
          <w:iCs/>
          <w:sz w:val="28"/>
          <w:szCs w:val="28"/>
        </w:rPr>
      </w:pPr>
      <w:r w:rsidRPr="000E626F">
        <w:rPr>
          <w:rFonts w:cs="Tahoma"/>
          <w:iCs/>
          <w:sz w:val="28"/>
          <w:szCs w:val="28"/>
        </w:rPr>
        <w:t>-</w:t>
      </w:r>
      <w:r w:rsidR="00C02809">
        <w:rPr>
          <w:rFonts w:cs="Tahoma"/>
          <w:iCs/>
          <w:sz w:val="28"/>
          <w:szCs w:val="28"/>
        </w:rPr>
        <w:t xml:space="preserve"> п</w:t>
      </w:r>
      <w:r w:rsidR="000E626F" w:rsidRPr="000E626F">
        <w:rPr>
          <w:sz w:val="28"/>
          <w:szCs w:val="28"/>
        </w:rPr>
        <w:t xml:space="preserve">ерелік матеріальних цінностей для передачі </w:t>
      </w:r>
      <w:r w:rsidR="000E626F" w:rsidRPr="000E626F">
        <w:rPr>
          <w:iCs/>
          <w:sz w:val="28"/>
          <w:szCs w:val="28"/>
        </w:rPr>
        <w:t>військовослужбовцям Збройних сил України та інших військових формувань</w:t>
      </w:r>
      <w:r w:rsidR="000E626F">
        <w:rPr>
          <w:rFonts w:cs="Tahoma"/>
          <w:iCs/>
          <w:sz w:val="28"/>
          <w:szCs w:val="28"/>
        </w:rPr>
        <w:t xml:space="preserve"> </w:t>
      </w:r>
      <w:r w:rsidR="005E7743">
        <w:rPr>
          <w:rFonts w:cs="Tahoma"/>
          <w:iCs/>
          <w:sz w:val="28"/>
          <w:szCs w:val="28"/>
        </w:rPr>
        <w:t>(Додаток</w:t>
      </w:r>
      <w:r w:rsidR="00E44A88">
        <w:rPr>
          <w:rFonts w:cs="Tahoma"/>
          <w:iCs/>
          <w:sz w:val="28"/>
          <w:szCs w:val="28"/>
        </w:rPr>
        <w:t xml:space="preserve"> </w:t>
      </w:r>
      <w:r w:rsidR="005F027C">
        <w:rPr>
          <w:rFonts w:cs="Tahoma"/>
          <w:iCs/>
          <w:sz w:val="28"/>
          <w:szCs w:val="28"/>
        </w:rPr>
        <w:t>3</w:t>
      </w:r>
      <w:r w:rsidR="000E626F">
        <w:rPr>
          <w:rFonts w:cs="Tahoma"/>
          <w:iCs/>
          <w:sz w:val="28"/>
          <w:szCs w:val="28"/>
        </w:rPr>
        <w:t>).</w:t>
      </w:r>
    </w:p>
    <w:p w:rsidR="0033514D" w:rsidRDefault="0033514D" w:rsidP="005E7743">
      <w:pPr>
        <w:ind w:firstLine="709"/>
        <w:jc w:val="both"/>
        <w:rPr>
          <w:sz w:val="28"/>
          <w:szCs w:val="28"/>
        </w:rPr>
      </w:pPr>
      <w:r>
        <w:rPr>
          <w:sz w:val="28"/>
        </w:rPr>
        <w:t>2.  Відділу бухгалтерського обліку та звітності міської ради о</w:t>
      </w:r>
      <w:r w:rsidR="000E626F">
        <w:rPr>
          <w:sz w:val="28"/>
          <w:szCs w:val="28"/>
        </w:rPr>
        <w:t xml:space="preserve">формити передачу </w:t>
      </w:r>
      <w:proofErr w:type="spellStart"/>
      <w:r w:rsidR="000E626F">
        <w:rPr>
          <w:sz w:val="28"/>
          <w:szCs w:val="28"/>
        </w:rPr>
        <w:t>товаро</w:t>
      </w:r>
      <w:proofErr w:type="spellEnd"/>
      <w:r w:rsidR="000E626F">
        <w:rPr>
          <w:sz w:val="28"/>
          <w:szCs w:val="28"/>
        </w:rPr>
        <w:t xml:space="preserve"> </w:t>
      </w:r>
      <w:proofErr w:type="spellStart"/>
      <w:r w:rsidR="000E626F">
        <w:rPr>
          <w:sz w:val="28"/>
          <w:szCs w:val="28"/>
        </w:rPr>
        <w:t>-</w:t>
      </w:r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цінностей </w:t>
      </w:r>
      <w:r>
        <w:rPr>
          <w:rFonts w:cs="Tahoma"/>
          <w:iCs/>
          <w:sz w:val="28"/>
          <w:szCs w:val="28"/>
        </w:rPr>
        <w:t>а</w:t>
      </w:r>
      <w:r>
        <w:rPr>
          <w:sz w:val="28"/>
          <w:szCs w:val="28"/>
        </w:rPr>
        <w:t xml:space="preserve">ктом </w:t>
      </w:r>
      <w:proofErr w:type="spellStart"/>
      <w:r>
        <w:rPr>
          <w:sz w:val="28"/>
          <w:szCs w:val="28"/>
        </w:rPr>
        <w:t>приймання–передачі</w:t>
      </w:r>
      <w:proofErr w:type="spellEnd"/>
      <w:r>
        <w:rPr>
          <w:sz w:val="28"/>
          <w:szCs w:val="28"/>
        </w:rPr>
        <w:t xml:space="preserve"> у порядку і терміни встановлені чинним законодавством України.</w:t>
      </w:r>
    </w:p>
    <w:p w:rsidR="0033514D" w:rsidRDefault="0033514D" w:rsidP="005E7743">
      <w:pPr>
        <w:ind w:firstLine="709"/>
        <w:jc w:val="both"/>
      </w:pPr>
      <w:r>
        <w:rPr>
          <w:sz w:val="28"/>
        </w:rPr>
        <w:t>3. Копію рішення направити у відділ бухгалтерського обліку та звітності апарату міської ради</w:t>
      </w:r>
      <w:r w:rsidR="00840807">
        <w:rPr>
          <w:sz w:val="28"/>
        </w:rPr>
        <w:t>.</w:t>
      </w:r>
      <w:r>
        <w:rPr>
          <w:sz w:val="28"/>
        </w:rPr>
        <w:t xml:space="preserve"> </w:t>
      </w:r>
    </w:p>
    <w:p w:rsidR="00C02809" w:rsidRDefault="0033514D" w:rsidP="00C02809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="005E7743">
        <w:rPr>
          <w:sz w:val="28"/>
        </w:rPr>
        <w:t xml:space="preserve"> </w:t>
      </w:r>
      <w:r w:rsidR="00C02809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5E7743" w:rsidRDefault="005E7743" w:rsidP="005E7743">
      <w:pPr>
        <w:ind w:firstLine="709"/>
        <w:jc w:val="both"/>
        <w:rPr>
          <w:sz w:val="28"/>
        </w:rPr>
      </w:pPr>
    </w:p>
    <w:p w:rsidR="005E7743" w:rsidRDefault="005E7743" w:rsidP="005E7743">
      <w:pPr>
        <w:tabs>
          <w:tab w:val="left" w:pos="5865"/>
        </w:tabs>
        <w:rPr>
          <w:sz w:val="28"/>
          <w:szCs w:val="28"/>
        </w:rPr>
        <w:sectPr w:rsidR="005E7743" w:rsidSect="005E774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9314C5">
        <w:rPr>
          <w:b/>
          <w:sz w:val="28"/>
          <w:szCs w:val="28"/>
        </w:rPr>
        <w:t>Заступник міського голови                                                                                          з питань діяльності виконавчих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314C5">
        <w:rPr>
          <w:b/>
          <w:sz w:val="28"/>
          <w:szCs w:val="28"/>
        </w:rPr>
        <w:t xml:space="preserve">органів міської ради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9314C5">
        <w:rPr>
          <w:b/>
          <w:sz w:val="28"/>
          <w:szCs w:val="28"/>
        </w:rPr>
        <w:t xml:space="preserve">Віктор </w:t>
      </w:r>
      <w:proofErr w:type="spellStart"/>
      <w:r w:rsidRPr="009314C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УРИН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5E7743" w:rsidTr="000E626F">
        <w:tc>
          <w:tcPr>
            <w:tcW w:w="5495" w:type="dxa"/>
          </w:tcPr>
          <w:p w:rsidR="005E7743" w:rsidRDefault="005E7743" w:rsidP="005E7743">
            <w:pPr>
              <w:jc w:val="both"/>
            </w:pPr>
          </w:p>
        </w:tc>
        <w:tc>
          <w:tcPr>
            <w:tcW w:w="4252" w:type="dxa"/>
          </w:tcPr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Додаток 1</w:t>
            </w:r>
          </w:p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до рішення виконавчого комітету</w:t>
            </w:r>
          </w:p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міської ради</w:t>
            </w:r>
          </w:p>
          <w:p w:rsidR="005E7743" w:rsidRDefault="005E7743" w:rsidP="005E7743">
            <w:pPr>
              <w:jc w:val="both"/>
            </w:pPr>
            <w:r w:rsidRPr="006D6968">
              <w:rPr>
                <w:sz w:val="28"/>
                <w:szCs w:val="28"/>
              </w:rPr>
              <w:t>від 20 липня 2022 року № 21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5E7743" w:rsidRDefault="005E7743" w:rsidP="005E7743">
      <w:pPr>
        <w:ind w:firstLine="709"/>
        <w:jc w:val="both"/>
      </w:pPr>
    </w:p>
    <w:p w:rsidR="0033514D" w:rsidRDefault="0033514D" w:rsidP="005E7743">
      <w:pPr>
        <w:ind w:firstLine="709"/>
        <w:jc w:val="both"/>
        <w:rPr>
          <w:b/>
          <w:bCs/>
          <w:sz w:val="28"/>
        </w:rPr>
      </w:pPr>
    </w:p>
    <w:p w:rsidR="006A43F4" w:rsidRDefault="0033514D" w:rsidP="005E7743">
      <w:pPr>
        <w:spacing w:line="276" w:lineRule="auto"/>
        <w:jc w:val="both"/>
      </w:pPr>
      <w:r>
        <w:t xml:space="preserve">                </w:t>
      </w:r>
      <w:r>
        <w:rPr>
          <w:sz w:val="28"/>
        </w:rPr>
        <w:tab/>
      </w:r>
      <w:r w:rsidR="00B371F2">
        <w:t xml:space="preserve">          </w:t>
      </w:r>
    </w:p>
    <w:p w:rsidR="006A43F4" w:rsidRPr="005E7743" w:rsidRDefault="006A43F4" w:rsidP="006A43F4">
      <w:pPr>
        <w:jc w:val="center"/>
        <w:rPr>
          <w:b/>
          <w:sz w:val="28"/>
          <w:szCs w:val="28"/>
        </w:rPr>
      </w:pPr>
      <w:r w:rsidRPr="005E7743">
        <w:rPr>
          <w:b/>
          <w:sz w:val="28"/>
          <w:szCs w:val="28"/>
        </w:rPr>
        <w:t xml:space="preserve">Перелік </w:t>
      </w:r>
    </w:p>
    <w:p w:rsidR="005E7743" w:rsidRDefault="006A43F4" w:rsidP="006A43F4">
      <w:pPr>
        <w:jc w:val="center"/>
        <w:rPr>
          <w:b/>
          <w:sz w:val="28"/>
          <w:szCs w:val="28"/>
        </w:rPr>
      </w:pPr>
      <w:r w:rsidRPr="005E7743">
        <w:rPr>
          <w:b/>
          <w:sz w:val="28"/>
          <w:szCs w:val="28"/>
        </w:rPr>
        <w:t xml:space="preserve">матеріальних цінностей для передачі командиру </w:t>
      </w:r>
    </w:p>
    <w:p w:rsidR="006A43F4" w:rsidRPr="005E7743" w:rsidRDefault="006A43F4" w:rsidP="006A43F4">
      <w:pPr>
        <w:jc w:val="center"/>
        <w:rPr>
          <w:rFonts w:cs="Tahoma"/>
          <w:b/>
          <w:iCs/>
          <w:sz w:val="28"/>
          <w:szCs w:val="28"/>
        </w:rPr>
      </w:pPr>
      <w:r w:rsidRPr="005E7743">
        <w:rPr>
          <w:b/>
          <w:sz w:val="28"/>
          <w:szCs w:val="28"/>
        </w:rPr>
        <w:t>ві</w:t>
      </w:r>
      <w:r w:rsidR="0038083F" w:rsidRPr="005E7743">
        <w:rPr>
          <w:b/>
          <w:sz w:val="28"/>
          <w:szCs w:val="28"/>
        </w:rPr>
        <w:t>й</w:t>
      </w:r>
      <w:r w:rsidR="000E626F">
        <w:rPr>
          <w:b/>
          <w:sz w:val="28"/>
          <w:szCs w:val="28"/>
        </w:rPr>
        <w:t>ськової частини А</w:t>
      </w:r>
      <w:r w:rsidRPr="005E7743">
        <w:rPr>
          <w:b/>
          <w:sz w:val="28"/>
          <w:szCs w:val="28"/>
        </w:rPr>
        <w:t>-7167</w:t>
      </w:r>
    </w:p>
    <w:p w:rsidR="006A43F4" w:rsidRPr="005E7743" w:rsidRDefault="006A43F4" w:rsidP="006A43F4">
      <w:pPr>
        <w:jc w:val="center"/>
        <w:rPr>
          <w:rFonts w:cs="Tahoma"/>
          <w:iCs/>
          <w:sz w:val="28"/>
          <w:szCs w:val="28"/>
        </w:rPr>
      </w:pPr>
    </w:p>
    <w:p w:rsidR="006A43F4" w:rsidRDefault="006A43F4" w:rsidP="006A43F4">
      <w:pPr>
        <w:jc w:val="center"/>
      </w:pPr>
    </w:p>
    <w:tbl>
      <w:tblPr>
        <w:tblW w:w="9665" w:type="dxa"/>
        <w:tblInd w:w="96" w:type="dxa"/>
        <w:tblLook w:val="04A0"/>
      </w:tblPr>
      <w:tblGrid>
        <w:gridCol w:w="536"/>
        <w:gridCol w:w="3608"/>
        <w:gridCol w:w="643"/>
        <w:gridCol w:w="741"/>
        <w:gridCol w:w="933"/>
        <w:gridCol w:w="1110"/>
        <w:gridCol w:w="1124"/>
        <w:gridCol w:w="1063"/>
      </w:tblGrid>
      <w:tr w:rsidR="00541298" w:rsidRPr="005E7743" w:rsidTr="00541298">
        <w:trPr>
          <w:trHeight w:val="32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Товар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Кількість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Ціна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br/>
              <w:t>без знижки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Знижка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</w:p>
        </w:tc>
      </w:tr>
      <w:tr w:rsidR="00541298" w:rsidRPr="005E7743" w:rsidTr="00541298">
        <w:trPr>
          <w:trHeight w:val="32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Мішок білий червона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полоска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3 200,00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Відро будівельне (Оцинковане) 15л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1 980,00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396,00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1 584,00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Шнур (ЛЬОН) д  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Скоби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калені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12мм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Скоби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калені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 10мм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272,00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Степлер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BERG 140 (Скоба 11,3*4*14мм)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632,00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Дріт мідь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плоск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ШВП 2*2.5 Гнучкий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2 240,00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Вимикач одинарний зовнішній без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підсв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>. VIKO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204,00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Розетка двійна з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зазем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VIKO  зовнішня з кришкою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3 015,00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603,00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2 412,00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Колодка 4-х гніздова VIKО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515,00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412,00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Вилка пряма 3 заземленням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Патрон висячий (Чорний) Е27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Лампа 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Feron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LB-380 Р-45 Е27 4W куля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118,00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472,00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Шнур Капроновий син (500гр)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324,00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Цвяхи столярні 100*4.0 (1кг)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416,00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Підкладка з фольгою 3мм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1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360,00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1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440,00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сокира 1100гр. без ручки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608,00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Топорище 600мм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Топорище 700мм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Молоток слюсарний (скловолокно) 500гр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116,00</w:t>
            </w:r>
          </w:p>
        </w:tc>
      </w:tr>
      <w:tr w:rsidR="00541298" w:rsidRPr="005E7743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Молоток з квадратним бойком  500гр (лакована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деревяна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ручка)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272,00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54,40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217,60</w:t>
            </w:r>
          </w:p>
        </w:tc>
      </w:tr>
      <w:tr w:rsidR="00541298" w:rsidRPr="005E7743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Молоток з квадратним бойком  1000гр (лакована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деревяна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ручка)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87,20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348,80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Лом-цвяходер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ГЛ-550мм (посилений)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148,00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Лом-цвяходер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ГЛ-800мм (Україна) посилений 44045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33,40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133,60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Кірка посилена 1,5кг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деревяна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ручка ЮКО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632,00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Кірка посилена 2,5кг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деревяна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ручка ЮКО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211,00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844,00</w:t>
            </w:r>
          </w:p>
        </w:tc>
      </w:tr>
      <w:tr w:rsidR="00541298" w:rsidRPr="005E7743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Аерозоль MIXON (400мл) Балон  ZEBRA (38)    Темно-зелений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268,00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53,60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214,40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Раптор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рідина від комарів 60ночей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1 066,00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1 066,00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Казанок 10л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1 570,00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1 256,00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казанок 15л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1 175,00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2 350,00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470,00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1 880,00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Казанок чавун 8л + кришка-сковорідка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1 288,00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казанок тарілка гриль чавун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170,00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680,00</w:t>
            </w:r>
          </w:p>
        </w:tc>
      </w:tr>
      <w:tr w:rsidR="00541298" w:rsidRPr="005E7743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Горілка(пальник) на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мал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балон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пєзо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елем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Інтертул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1 320,00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корито кругле 42л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рез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432,00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корито кругле 26л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рез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378,00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75,60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302,40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Ножовка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по дереву 400мм НТ - 3104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Ножовка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по дереву 450мм НТ - 3105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352,00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Плита газова порт 1к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3 180,00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636,00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2 544,00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Газ бутан 220гр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2 520,00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2 016,00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Стабілізатор напруги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Sturm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 1000ВА PS93011RV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2 640,00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Скотч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прозорий пакувальний 300##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704,00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скотч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пакувальний кольоровий 45*66м.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64,80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259,20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Лопата совкова (Молоткова)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Словакія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1 280,00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Ручка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деревяна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для лопат (Липові)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376,00</w:t>
            </w:r>
          </w:p>
        </w:tc>
      </w:tr>
      <w:tr w:rsidR="00541298" w:rsidRPr="005E7743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Кутова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шліфмашина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Sturm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125мм акумуляторна 20В без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батереї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9020CLS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2 880,00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акумуляторна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батерея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Sturm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4.0A, 20В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1 710,00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3 420,00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684,00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2 736,00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Зарядне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Sturm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до акумулятора 12-18 Вт. 2025C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720,00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Рукавиці  ДОЛОНІ  Зірка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1 280,00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мішок для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смітя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120л (10шт)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261,00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52,20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208,80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Рукомийник 3,3л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Рукомийник 10л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120,00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Рукомийник 15л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37,20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148,80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Насос вібраційний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Sturm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400Вт 9740В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1 025,00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820,00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Шланг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поливочний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Брадас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 жовтий 1/2 30м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567,00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113,40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453,60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Генератор KRAFT&amp;DELE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KD125 3кВт/3,8кВт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17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34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5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160,00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29 </w:t>
            </w: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240,00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Паяльна лампа ЛП2 - 2л Мотор 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-Січ</w:t>
            </w:r>
            <w:proofErr w:type="spellEnd"/>
            <w:r w:rsidRPr="005E7743">
              <w:rPr>
                <w:rFonts w:eastAsia="Times New Roman"/>
                <w:kern w:val="0"/>
                <w:sz w:val="28"/>
                <w:szCs w:val="28"/>
              </w:rPr>
              <w:t>/</w:t>
            </w: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Сігма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657,00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3 285,00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492,75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2 792,25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Рукомийник 15л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930,00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139,50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790,50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7 725,00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27 810,00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52 530,00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58 710,00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38 625,00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Черевики Хакі, розмір 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13 905,00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Футболки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sz w:val="28"/>
                <w:szCs w:val="28"/>
              </w:rPr>
            </w:pPr>
            <w:r w:rsidRPr="005E7743">
              <w:rPr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FB7600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174.00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FB7600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FB7600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FB7600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2088.00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Кабель ШВВП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3287,00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1643,50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1643,50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Розетка 1-на б/з накладна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27,58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413,70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206,85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206,85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Вимикач 1 кл б/п накладний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28,33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141,65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70,82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70,83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 xml:space="preserve">Колодка для подовжувача 4 вх. Без заземлення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104,37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208,74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104,37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104,37</w:t>
            </w:r>
          </w:p>
        </w:tc>
      </w:tr>
      <w:tr w:rsidR="00541298" w:rsidRPr="005E7743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5E7743" w:rsidRDefault="00541298" w:rsidP="00541298">
            <w:pPr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 xml:space="preserve">Колодка для продовжувача 4 </w:t>
            </w:r>
            <w:proofErr w:type="spellStart"/>
            <w:r w:rsidRPr="005E7743">
              <w:rPr>
                <w:rFonts w:eastAsia="Times New Roman"/>
                <w:sz w:val="28"/>
                <w:szCs w:val="28"/>
              </w:rPr>
              <w:t>вх</w:t>
            </w:r>
            <w:proofErr w:type="spellEnd"/>
            <w:r w:rsidRPr="005E7743">
              <w:rPr>
                <w:rFonts w:eastAsia="Times New Roman"/>
                <w:sz w:val="28"/>
                <w:szCs w:val="28"/>
              </w:rPr>
              <w:t xml:space="preserve"> без заземлення чорна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rPr>
                <w:sz w:val="28"/>
                <w:szCs w:val="28"/>
              </w:rPr>
            </w:pPr>
            <w:r w:rsidRPr="005E77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104,37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313,11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156,55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E7743" w:rsidRDefault="00541298" w:rsidP="005412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156,56</w:t>
            </w:r>
          </w:p>
        </w:tc>
      </w:tr>
    </w:tbl>
    <w:p w:rsidR="00541298" w:rsidRPr="005E7743" w:rsidRDefault="00541298" w:rsidP="006A43F4">
      <w:pPr>
        <w:jc w:val="center"/>
        <w:rPr>
          <w:sz w:val="28"/>
          <w:szCs w:val="28"/>
        </w:rPr>
      </w:pPr>
    </w:p>
    <w:p w:rsidR="00541298" w:rsidRDefault="00541298" w:rsidP="006A43F4">
      <w:pPr>
        <w:jc w:val="center"/>
      </w:pPr>
    </w:p>
    <w:p w:rsidR="0038083F" w:rsidRDefault="0038083F" w:rsidP="0038083F">
      <w:pPr>
        <w:pStyle w:val="Default"/>
        <w:jc w:val="both"/>
        <w:rPr>
          <w:b/>
          <w:sz w:val="28"/>
          <w:szCs w:val="28"/>
        </w:rPr>
      </w:pPr>
    </w:p>
    <w:p w:rsidR="005E7743" w:rsidRDefault="005E7743" w:rsidP="005E7743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Керуюча справами </w:t>
      </w:r>
    </w:p>
    <w:p w:rsidR="005E7743" w:rsidRPr="005E7743" w:rsidRDefault="005E7743" w:rsidP="005E7743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виконавчого комітету міської ради                                   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</w:t>
      </w:r>
      <w:r w:rsidRPr="002545E3">
        <w:rPr>
          <w:rFonts w:ascii="Times New Roman" w:eastAsia="MS Mincho" w:hAnsi="Times New Roman"/>
          <w:b/>
          <w:sz w:val="28"/>
          <w:szCs w:val="28"/>
        </w:rPr>
        <w:t>Наталія  ЗАЯЦЬ</w:t>
      </w:r>
    </w:p>
    <w:p w:rsidR="005E7743" w:rsidRPr="00B91EB6" w:rsidRDefault="005E7743" w:rsidP="005E7743">
      <w:pPr>
        <w:tabs>
          <w:tab w:val="left" w:pos="5865"/>
        </w:tabs>
        <w:rPr>
          <w:b/>
          <w:sz w:val="28"/>
          <w:szCs w:val="28"/>
        </w:rPr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  <w:r>
        <w:t xml:space="preserve">         </w:t>
      </w: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jc w:val="both"/>
      </w:pPr>
    </w:p>
    <w:p w:rsidR="000E626F" w:rsidRDefault="000E626F" w:rsidP="00C8064F">
      <w:pPr>
        <w:jc w:val="both"/>
      </w:pPr>
    </w:p>
    <w:p w:rsidR="00C8064F" w:rsidRDefault="00C8064F" w:rsidP="00C8064F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5E7743" w:rsidTr="000E626F">
        <w:tc>
          <w:tcPr>
            <w:tcW w:w="5495" w:type="dxa"/>
          </w:tcPr>
          <w:p w:rsidR="005E7743" w:rsidRDefault="005E7743" w:rsidP="005E7743">
            <w:pPr>
              <w:jc w:val="both"/>
            </w:pPr>
          </w:p>
        </w:tc>
        <w:tc>
          <w:tcPr>
            <w:tcW w:w="4252" w:type="dxa"/>
          </w:tcPr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2</w:t>
            </w:r>
          </w:p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до рішення виконавчого комітету</w:t>
            </w:r>
          </w:p>
          <w:p w:rsidR="005E7743" w:rsidRPr="006D6968" w:rsidRDefault="005E7743" w:rsidP="005E774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міської ради</w:t>
            </w:r>
          </w:p>
          <w:p w:rsidR="005E7743" w:rsidRDefault="005E7743" w:rsidP="005E7743">
            <w:pPr>
              <w:jc w:val="both"/>
            </w:pPr>
            <w:r w:rsidRPr="006D6968">
              <w:rPr>
                <w:sz w:val="28"/>
                <w:szCs w:val="28"/>
              </w:rPr>
              <w:t>від 20 липня 2022 року № 21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8064F" w:rsidRDefault="00C8064F" w:rsidP="00C8064F">
      <w:pPr>
        <w:ind w:left="4236" w:firstLine="706"/>
        <w:jc w:val="both"/>
      </w:pPr>
    </w:p>
    <w:p w:rsidR="00C8064F" w:rsidRDefault="00C8064F" w:rsidP="00C8064F">
      <w:pPr>
        <w:jc w:val="both"/>
      </w:pPr>
    </w:p>
    <w:p w:rsidR="00C8064F" w:rsidRDefault="00C8064F" w:rsidP="00C8064F">
      <w:pPr>
        <w:jc w:val="center"/>
      </w:pPr>
    </w:p>
    <w:p w:rsidR="00C8064F" w:rsidRPr="005E7743" w:rsidRDefault="00C8064F" w:rsidP="00C8064F">
      <w:pPr>
        <w:jc w:val="center"/>
        <w:rPr>
          <w:b/>
          <w:sz w:val="28"/>
          <w:szCs w:val="28"/>
        </w:rPr>
      </w:pPr>
      <w:r w:rsidRPr="005E7743">
        <w:rPr>
          <w:b/>
          <w:sz w:val="28"/>
          <w:szCs w:val="28"/>
        </w:rPr>
        <w:t xml:space="preserve">Перелік </w:t>
      </w:r>
    </w:p>
    <w:p w:rsidR="00C8064F" w:rsidRPr="005E7743" w:rsidRDefault="00C8064F" w:rsidP="00C8064F">
      <w:pPr>
        <w:jc w:val="center"/>
        <w:rPr>
          <w:b/>
          <w:iCs/>
          <w:sz w:val="28"/>
          <w:szCs w:val="28"/>
        </w:rPr>
      </w:pPr>
      <w:r w:rsidRPr="005E7743">
        <w:rPr>
          <w:b/>
          <w:sz w:val="28"/>
          <w:szCs w:val="28"/>
        </w:rPr>
        <w:t xml:space="preserve">матеріальних цінностей для передачі командиру добровольчого формування </w:t>
      </w:r>
      <w:proofErr w:type="spellStart"/>
      <w:r w:rsidRPr="005E7743">
        <w:rPr>
          <w:b/>
          <w:sz w:val="28"/>
          <w:szCs w:val="28"/>
        </w:rPr>
        <w:t>Чортківської</w:t>
      </w:r>
      <w:proofErr w:type="spellEnd"/>
      <w:r w:rsidRPr="005E7743">
        <w:rPr>
          <w:b/>
          <w:sz w:val="28"/>
          <w:szCs w:val="28"/>
        </w:rPr>
        <w:t xml:space="preserve"> мі</w:t>
      </w:r>
      <w:r w:rsidR="000E626F">
        <w:rPr>
          <w:b/>
          <w:sz w:val="28"/>
          <w:szCs w:val="28"/>
        </w:rPr>
        <w:t>ської територіальної громади №1</w:t>
      </w:r>
    </w:p>
    <w:p w:rsidR="00C8064F" w:rsidRPr="005E7743" w:rsidRDefault="00C8064F" w:rsidP="00C8064F">
      <w:pPr>
        <w:jc w:val="center"/>
        <w:rPr>
          <w:iCs/>
          <w:sz w:val="28"/>
          <w:szCs w:val="28"/>
        </w:rPr>
      </w:pPr>
    </w:p>
    <w:p w:rsidR="00C8064F" w:rsidRPr="005E7743" w:rsidRDefault="00C8064F" w:rsidP="00C8064F">
      <w:pPr>
        <w:jc w:val="center"/>
        <w:rPr>
          <w:sz w:val="28"/>
          <w:szCs w:val="28"/>
        </w:rPr>
      </w:pPr>
    </w:p>
    <w:tbl>
      <w:tblPr>
        <w:tblW w:w="9758" w:type="dxa"/>
        <w:tblInd w:w="96" w:type="dxa"/>
        <w:tblLook w:val="04A0"/>
      </w:tblPr>
      <w:tblGrid>
        <w:gridCol w:w="512"/>
        <w:gridCol w:w="3207"/>
        <w:gridCol w:w="870"/>
        <w:gridCol w:w="604"/>
        <w:gridCol w:w="1094"/>
        <w:gridCol w:w="1143"/>
        <w:gridCol w:w="1157"/>
        <w:gridCol w:w="1171"/>
      </w:tblGrid>
      <w:tr w:rsidR="00C8064F" w:rsidRPr="005E7743" w:rsidTr="000E626F">
        <w:trPr>
          <w:trHeight w:val="37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Товар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Кількість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Ціна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br/>
              <w:t>без знижки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Знижка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</w:p>
        </w:tc>
      </w:tr>
      <w:tr w:rsidR="00C8064F" w:rsidRPr="005E7743" w:rsidTr="000E626F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64F" w:rsidRPr="005E7743" w:rsidRDefault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C8064F" w:rsidRPr="005E7743" w:rsidTr="000E626F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Комплект форми польовий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198 000,00</w:t>
            </w:r>
          </w:p>
        </w:tc>
      </w:tr>
      <w:tr w:rsidR="00C8064F" w:rsidRPr="005E7743" w:rsidTr="000E626F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 xml:space="preserve">Кітель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E7743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750,00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1 500,00</w:t>
            </w:r>
          </w:p>
        </w:tc>
      </w:tr>
      <w:tr w:rsidR="00C8064F" w:rsidRPr="005E7743" w:rsidTr="000E626F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Всього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8064F" w:rsidRPr="005E7743" w:rsidRDefault="00C8064F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5E7743">
              <w:rPr>
                <w:rFonts w:eastAsia="Times New Roman"/>
                <w:kern w:val="0"/>
                <w:sz w:val="28"/>
                <w:szCs w:val="28"/>
              </w:rPr>
              <w:t>199 500,00</w:t>
            </w:r>
          </w:p>
        </w:tc>
      </w:tr>
    </w:tbl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5E7743" w:rsidRDefault="005E7743" w:rsidP="005E7743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Керуюча справами </w:t>
      </w:r>
    </w:p>
    <w:p w:rsidR="005E7743" w:rsidRPr="005E7743" w:rsidRDefault="005E7743" w:rsidP="005E7743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виконавчого комітету міської ради                                   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</w:t>
      </w:r>
      <w:r w:rsidRPr="002545E3">
        <w:rPr>
          <w:rFonts w:ascii="Times New Roman" w:eastAsia="MS Mincho" w:hAnsi="Times New Roman"/>
          <w:b/>
          <w:sz w:val="28"/>
          <w:szCs w:val="28"/>
        </w:rPr>
        <w:t>Наталія  ЗАЯЦЬ</w:t>
      </w:r>
    </w:p>
    <w:p w:rsidR="00C8064F" w:rsidRDefault="00C8064F" w:rsidP="00C8064F"/>
    <w:p w:rsidR="00C8064F" w:rsidRDefault="00C8064F" w:rsidP="00C8064F"/>
    <w:p w:rsidR="00C8064F" w:rsidRDefault="00C8064F" w:rsidP="00C8064F">
      <w:r>
        <w:t xml:space="preserve">                                                                                                       </w:t>
      </w:r>
    </w:p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0E626F" w:rsidRDefault="000E626F" w:rsidP="00C8064F"/>
    <w:p w:rsidR="000E626F" w:rsidRDefault="000E626F" w:rsidP="00C8064F"/>
    <w:p w:rsidR="000E626F" w:rsidRDefault="000E626F" w:rsidP="00C8064F"/>
    <w:p w:rsidR="000E626F" w:rsidRDefault="000E626F" w:rsidP="00C8064F"/>
    <w:p w:rsidR="000E626F" w:rsidRDefault="000E626F" w:rsidP="00C8064F"/>
    <w:p w:rsidR="000E626F" w:rsidRDefault="000E626F" w:rsidP="00C8064F"/>
    <w:p w:rsidR="000E626F" w:rsidRDefault="000E626F" w:rsidP="00C8064F"/>
    <w:p w:rsidR="000E626F" w:rsidRDefault="000E626F" w:rsidP="00C8064F"/>
    <w:p w:rsidR="00C8064F" w:rsidRDefault="00C8064F" w:rsidP="00C8064F"/>
    <w:p w:rsidR="00C8064F" w:rsidRDefault="00C8064F" w:rsidP="00C8064F"/>
    <w:p w:rsidR="00C8064F" w:rsidRDefault="00C8064F" w:rsidP="00C8064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0E626F" w:rsidTr="000E626F">
        <w:tc>
          <w:tcPr>
            <w:tcW w:w="5070" w:type="dxa"/>
          </w:tcPr>
          <w:p w:rsidR="000E626F" w:rsidRDefault="000E626F" w:rsidP="00C8064F"/>
        </w:tc>
        <w:tc>
          <w:tcPr>
            <w:tcW w:w="4677" w:type="dxa"/>
          </w:tcPr>
          <w:p w:rsidR="000E626F" w:rsidRPr="006D6968" w:rsidRDefault="000E626F" w:rsidP="000E626F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3</w:t>
            </w:r>
          </w:p>
          <w:p w:rsidR="000E626F" w:rsidRPr="006D6968" w:rsidRDefault="000E626F" w:rsidP="000E626F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до рішення виконавчого комітету</w:t>
            </w:r>
          </w:p>
          <w:p w:rsidR="000E626F" w:rsidRPr="006D6968" w:rsidRDefault="000E626F" w:rsidP="000E626F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6D6968">
              <w:rPr>
                <w:sz w:val="28"/>
                <w:szCs w:val="28"/>
              </w:rPr>
              <w:t>міської ради</w:t>
            </w:r>
          </w:p>
          <w:p w:rsidR="000E626F" w:rsidRDefault="000E626F" w:rsidP="000E626F">
            <w:r w:rsidRPr="006D6968">
              <w:rPr>
                <w:sz w:val="28"/>
                <w:szCs w:val="28"/>
              </w:rPr>
              <w:t>від 20 липня 2022 року № 21</w:t>
            </w:r>
            <w:r>
              <w:rPr>
                <w:sz w:val="28"/>
                <w:szCs w:val="28"/>
              </w:rPr>
              <w:t>6</w:t>
            </w:r>
          </w:p>
          <w:p w:rsidR="000E626F" w:rsidRDefault="000E626F" w:rsidP="00C8064F"/>
        </w:tc>
      </w:tr>
    </w:tbl>
    <w:p w:rsidR="00C8064F" w:rsidRDefault="00C8064F" w:rsidP="00C8064F"/>
    <w:p w:rsidR="00C8064F" w:rsidRDefault="00C8064F" w:rsidP="00C8064F"/>
    <w:p w:rsidR="00C8064F" w:rsidRPr="000E626F" w:rsidRDefault="00C8064F" w:rsidP="00C8064F">
      <w:pPr>
        <w:jc w:val="center"/>
        <w:rPr>
          <w:b/>
          <w:sz w:val="28"/>
          <w:szCs w:val="28"/>
        </w:rPr>
      </w:pPr>
      <w:r w:rsidRPr="000E626F">
        <w:rPr>
          <w:b/>
          <w:sz w:val="28"/>
          <w:szCs w:val="28"/>
        </w:rPr>
        <w:t xml:space="preserve">Перелік </w:t>
      </w:r>
    </w:p>
    <w:p w:rsidR="00E44A88" w:rsidRPr="000E626F" w:rsidRDefault="00C8064F" w:rsidP="000E626F">
      <w:pPr>
        <w:jc w:val="center"/>
        <w:rPr>
          <w:b/>
          <w:iCs/>
          <w:sz w:val="28"/>
          <w:szCs w:val="28"/>
        </w:rPr>
      </w:pPr>
      <w:r w:rsidRPr="000E626F">
        <w:rPr>
          <w:b/>
          <w:sz w:val="28"/>
          <w:szCs w:val="28"/>
        </w:rPr>
        <w:t xml:space="preserve">матеріальних цінностей для передачі </w:t>
      </w:r>
      <w:r w:rsidR="00E44A88" w:rsidRPr="000E626F">
        <w:rPr>
          <w:b/>
          <w:iCs/>
          <w:sz w:val="28"/>
          <w:szCs w:val="28"/>
        </w:rPr>
        <w:t>військовослужбовцям Збройних сил України та інших військових форм</w:t>
      </w:r>
      <w:r w:rsidR="000E626F">
        <w:rPr>
          <w:b/>
          <w:iCs/>
          <w:sz w:val="28"/>
          <w:szCs w:val="28"/>
        </w:rPr>
        <w:t>увань</w:t>
      </w:r>
    </w:p>
    <w:p w:rsidR="00E44A88" w:rsidRPr="000E626F" w:rsidRDefault="00E44A88" w:rsidP="00E44A88">
      <w:pPr>
        <w:jc w:val="both"/>
        <w:rPr>
          <w:b/>
          <w:iCs/>
          <w:sz w:val="28"/>
          <w:szCs w:val="28"/>
        </w:rPr>
      </w:pPr>
    </w:p>
    <w:tbl>
      <w:tblPr>
        <w:tblW w:w="9758" w:type="dxa"/>
        <w:tblInd w:w="96" w:type="dxa"/>
        <w:tblLook w:val="04A0"/>
      </w:tblPr>
      <w:tblGrid>
        <w:gridCol w:w="520"/>
        <w:gridCol w:w="3189"/>
        <w:gridCol w:w="801"/>
        <w:gridCol w:w="739"/>
        <w:gridCol w:w="978"/>
        <w:gridCol w:w="1168"/>
        <w:gridCol w:w="1181"/>
        <w:gridCol w:w="1182"/>
      </w:tblGrid>
      <w:tr w:rsidR="00C8064F" w:rsidRPr="000E626F" w:rsidTr="00C02809">
        <w:trPr>
          <w:trHeight w:val="37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Товар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Кількість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Ціна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br/>
              <w:t>без знижки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Знижка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Сума</w:t>
            </w:r>
          </w:p>
        </w:tc>
      </w:tr>
      <w:tr w:rsidR="00C8064F" w:rsidRPr="000E626F" w:rsidTr="00C02809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64F" w:rsidRPr="000E626F" w:rsidRDefault="00C8064F" w:rsidP="00C8064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C8064F" w:rsidRPr="000E626F" w:rsidTr="00C02809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Pr="000E626F" w:rsidRDefault="00E44A88" w:rsidP="00E44A88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 xml:space="preserve">Футболка </w:t>
            </w:r>
            <w:r w:rsidR="00C8064F" w:rsidRPr="000E626F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0E626F" w:rsidRDefault="00E44A88" w:rsidP="00E44A88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0E626F">
              <w:rPr>
                <w:rFonts w:eastAsia="Times New Roman"/>
                <w:kern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Pr="000E626F" w:rsidRDefault="00C8064F" w:rsidP="00E44A88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1</w:t>
            </w:r>
            <w:r w:rsidR="00E44A88" w:rsidRPr="000E626F">
              <w:rPr>
                <w:rFonts w:eastAsia="Times New Roman"/>
                <w:kern w:val="0"/>
                <w:sz w:val="28"/>
                <w:szCs w:val="28"/>
              </w:rPr>
              <w:t>74</w:t>
            </w:r>
            <w:r w:rsidRPr="000E626F">
              <w:rPr>
                <w:rFonts w:eastAsia="Times New Roman"/>
                <w:kern w:val="0"/>
                <w:sz w:val="28"/>
                <w:szCs w:val="28"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Pr="000E626F" w:rsidRDefault="00E44A88" w:rsidP="00E44A88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14</w:t>
            </w:r>
            <w:r w:rsidR="00C8064F" w:rsidRPr="000E626F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0E626F">
              <w:rPr>
                <w:rFonts w:eastAsia="Times New Roman"/>
                <w:kern w:val="0"/>
                <w:sz w:val="28"/>
                <w:szCs w:val="28"/>
              </w:rPr>
              <w:t>964</w:t>
            </w:r>
            <w:r w:rsidR="00C8064F" w:rsidRPr="000E626F">
              <w:rPr>
                <w:rFonts w:eastAsia="Times New Roman"/>
                <w:kern w:val="0"/>
                <w:sz w:val="28"/>
                <w:szCs w:val="28"/>
              </w:rPr>
              <w:t>,00</w:t>
            </w:r>
          </w:p>
        </w:tc>
      </w:tr>
      <w:tr w:rsidR="00C8064F" w:rsidRPr="000E626F" w:rsidTr="00C02809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Всього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Pr="000E626F" w:rsidRDefault="00C8064F" w:rsidP="00C806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8064F" w:rsidRPr="000E626F" w:rsidRDefault="00C8064F" w:rsidP="00E44A88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0E626F">
              <w:rPr>
                <w:rFonts w:eastAsia="Times New Roman"/>
                <w:kern w:val="0"/>
                <w:sz w:val="28"/>
                <w:szCs w:val="28"/>
              </w:rPr>
              <w:t>1</w:t>
            </w:r>
            <w:r w:rsidR="00E44A88" w:rsidRPr="000E626F">
              <w:rPr>
                <w:rFonts w:eastAsia="Times New Roman"/>
                <w:kern w:val="0"/>
                <w:sz w:val="28"/>
                <w:szCs w:val="28"/>
              </w:rPr>
              <w:t xml:space="preserve">4 </w:t>
            </w:r>
            <w:r w:rsidRPr="000E626F">
              <w:rPr>
                <w:rFonts w:eastAsia="Times New Roman"/>
                <w:kern w:val="0"/>
                <w:sz w:val="28"/>
                <w:szCs w:val="28"/>
              </w:rPr>
              <w:t>9</w:t>
            </w:r>
            <w:r w:rsidR="00E44A88" w:rsidRPr="000E626F">
              <w:rPr>
                <w:rFonts w:eastAsia="Times New Roman"/>
                <w:kern w:val="0"/>
                <w:sz w:val="28"/>
                <w:szCs w:val="28"/>
              </w:rPr>
              <w:t>64</w:t>
            </w:r>
            <w:r w:rsidRPr="000E626F">
              <w:rPr>
                <w:rFonts w:eastAsia="Times New Roman"/>
                <w:kern w:val="0"/>
                <w:sz w:val="28"/>
                <w:szCs w:val="28"/>
              </w:rPr>
              <w:t>,00</w:t>
            </w:r>
          </w:p>
        </w:tc>
      </w:tr>
    </w:tbl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0E626F" w:rsidRDefault="000E626F" w:rsidP="000E626F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Керуюча справами </w:t>
      </w:r>
    </w:p>
    <w:p w:rsidR="000E626F" w:rsidRPr="005E7743" w:rsidRDefault="000E626F" w:rsidP="000E626F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 w:rsidRPr="002545E3">
        <w:rPr>
          <w:rFonts w:ascii="Times New Roman" w:eastAsia="MS Mincho" w:hAnsi="Times New Roman"/>
          <w:b/>
          <w:sz w:val="28"/>
          <w:szCs w:val="28"/>
        </w:rPr>
        <w:t xml:space="preserve">виконавчого комітету міської ради                                   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</w:t>
      </w:r>
      <w:r w:rsidRPr="002545E3">
        <w:rPr>
          <w:rFonts w:ascii="Times New Roman" w:eastAsia="MS Mincho" w:hAnsi="Times New Roman"/>
          <w:b/>
          <w:sz w:val="28"/>
          <w:szCs w:val="28"/>
        </w:rPr>
        <w:t>Наталія  ЗАЯЦЬ</w:t>
      </w:r>
    </w:p>
    <w:p w:rsidR="000E626F" w:rsidRDefault="000E626F" w:rsidP="000E626F"/>
    <w:p w:rsidR="00C8064F" w:rsidRDefault="00C8064F" w:rsidP="00C8064F"/>
    <w:p w:rsidR="00C8064F" w:rsidRDefault="00C8064F" w:rsidP="00C8064F"/>
    <w:p w:rsidR="00E70FE9" w:rsidRDefault="00E70FE9"/>
    <w:sectPr w:rsidR="00E70FE9" w:rsidSect="005E77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514D"/>
    <w:rsid w:val="0004075E"/>
    <w:rsid w:val="00052C45"/>
    <w:rsid w:val="000C7568"/>
    <w:rsid w:val="000C7937"/>
    <w:rsid w:val="000E626F"/>
    <w:rsid w:val="001D78C8"/>
    <w:rsid w:val="001E21A4"/>
    <w:rsid w:val="00210B12"/>
    <w:rsid w:val="002A1814"/>
    <w:rsid w:val="0033514D"/>
    <w:rsid w:val="0038083F"/>
    <w:rsid w:val="003C1AA0"/>
    <w:rsid w:val="00433B40"/>
    <w:rsid w:val="004426C8"/>
    <w:rsid w:val="00442CF9"/>
    <w:rsid w:val="00481FE4"/>
    <w:rsid w:val="004C0E2F"/>
    <w:rsid w:val="00541298"/>
    <w:rsid w:val="00560758"/>
    <w:rsid w:val="005E7743"/>
    <w:rsid w:val="005F027C"/>
    <w:rsid w:val="006A43F4"/>
    <w:rsid w:val="006F4ADD"/>
    <w:rsid w:val="00700564"/>
    <w:rsid w:val="00756142"/>
    <w:rsid w:val="0077204B"/>
    <w:rsid w:val="00840807"/>
    <w:rsid w:val="008848DD"/>
    <w:rsid w:val="00890F51"/>
    <w:rsid w:val="00962626"/>
    <w:rsid w:val="009E203D"/>
    <w:rsid w:val="00A83554"/>
    <w:rsid w:val="00A876B2"/>
    <w:rsid w:val="00B371F2"/>
    <w:rsid w:val="00C02809"/>
    <w:rsid w:val="00C2366C"/>
    <w:rsid w:val="00C774BD"/>
    <w:rsid w:val="00C8064F"/>
    <w:rsid w:val="00D1639F"/>
    <w:rsid w:val="00D86909"/>
    <w:rsid w:val="00DF2EAA"/>
    <w:rsid w:val="00E44A88"/>
    <w:rsid w:val="00E70FE9"/>
    <w:rsid w:val="00E85CE7"/>
    <w:rsid w:val="00EF7757"/>
    <w:rsid w:val="00F11752"/>
    <w:rsid w:val="00FB7600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E774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3">
    <w:name w:val="No Spacing"/>
    <w:uiPriority w:val="1"/>
    <w:qFormat/>
    <w:rsid w:val="005E774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styleId="a4">
    <w:name w:val="Table Grid"/>
    <w:basedOn w:val="a1"/>
    <w:rsid w:val="005E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5235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2022-07-21T08:41:00Z</cp:lastPrinted>
  <dcterms:created xsi:type="dcterms:W3CDTF">2022-07-04T06:14:00Z</dcterms:created>
  <dcterms:modified xsi:type="dcterms:W3CDTF">2022-07-21T08:41:00Z</dcterms:modified>
</cp:coreProperties>
</file>