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BA" w:rsidRDefault="00A572BA" w:rsidP="00A572BA">
      <w:pPr>
        <w:ind w:right="9"/>
        <w:rPr>
          <w:rFonts w:cs="Bookman Old Style"/>
          <w:b/>
          <w:bCs/>
          <w:sz w:val="28"/>
          <w:szCs w:val="28"/>
        </w:rPr>
      </w:pPr>
    </w:p>
    <w:p w:rsidR="00864CC8" w:rsidRPr="00A572BA" w:rsidRDefault="00A572BA" w:rsidP="00A572BA">
      <w:pPr>
        <w:tabs>
          <w:tab w:val="left" w:pos="4536"/>
        </w:tabs>
        <w:ind w:right="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15875</wp:posOffset>
            </wp:positionV>
            <wp:extent cx="600075" cy="828675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</w:t>
      </w:r>
      <w:r w:rsidR="00864CC8">
        <w:rPr>
          <w:b/>
          <w:sz w:val="28"/>
          <w:szCs w:val="28"/>
        </w:rPr>
        <w:t>ЧОРТКІВСЬКА  МІСЬКА  РАДА</w:t>
      </w:r>
    </w:p>
    <w:p w:rsidR="00D53A2A" w:rsidRDefault="00D53A2A" w:rsidP="00D53A2A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D53A2A">
        <w:rPr>
          <w:b/>
          <w:bCs/>
          <w:iCs/>
          <w:sz w:val="28"/>
          <w:szCs w:val="28"/>
          <w:lang w:val="ru-RU"/>
        </w:rPr>
        <w:t>’</w:t>
      </w:r>
      <w:r>
        <w:rPr>
          <w:b/>
          <w:bCs/>
          <w:iCs/>
          <w:sz w:val="28"/>
          <w:szCs w:val="28"/>
        </w:rPr>
        <w:t>ЯТДЕСЯТ П</w:t>
      </w:r>
      <w:r w:rsidRPr="00D53A2A">
        <w:rPr>
          <w:b/>
          <w:bCs/>
          <w:iCs/>
          <w:sz w:val="28"/>
          <w:szCs w:val="28"/>
          <w:lang w:val="ru-RU"/>
        </w:rPr>
        <w:t>’</w:t>
      </w:r>
      <w:r>
        <w:rPr>
          <w:b/>
          <w:bCs/>
          <w:iCs/>
          <w:sz w:val="28"/>
          <w:szCs w:val="28"/>
        </w:rPr>
        <w:t>ЯТА</w:t>
      </w:r>
      <w:r w:rsidRPr="00D53A2A">
        <w:rPr>
          <w:b/>
          <w:bCs/>
          <w:i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</w:rPr>
        <w:t xml:space="preserve">ПОЗАЧЕРГОВА </w:t>
      </w:r>
      <w:r w:rsidR="00864CC8">
        <w:rPr>
          <w:b/>
          <w:bCs/>
          <w:iCs/>
          <w:sz w:val="28"/>
          <w:szCs w:val="28"/>
        </w:rPr>
        <w:t xml:space="preserve"> СЕСІЯ ВОСЬМОГО</w:t>
      </w:r>
    </w:p>
    <w:p w:rsidR="00864CC8" w:rsidRDefault="00864CC8" w:rsidP="00D53A2A">
      <w:pPr>
        <w:ind w:right="-5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СКЛИКАННЯ</w:t>
      </w:r>
    </w:p>
    <w:p w:rsidR="00D53A2A" w:rsidRDefault="00D53A2A" w:rsidP="00864CC8">
      <w:pPr>
        <w:ind w:right="-5"/>
        <w:rPr>
          <w:b/>
          <w:sz w:val="28"/>
          <w:szCs w:val="28"/>
        </w:rPr>
      </w:pPr>
    </w:p>
    <w:p w:rsidR="00864CC8" w:rsidRDefault="00D53A2A" w:rsidP="00A572BA">
      <w:pPr>
        <w:tabs>
          <w:tab w:val="left" w:pos="4536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572B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РІШЕННЯ  </w:t>
      </w:r>
      <w:r w:rsidR="00864CC8">
        <w:rPr>
          <w:rFonts w:cs="Times New Roman"/>
          <w:b/>
          <w:bCs/>
          <w:sz w:val="28"/>
          <w:szCs w:val="28"/>
        </w:rPr>
        <w:t xml:space="preserve">    </w:t>
      </w:r>
    </w:p>
    <w:p w:rsidR="00864CC8" w:rsidRDefault="00864CC8" w:rsidP="00864CC8">
      <w:pPr>
        <w:ind w:right="-5"/>
        <w:rPr>
          <w:b/>
          <w:sz w:val="28"/>
          <w:szCs w:val="28"/>
        </w:rPr>
      </w:pPr>
    </w:p>
    <w:p w:rsidR="00D53A2A" w:rsidRDefault="00D53A2A" w:rsidP="00864CC8">
      <w:pPr>
        <w:tabs>
          <w:tab w:val="left" w:pos="4253"/>
        </w:tabs>
        <w:rPr>
          <w:b/>
          <w:sz w:val="28"/>
          <w:szCs w:val="28"/>
        </w:rPr>
      </w:pPr>
    </w:p>
    <w:p w:rsidR="00864CC8" w:rsidRDefault="00D53A2A" w:rsidP="00864CC8">
      <w:pPr>
        <w:tabs>
          <w:tab w:val="left" w:pos="4253"/>
        </w:tabs>
        <w:rPr>
          <w:b/>
          <w:sz w:val="28"/>
        </w:rPr>
      </w:pPr>
      <w:r>
        <w:rPr>
          <w:b/>
          <w:sz w:val="28"/>
          <w:szCs w:val="28"/>
        </w:rPr>
        <w:t xml:space="preserve">15 </w:t>
      </w:r>
      <w:r w:rsidR="00864CC8">
        <w:rPr>
          <w:b/>
          <w:sz w:val="28"/>
          <w:szCs w:val="28"/>
        </w:rPr>
        <w:t xml:space="preserve"> листопада  2022 року                                                </w:t>
      </w:r>
      <w:r>
        <w:rPr>
          <w:b/>
          <w:sz w:val="28"/>
          <w:szCs w:val="28"/>
        </w:rPr>
        <w:t xml:space="preserve">                   № 1141</w:t>
      </w:r>
      <w:r w:rsidR="00864CC8">
        <w:rPr>
          <w:b/>
          <w:sz w:val="28"/>
          <w:szCs w:val="28"/>
        </w:rPr>
        <w:t xml:space="preserve">                         </w:t>
      </w:r>
    </w:p>
    <w:p w:rsidR="00864CC8" w:rsidRDefault="00864CC8" w:rsidP="00864CC8">
      <w:pPr>
        <w:rPr>
          <w:sz w:val="28"/>
        </w:rPr>
      </w:pPr>
      <w:r>
        <w:rPr>
          <w:b/>
          <w:sz w:val="28"/>
        </w:rPr>
        <w:t>м. Чортків</w:t>
      </w:r>
    </w:p>
    <w:p w:rsidR="0099751C" w:rsidRDefault="0099751C" w:rsidP="0099751C">
      <w:pPr>
        <w:rPr>
          <w:b/>
          <w:sz w:val="28"/>
        </w:rPr>
      </w:pPr>
    </w:p>
    <w:p w:rsidR="007A5B29" w:rsidRDefault="0099751C" w:rsidP="0099751C">
      <w:pPr>
        <w:rPr>
          <w:b/>
          <w:bCs/>
          <w:sz w:val="28"/>
          <w:szCs w:val="36"/>
        </w:rPr>
      </w:pPr>
      <w:r>
        <w:rPr>
          <w:b/>
          <w:sz w:val="28"/>
        </w:rPr>
        <w:t xml:space="preserve">Про внесення  змін  до </w:t>
      </w:r>
      <w:r w:rsidR="00CD74C8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Програми </w:t>
      </w:r>
      <w:r>
        <w:rPr>
          <w:b/>
          <w:bCs/>
          <w:sz w:val="28"/>
          <w:szCs w:val="36"/>
        </w:rPr>
        <w:t>сприяння</w:t>
      </w:r>
      <w:r w:rsidR="00CD74C8"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поліції </w:t>
      </w:r>
    </w:p>
    <w:p w:rsidR="007A5B29" w:rsidRDefault="0099751C" w:rsidP="0099751C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у підвищенні  рівня</w:t>
      </w:r>
      <w:r w:rsidR="00D53A2A"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безпеки  громадян на  території </w:t>
      </w:r>
    </w:p>
    <w:p w:rsidR="007A5B29" w:rsidRDefault="0099751C" w:rsidP="0099751C">
      <w:pPr>
        <w:rPr>
          <w:b/>
          <w:bCs/>
          <w:sz w:val="28"/>
          <w:szCs w:val="36"/>
        </w:rPr>
      </w:pPr>
      <w:proofErr w:type="spellStart"/>
      <w:r>
        <w:rPr>
          <w:b/>
          <w:bCs/>
          <w:sz w:val="28"/>
          <w:szCs w:val="36"/>
        </w:rPr>
        <w:t>Чортківської</w:t>
      </w:r>
      <w:proofErr w:type="spellEnd"/>
      <w:r w:rsidR="00D53A2A">
        <w:rPr>
          <w:b/>
          <w:bCs/>
          <w:sz w:val="28"/>
          <w:szCs w:val="36"/>
        </w:rPr>
        <w:t xml:space="preserve"> </w:t>
      </w:r>
      <w:r w:rsidR="00CD74C8">
        <w:rPr>
          <w:b/>
          <w:bCs/>
          <w:sz w:val="28"/>
          <w:szCs w:val="36"/>
        </w:rPr>
        <w:t xml:space="preserve"> </w:t>
      </w:r>
      <w:r w:rsidR="00D53A2A"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міської </w:t>
      </w:r>
      <w:r w:rsidR="00D53A2A"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>територіальної</w:t>
      </w:r>
      <w:r w:rsidR="00CD74C8">
        <w:rPr>
          <w:b/>
          <w:bCs/>
          <w:sz w:val="28"/>
          <w:szCs w:val="36"/>
        </w:rPr>
        <w:t xml:space="preserve"> </w:t>
      </w:r>
      <w:r w:rsidR="00D53A2A"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громади </w:t>
      </w:r>
      <w:r w:rsidR="00CD74C8">
        <w:rPr>
          <w:b/>
          <w:bCs/>
          <w:sz w:val="28"/>
          <w:szCs w:val="36"/>
        </w:rPr>
        <w:t xml:space="preserve">  </w:t>
      </w:r>
      <w:r w:rsidR="00D53A2A">
        <w:rPr>
          <w:b/>
          <w:bCs/>
          <w:sz w:val="28"/>
          <w:szCs w:val="36"/>
        </w:rPr>
        <w:t>на</w:t>
      </w:r>
    </w:p>
    <w:p w:rsidR="0099751C" w:rsidRDefault="0099751C" w:rsidP="0099751C">
      <w:pPr>
        <w:rPr>
          <w:b/>
          <w:sz w:val="28"/>
        </w:rPr>
      </w:pPr>
      <w:r>
        <w:rPr>
          <w:b/>
          <w:bCs/>
          <w:sz w:val="28"/>
          <w:szCs w:val="36"/>
        </w:rPr>
        <w:t xml:space="preserve"> 2022-2024 роки»</w:t>
      </w:r>
      <w:r w:rsidR="007A5B29">
        <w:rPr>
          <w:b/>
          <w:bCs/>
          <w:sz w:val="28"/>
          <w:szCs w:val="36"/>
        </w:rPr>
        <w:t xml:space="preserve"> (із змінами)</w:t>
      </w:r>
    </w:p>
    <w:p w:rsidR="0099751C" w:rsidRDefault="0099751C" w:rsidP="0099751C">
      <w:pPr>
        <w:ind w:right="9"/>
        <w:rPr>
          <w:rFonts w:cs="Times New Roman"/>
        </w:rPr>
      </w:pPr>
    </w:p>
    <w:p w:rsidR="00C66E84" w:rsidRDefault="00D53A2A" w:rsidP="00C66E84">
      <w:pPr>
        <w:ind w:right="9"/>
        <w:jc w:val="both"/>
      </w:pPr>
      <w:r>
        <w:rPr>
          <w:color w:val="000000"/>
          <w:sz w:val="28"/>
          <w:szCs w:val="28"/>
        </w:rPr>
        <w:t xml:space="preserve">           </w:t>
      </w:r>
      <w:r w:rsidR="0099751C">
        <w:rPr>
          <w:color w:val="000000"/>
          <w:sz w:val="28"/>
          <w:szCs w:val="28"/>
        </w:rPr>
        <w:t>З метою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</w:t>
      </w:r>
      <w:r w:rsidR="002370E8">
        <w:rPr>
          <w:rFonts w:cs="Times New Roman"/>
          <w:sz w:val="28"/>
          <w:szCs w:val="28"/>
        </w:rPr>
        <w:t>, враховуючи письмове зверненн</w:t>
      </w:r>
      <w:r w:rsidR="00C66E84">
        <w:rPr>
          <w:rFonts w:cs="Times New Roman"/>
          <w:sz w:val="28"/>
          <w:szCs w:val="28"/>
        </w:rPr>
        <w:t xml:space="preserve">я  начальника </w:t>
      </w:r>
      <w:proofErr w:type="spellStart"/>
      <w:r w:rsidR="00C66E84">
        <w:rPr>
          <w:rFonts w:cs="Times New Roman"/>
          <w:sz w:val="28"/>
          <w:szCs w:val="28"/>
        </w:rPr>
        <w:t>Чортківського</w:t>
      </w:r>
      <w:proofErr w:type="spellEnd"/>
      <w:r w:rsidR="00C66E84">
        <w:rPr>
          <w:rFonts w:cs="Times New Roman"/>
          <w:sz w:val="28"/>
          <w:szCs w:val="28"/>
        </w:rPr>
        <w:t xml:space="preserve">  </w:t>
      </w:r>
      <w:r w:rsidR="00CD74C8">
        <w:rPr>
          <w:rFonts w:cs="Times New Roman"/>
          <w:sz w:val="28"/>
          <w:szCs w:val="28"/>
        </w:rPr>
        <w:t xml:space="preserve"> районного відділу поліції Г</w:t>
      </w:r>
      <w:r w:rsidR="002370E8">
        <w:rPr>
          <w:rFonts w:cs="Times New Roman"/>
          <w:sz w:val="28"/>
          <w:szCs w:val="28"/>
        </w:rPr>
        <w:t>оловного управління національної поліції</w:t>
      </w:r>
      <w:r w:rsidR="00C66E84">
        <w:rPr>
          <w:rFonts w:cs="Times New Roman"/>
          <w:sz w:val="28"/>
          <w:szCs w:val="28"/>
        </w:rPr>
        <w:t xml:space="preserve"> в  Тернопільській області від  04.11.2022  № 11449/116/01, </w:t>
      </w:r>
      <w:r w:rsidR="00C66E84">
        <w:rPr>
          <w:rFonts w:cs="Times New Roman"/>
          <w:color w:val="000000"/>
          <w:sz w:val="28"/>
          <w:szCs w:val="28"/>
        </w:rPr>
        <w:t>керуючись статтею 26 Закону України «Про місцеве самоврядування в Україні», міська рада</w:t>
      </w:r>
    </w:p>
    <w:p w:rsidR="00D53A2A" w:rsidRDefault="00D53A2A" w:rsidP="0099751C">
      <w:pPr>
        <w:rPr>
          <w:b/>
          <w:bCs/>
        </w:rPr>
      </w:pPr>
    </w:p>
    <w:p w:rsidR="0099751C" w:rsidRDefault="0099751C" w:rsidP="0099751C">
      <w:pPr>
        <w:rPr>
          <w:rFonts w:cs="Times New Roman"/>
        </w:rPr>
      </w:pPr>
      <w:r>
        <w:rPr>
          <w:b/>
          <w:bCs/>
        </w:rPr>
        <w:t>ВИРІШИ</w:t>
      </w:r>
      <w:r w:rsidR="00C66E84">
        <w:rPr>
          <w:b/>
          <w:bCs/>
        </w:rPr>
        <w:t>ЛА</w:t>
      </w:r>
      <w:r>
        <w:rPr>
          <w:b/>
          <w:bCs/>
        </w:rPr>
        <w:t>:</w:t>
      </w:r>
      <w:r>
        <w:tab/>
      </w:r>
    </w:p>
    <w:p w:rsidR="00D53A2A" w:rsidRDefault="00860F00" w:rsidP="00860F00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9249EA" w:rsidRDefault="00860F00" w:rsidP="00D53A2A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1. </w:t>
      </w:r>
      <w:r w:rsidR="009249EA">
        <w:rPr>
          <w:rFonts w:cs="Times New Roman"/>
          <w:color w:val="000000"/>
          <w:sz w:val="28"/>
          <w:szCs w:val="28"/>
        </w:rPr>
        <w:t>Внести</w:t>
      </w:r>
      <w:r w:rsidR="00D53A2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зміни в </w:t>
      </w:r>
      <w:r>
        <w:rPr>
          <w:color w:val="000000"/>
          <w:sz w:val="28"/>
          <w:szCs w:val="28"/>
        </w:rPr>
        <w:t>Програм</w:t>
      </w:r>
      <w:r w:rsidR="00FB2B21">
        <w:rPr>
          <w:color w:val="000000"/>
          <w:sz w:val="28"/>
          <w:szCs w:val="28"/>
        </w:rPr>
        <w:t>у</w:t>
      </w:r>
      <w:r w:rsidR="00D53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36"/>
        </w:rPr>
        <w:t xml:space="preserve">сприяння поліції у підвищенні рівня </w:t>
      </w:r>
      <w:r>
        <w:rPr>
          <w:sz w:val="28"/>
          <w:szCs w:val="36"/>
        </w:rPr>
        <w:t xml:space="preserve">безпеки громадян на території </w:t>
      </w:r>
      <w:proofErr w:type="spellStart"/>
      <w:r>
        <w:rPr>
          <w:sz w:val="28"/>
          <w:szCs w:val="36"/>
        </w:rPr>
        <w:t>Чортківської</w:t>
      </w:r>
      <w:proofErr w:type="spellEnd"/>
      <w:r>
        <w:rPr>
          <w:sz w:val="28"/>
          <w:szCs w:val="36"/>
        </w:rPr>
        <w:t xml:space="preserve"> міської територіальної громади на 2022-2024 р</w:t>
      </w:r>
      <w:r w:rsidR="00D53A2A">
        <w:rPr>
          <w:color w:val="000000"/>
          <w:sz w:val="28"/>
          <w:szCs w:val="36"/>
        </w:rPr>
        <w:t>оки</w:t>
      </w:r>
      <w:r w:rsidR="00D53A2A">
        <w:rPr>
          <w:rFonts w:cs="Times New Roman"/>
          <w:color w:val="000000"/>
          <w:sz w:val="28"/>
          <w:szCs w:val="28"/>
        </w:rPr>
        <w:t xml:space="preserve">,  затвердженої </w:t>
      </w:r>
      <w:r>
        <w:rPr>
          <w:rFonts w:cs="Times New Roman"/>
          <w:color w:val="000000"/>
          <w:sz w:val="28"/>
          <w:szCs w:val="28"/>
        </w:rPr>
        <w:t xml:space="preserve"> рішенням міської ради від 02.12.21 № 774</w:t>
      </w:r>
      <w:r w:rsidR="00D53A2A">
        <w:rPr>
          <w:rFonts w:cs="Times New Roman"/>
          <w:color w:val="000000"/>
          <w:sz w:val="28"/>
          <w:szCs w:val="28"/>
        </w:rPr>
        <w:t>, а саме:</w:t>
      </w:r>
    </w:p>
    <w:p w:rsidR="00FB2B21" w:rsidRDefault="009249EA" w:rsidP="00860F00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1</w:t>
      </w:r>
      <w:r w:rsidR="00FB2B21">
        <w:rPr>
          <w:rFonts w:cs="Times New Roman"/>
          <w:color w:val="000000"/>
          <w:sz w:val="28"/>
          <w:szCs w:val="28"/>
        </w:rPr>
        <w:t>.1. В</w:t>
      </w:r>
      <w:r w:rsidR="00D53A2A">
        <w:rPr>
          <w:rFonts w:cs="Times New Roman"/>
          <w:color w:val="000000"/>
          <w:sz w:val="28"/>
          <w:szCs w:val="28"/>
        </w:rPr>
        <w:t xml:space="preserve"> п.9</w:t>
      </w:r>
      <w:r w:rsidR="00FB2B21">
        <w:rPr>
          <w:rFonts w:cs="Times New Roman"/>
          <w:color w:val="000000"/>
          <w:sz w:val="28"/>
          <w:szCs w:val="28"/>
        </w:rPr>
        <w:t xml:space="preserve"> </w:t>
      </w:r>
      <w:r w:rsidR="00AD373E">
        <w:rPr>
          <w:color w:val="000000"/>
          <w:sz w:val="28"/>
          <w:szCs w:val="36"/>
        </w:rPr>
        <w:t>розділ</w:t>
      </w:r>
      <w:r w:rsidR="00D53A2A">
        <w:rPr>
          <w:color w:val="000000"/>
          <w:sz w:val="28"/>
          <w:szCs w:val="36"/>
        </w:rPr>
        <w:t>у</w:t>
      </w:r>
      <w:r w:rsidR="00AD373E">
        <w:rPr>
          <w:color w:val="000000"/>
          <w:sz w:val="28"/>
          <w:szCs w:val="36"/>
        </w:rPr>
        <w:t xml:space="preserve"> </w:t>
      </w:r>
      <w:r w:rsidR="00D53A2A">
        <w:rPr>
          <w:rFonts w:cs="Times New Roman"/>
          <w:color w:val="000000"/>
          <w:sz w:val="28"/>
          <w:szCs w:val="28"/>
        </w:rPr>
        <w:t>1 «Паспорт Програми»</w:t>
      </w:r>
      <w:r w:rsidR="00FB2B21">
        <w:rPr>
          <w:rFonts w:cs="Times New Roman"/>
          <w:color w:val="000000"/>
          <w:sz w:val="28"/>
          <w:szCs w:val="28"/>
        </w:rPr>
        <w:t xml:space="preserve"> </w:t>
      </w:r>
      <w:r w:rsidR="00AD373E">
        <w:rPr>
          <w:rFonts w:cs="Times New Roman"/>
          <w:color w:val="000000"/>
          <w:sz w:val="28"/>
          <w:szCs w:val="28"/>
        </w:rPr>
        <w:t>змінити загальний обсяг фінансових ресурсів, необхідних для реалізації Програми, з 1044.000 гривень на 1194.000 гривень</w:t>
      </w:r>
      <w:r w:rsidR="00387F2E">
        <w:rPr>
          <w:rFonts w:cs="Times New Roman"/>
          <w:color w:val="000000"/>
          <w:sz w:val="28"/>
          <w:szCs w:val="28"/>
        </w:rPr>
        <w:t xml:space="preserve"> ( додаток</w:t>
      </w:r>
      <w:r w:rsidR="00FB2B21">
        <w:rPr>
          <w:rFonts w:cs="Times New Roman"/>
          <w:color w:val="000000"/>
          <w:sz w:val="28"/>
          <w:szCs w:val="28"/>
        </w:rPr>
        <w:t xml:space="preserve"> 1</w:t>
      </w:r>
      <w:r w:rsidR="00387F2E">
        <w:rPr>
          <w:rFonts w:cs="Times New Roman"/>
          <w:color w:val="000000"/>
          <w:sz w:val="28"/>
          <w:szCs w:val="28"/>
        </w:rPr>
        <w:t>)</w:t>
      </w:r>
      <w:r w:rsidR="00FB2B21">
        <w:rPr>
          <w:rFonts w:cs="Times New Roman"/>
          <w:color w:val="000000"/>
          <w:sz w:val="28"/>
          <w:szCs w:val="28"/>
        </w:rPr>
        <w:t>.</w:t>
      </w:r>
    </w:p>
    <w:p w:rsidR="00E946DE" w:rsidRDefault="00FB2B21" w:rsidP="00E946D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1.2.В розділ </w:t>
      </w:r>
      <w:r w:rsidR="00AD373E">
        <w:rPr>
          <w:rFonts w:cs="Times New Roman"/>
          <w:color w:val="000000"/>
          <w:sz w:val="28"/>
          <w:szCs w:val="28"/>
        </w:rPr>
        <w:t xml:space="preserve">4 « </w:t>
      </w:r>
      <w:proofErr w:type="spellStart"/>
      <w:r w:rsidR="00AD373E">
        <w:rPr>
          <w:rFonts w:cs="Times New Roman"/>
          <w:color w:val="000000"/>
          <w:sz w:val="28"/>
          <w:szCs w:val="28"/>
        </w:rPr>
        <w:t>Обгрунтування</w:t>
      </w:r>
      <w:proofErr w:type="spellEnd"/>
      <w:r w:rsidR="00AD373E">
        <w:rPr>
          <w:rFonts w:cs="Times New Roman"/>
          <w:color w:val="000000"/>
          <w:sz w:val="28"/>
          <w:szCs w:val="28"/>
        </w:rPr>
        <w:t xml:space="preserve"> шляхів і засобів розв’язання проблеми, обсягів та джерел фінансування, строки виконання Програми» </w:t>
      </w:r>
      <w:r>
        <w:rPr>
          <w:rFonts w:cs="Times New Roman"/>
          <w:color w:val="000000"/>
          <w:sz w:val="28"/>
          <w:szCs w:val="28"/>
        </w:rPr>
        <w:t xml:space="preserve">в таблиці ресурсного забезпечення на 2022 рік змінити </w:t>
      </w:r>
      <w:r w:rsidR="00E946DE">
        <w:rPr>
          <w:rFonts w:cs="Times New Roman"/>
          <w:color w:val="000000"/>
          <w:sz w:val="28"/>
          <w:szCs w:val="28"/>
        </w:rPr>
        <w:t>суму коштів з 328.000 гривень на 478.000</w:t>
      </w:r>
      <w:r w:rsidR="00387F2E">
        <w:rPr>
          <w:rFonts w:cs="Times New Roman"/>
          <w:color w:val="000000"/>
          <w:sz w:val="28"/>
          <w:szCs w:val="28"/>
        </w:rPr>
        <w:t xml:space="preserve"> гривень ( додаток</w:t>
      </w:r>
      <w:r w:rsidR="00E946DE">
        <w:rPr>
          <w:rFonts w:cs="Times New Roman"/>
          <w:color w:val="000000"/>
          <w:sz w:val="28"/>
          <w:szCs w:val="28"/>
        </w:rPr>
        <w:t xml:space="preserve"> 2</w:t>
      </w:r>
      <w:r w:rsidR="00387F2E">
        <w:rPr>
          <w:rFonts w:cs="Times New Roman"/>
          <w:color w:val="000000"/>
          <w:sz w:val="28"/>
          <w:szCs w:val="28"/>
        </w:rPr>
        <w:t>)</w:t>
      </w:r>
      <w:r w:rsidR="00E946DE">
        <w:rPr>
          <w:rFonts w:cs="Times New Roman"/>
          <w:color w:val="000000"/>
          <w:sz w:val="28"/>
          <w:szCs w:val="28"/>
        </w:rPr>
        <w:t>.</w:t>
      </w:r>
    </w:p>
    <w:p w:rsidR="003509E4" w:rsidRDefault="00387F2E" w:rsidP="00387F2E">
      <w:pPr>
        <w:tabs>
          <w:tab w:val="left" w:pos="851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1.3  Р</w:t>
      </w:r>
      <w:r w:rsidR="00AD373E">
        <w:rPr>
          <w:rFonts w:cs="Times New Roman"/>
          <w:color w:val="000000"/>
          <w:sz w:val="28"/>
          <w:szCs w:val="28"/>
        </w:rPr>
        <w:t xml:space="preserve">озділ </w:t>
      </w:r>
      <w:r w:rsidR="007A5B29">
        <w:rPr>
          <w:color w:val="000000"/>
          <w:sz w:val="28"/>
          <w:szCs w:val="36"/>
        </w:rPr>
        <w:t>5. «Перелік завдань і заходів Програми» доповнити пунктом  4 «</w:t>
      </w:r>
      <w:r w:rsidR="009068B4">
        <w:rPr>
          <w:color w:val="000000"/>
          <w:sz w:val="28"/>
          <w:szCs w:val="36"/>
        </w:rPr>
        <w:t>П</w:t>
      </w:r>
      <w:r w:rsidR="007D0219">
        <w:rPr>
          <w:color w:val="000000"/>
          <w:sz w:val="28"/>
          <w:szCs w:val="36"/>
        </w:rPr>
        <w:t xml:space="preserve">ридбання </w:t>
      </w:r>
      <w:proofErr w:type="spellStart"/>
      <w:r w:rsidR="007D0219">
        <w:rPr>
          <w:color w:val="000000"/>
          <w:sz w:val="28"/>
          <w:szCs w:val="36"/>
        </w:rPr>
        <w:t>запачастин</w:t>
      </w:r>
      <w:proofErr w:type="spellEnd"/>
      <w:r w:rsidR="007D0219">
        <w:rPr>
          <w:color w:val="000000"/>
          <w:sz w:val="28"/>
          <w:szCs w:val="36"/>
        </w:rPr>
        <w:t xml:space="preserve"> та </w:t>
      </w:r>
      <w:proofErr w:type="spellStart"/>
      <w:r w:rsidR="007D0219">
        <w:rPr>
          <w:color w:val="000000"/>
          <w:sz w:val="28"/>
          <w:szCs w:val="36"/>
        </w:rPr>
        <w:t>паливно</w:t>
      </w:r>
      <w:proofErr w:type="spellEnd"/>
      <w:r w:rsidR="007D0219">
        <w:rPr>
          <w:color w:val="000000"/>
          <w:sz w:val="28"/>
          <w:szCs w:val="36"/>
        </w:rPr>
        <w:t xml:space="preserve"> – мастильних матеріалів, </w:t>
      </w:r>
      <w:r w:rsidR="007A5B29">
        <w:rPr>
          <w:color w:val="000000"/>
          <w:sz w:val="28"/>
          <w:szCs w:val="36"/>
        </w:rPr>
        <w:t>оплата послуг з технічного обслуговування і поточного ремонту службови</w:t>
      </w:r>
      <w:r w:rsidR="00CD74C8">
        <w:rPr>
          <w:color w:val="000000"/>
          <w:sz w:val="28"/>
          <w:szCs w:val="36"/>
        </w:rPr>
        <w:t xml:space="preserve">х автомобілів, </w:t>
      </w:r>
      <w:proofErr w:type="spellStart"/>
      <w:r w:rsidR="00CD74C8">
        <w:rPr>
          <w:color w:val="000000"/>
          <w:sz w:val="28"/>
          <w:szCs w:val="36"/>
        </w:rPr>
        <w:t>Чортківського</w:t>
      </w:r>
      <w:proofErr w:type="spellEnd"/>
      <w:r w:rsidR="00CD74C8">
        <w:rPr>
          <w:color w:val="000000"/>
          <w:sz w:val="28"/>
          <w:szCs w:val="36"/>
        </w:rPr>
        <w:t xml:space="preserve"> РВ</w:t>
      </w:r>
      <w:r w:rsidR="007A5B29">
        <w:rPr>
          <w:color w:val="000000"/>
          <w:sz w:val="28"/>
          <w:szCs w:val="36"/>
        </w:rPr>
        <w:t xml:space="preserve">П </w:t>
      </w:r>
      <w:proofErr w:type="spellStart"/>
      <w:r w:rsidR="007A5B29">
        <w:rPr>
          <w:color w:val="000000"/>
          <w:sz w:val="28"/>
          <w:szCs w:val="36"/>
        </w:rPr>
        <w:t>ГУНП</w:t>
      </w:r>
      <w:proofErr w:type="spellEnd"/>
      <w:r w:rsidR="007A5B29">
        <w:rPr>
          <w:color w:val="000000"/>
          <w:sz w:val="28"/>
          <w:szCs w:val="36"/>
        </w:rPr>
        <w:t xml:space="preserve"> в Тернопільській </w:t>
      </w:r>
      <w:r w:rsidR="007D0219">
        <w:rPr>
          <w:color w:val="000000"/>
          <w:sz w:val="28"/>
          <w:szCs w:val="36"/>
        </w:rPr>
        <w:t xml:space="preserve">області вказавши обсяг коштів на 2022 рік у сумі 150.000 гривень </w:t>
      </w:r>
      <w:r>
        <w:rPr>
          <w:rFonts w:cs="Times New Roman"/>
          <w:color w:val="000000"/>
          <w:sz w:val="28"/>
          <w:szCs w:val="28"/>
        </w:rPr>
        <w:t xml:space="preserve"> ( додаток</w:t>
      </w:r>
      <w:r w:rsidR="003509E4">
        <w:rPr>
          <w:rFonts w:cs="Times New Roman"/>
          <w:color w:val="000000"/>
          <w:sz w:val="28"/>
          <w:szCs w:val="28"/>
        </w:rPr>
        <w:t xml:space="preserve"> 3</w:t>
      </w:r>
      <w:r>
        <w:rPr>
          <w:rFonts w:cs="Times New Roman"/>
          <w:color w:val="000000"/>
          <w:sz w:val="28"/>
          <w:szCs w:val="28"/>
        </w:rPr>
        <w:t>)</w:t>
      </w:r>
      <w:r w:rsidR="003509E4">
        <w:rPr>
          <w:rFonts w:cs="Times New Roman"/>
          <w:color w:val="000000"/>
          <w:sz w:val="28"/>
          <w:szCs w:val="28"/>
        </w:rPr>
        <w:t>.</w:t>
      </w:r>
    </w:p>
    <w:p w:rsidR="00A572BA" w:rsidRDefault="00860F00" w:rsidP="00860F00">
      <w:pPr>
        <w:jc w:val="both"/>
        <w:rPr>
          <w:rFonts w:eastAsia="MS Mincho" w:cs="Times New Roman"/>
          <w:color w:val="000000"/>
          <w:sz w:val="28"/>
          <w:szCs w:val="28"/>
        </w:rPr>
      </w:pPr>
      <w:r>
        <w:rPr>
          <w:rFonts w:eastAsia="MS Mincho" w:cs="Times New Roman"/>
          <w:color w:val="000000"/>
          <w:sz w:val="28"/>
          <w:szCs w:val="28"/>
        </w:rPr>
        <w:t xml:space="preserve">         </w:t>
      </w:r>
    </w:p>
    <w:p w:rsidR="00CD74C8" w:rsidRDefault="00860F00" w:rsidP="00A572BA">
      <w:pPr>
        <w:ind w:firstLine="708"/>
        <w:jc w:val="both"/>
        <w:rPr>
          <w:sz w:val="28"/>
        </w:rPr>
      </w:pPr>
      <w:r>
        <w:rPr>
          <w:rFonts w:eastAsia="MS Mincho" w:cs="Times New Roman"/>
          <w:color w:val="000000"/>
          <w:sz w:val="28"/>
          <w:szCs w:val="28"/>
        </w:rPr>
        <w:lastRenderedPageBreak/>
        <w:t>2.</w:t>
      </w:r>
      <w:r>
        <w:rPr>
          <w:sz w:val="28"/>
        </w:rPr>
        <w:t>Копію рішення направити в фінанс</w:t>
      </w:r>
      <w:r w:rsidR="00387F2E">
        <w:rPr>
          <w:sz w:val="28"/>
        </w:rPr>
        <w:t>ове управління,</w:t>
      </w:r>
      <w:r>
        <w:rPr>
          <w:sz w:val="28"/>
        </w:rPr>
        <w:t xml:space="preserve"> відділ з питань </w:t>
      </w:r>
    </w:p>
    <w:p w:rsidR="00387F2E" w:rsidRDefault="00860F00" w:rsidP="00A572BA">
      <w:pPr>
        <w:jc w:val="both"/>
        <w:rPr>
          <w:rFonts w:eastAsia="MS Mincho" w:cs="Times New Roman"/>
          <w:color w:val="000000"/>
          <w:sz w:val="28"/>
          <w:szCs w:val="28"/>
        </w:rPr>
      </w:pPr>
      <w:r>
        <w:rPr>
          <w:sz w:val="28"/>
        </w:rPr>
        <w:t xml:space="preserve">надзвичайних ситуацій, мобілізаційної та оборонної роботи міської ради </w:t>
      </w:r>
      <w:r w:rsidR="00387F2E">
        <w:rPr>
          <w:rFonts w:eastAsia="MS Mincho" w:cs="Times New Roman"/>
          <w:color w:val="000000"/>
          <w:sz w:val="28"/>
          <w:szCs w:val="28"/>
        </w:rPr>
        <w:t xml:space="preserve"> та </w:t>
      </w:r>
      <w:proofErr w:type="spellStart"/>
      <w:r w:rsidR="00387F2E">
        <w:rPr>
          <w:color w:val="000000"/>
          <w:sz w:val="28"/>
          <w:szCs w:val="36"/>
        </w:rPr>
        <w:t>Чортківсь</w:t>
      </w:r>
      <w:r w:rsidR="00CD74C8">
        <w:rPr>
          <w:color w:val="000000"/>
          <w:sz w:val="28"/>
          <w:szCs w:val="36"/>
        </w:rPr>
        <w:t>кому</w:t>
      </w:r>
      <w:proofErr w:type="spellEnd"/>
      <w:r w:rsidR="00CD74C8">
        <w:rPr>
          <w:color w:val="000000"/>
          <w:sz w:val="28"/>
          <w:szCs w:val="36"/>
        </w:rPr>
        <w:t xml:space="preserve"> районному відділу поліції </w:t>
      </w:r>
      <w:proofErr w:type="spellStart"/>
      <w:r w:rsidR="00CD74C8">
        <w:rPr>
          <w:color w:val="000000"/>
          <w:sz w:val="28"/>
          <w:szCs w:val="36"/>
        </w:rPr>
        <w:t>ГУНП</w:t>
      </w:r>
      <w:proofErr w:type="spellEnd"/>
      <w:r w:rsidR="00CD74C8">
        <w:rPr>
          <w:color w:val="000000"/>
          <w:sz w:val="28"/>
          <w:szCs w:val="36"/>
        </w:rPr>
        <w:t xml:space="preserve"> </w:t>
      </w:r>
      <w:r w:rsidR="00387F2E">
        <w:rPr>
          <w:color w:val="000000"/>
          <w:sz w:val="28"/>
          <w:szCs w:val="36"/>
        </w:rPr>
        <w:t xml:space="preserve">  в Тернопільській області</w:t>
      </w:r>
    </w:p>
    <w:p w:rsidR="003509E4" w:rsidRPr="00CD74C8" w:rsidRDefault="00860F00" w:rsidP="00A572BA">
      <w:pPr>
        <w:ind w:firstLine="708"/>
        <w:jc w:val="both"/>
        <w:rPr>
          <w:sz w:val="28"/>
        </w:rPr>
      </w:pPr>
      <w:r>
        <w:rPr>
          <w:rFonts w:eastAsia="MS Mincho" w:cs="Times New Roman"/>
          <w:color w:val="000000"/>
          <w:sz w:val="28"/>
          <w:szCs w:val="28"/>
          <w:lang w:val="pl-PL"/>
        </w:rPr>
        <w:t>3</w:t>
      </w:r>
      <w:r>
        <w:rPr>
          <w:rFonts w:eastAsia="MS Mincho" w:cs="Times New Roman"/>
          <w:color w:val="000000"/>
          <w:sz w:val="28"/>
          <w:szCs w:val="28"/>
        </w:rPr>
        <w:t>. Ко</w:t>
      </w:r>
      <w:r w:rsidR="00CD74C8">
        <w:rPr>
          <w:rFonts w:eastAsia="MS Mincho" w:cs="Times New Roman"/>
          <w:color w:val="000000"/>
          <w:sz w:val="28"/>
          <w:szCs w:val="28"/>
        </w:rPr>
        <w:t>нтроль  за  виконанням</w:t>
      </w:r>
      <w:r>
        <w:rPr>
          <w:rFonts w:eastAsia="MS Mincho" w:cs="Times New Roman"/>
          <w:color w:val="000000"/>
          <w:sz w:val="28"/>
          <w:szCs w:val="28"/>
        </w:rPr>
        <w:t xml:space="preserve"> рішення доручити заступнику міського голови з питань діяльності виконавчих органів  міської ради Віктору </w:t>
      </w:r>
      <w:proofErr w:type="spellStart"/>
      <w:r>
        <w:rPr>
          <w:rFonts w:eastAsia="MS Mincho" w:cs="Times New Roman"/>
          <w:color w:val="000000"/>
          <w:sz w:val="28"/>
          <w:szCs w:val="28"/>
        </w:rPr>
        <w:t>Гурину</w:t>
      </w:r>
      <w:proofErr w:type="spellEnd"/>
      <w:r>
        <w:rPr>
          <w:rFonts w:eastAsia="MS Mincho" w:cs="Times New Roman"/>
          <w:color w:val="000000"/>
          <w:sz w:val="28"/>
          <w:szCs w:val="28"/>
        </w:rPr>
        <w:t xml:space="preserve"> </w:t>
      </w:r>
      <w:r w:rsidR="00CD74C8">
        <w:rPr>
          <w:rFonts w:eastAsia="MS Mincho" w:cs="Times New Roman"/>
          <w:color w:val="000000"/>
          <w:sz w:val="28"/>
          <w:szCs w:val="28"/>
        </w:rPr>
        <w:t xml:space="preserve"> та постійній комісії міської ради </w:t>
      </w:r>
      <w:r w:rsidR="00CD74C8">
        <w:rPr>
          <w:sz w:val="28"/>
        </w:rPr>
        <w:t xml:space="preserve"> з питань </w:t>
      </w:r>
      <w:r w:rsidR="00CD74C8" w:rsidRPr="00CD74C8">
        <w:rPr>
          <w:sz w:val="28"/>
          <w:szCs w:val="28"/>
          <w:lang w:eastAsia="ru-RU"/>
        </w:rPr>
        <w:t>депутатської етики та законності</w:t>
      </w:r>
      <w:r w:rsidR="006F4E5C">
        <w:rPr>
          <w:sz w:val="28"/>
          <w:szCs w:val="28"/>
          <w:lang w:eastAsia="ru-RU"/>
        </w:rPr>
        <w:t>.</w:t>
      </w:r>
    </w:p>
    <w:p w:rsidR="00CD74C8" w:rsidRDefault="00CD74C8" w:rsidP="0099751C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CD74C8" w:rsidRDefault="00CD74C8" w:rsidP="0099751C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CD74C8" w:rsidRDefault="00CD74C8" w:rsidP="0099751C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99751C" w:rsidRDefault="0099751C" w:rsidP="0099751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Міський </w:t>
      </w:r>
      <w:r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1266B0" w:rsidRDefault="001266B0" w:rsidP="0099751C">
      <w:pPr>
        <w:spacing w:line="276" w:lineRule="auto"/>
        <w:jc w:val="both"/>
        <w:rPr>
          <w:rFonts w:eastAsia="Times New Roman"/>
          <w:bCs/>
          <w:sz w:val="28"/>
        </w:rPr>
      </w:pPr>
    </w:p>
    <w:p w:rsidR="00351480" w:rsidRDefault="00351480" w:rsidP="00351480">
      <w:pPr>
        <w:rPr>
          <w:b/>
          <w:bCs/>
          <w:sz w:val="28"/>
          <w:szCs w:val="28"/>
        </w:rPr>
      </w:pPr>
    </w:p>
    <w:p w:rsidR="004B71A2" w:rsidRPr="004B71A2" w:rsidRDefault="004B71A2" w:rsidP="004B71A2">
      <w:pPr>
        <w:pStyle w:val="11"/>
        <w:rPr>
          <w:rFonts w:ascii="Times New Roman" w:hAnsi="Times New Roman"/>
          <w:lang w:val="uk-UA"/>
        </w:rPr>
      </w:pPr>
    </w:p>
    <w:p w:rsidR="004B71A2" w:rsidRPr="004B71A2" w:rsidRDefault="004B71A2" w:rsidP="004B71A2">
      <w:pPr>
        <w:pStyle w:val="11"/>
        <w:rPr>
          <w:rFonts w:ascii="Times New Roman" w:hAnsi="Times New Roman"/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p w:rsidR="004B71A2" w:rsidRPr="004B71A2" w:rsidRDefault="004B71A2" w:rsidP="004B71A2">
      <w:pPr>
        <w:pStyle w:val="11"/>
        <w:ind w:left="4884"/>
        <w:rPr>
          <w:lang w:val="uk-UA"/>
        </w:rPr>
      </w:pPr>
    </w:p>
    <w:sectPr w:rsidR="004B71A2" w:rsidRPr="004B71A2" w:rsidSect="00053DCE">
      <w:pgSz w:w="11906" w:h="16838"/>
      <w:pgMar w:top="568" w:right="566" w:bottom="85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5815F9"/>
    <w:multiLevelType w:val="multilevel"/>
    <w:tmpl w:val="29B2E3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014"/>
    <w:rsid w:val="00053DCE"/>
    <w:rsid w:val="000C0280"/>
    <w:rsid w:val="001266B0"/>
    <w:rsid w:val="001A51B5"/>
    <w:rsid w:val="002370E8"/>
    <w:rsid w:val="00307F87"/>
    <w:rsid w:val="00310564"/>
    <w:rsid w:val="003509E4"/>
    <w:rsid w:val="00351480"/>
    <w:rsid w:val="00387F2E"/>
    <w:rsid w:val="00397332"/>
    <w:rsid w:val="003C475F"/>
    <w:rsid w:val="00421014"/>
    <w:rsid w:val="004B71A2"/>
    <w:rsid w:val="005D1A0F"/>
    <w:rsid w:val="00637824"/>
    <w:rsid w:val="006F4E5C"/>
    <w:rsid w:val="007A5B29"/>
    <w:rsid w:val="007B337A"/>
    <w:rsid w:val="007D0219"/>
    <w:rsid w:val="00860F00"/>
    <w:rsid w:val="00864CC8"/>
    <w:rsid w:val="008B571E"/>
    <w:rsid w:val="009068B4"/>
    <w:rsid w:val="009249EA"/>
    <w:rsid w:val="0099751C"/>
    <w:rsid w:val="009B5EF1"/>
    <w:rsid w:val="00A371EA"/>
    <w:rsid w:val="00A572BA"/>
    <w:rsid w:val="00AD373E"/>
    <w:rsid w:val="00C03C45"/>
    <w:rsid w:val="00C6560D"/>
    <w:rsid w:val="00C66E84"/>
    <w:rsid w:val="00CC3D47"/>
    <w:rsid w:val="00CD74C8"/>
    <w:rsid w:val="00D40DA5"/>
    <w:rsid w:val="00D53A2A"/>
    <w:rsid w:val="00E946DE"/>
    <w:rsid w:val="00EA4FFA"/>
    <w:rsid w:val="00ED785E"/>
    <w:rsid w:val="00FB2288"/>
    <w:rsid w:val="00FB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51480"/>
    <w:pPr>
      <w:keepNext/>
      <w:numPr>
        <w:numId w:val="1"/>
      </w:numPr>
      <w:jc w:val="both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29"/>
    <w:pPr>
      <w:ind w:left="720"/>
      <w:contextualSpacing/>
    </w:pPr>
    <w:rPr>
      <w:szCs w:val="21"/>
    </w:rPr>
  </w:style>
  <w:style w:type="paragraph" w:customStyle="1" w:styleId="11">
    <w:name w:val="Без интервала1"/>
    <w:rsid w:val="004B71A2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Цитата1"/>
    <w:basedOn w:val="a"/>
    <w:rsid w:val="005D1A0F"/>
    <w:pPr>
      <w:ind w:left="-420" w:right="-140" w:firstLine="709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31">
    <w:name w:val="Основной текст с отступом 31"/>
    <w:basedOn w:val="a"/>
    <w:rsid w:val="005D1A0F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D37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73E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Subtitle"/>
    <w:basedOn w:val="a"/>
    <w:next w:val="a"/>
    <w:link w:val="a7"/>
    <w:qFormat/>
    <w:rsid w:val="008B571E"/>
    <w:pPr>
      <w:spacing w:after="60"/>
      <w:jc w:val="center"/>
    </w:pPr>
    <w:rPr>
      <w:rFonts w:ascii="Cambria" w:eastAsia="Calibri" w:hAnsi="Cambria" w:cs="Cambria"/>
      <w:color w:val="000000"/>
      <w:kern w:val="0"/>
      <w:lang w:eastAsia="zh-CN" w:bidi="ar-SA"/>
    </w:rPr>
  </w:style>
  <w:style w:type="character" w:customStyle="1" w:styleId="a7">
    <w:name w:val="Подзаголовок Знак"/>
    <w:basedOn w:val="a0"/>
    <w:link w:val="a6"/>
    <w:rsid w:val="008B571E"/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51480"/>
    <w:rPr>
      <w:rFonts w:ascii="Times New Roman" w:eastAsia="SimSu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2022-11-22T08:47:00Z</cp:lastPrinted>
  <dcterms:created xsi:type="dcterms:W3CDTF">2022-11-10T12:25:00Z</dcterms:created>
  <dcterms:modified xsi:type="dcterms:W3CDTF">2022-11-22T08:48:00Z</dcterms:modified>
</cp:coreProperties>
</file>