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D" w:rsidRDefault="007917C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7917CD" w:rsidRDefault="007F0EE3">
      <w:pPr>
        <w:pStyle w:val="FR1"/>
        <w:spacing w:line="252" w:lineRule="auto"/>
        <w:ind w:left="0" w:right="-7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uk-UA"/>
        </w:rPr>
        <w:drawing>
          <wp:anchor distT="0" distB="0" distL="114935" distR="114935" simplePos="0" relativeHeight="4" behindDoc="0" locked="0" layoutInCell="0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50545" cy="7626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uk-UA"/>
        </w:rPr>
        <mc:AlternateContent>
          <mc:Choice Requires="wps">
            <w:drawing>
              <wp:anchor distT="5080" distB="5080" distL="5080" distR="5080" simplePos="0" relativeHeight="5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270510</wp:posOffset>
                </wp:positionV>
                <wp:extent cx="635" cy="0"/>
                <wp:effectExtent l="5080" t="5080" r="5080" b="508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4pt,21.3pt" to="-54pt,21.3pt" ID="Прямая соединительная линия 1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7917CD" w:rsidRDefault="007F0EE3">
      <w:pPr>
        <w:pStyle w:val="FR1"/>
        <w:tabs>
          <w:tab w:val="center" w:pos="4717"/>
          <w:tab w:val="right" w:pos="7355"/>
        </w:tabs>
        <w:spacing w:line="252" w:lineRule="auto"/>
        <w:jc w:val="left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2"/>
          <w:szCs w:val="32"/>
        </w:rPr>
        <w:t>ЧОРТКІВСЬКА  МІСЬКА  РАДА</w:t>
      </w:r>
    </w:p>
    <w:p w:rsidR="007917CD" w:rsidRDefault="007F0EE3">
      <w:pPr>
        <w:pStyle w:val="FR1"/>
        <w:tabs>
          <w:tab w:val="center" w:pos="4717"/>
          <w:tab w:val="right" w:pos="7355"/>
        </w:tabs>
        <w:spacing w:line="25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7917CD" w:rsidRDefault="007917CD">
      <w:pPr>
        <w:ind w:right="-5"/>
      </w:pPr>
    </w:p>
    <w:p w:rsidR="007917CD" w:rsidRDefault="007F0EE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</w:rPr>
        <w:t>Н</w:t>
      </w:r>
      <w:proofErr w:type="spellEnd"/>
      <w:r>
        <w:rPr>
          <w:b/>
          <w:bCs/>
          <w:iCs/>
          <w:sz w:val="28"/>
          <w:szCs w:val="28"/>
        </w:rPr>
        <w:t xml:space="preserve"> Я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</w:rPr>
        <w:t>(</w:t>
      </w:r>
      <w:proofErr w:type="spellStart"/>
      <w:r>
        <w:rPr>
          <w:b/>
          <w:bCs/>
          <w:iCs/>
          <w:sz w:val="28"/>
          <w:szCs w:val="28"/>
        </w:rPr>
        <w:t>проєкт</w:t>
      </w:r>
      <w:proofErr w:type="spellEnd"/>
      <w:r>
        <w:rPr>
          <w:b/>
          <w:bCs/>
          <w:iCs/>
          <w:sz w:val="28"/>
          <w:szCs w:val="28"/>
        </w:rPr>
        <w:t>)</w:t>
      </w:r>
    </w:p>
    <w:p w:rsidR="007917CD" w:rsidRDefault="007917CD">
      <w:pPr>
        <w:jc w:val="center"/>
        <w:rPr>
          <w:b/>
          <w:bCs/>
          <w:iCs/>
          <w:sz w:val="32"/>
          <w:szCs w:val="32"/>
        </w:rPr>
      </w:pPr>
    </w:p>
    <w:p w:rsidR="007917CD" w:rsidRDefault="007F0EE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056B1A">
        <w:rPr>
          <w:b/>
          <w:bCs/>
          <w:iCs/>
          <w:sz w:val="28"/>
          <w:szCs w:val="28"/>
          <w:lang w:val="uk-UA"/>
        </w:rPr>
        <w:t xml:space="preserve">грудня </w:t>
      </w:r>
      <w:bookmarkStart w:id="0" w:name="_GoBack"/>
      <w:bookmarkEnd w:id="0"/>
      <w:r>
        <w:rPr>
          <w:b/>
          <w:bCs/>
          <w:iCs/>
          <w:sz w:val="28"/>
          <w:szCs w:val="28"/>
        </w:rPr>
        <w:t>202</w:t>
      </w:r>
      <w:r>
        <w:rPr>
          <w:b/>
          <w:bCs/>
          <w:iCs/>
          <w:sz w:val="28"/>
          <w:szCs w:val="28"/>
          <w:lang w:val="uk-UA"/>
        </w:rPr>
        <w:t>2</w:t>
      </w:r>
      <w:r>
        <w:rPr>
          <w:b/>
          <w:bCs/>
          <w:iCs/>
          <w:sz w:val="28"/>
          <w:szCs w:val="28"/>
        </w:rPr>
        <w:t xml:space="preserve"> року                                                         № ______ </w:t>
      </w:r>
    </w:p>
    <w:p w:rsidR="007917CD" w:rsidRDefault="007917CD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</w:p>
    <w:p w:rsidR="007917CD" w:rsidRDefault="007F0EE3">
      <w:pPr>
        <w:widowControl w:val="0"/>
        <w:overflowPunct w:val="0"/>
        <w:spacing w:line="208" w:lineRule="auto"/>
        <w:ind w:right="1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схвалення  Програми</w:t>
      </w:r>
    </w:p>
    <w:p w:rsidR="00056B1A" w:rsidRPr="00E12B3A" w:rsidRDefault="00056B1A" w:rsidP="00056B1A">
      <w:pPr>
        <w:pStyle w:val="af3"/>
        <w:spacing w:before="0" w:after="0"/>
        <w:ind w:right="-6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 xml:space="preserve">Комплексного розвитку та підтримки  сільського господарства </w:t>
      </w:r>
      <w:proofErr w:type="spellStart"/>
      <w:r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міської територіальної громади на 2023-2025 роки</w:t>
      </w:r>
      <w:r>
        <w:rPr>
          <w:b/>
          <w:color w:val="000000"/>
          <w:sz w:val="28"/>
          <w:szCs w:val="28"/>
          <w:lang w:val="uk-UA"/>
        </w:rPr>
        <w:t>»</w:t>
      </w:r>
    </w:p>
    <w:p w:rsidR="00056B1A" w:rsidRPr="006B0994" w:rsidRDefault="00056B1A" w:rsidP="00056B1A">
      <w:pPr>
        <w:jc w:val="center"/>
        <w:rPr>
          <w:sz w:val="28"/>
          <w:szCs w:val="28"/>
        </w:rPr>
      </w:pPr>
    </w:p>
    <w:p w:rsidR="007917CD" w:rsidRPr="00056B1A" w:rsidRDefault="007917CD">
      <w:pPr>
        <w:ind w:right="3684"/>
        <w:rPr>
          <w:b/>
          <w:bCs/>
          <w:sz w:val="28"/>
        </w:rPr>
      </w:pPr>
    </w:p>
    <w:p w:rsidR="007917CD" w:rsidRDefault="007F0EE3">
      <w:pPr>
        <w:widowControl w:val="0"/>
        <w:overflowPunct w:val="0"/>
        <w:spacing w:line="208" w:lineRule="auto"/>
        <w:ind w:right="1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="00056B1A">
        <w:rPr>
          <w:sz w:val="28"/>
          <w:szCs w:val="28"/>
          <w:lang w:val="uk-UA"/>
        </w:rPr>
        <w:t xml:space="preserve"> </w:t>
      </w:r>
      <w:r w:rsidR="00056B1A" w:rsidRPr="00056B1A">
        <w:rPr>
          <w:sz w:val="28"/>
          <w:szCs w:val="28"/>
          <w:lang w:val="uk-UA"/>
        </w:rPr>
        <w:t>збільшення доданої вартості в аграрній сфері, підтримка зайнятості сільського населення, створення додаткових можливостей для зростання доходів індивідуальних домогосподарств,  мікро та малого аграрного бізнесу, поліпшення розвитку села та якості життя в сільській місцевості</w:t>
      </w:r>
      <w:r>
        <w:rPr>
          <w:sz w:val="28"/>
          <w:szCs w:val="28"/>
          <w:lang w:val="uk-UA"/>
        </w:rPr>
        <w:t>,  керуючись пунктом 1 частини 2 статті 52, частиною 6 статті 59  Закону України «Про місцеве самоврядування в Україні»,  виконавчий комітет міської ради,</w:t>
      </w:r>
    </w:p>
    <w:p w:rsidR="007917CD" w:rsidRDefault="007917CD">
      <w:pPr>
        <w:widowControl w:val="0"/>
        <w:ind w:right="10"/>
        <w:rPr>
          <w:b/>
          <w:bCs/>
          <w:sz w:val="28"/>
          <w:szCs w:val="28"/>
          <w:lang w:val="uk-UA"/>
        </w:rPr>
      </w:pPr>
    </w:p>
    <w:p w:rsidR="007917CD" w:rsidRDefault="007F0EE3">
      <w:pPr>
        <w:widowControl w:val="0"/>
        <w:ind w:right="1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7917CD" w:rsidRDefault="007917CD">
      <w:pPr>
        <w:widowControl w:val="0"/>
        <w:overflowPunct w:val="0"/>
        <w:ind w:left="2" w:right="10"/>
        <w:jc w:val="both"/>
        <w:rPr>
          <w:sz w:val="28"/>
          <w:szCs w:val="28"/>
          <w:lang w:val="uk-UA"/>
        </w:rPr>
      </w:pPr>
    </w:p>
    <w:p w:rsidR="00056B1A" w:rsidRPr="006B0994" w:rsidRDefault="007F0EE3" w:rsidP="00056B1A">
      <w:pPr>
        <w:pStyle w:val="af3"/>
        <w:spacing w:before="0" w:after="0"/>
        <w:ind w:right="-6"/>
        <w:rPr>
          <w:sz w:val="28"/>
          <w:szCs w:val="28"/>
        </w:rPr>
      </w:pPr>
      <w:r w:rsidRPr="00056B1A">
        <w:rPr>
          <w:sz w:val="28"/>
          <w:szCs w:val="28"/>
          <w:lang w:val="uk-UA"/>
        </w:rPr>
        <w:t xml:space="preserve">1.Схвалити та винести на розгляд міської ради проект рішення «Про затвердження  </w:t>
      </w:r>
      <w:r w:rsidR="00056B1A" w:rsidRPr="00056B1A">
        <w:rPr>
          <w:sz w:val="28"/>
          <w:szCs w:val="28"/>
          <w:lang w:val="uk-UA"/>
        </w:rPr>
        <w:t xml:space="preserve"> програми </w:t>
      </w:r>
      <w:r w:rsidR="00056B1A" w:rsidRPr="00056B1A">
        <w:rPr>
          <w:color w:val="000000"/>
          <w:sz w:val="28"/>
          <w:szCs w:val="28"/>
          <w:lang w:val="uk-UA"/>
        </w:rPr>
        <w:t xml:space="preserve">Комплексного розвитку та підтримки  сільського господарства </w:t>
      </w:r>
      <w:proofErr w:type="spellStart"/>
      <w:r w:rsidR="00056B1A" w:rsidRPr="00056B1A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056B1A" w:rsidRPr="00056B1A">
        <w:rPr>
          <w:color w:val="000000"/>
          <w:sz w:val="28"/>
          <w:szCs w:val="28"/>
          <w:lang w:val="uk-UA"/>
        </w:rPr>
        <w:t xml:space="preserve"> міської територіальної громади на 2023-2025 роки»</w:t>
      </w:r>
    </w:p>
    <w:p w:rsidR="007917CD" w:rsidRDefault="007F0EE3">
      <w:pPr>
        <w:widowControl w:val="0"/>
        <w:overflowPunct w:val="0"/>
        <w:ind w:left="2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додатку.</w:t>
      </w:r>
    </w:p>
    <w:p w:rsidR="00056B1A" w:rsidRDefault="00056B1A" w:rsidP="00056B1A">
      <w:pPr>
        <w:jc w:val="both"/>
        <w:rPr>
          <w:sz w:val="28"/>
          <w:lang w:val="uk-UA"/>
        </w:rPr>
      </w:pPr>
      <w:r>
        <w:rPr>
          <w:rFonts w:cs="Tahoma"/>
          <w:iCs/>
          <w:sz w:val="28"/>
          <w:szCs w:val="28"/>
          <w:lang w:val="uk-UA"/>
        </w:rPr>
        <w:t xml:space="preserve">2. </w:t>
      </w:r>
      <w:r w:rsidRPr="00AE4166">
        <w:rPr>
          <w:sz w:val="28"/>
          <w:lang w:val="uk-UA"/>
        </w:rPr>
        <w:t xml:space="preserve">Копію рішення направити до відділу економічного розвитку та комунального майна </w:t>
      </w:r>
      <w:r>
        <w:rPr>
          <w:sz w:val="28"/>
          <w:lang w:val="uk-UA"/>
        </w:rPr>
        <w:t>.</w:t>
      </w:r>
    </w:p>
    <w:p w:rsidR="00056B1A" w:rsidRDefault="00056B1A" w:rsidP="00056B1A">
      <w:pPr>
        <w:jc w:val="both"/>
      </w:pPr>
      <w:r w:rsidRPr="00AE4166">
        <w:rPr>
          <w:sz w:val="28"/>
          <w:lang w:val="uk-UA"/>
        </w:rPr>
        <w:t>3. Контроль за виконанням</w:t>
      </w:r>
      <w:r>
        <w:rPr>
          <w:sz w:val="28"/>
          <w:lang w:val="uk-UA"/>
        </w:rPr>
        <w:t xml:space="preserve">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lang w:val="uk-UA"/>
        </w:rPr>
        <w:t>Гурина</w:t>
      </w:r>
      <w:proofErr w:type="spellEnd"/>
      <w:r>
        <w:rPr>
          <w:sz w:val="28"/>
          <w:lang w:val="uk-UA"/>
        </w:rPr>
        <w:t xml:space="preserve"> В.М.</w:t>
      </w:r>
    </w:p>
    <w:p w:rsidR="00056B1A" w:rsidRDefault="00056B1A" w:rsidP="00056B1A">
      <w:pPr>
        <w:jc w:val="both"/>
        <w:rPr>
          <w:b/>
          <w:bCs/>
          <w:sz w:val="28"/>
          <w:lang w:val="uk-UA"/>
        </w:rPr>
      </w:pPr>
    </w:p>
    <w:p w:rsidR="00056B1A" w:rsidRDefault="00056B1A" w:rsidP="00056B1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b/>
          <w:bCs/>
          <w:sz w:val="28"/>
          <w:szCs w:val="28"/>
          <w:lang w:val="uk-UA"/>
        </w:rPr>
        <w:tab/>
        <w:t>Володимир ШМАТЬКО</w:t>
      </w:r>
    </w:p>
    <w:p w:rsidR="00056B1A" w:rsidRDefault="00056B1A" w:rsidP="00056B1A">
      <w:pPr>
        <w:jc w:val="both"/>
        <w:rPr>
          <w:b/>
          <w:bCs/>
          <w:sz w:val="28"/>
          <w:szCs w:val="28"/>
          <w:lang w:val="uk-UA"/>
        </w:rPr>
      </w:pPr>
    </w:p>
    <w:p w:rsidR="00056B1A" w:rsidRDefault="00056B1A" w:rsidP="00056B1A">
      <w:pPr>
        <w:jc w:val="both"/>
      </w:pPr>
    </w:p>
    <w:p w:rsidR="00056B1A" w:rsidRDefault="00056B1A" w:rsidP="00056B1A">
      <w:pPr>
        <w:pStyle w:val="ad"/>
        <w:tabs>
          <w:tab w:val="center" w:pos="4822"/>
        </w:tabs>
        <w:rPr>
          <w:sz w:val="16"/>
          <w:szCs w:val="16"/>
          <w:lang w:eastAsia="ar-SA"/>
        </w:rPr>
      </w:pPr>
      <w:proofErr w:type="spellStart"/>
      <w:r>
        <w:rPr>
          <w:sz w:val="16"/>
          <w:szCs w:val="16"/>
        </w:rPr>
        <w:t>Заяць</w:t>
      </w:r>
      <w:proofErr w:type="spellEnd"/>
      <w:r>
        <w:rPr>
          <w:sz w:val="16"/>
          <w:szCs w:val="16"/>
        </w:rPr>
        <w:t xml:space="preserve"> Н.</w:t>
      </w:r>
    </w:p>
    <w:p w:rsidR="00056B1A" w:rsidRDefault="00056B1A" w:rsidP="00056B1A">
      <w:pPr>
        <w:pStyle w:val="ad"/>
        <w:tabs>
          <w:tab w:val="center" w:pos="4822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Гурин</w:t>
      </w:r>
      <w:proofErr w:type="spellEnd"/>
      <w:r>
        <w:rPr>
          <w:sz w:val="16"/>
          <w:szCs w:val="16"/>
        </w:rPr>
        <w:t xml:space="preserve"> В.</w:t>
      </w:r>
    </w:p>
    <w:p w:rsidR="00056B1A" w:rsidRDefault="00056B1A" w:rsidP="00056B1A">
      <w:pPr>
        <w:pStyle w:val="ad"/>
        <w:tabs>
          <w:tab w:val="center" w:pos="48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Фаріон</w:t>
      </w:r>
      <w:proofErr w:type="spellEnd"/>
      <w:r>
        <w:rPr>
          <w:sz w:val="18"/>
          <w:szCs w:val="18"/>
        </w:rPr>
        <w:t xml:space="preserve"> М.</w:t>
      </w:r>
    </w:p>
    <w:p w:rsidR="00056B1A" w:rsidRDefault="00056B1A" w:rsidP="00056B1A">
      <w:pPr>
        <w:pStyle w:val="ad"/>
        <w:tabs>
          <w:tab w:val="center" w:pos="48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Натуркач</w:t>
      </w:r>
      <w:proofErr w:type="spellEnd"/>
      <w:r>
        <w:rPr>
          <w:sz w:val="18"/>
          <w:szCs w:val="18"/>
        </w:rPr>
        <w:t xml:space="preserve"> А.</w:t>
      </w:r>
      <w:r>
        <w:rPr>
          <w:sz w:val="18"/>
          <w:szCs w:val="18"/>
          <w:lang w:val="ru-RU"/>
        </w:rPr>
        <w:t xml:space="preserve">             </w:t>
      </w:r>
    </w:p>
    <w:p w:rsidR="00056B1A" w:rsidRDefault="00056B1A" w:rsidP="00056B1A">
      <w:pPr>
        <w:jc w:val="both"/>
        <w:rPr>
          <w:b/>
          <w:bCs/>
          <w:sz w:val="28"/>
          <w:lang w:val="uk-UA"/>
        </w:rPr>
      </w:pPr>
    </w:p>
    <w:p w:rsidR="00056B1A" w:rsidRDefault="00056B1A" w:rsidP="00056B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056B1A" w:rsidRPr="0029303D" w:rsidRDefault="00056B1A" w:rsidP="00056B1A">
      <w:pPr>
        <w:jc w:val="both"/>
        <w:rPr>
          <w:lang w:val="uk-UA"/>
        </w:rPr>
      </w:pPr>
      <w:r>
        <w:rPr>
          <w:sz w:val="28"/>
          <w:lang w:val="uk-UA"/>
        </w:rPr>
        <w:t xml:space="preserve">                        </w:t>
      </w:r>
    </w:p>
    <w:p w:rsidR="007917CD" w:rsidRDefault="007917CD">
      <w:pPr>
        <w:widowControl w:val="0"/>
        <w:overflowPunct w:val="0"/>
        <w:ind w:left="2" w:right="10"/>
        <w:jc w:val="both"/>
        <w:rPr>
          <w:sz w:val="28"/>
          <w:szCs w:val="28"/>
          <w:lang w:val="uk-UA"/>
        </w:rPr>
      </w:pPr>
    </w:p>
    <w:p w:rsidR="007917CD" w:rsidRDefault="007917C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7917CD" w:rsidRDefault="007917C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7917CD" w:rsidRDefault="007917C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7917CD" w:rsidRDefault="007917C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p w:rsidR="007917CD" w:rsidRDefault="007917CD">
      <w:pPr>
        <w:tabs>
          <w:tab w:val="left" w:pos="4500"/>
          <w:tab w:val="left" w:pos="5103"/>
        </w:tabs>
        <w:ind w:left="5672"/>
        <w:contextualSpacing/>
        <w:jc w:val="both"/>
        <w:rPr>
          <w:b/>
          <w:sz w:val="28"/>
          <w:szCs w:val="28"/>
          <w:lang w:val="uk-UA"/>
        </w:rPr>
      </w:pPr>
    </w:p>
    <w:sectPr w:rsidR="007917CD" w:rsidSect="00056B1A">
      <w:headerReference w:type="default" r:id="rId8"/>
      <w:footerReference w:type="default" r:id="rId9"/>
      <w:pgSz w:w="11906" w:h="16838"/>
      <w:pgMar w:top="766" w:right="851" w:bottom="766" w:left="1418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E3" w:rsidRDefault="007F0EE3">
      <w:r>
        <w:separator/>
      </w:r>
    </w:p>
  </w:endnote>
  <w:endnote w:type="continuationSeparator" w:id="0">
    <w:p w:rsidR="007F0EE3" w:rsidRDefault="007F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CD" w:rsidRDefault="007917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E3" w:rsidRDefault="007F0EE3">
      <w:r>
        <w:separator/>
      </w:r>
    </w:p>
  </w:footnote>
  <w:footnote w:type="continuationSeparator" w:id="0">
    <w:p w:rsidR="007F0EE3" w:rsidRDefault="007F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CD" w:rsidRDefault="007F0EE3">
    <w:pPr>
      <w:pStyle w:val="a4"/>
      <w:tabs>
        <w:tab w:val="clear" w:pos="9355"/>
        <w:tab w:val="left" w:pos="4956"/>
      </w:tabs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7" name="Фігура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917CD" w:rsidRDefault="007917CD">
                          <w:pPr>
                            <w:pStyle w:val="a4"/>
                            <w:rPr>
                              <w:rStyle w:val="a5"/>
                              <w:lang w:val="uk-U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Фігура9" o:spid="_x0000_s1026" style="position:absolute;margin-left:0;margin-top:.05pt;width:1.15pt;height:13.7pt;z-index:-50331645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" o:allowincell="f" filled="f" stroked="f" strokeweight="0">
              <v:textbox style="mso-fit-shape-to-text:t" inset="0,0,0,0">
                <w:txbxContent>
                  <w:p w:rsidR="007917CD" w:rsidRDefault="007917CD">
                    <w:pPr>
                      <w:pStyle w:val="a4"/>
                      <w:rPr>
                        <w:rStyle w:val="a5"/>
                        <w:lang w:val="uk-U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DF7"/>
    <w:multiLevelType w:val="multilevel"/>
    <w:tmpl w:val="3384C426"/>
    <w:lvl w:ilvl="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F4A91"/>
    <w:multiLevelType w:val="multilevel"/>
    <w:tmpl w:val="B46C4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FD4DB1"/>
    <w:multiLevelType w:val="multilevel"/>
    <w:tmpl w:val="8D22BF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122C12"/>
    <w:multiLevelType w:val="multilevel"/>
    <w:tmpl w:val="DADA9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41D0203"/>
    <w:multiLevelType w:val="multilevel"/>
    <w:tmpl w:val="A8C29B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5" w15:restartNumberingAfterBreak="0">
    <w:nsid w:val="6C4F538A"/>
    <w:multiLevelType w:val="multilevel"/>
    <w:tmpl w:val="27B4A5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D"/>
    <w:rsid w:val="00056B1A"/>
    <w:rsid w:val="00127D25"/>
    <w:rsid w:val="007917CD"/>
    <w:rsid w:val="007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3010"/>
  <w15:docId w15:val="{942813B2-584D-4ECE-A80A-4401819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D5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137A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qFormat/>
    <w:rsid w:val="003A3B27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3">
    <w:name w:val="Верхний колонтитул Знак"/>
    <w:basedOn w:val="a0"/>
    <w:link w:val="a4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qFormat/>
    <w:rsid w:val="003A3B27"/>
  </w:style>
  <w:style w:type="character" w:customStyle="1" w:styleId="a6">
    <w:name w:val="Нижний колонтитул Знак"/>
    <w:basedOn w:val="a0"/>
    <w:link w:val="a7"/>
    <w:qFormat/>
    <w:rsid w:val="003A3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(2)_"/>
    <w:link w:val="210"/>
    <w:qFormat/>
    <w:rsid w:val="003A3B27"/>
    <w:rPr>
      <w:sz w:val="28"/>
      <w:szCs w:val="28"/>
      <w:shd w:val="clear" w:color="auto" w:fill="FFFFFF"/>
    </w:rPr>
  </w:style>
  <w:style w:type="character" w:customStyle="1" w:styleId="26">
    <w:name w:val="Основний текст (2)6"/>
    <w:basedOn w:val="21"/>
    <w:qFormat/>
    <w:rsid w:val="003A3B27"/>
    <w:rPr>
      <w:sz w:val="28"/>
      <w:szCs w:val="28"/>
      <w:shd w:val="clear" w:color="auto" w:fill="FFFFFF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F53E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A513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a">
    <w:name w:val="Strong"/>
    <w:basedOn w:val="a0"/>
    <w:uiPriority w:val="22"/>
    <w:qFormat/>
    <w:rsid w:val="00D53DE7"/>
    <w:rPr>
      <w:b/>
      <w:bCs/>
    </w:rPr>
  </w:style>
  <w:style w:type="character" w:styleId="ab">
    <w:name w:val="Hyperlink"/>
    <w:basedOn w:val="a0"/>
    <w:uiPriority w:val="99"/>
    <w:unhideWhenUsed/>
    <w:rsid w:val="00D53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5D5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c">
    <w:name w:val="Основной текст Знак"/>
    <w:basedOn w:val="a0"/>
    <w:link w:val="ad"/>
    <w:uiPriority w:val="1"/>
    <w:qFormat/>
    <w:rsid w:val="005D5FFC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ac"/>
    <w:uiPriority w:val="1"/>
    <w:qFormat/>
    <w:rsid w:val="005D5FFC"/>
    <w:pPr>
      <w:widowControl w:val="0"/>
      <w:ind w:left="215"/>
    </w:pPr>
    <w:rPr>
      <w:sz w:val="28"/>
      <w:szCs w:val="28"/>
      <w:lang w:val="uk-UA" w:eastAsia="en-US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qFormat/>
    <w:rsid w:val="003A3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customStyle="1" w:styleId="af2">
    <w:name w:val="Верхній і нижній колонтитули"/>
    <w:basedOn w:val="a"/>
    <w:qFormat/>
  </w:style>
  <w:style w:type="paragraph" w:styleId="a4">
    <w:name w:val="header"/>
    <w:basedOn w:val="a"/>
    <w:link w:val="a3"/>
    <w:rsid w:val="003A3B2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rsid w:val="003A3B27"/>
    <w:pPr>
      <w:tabs>
        <w:tab w:val="center" w:pos="4677"/>
        <w:tab w:val="right" w:pos="9355"/>
      </w:tabs>
    </w:pPr>
  </w:style>
  <w:style w:type="paragraph" w:customStyle="1" w:styleId="210">
    <w:name w:val="Основний текст (2)1"/>
    <w:basedOn w:val="a"/>
    <w:link w:val="21"/>
    <w:qFormat/>
    <w:rsid w:val="003A3B27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9">
    <w:name w:val="Balloon Text"/>
    <w:basedOn w:val="a"/>
    <w:link w:val="a8"/>
    <w:uiPriority w:val="99"/>
    <w:semiHidden/>
    <w:unhideWhenUsed/>
    <w:qFormat/>
    <w:rsid w:val="00F53E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FC1670"/>
    <w:pPr>
      <w:spacing w:before="280" w:after="280"/>
    </w:pPr>
    <w:rPr>
      <w:lang w:eastAsia="ar-SA"/>
    </w:rPr>
  </w:style>
  <w:style w:type="paragraph" w:customStyle="1" w:styleId="11">
    <w:name w:val="1"/>
    <w:basedOn w:val="a"/>
    <w:qFormat/>
    <w:rsid w:val="00FC1670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qFormat/>
    <w:rsid w:val="00A5137A"/>
    <w:pPr>
      <w:widowControl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2022-12-06T13:34:00Z</cp:lastPrinted>
  <dcterms:created xsi:type="dcterms:W3CDTF">2022-12-06T13:47:00Z</dcterms:created>
  <dcterms:modified xsi:type="dcterms:W3CDTF">2022-12-06T13:47:00Z</dcterms:modified>
  <dc:language>uk-UA</dc:language>
</cp:coreProperties>
</file>