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9" w:hanging="0"/>
        <w:rPr>
          <w:rFonts w:eastAsia="SimSun" w:cs="Mangal"/>
          <w:b/>
          <w:b/>
          <w:bCs/>
          <w:sz w:val="27"/>
          <w:szCs w:val="27"/>
          <w:lang w:eastAsia="hi-IN" w:bidi="hi-I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5" t="-55" r="-7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/>
          <w:b/>
          <w:bCs/>
          <w:sz w:val="27"/>
          <w:szCs w:val="27"/>
          <w:lang w:eastAsia="hi-IN" w:bidi="hi-IN"/>
        </w:rPr>
        <w:t xml:space="preserve">                                         </w:t>
      </w:r>
      <w:r>
        <w:rPr>
          <w:rFonts w:eastAsia="SimSun" w:cs="Mangal"/>
          <w:b/>
          <w:bCs/>
          <w:sz w:val="27"/>
          <w:szCs w:val="27"/>
          <w:lang w:eastAsia="hi-IN" w:bidi="hi-IN"/>
        </w:rPr>
        <w:t>ЧОРТКІВСЬКА    МІСЬКА    РАДА</w:t>
      </w:r>
    </w:p>
    <w:p>
      <w:pPr>
        <w:pStyle w:val="Normal"/>
        <w:ind w:right="9" w:hanging="0"/>
        <w:rPr>
          <w:rFonts w:eastAsia="SimSun" w:cs="Mangal"/>
          <w:b/>
          <w:b/>
          <w:sz w:val="27"/>
          <w:szCs w:val="27"/>
          <w:lang w:eastAsia="hi-IN" w:bidi="hi-IN"/>
        </w:rPr>
      </w:pPr>
      <w:r>
        <w:rPr>
          <w:rFonts w:eastAsia="SimSun" w:cs="Mangal"/>
          <w:sz w:val="27"/>
          <w:szCs w:val="27"/>
          <w:lang w:eastAsia="hi-IN" w:bidi="hi-IN"/>
        </w:rPr>
        <w:t xml:space="preserve">______________________   </w:t>
      </w:r>
      <w:r>
        <w:rPr>
          <w:rFonts w:eastAsia="SimSun" w:cs="Mangal"/>
          <w:b/>
          <w:sz w:val="27"/>
          <w:szCs w:val="27"/>
          <w:lang w:eastAsia="hi-IN" w:bidi="hi-IN"/>
        </w:rPr>
        <w:t>СЕСІЯ  ВОСЬМОГО  СКЛИКАННЯ</w:t>
      </w:r>
    </w:p>
    <w:p>
      <w:pPr>
        <w:pStyle w:val="Normal"/>
        <w:jc w:val="center"/>
        <w:rPr>
          <w:rFonts w:eastAsia="SimSun" w:cs="Mangal"/>
          <w:sz w:val="27"/>
          <w:szCs w:val="27"/>
          <w:lang w:eastAsia="hi-IN" w:bidi="hi-IN"/>
        </w:rPr>
      </w:pPr>
      <w:r>
        <w:rPr>
          <w:rFonts w:eastAsia="SimSun" w:cs="Mangal"/>
          <w:sz w:val="27"/>
          <w:szCs w:val="27"/>
          <w:lang w:eastAsia="hi-IN" w:bidi="hi-IN"/>
        </w:rPr>
      </w:r>
    </w:p>
    <w:p>
      <w:pPr>
        <w:pStyle w:val="Normal"/>
        <w:ind w:right="-5" w:hanging="0"/>
        <w:jc w:val="center"/>
        <w:rPr>
          <w:rFonts w:eastAsia="SimSun" w:cs="Mangal"/>
          <w:b/>
          <w:b/>
          <w:bCs/>
          <w:iCs/>
          <w:sz w:val="27"/>
          <w:szCs w:val="27"/>
          <w:lang w:eastAsia="hi-IN" w:bidi="hi-IN"/>
        </w:rPr>
      </w:pPr>
      <w:r>
        <w:rPr>
          <w:rFonts w:eastAsia="SimSun" w:cs="Mangal"/>
          <w:b/>
          <w:bCs/>
          <w:iCs/>
          <w:sz w:val="27"/>
          <w:szCs w:val="27"/>
          <w:lang w:eastAsia="hi-IN" w:bidi="hi-IN"/>
        </w:rPr>
        <w:t xml:space="preserve"> </w:t>
      </w:r>
      <w:r>
        <w:rPr>
          <w:rFonts w:eastAsia="SimSun" w:cs="Mangal"/>
          <w:b/>
          <w:bCs/>
          <w:iCs/>
          <w:sz w:val="27"/>
          <w:szCs w:val="27"/>
          <w:lang w:eastAsia="hi-IN" w:bidi="hi-IN"/>
        </w:rPr>
        <w:t>Р І Ш Е Н Н Я ( проєкт)</w:t>
      </w:r>
    </w:p>
    <w:p>
      <w:pPr>
        <w:pStyle w:val="Normal"/>
        <w:ind w:right="-5" w:hanging="0"/>
        <w:rPr>
          <w:rFonts w:eastAsia="SimSun" w:cs="Mangal"/>
          <w:b/>
          <w:b/>
          <w:bCs/>
          <w:iCs/>
          <w:sz w:val="27"/>
          <w:szCs w:val="27"/>
          <w:lang w:eastAsia="hi-IN" w:bidi="hi-IN"/>
        </w:rPr>
      </w:pPr>
      <w:r>
        <w:rPr>
          <w:rFonts w:eastAsia="SimSun" w:cs="Mangal"/>
          <w:b/>
          <w:bCs/>
          <w:iCs/>
          <w:sz w:val="27"/>
          <w:szCs w:val="27"/>
          <w:lang w:eastAsia="hi-IN" w:bidi="hi-IN"/>
        </w:rPr>
      </w:r>
    </w:p>
    <w:p>
      <w:pPr>
        <w:pStyle w:val="Normal"/>
        <w:rPr>
          <w:rFonts w:eastAsia="SimSun"/>
          <w:b/>
          <w:b/>
          <w:bCs/>
          <w:iCs/>
          <w:sz w:val="27"/>
          <w:szCs w:val="27"/>
          <w:lang w:eastAsia="hi-IN" w:bidi="hi-IN"/>
        </w:rPr>
      </w:pPr>
      <w:r>
        <w:rPr>
          <w:rFonts w:eastAsia="SimSun"/>
          <w:b/>
          <w:sz w:val="27"/>
          <w:szCs w:val="27"/>
          <w:lang w:eastAsia="hi-IN" w:bidi="hi-IN"/>
        </w:rPr>
        <w:t xml:space="preserve">від___грудня  2022 року </w:t>
        <w:tab/>
        <w:tab/>
        <w:tab/>
        <w:tab/>
        <w:tab/>
        <w:tab/>
        <w:tab/>
        <w:t>№_____</w:t>
      </w:r>
    </w:p>
    <w:p>
      <w:pPr>
        <w:pStyle w:val="111"/>
        <w:ind w:left="0" w:right="-68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11"/>
        <w:ind w:left="0" w:right="-68" w:hanging="0"/>
        <w:rPr>
          <w:sz w:val="27"/>
          <w:szCs w:val="27"/>
        </w:rPr>
      </w:pPr>
      <w:r>
        <w:rPr>
          <w:sz w:val="27"/>
          <w:szCs w:val="27"/>
        </w:rPr>
        <w:t xml:space="preserve">Про затвердження Програми матеріально-технічного </w:t>
      </w:r>
    </w:p>
    <w:p>
      <w:pPr>
        <w:pStyle w:val="111"/>
        <w:ind w:left="0" w:right="-68" w:hanging="0"/>
        <w:rPr>
          <w:sz w:val="27"/>
          <w:szCs w:val="27"/>
        </w:rPr>
      </w:pPr>
      <w:r>
        <w:rPr>
          <w:sz w:val="27"/>
          <w:szCs w:val="27"/>
        </w:rPr>
        <w:t xml:space="preserve">забезпечення </w:t>
      </w:r>
      <w:r>
        <w:rPr>
          <w:sz w:val="27"/>
          <w:szCs w:val="27"/>
        </w:rPr>
        <w:t>***</w:t>
      </w:r>
      <w:r>
        <w:rPr>
          <w:sz w:val="27"/>
          <w:szCs w:val="27"/>
        </w:rPr>
        <w:t xml:space="preserve"> на 2023 рік</w:t>
      </w:r>
    </w:p>
    <w:p>
      <w:pPr>
        <w:pStyle w:val="Normal"/>
        <w:ind w:firstLine="709"/>
        <w:jc w:val="both"/>
        <w:rPr>
          <w:bCs/>
          <w:iCs/>
          <w:sz w:val="27"/>
          <w:szCs w:val="27"/>
        </w:rPr>
      </w:pPr>
      <w:r>
        <w:rPr>
          <w:sz w:val="27"/>
          <w:szCs w:val="27"/>
        </w:rPr>
        <w:t>З метою матеріально-технічного забезпечення військових формувань для виконання мобілізаційних заходів, створення сприятливих умов несення військової служби та посиленій роботі для проведення загальної мобілізації, у зв’язку з військовою агресією російської федерації проти України та запровадженим в Україні правовим режимом воєнного стану згідно Указу Президента України від 24.02.2022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24.02.2022 року №2102-IX та Указів Президента України від 18.04.2022 №259/2022 та від 12.08.2022 №573/22 «Про продовження строку дії воєнного стану в Україні», затвердженого Законами України «Про затвердження Указу Президента України «Про продовження строку дії воєнного стану в Україні» від 22.04.2022 №2212-IXта від 15.08.22 №2500-</w:t>
      </w:r>
      <w:r>
        <w:rPr>
          <w:sz w:val="27"/>
          <w:szCs w:val="27"/>
          <w:lang w:val="en-US"/>
        </w:rPr>
        <w:t>IX</w:t>
      </w:r>
      <w:r>
        <w:rPr>
          <w:sz w:val="27"/>
          <w:szCs w:val="27"/>
        </w:rPr>
        <w:t>,Указу Президента України від 07.11.2022 № 757/22 «Про продовження строку дії воєнного стану в Україні»у відповідності до Законів України «Про військовий обов’язок і військову службу», «Про мобілізаційну підготовку та мобілізацію», враховуючи Постанову Кабінету Міністрів України від 11.03.2022 року №252 «Деякі питання формування та виконання місцевих бюджетів у період воєнного стану»(зі змінами),</w:t>
      </w:r>
      <w:r>
        <w:rPr>
          <w:color w:val="000000"/>
          <w:sz w:val="27"/>
          <w:szCs w:val="27"/>
        </w:rPr>
        <w:t xml:space="preserve"> керуючись статтею 26  Закону України «Про місцеве самоврядування в Україні», </w:t>
      </w:r>
      <w:r>
        <w:rPr>
          <w:bCs/>
          <w:iCs/>
          <w:sz w:val="27"/>
          <w:szCs w:val="27"/>
        </w:rPr>
        <w:t>міська рада</w:t>
      </w:r>
    </w:p>
    <w:p>
      <w:pPr>
        <w:pStyle w:val="Normal"/>
        <w:ind w:firstLine="709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ВИРІШИЛА: 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1.Затвердити Програму матеріально-технічного забезпечення </w:t>
      </w:r>
      <w:r>
        <w:rPr>
          <w:sz w:val="27"/>
          <w:szCs w:val="27"/>
        </w:rPr>
        <w:t>***</w:t>
      </w:r>
      <w:r>
        <w:rPr>
          <w:sz w:val="27"/>
          <w:szCs w:val="27"/>
        </w:rPr>
        <w:t xml:space="preserve"> на 2023 рік </w:t>
      </w:r>
      <w:r>
        <w:rPr>
          <w:bCs/>
          <w:iCs/>
          <w:sz w:val="27"/>
          <w:szCs w:val="27"/>
        </w:rPr>
        <w:t xml:space="preserve"> (додається)</w:t>
      </w:r>
      <w:r>
        <w:rPr>
          <w:sz w:val="27"/>
          <w:szCs w:val="27"/>
        </w:rPr>
        <w:t>.</w:t>
      </w:r>
    </w:p>
    <w:p>
      <w:pPr>
        <w:pStyle w:val="Normal"/>
        <w:overflowPunct w:val="true"/>
        <w:ind w:right="-1" w:firstLine="709"/>
        <w:jc w:val="both"/>
        <w:textAlignment w:val="baseline"/>
        <w:rPr>
          <w:sz w:val="27"/>
          <w:szCs w:val="27"/>
          <w:lang w:val="ru-RU"/>
        </w:rPr>
      </w:pPr>
      <w:r>
        <w:rPr>
          <w:sz w:val="27"/>
          <w:szCs w:val="27"/>
        </w:rPr>
        <w:t>2.Фінансовому управлінню міської ради забезпечити фінансування Програми в межах коштів, передбачених бюджетом громади.</w:t>
      </w:r>
    </w:p>
    <w:p>
      <w:pPr>
        <w:pStyle w:val="Normal"/>
        <w:overflowPunct w:val="true"/>
        <w:ind w:right="-1"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3.Копію рішення направити в фінансове управління та відділ з питань надзвичайних ситуацій, мобілізаційної та оборонної роботи міської ради</w:t>
      </w:r>
      <w:r>
        <w:rPr>
          <w:bCs/>
          <w:sz w:val="27"/>
          <w:szCs w:val="27"/>
        </w:rPr>
        <w:t>.</w:t>
      </w:r>
    </w:p>
    <w:p>
      <w:pPr>
        <w:pStyle w:val="Normal"/>
        <w:jc w:val="both"/>
        <w:rPr>
          <w:rFonts w:eastAsia="MS Mincho"/>
          <w:color w:val="000000"/>
          <w:sz w:val="27"/>
          <w:szCs w:val="27"/>
        </w:rPr>
      </w:pPr>
      <w:r>
        <w:rPr>
          <w:sz w:val="27"/>
          <w:szCs w:val="27"/>
        </w:rPr>
        <w:t>4</w:t>
      </w:r>
      <w:r>
        <w:rPr>
          <w:rFonts w:eastAsia="MS Mincho"/>
          <w:color w:val="000000"/>
          <w:sz w:val="27"/>
          <w:szCs w:val="27"/>
        </w:rPr>
        <w:t>.Контроль за виконанням рішення покласти на заступника міського голови з питань діяльності виконавчих органів  міської ради ВіктораГурина та постійну комісію міської ради з питань депутатської етики та законності.</w:t>
      </w:r>
    </w:p>
    <w:p>
      <w:pPr>
        <w:pStyle w:val="Style17"/>
        <w:spacing w:before="0" w:after="0"/>
        <w:rPr>
          <w:b/>
          <w:b/>
          <w:shd w:fill="FFFFFF" w:val="clear"/>
        </w:rPr>
      </w:pPr>
      <w:r>
        <w:rPr>
          <w:b/>
          <w:shd w:fill="FFFFFF" w:val="clear"/>
        </w:rPr>
      </w:r>
    </w:p>
    <w:p>
      <w:pPr>
        <w:pStyle w:val="Style1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5535" w:leader="none"/>
        </w:tabs>
        <w:spacing w:before="0" w:after="0"/>
        <w:rPr>
          <w:rStyle w:val="Strong"/>
          <w:color w:val="000000"/>
          <w:sz w:val="27"/>
          <w:szCs w:val="27"/>
        </w:rPr>
      </w:pPr>
      <w:r>
        <w:rPr>
          <w:b/>
        </w:rPr>
        <w:t>Міський   голова</w:t>
      </w:r>
      <w:r>
        <w:rPr>
          <w:rStyle w:val="Strong"/>
          <w:color w:val="000000"/>
          <w:sz w:val="27"/>
          <w:szCs w:val="27"/>
        </w:rPr>
        <w:tab/>
        <w:tab/>
        <w:t>Володимир ШМАТЬКО</w:t>
      </w:r>
    </w:p>
    <w:p>
      <w:pPr>
        <w:pStyle w:val="Style1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5535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865" w:leader="none"/>
        </w:tabs>
        <w:ind w:right="240" w:hanging="0"/>
        <w:rPr>
          <w:sz w:val="27"/>
          <w:szCs w:val="27"/>
        </w:rPr>
      </w:pPr>
      <w:r>
        <w:rPr>
          <w:sz w:val="27"/>
          <w:szCs w:val="27"/>
        </w:rPr>
        <w:t>Дзиндра Я.П.</w:t>
      </w:r>
    </w:p>
    <w:p>
      <w:pPr>
        <w:pStyle w:val="Normal"/>
        <w:tabs>
          <w:tab w:val="clear" w:pos="708"/>
          <w:tab w:val="left" w:pos="5865" w:leader="none"/>
        </w:tabs>
        <w:ind w:right="240" w:hanging="0"/>
        <w:rPr>
          <w:sz w:val="27"/>
          <w:szCs w:val="27"/>
        </w:rPr>
      </w:pPr>
      <w:r>
        <w:rPr>
          <w:sz w:val="27"/>
          <w:szCs w:val="27"/>
        </w:rPr>
        <w:t>Безпалько О.В.</w:t>
      </w:r>
    </w:p>
    <w:p>
      <w:pPr>
        <w:pStyle w:val="Normal"/>
        <w:tabs>
          <w:tab w:val="clear" w:pos="708"/>
          <w:tab w:val="left" w:pos="5865" w:leader="none"/>
        </w:tabs>
        <w:ind w:right="240" w:hanging="0"/>
        <w:rPr>
          <w:sz w:val="27"/>
          <w:szCs w:val="27"/>
        </w:rPr>
      </w:pPr>
      <w:r>
        <w:rPr>
          <w:sz w:val="27"/>
          <w:szCs w:val="27"/>
        </w:rPr>
        <w:t>Фаріон М.С.</w:t>
      </w:r>
    </w:p>
    <w:p>
      <w:pPr>
        <w:pStyle w:val="Normal"/>
        <w:rPr>
          <w:color w:val="000000"/>
          <w:sz w:val="27"/>
          <w:szCs w:val="27"/>
        </w:rPr>
      </w:pPr>
      <w:r>
        <w:rPr>
          <w:shd w:fill="FFFFFF" w:val="clear"/>
        </w:rPr>
        <w:t>Ярич</w:t>
      </w:r>
      <w:r>
        <w:rPr>
          <w:color w:val="000000"/>
          <w:sz w:val="27"/>
          <w:szCs w:val="27"/>
        </w:rPr>
        <w:t xml:space="preserve"> В.Я.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06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uk-UA" w:bidi="ar-SA"/>
    </w:rPr>
  </w:style>
  <w:style w:type="paragraph" w:styleId="1">
    <w:name w:val="Heading 1"/>
    <w:basedOn w:val="Normal"/>
    <w:next w:val="Normal"/>
    <w:link w:val="11"/>
    <w:qFormat/>
    <w:rsid w:val="005b1794"/>
    <w:pPr>
      <w:keepNext w:val="true"/>
      <w:tabs>
        <w:tab w:val="clear" w:pos="708"/>
        <w:tab w:val="left" w:pos="720" w:leader="none"/>
      </w:tabs>
      <w:suppressAutoHyphens w:val="true"/>
      <w:ind w:left="720" w:hanging="720"/>
      <w:jc w:val="both"/>
      <w:outlineLvl w:val="0"/>
    </w:pPr>
    <w:rPr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64060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Подзаголовок Знак"/>
    <w:basedOn w:val="DefaultParagraphFont"/>
    <w:qFormat/>
    <w:rsid w:val="00640607"/>
    <w:rPr>
      <w:rFonts w:ascii="Cambria" w:hAnsi="Cambria" w:eastAsia="Calibri" w:cs="Cambria"/>
      <w:color w:val="000000"/>
      <w:sz w:val="24"/>
      <w:szCs w:val="24"/>
      <w:lang w:eastAsia="zh-CN"/>
    </w:rPr>
  </w:style>
  <w:style w:type="character" w:styleId="CharStyle4" w:customStyle="1">
    <w:name w:val="CharStyle4"/>
    <w:basedOn w:val="DefaultParagraphFont"/>
    <w:qFormat/>
    <w:rsid w:val="00640607"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5"/>
      <w:w w:val="100"/>
      <w:position w:val="0"/>
      <w:sz w:val="16"/>
      <w:sz w:val="16"/>
      <w:szCs w:val="16"/>
      <w:u w:val="none"/>
      <w:effect w:val="none"/>
      <w:vertAlign w:val="baseline"/>
      <w:lang w:val="uk-UA" w:bidi="uk-UA"/>
    </w:rPr>
  </w:style>
  <w:style w:type="character" w:styleId="Rvts8" w:customStyle="1">
    <w:name w:val="rvts8"/>
    <w:basedOn w:val="DefaultParagraphFont"/>
    <w:qFormat/>
    <w:rsid w:val="00640607"/>
    <w:rPr/>
  </w:style>
  <w:style w:type="character" w:styleId="11" w:customStyle="1">
    <w:name w:val="Заголовок 1 Знак"/>
    <w:basedOn w:val="DefaultParagraphFont"/>
    <w:qFormat/>
    <w:rsid w:val="005b1794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rong">
    <w:name w:val="Strong"/>
    <w:basedOn w:val="DefaultParagraphFont"/>
    <w:qFormat/>
    <w:rsid w:val="003e2dcd"/>
    <w:rPr>
      <w:b/>
      <w:bCs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a455b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3"/>
    <w:unhideWhenUsed/>
    <w:rsid w:val="00640607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Subtitle"/>
    <w:basedOn w:val="Normal"/>
    <w:next w:val="Normal"/>
    <w:link w:val="Style14"/>
    <w:qFormat/>
    <w:rsid w:val="00640607"/>
    <w:pPr>
      <w:widowControl w:val="false"/>
      <w:suppressAutoHyphens w:val="true"/>
      <w:spacing w:before="0" w:after="60"/>
      <w:jc w:val="center"/>
    </w:pPr>
    <w:rPr>
      <w:rFonts w:ascii="Cambria" w:hAnsi="Cambria" w:eastAsia="Calibri" w:cs="Cambria"/>
      <w:color w:val="000000"/>
      <w:sz w:val="24"/>
      <w:szCs w:val="24"/>
      <w:lang w:eastAsia="zh-CN"/>
    </w:rPr>
  </w:style>
  <w:style w:type="paragraph" w:styleId="NoSpacing">
    <w:name w:val="No Spacing"/>
    <w:qFormat/>
    <w:rsid w:val="0064060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6406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ru-RU"/>
    </w:rPr>
  </w:style>
  <w:style w:type="paragraph" w:styleId="Default" w:customStyle="1">
    <w:name w:val="Default"/>
    <w:qFormat/>
    <w:rsid w:val="0064060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uk-UA" w:eastAsia="en-US" w:bidi="ar-SA"/>
    </w:rPr>
  </w:style>
  <w:style w:type="paragraph" w:styleId="Rvps2" w:customStyle="1">
    <w:name w:val="rvps2"/>
    <w:basedOn w:val="Normal"/>
    <w:uiPriority w:val="99"/>
    <w:qFormat/>
    <w:rsid w:val="00640607"/>
    <w:pPr>
      <w:spacing w:beforeAutospacing="1" w:afterAutospacing="1"/>
    </w:pPr>
    <w:rPr>
      <w:sz w:val="24"/>
      <w:szCs w:val="24"/>
      <w:lang w:eastAsia="uk-UA"/>
    </w:rPr>
  </w:style>
  <w:style w:type="paragraph" w:styleId="111" w:customStyle="1">
    <w:name w:val="Заголовок 11"/>
    <w:basedOn w:val="Normal"/>
    <w:uiPriority w:val="1"/>
    <w:qFormat/>
    <w:rsid w:val="00640607"/>
    <w:pPr>
      <w:widowControl w:val="false"/>
      <w:ind w:left="130" w:hanging="0"/>
      <w:outlineLvl w:val="1"/>
    </w:pPr>
    <w:rPr>
      <w:b/>
      <w:bCs/>
      <w:sz w:val="26"/>
      <w:szCs w:val="26"/>
      <w:lang w:eastAsia="en-US"/>
    </w:rPr>
  </w:style>
  <w:style w:type="paragraph" w:styleId="21" w:customStyle="1">
    <w:name w:val="Основной текст 21"/>
    <w:basedOn w:val="Normal"/>
    <w:qFormat/>
    <w:rsid w:val="007b2985"/>
    <w:pPr>
      <w:suppressAutoHyphens w:val="true"/>
      <w:spacing w:lineRule="atLeast" w:line="100" w:before="0" w:after="120"/>
      <w:ind w:left="283" w:hanging="0"/>
      <w:jc w:val="both"/>
    </w:pPr>
    <w:rPr>
      <w:sz w:val="26"/>
      <w:szCs w:val="26"/>
      <w:lang w:eastAsia="zh-CN"/>
    </w:rPr>
  </w:style>
  <w:style w:type="paragraph" w:styleId="Style22" w:customStyle="1">
    <w:name w:val="Содержимое врезки"/>
    <w:basedOn w:val="Style17"/>
    <w:qFormat/>
    <w:rsid w:val="007b2985"/>
    <w:pPr>
      <w:suppressAutoHyphens w:val="true"/>
      <w:spacing w:lineRule="atLeast" w:line="100"/>
      <w:jc w:val="both"/>
    </w:pPr>
    <w:rPr>
      <w:sz w:val="26"/>
      <w:szCs w:val="26"/>
      <w:lang w:eastAsia="zh-CN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a455b"/>
    <w:pPr/>
    <w:rPr>
      <w:rFonts w:ascii="Segoe UI" w:hAnsi="Segoe UI" w:cs="Segoe UI"/>
      <w:sz w:val="18"/>
      <w:szCs w:val="18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LibreOffice/7.4.2.3$Windows_X86_64 LibreOffice_project/382eef1f22670f7f4118c8c2dd222ec7ad009daf</Application>
  <AppVersion>15.0000</AppVersion>
  <Pages>2</Pages>
  <Words>285</Words>
  <Characters>1954</Characters>
  <CharactersWithSpaces>2379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2022-11-25T10:31:00Z</dcterms:created>
  <dc:creator>user</dc:creator>
  <dc:description/>
  <dc:language>uk-UA</dc:language>
  <cp:lastModifiedBy/>
  <cp:lastPrinted>2022-11-30T09:47:00Z</cp:lastPrinted>
  <dcterms:modified xsi:type="dcterms:W3CDTF">2022-12-05T12:10:34Z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