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80" w:rsidRDefault="004901AA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080" w:rsidRPr="00754576" w:rsidRDefault="00503080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503080" w:rsidRPr="00754576" w:rsidRDefault="00503080" w:rsidP="00BA0B1D">
      <w:pPr>
        <w:pStyle w:val="12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503080" w:rsidRPr="00754576" w:rsidRDefault="00503080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080" w:rsidRDefault="00503080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Pr="006B4D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3080" w:rsidRDefault="00503080" w:rsidP="00BA0B1D">
      <w:pPr>
        <w:pStyle w:val="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80" w:rsidRPr="00754576" w:rsidRDefault="00503080" w:rsidP="00BA0B1D">
      <w:pPr>
        <w:pStyle w:val="1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березня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B4D76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3080" w:rsidRPr="000D5573" w:rsidRDefault="00503080" w:rsidP="00BA0B1D">
      <w:pPr>
        <w:spacing w:line="240" w:lineRule="auto"/>
        <w:ind w:leftChars="0" w:left="0" w:firstLineChars="0" w:firstLine="0"/>
        <w:rPr>
          <w:b/>
          <w:bCs/>
          <w:color w:val="000000"/>
          <w:sz w:val="28"/>
          <w:szCs w:val="28"/>
          <w:lang w:val="uk-UA"/>
        </w:rPr>
      </w:pPr>
    </w:p>
    <w:p w:rsidR="00503080" w:rsidRDefault="00503080" w:rsidP="00591E6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6107CB">
        <w:rPr>
          <w:b/>
          <w:bCs/>
          <w:position w:val="0"/>
          <w:sz w:val="28"/>
          <w:szCs w:val="28"/>
          <w:lang w:val="uk-UA"/>
        </w:rPr>
        <w:t xml:space="preserve">Про </w:t>
      </w:r>
      <w:r>
        <w:rPr>
          <w:b/>
          <w:bCs/>
          <w:position w:val="0"/>
          <w:sz w:val="28"/>
          <w:szCs w:val="28"/>
          <w:lang w:val="uk-UA"/>
        </w:rPr>
        <w:t xml:space="preserve">надання суду подання органу опіки та піклування щодо доцільності призначення громадянина </w:t>
      </w:r>
      <w:r w:rsidR="00E14782">
        <w:rPr>
          <w:b/>
          <w:bCs/>
          <w:position w:val="0"/>
          <w:sz w:val="28"/>
          <w:szCs w:val="28"/>
          <w:lang w:val="uk-UA"/>
        </w:rPr>
        <w:t>***</w:t>
      </w:r>
      <w:r>
        <w:rPr>
          <w:b/>
          <w:bCs/>
          <w:position w:val="0"/>
          <w:sz w:val="28"/>
          <w:szCs w:val="28"/>
          <w:lang w:val="uk-UA"/>
        </w:rPr>
        <w:t xml:space="preserve"> опікуном недієздатного </w:t>
      </w:r>
      <w:r w:rsidR="00E14782">
        <w:rPr>
          <w:b/>
          <w:bCs/>
          <w:position w:val="0"/>
          <w:sz w:val="28"/>
          <w:szCs w:val="28"/>
          <w:lang w:val="uk-UA"/>
        </w:rPr>
        <w:t>***</w:t>
      </w:r>
    </w:p>
    <w:p w:rsidR="00503080" w:rsidRDefault="00503080" w:rsidP="003B149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</w:p>
    <w:p w:rsidR="00503080" w:rsidRPr="00F74196" w:rsidRDefault="00503080" w:rsidP="006E4849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К</w:t>
      </w:r>
      <w:r w:rsidRPr="006107CB">
        <w:rPr>
          <w:position w:val="0"/>
          <w:sz w:val="28"/>
          <w:szCs w:val="28"/>
          <w:lang w:val="uk-UA"/>
        </w:rPr>
        <w:t xml:space="preserve">еруючись </w:t>
      </w:r>
      <w:r>
        <w:rPr>
          <w:position w:val="0"/>
          <w:sz w:val="28"/>
          <w:szCs w:val="28"/>
          <w:lang w:val="uk-UA"/>
        </w:rPr>
        <w:t>статтями 55,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56,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60,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62,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63,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67-74 Цивільного кодексу України, </w:t>
      </w:r>
      <w:r w:rsidRPr="003B149F">
        <w:rPr>
          <w:position w:val="0"/>
          <w:sz w:val="28"/>
          <w:szCs w:val="28"/>
          <w:lang w:val="uk-UA"/>
        </w:rPr>
        <w:t>Правилами опіки та піклування, затверджени</w:t>
      </w:r>
      <w:r>
        <w:rPr>
          <w:position w:val="0"/>
          <w:sz w:val="28"/>
          <w:szCs w:val="28"/>
          <w:lang w:val="uk-UA"/>
        </w:rPr>
        <w:t>ми</w:t>
      </w:r>
      <w:r w:rsidRPr="003B149F">
        <w:rPr>
          <w:position w:val="0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34/166/131/88,</w:t>
      </w:r>
      <w:r>
        <w:rPr>
          <w:position w:val="0"/>
          <w:sz w:val="28"/>
          <w:szCs w:val="28"/>
          <w:lang w:val="uk-UA"/>
        </w:rPr>
        <w:t xml:space="preserve"> зареєстрованих в Міністерстві юстиції України від 17.06.1999р.</w:t>
      </w:r>
      <w:r w:rsidRPr="006B4D76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№</w:t>
      </w:r>
      <w:r w:rsidRPr="006B4D76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387/3680, враховуючи рішення комісії з питань забезпечення прав повнолітніх осіб, які потребують опіки</w:t>
      </w:r>
      <w:r w:rsidRPr="00591E60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(піклування) від 20 березня 2023 року № 3, керуючись статтею 52,частиною 6 статті 59 Закону України «Про місцеве самоврядування в Україні»</w:t>
      </w:r>
      <w:bookmarkStart w:id="0" w:name="_Hlk116471067"/>
      <w:r>
        <w:rPr>
          <w:position w:val="0"/>
          <w:sz w:val="28"/>
          <w:szCs w:val="28"/>
          <w:lang w:val="uk-UA"/>
        </w:rPr>
        <w:t>,</w:t>
      </w:r>
      <w:bookmarkEnd w:id="0"/>
      <w:r>
        <w:rPr>
          <w:position w:val="0"/>
          <w:sz w:val="28"/>
          <w:szCs w:val="28"/>
          <w:lang w:val="uk-UA"/>
        </w:rPr>
        <w:t xml:space="preserve"> 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комітет міської ради</w:t>
      </w:r>
      <w:r w:rsidRPr="006107CB">
        <w:rPr>
          <w:position w:val="0"/>
          <w:sz w:val="28"/>
          <w:szCs w:val="28"/>
          <w:lang w:val="uk-UA"/>
        </w:rPr>
        <w:t xml:space="preserve">  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</w:p>
    <w:p w:rsidR="00503080" w:rsidRPr="006107CB" w:rsidRDefault="00503080" w:rsidP="006B4D76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503080" w:rsidRPr="006107CB" w:rsidRDefault="00503080" w:rsidP="006B4D76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:rsidR="00503080" w:rsidRPr="00F80789" w:rsidRDefault="00503080" w:rsidP="006B4D76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503080" w:rsidRDefault="00503080" w:rsidP="006E4849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1</w:t>
      </w:r>
      <w:r>
        <w:rPr>
          <w:position w:val="0"/>
          <w:sz w:val="28"/>
          <w:szCs w:val="28"/>
          <w:lang w:val="uk-UA"/>
        </w:rPr>
        <w:t xml:space="preserve">. Надати суду подання щодо доцільності призначення громадянина </w:t>
      </w:r>
      <w:r w:rsidR="00E14782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25.04.1986 року народження, опікуном недієздатного  </w:t>
      </w:r>
      <w:r w:rsidR="00E14782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, 26.01.1977 року народження, які проживають за </w:t>
      </w:r>
      <w:proofErr w:type="spellStart"/>
      <w:r>
        <w:rPr>
          <w:position w:val="0"/>
          <w:sz w:val="28"/>
          <w:szCs w:val="28"/>
          <w:lang w:val="uk-UA"/>
        </w:rPr>
        <w:t>адресою</w:t>
      </w:r>
      <w:proofErr w:type="spellEnd"/>
      <w:r>
        <w:rPr>
          <w:position w:val="0"/>
          <w:sz w:val="28"/>
          <w:szCs w:val="28"/>
          <w:lang w:val="uk-UA"/>
        </w:rPr>
        <w:t xml:space="preserve">: </w:t>
      </w:r>
      <w:r w:rsidRPr="00C13388">
        <w:rPr>
          <w:position w:val="0"/>
          <w:sz w:val="28"/>
          <w:szCs w:val="28"/>
          <w:lang w:val="uk-UA"/>
        </w:rPr>
        <w:t xml:space="preserve">м. Чортків, вул. </w:t>
      </w:r>
      <w:r>
        <w:rPr>
          <w:position w:val="0"/>
          <w:sz w:val="28"/>
          <w:szCs w:val="28"/>
          <w:lang w:val="uk-UA"/>
        </w:rPr>
        <w:t>Січових Стрільців,</w:t>
      </w:r>
      <w:r w:rsidRPr="006B4D76">
        <w:rPr>
          <w:position w:val="0"/>
          <w:sz w:val="28"/>
          <w:szCs w:val="28"/>
        </w:rPr>
        <w:t xml:space="preserve"> </w:t>
      </w:r>
      <w:r w:rsidR="00E14782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. </w:t>
      </w:r>
    </w:p>
    <w:p w:rsidR="00503080" w:rsidRPr="006107CB" w:rsidRDefault="00503080" w:rsidP="006E4849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1.1. У разі призначення судом громадянина </w:t>
      </w:r>
      <w:r w:rsidR="00E14782">
        <w:rPr>
          <w:position w:val="0"/>
          <w:sz w:val="28"/>
          <w:szCs w:val="28"/>
          <w:lang w:val="uk-UA"/>
        </w:rPr>
        <w:t>***</w:t>
      </w:r>
      <w:r>
        <w:rPr>
          <w:position w:val="0"/>
          <w:sz w:val="28"/>
          <w:szCs w:val="28"/>
          <w:lang w:val="uk-UA"/>
        </w:rPr>
        <w:t xml:space="preserve"> опікуном, дозволити йому управляти майном, що належить підопічному в порядку визначеному законодавством України. Покласти на опікуна відповідальність за збереження та використання майна підопічного </w:t>
      </w:r>
      <w:r w:rsidR="00E14782">
        <w:rPr>
          <w:position w:val="0"/>
          <w:sz w:val="28"/>
          <w:szCs w:val="28"/>
          <w:lang w:val="uk-UA"/>
        </w:rPr>
        <w:t>***</w:t>
      </w:r>
      <w:bookmarkStart w:id="1" w:name="_GoBack"/>
      <w:bookmarkEnd w:id="1"/>
      <w:r>
        <w:rPr>
          <w:position w:val="0"/>
          <w:sz w:val="28"/>
          <w:szCs w:val="28"/>
          <w:lang w:val="uk-UA"/>
        </w:rPr>
        <w:t>, його матеріальне утримання, здійснення постійного догляду і нагляду, а також вжиття заходів щодо захисту цивільних прав та інтересів підопічного.</w:t>
      </w:r>
    </w:p>
    <w:p w:rsidR="00503080" w:rsidRPr="00591E60" w:rsidRDefault="00503080" w:rsidP="006E4849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>
        <w:rPr>
          <w:position w:val="0"/>
          <w:sz w:val="28"/>
          <w:szCs w:val="28"/>
          <w:lang w:val="uk-UA" w:eastAsia="uk-UA"/>
        </w:rPr>
        <w:t>2</w:t>
      </w:r>
      <w:r w:rsidRPr="00C107A1">
        <w:rPr>
          <w:position w:val="0"/>
          <w:sz w:val="28"/>
          <w:szCs w:val="28"/>
          <w:lang w:val="uk-UA" w:eastAsia="uk-UA"/>
        </w:rPr>
        <w:t xml:space="preserve">. </w:t>
      </w:r>
      <w:r>
        <w:rPr>
          <w:position w:val="0"/>
          <w:sz w:val="28"/>
          <w:szCs w:val="28"/>
          <w:lang w:val="uk-UA" w:eastAsia="uk-UA"/>
        </w:rPr>
        <w:t>Організацію цього</w:t>
      </w:r>
      <w:r w:rsidRPr="00C107A1">
        <w:rPr>
          <w:position w:val="0"/>
          <w:sz w:val="28"/>
          <w:szCs w:val="28"/>
          <w:lang w:val="uk-UA" w:eastAsia="uk-UA"/>
        </w:rPr>
        <w:t xml:space="preserve"> рішення </w:t>
      </w:r>
      <w:r>
        <w:rPr>
          <w:position w:val="0"/>
          <w:sz w:val="28"/>
          <w:szCs w:val="28"/>
          <w:lang w:val="uk-UA" w:eastAsia="uk-UA"/>
        </w:rPr>
        <w:t xml:space="preserve">покласти на начальника управління соціального захисту та охорони </w:t>
      </w:r>
      <w:proofErr w:type="spellStart"/>
      <w:r>
        <w:rPr>
          <w:position w:val="0"/>
          <w:sz w:val="28"/>
          <w:szCs w:val="28"/>
          <w:lang w:val="uk-UA" w:eastAsia="uk-UA"/>
        </w:rPr>
        <w:t>здоров</w:t>
      </w:r>
      <w:proofErr w:type="spellEnd"/>
      <w:r w:rsidRPr="00F74196">
        <w:rPr>
          <w:position w:val="0"/>
          <w:sz w:val="28"/>
          <w:szCs w:val="28"/>
          <w:lang w:eastAsia="uk-UA"/>
        </w:rPr>
        <w:t>’я</w:t>
      </w:r>
      <w:r>
        <w:rPr>
          <w:position w:val="0"/>
          <w:sz w:val="28"/>
          <w:szCs w:val="28"/>
          <w:lang w:val="uk-UA" w:eastAsia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 </w:t>
      </w:r>
      <w:proofErr w:type="spellStart"/>
      <w:r w:rsidRPr="00C107A1">
        <w:rPr>
          <w:position w:val="0"/>
          <w:sz w:val="28"/>
          <w:szCs w:val="28"/>
          <w:lang w:val="uk-UA" w:eastAsia="uk-UA"/>
        </w:rPr>
        <w:t>Чортківсь</w:t>
      </w:r>
      <w:r>
        <w:rPr>
          <w:position w:val="0"/>
          <w:sz w:val="28"/>
          <w:szCs w:val="28"/>
          <w:lang w:val="uk-UA" w:eastAsia="uk-UA"/>
        </w:rPr>
        <w:t>кої</w:t>
      </w:r>
      <w:proofErr w:type="spellEnd"/>
      <w:r>
        <w:rPr>
          <w:position w:val="0"/>
          <w:sz w:val="28"/>
          <w:szCs w:val="28"/>
          <w:lang w:val="uk-UA" w:eastAsia="uk-UA"/>
        </w:rPr>
        <w:t xml:space="preserve"> міської ради</w:t>
      </w:r>
      <w:r w:rsidRPr="00591E60">
        <w:rPr>
          <w:position w:val="0"/>
          <w:sz w:val="28"/>
          <w:szCs w:val="28"/>
          <w:lang w:eastAsia="uk-UA"/>
        </w:rPr>
        <w:t xml:space="preserve"> </w:t>
      </w:r>
      <w:r>
        <w:rPr>
          <w:position w:val="0"/>
          <w:sz w:val="28"/>
          <w:szCs w:val="28"/>
          <w:lang w:val="uk-UA" w:eastAsia="uk-UA"/>
        </w:rPr>
        <w:t>Ігоря ГРИЦИКА.</w:t>
      </w:r>
    </w:p>
    <w:p w:rsidR="00503080" w:rsidRDefault="00503080" w:rsidP="006B4D76">
      <w:pPr>
        <w:spacing w:line="240" w:lineRule="auto"/>
        <w:ind w:left="-2" w:firstLineChars="0" w:firstLine="5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667490">
        <w:rPr>
          <w:color w:val="000000"/>
          <w:sz w:val="28"/>
          <w:szCs w:val="28"/>
          <w:lang w:val="uk-UA"/>
        </w:rPr>
        <w:t xml:space="preserve">Контроль за виконанням даного рішення </w:t>
      </w:r>
      <w:r>
        <w:rPr>
          <w:color w:val="000000"/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ГУРИНА.</w:t>
      </w:r>
    </w:p>
    <w:p w:rsidR="00503080" w:rsidRPr="00667490" w:rsidRDefault="00503080" w:rsidP="006B4D76">
      <w:pP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</w:p>
    <w:p w:rsidR="00503080" w:rsidRPr="00667490" w:rsidRDefault="00503080" w:rsidP="006E4849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503080" w:rsidRDefault="00503080" w:rsidP="006B4D76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503080" w:rsidRPr="00FE38A1" w:rsidRDefault="00503080" w:rsidP="006B4D76">
      <w:pPr>
        <w:tabs>
          <w:tab w:val="center" w:pos="4822"/>
        </w:tabs>
        <w:spacing w:line="240" w:lineRule="auto"/>
        <w:ind w:left="1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:rsidR="00503080" w:rsidRPr="006B4D76" w:rsidRDefault="00503080" w:rsidP="006B4D76">
      <w:pPr>
        <w:spacing w:line="240" w:lineRule="auto"/>
        <w:ind w:left="0" w:hanging="2"/>
        <w:jc w:val="both"/>
        <w:rPr>
          <w:color w:val="000000"/>
          <w:sz w:val="20"/>
          <w:szCs w:val="20"/>
          <w:lang w:val="uk-UA"/>
        </w:rPr>
      </w:pPr>
      <w:r w:rsidRPr="00F74196">
        <w:rPr>
          <w:color w:val="000000"/>
          <w:sz w:val="20"/>
          <w:szCs w:val="20"/>
          <w:lang w:val="uk-UA"/>
        </w:rPr>
        <w:t xml:space="preserve">                   </w:t>
      </w:r>
      <w:r>
        <w:rPr>
          <w:color w:val="000000"/>
          <w:sz w:val="20"/>
          <w:szCs w:val="20"/>
          <w:lang w:val="uk-UA"/>
        </w:rPr>
        <w:t xml:space="preserve">   </w:t>
      </w:r>
    </w:p>
    <w:p w:rsidR="00503080" w:rsidRDefault="00503080" w:rsidP="006B4D76">
      <w:pPr>
        <w:ind w:left="0" w:hanging="2"/>
        <w:jc w:val="both"/>
        <w:rPr>
          <w:color w:val="000000"/>
          <w:lang w:val="uk-UA"/>
        </w:rPr>
      </w:pPr>
      <w:proofErr w:type="spellStart"/>
      <w:r w:rsidRPr="00125221">
        <w:rPr>
          <w:color w:val="000000"/>
          <w:lang w:val="uk-UA"/>
        </w:rPr>
        <w:t>А</w:t>
      </w:r>
      <w:r>
        <w:rPr>
          <w:color w:val="000000"/>
          <w:lang w:val="uk-UA"/>
        </w:rPr>
        <w:t>леся</w:t>
      </w:r>
      <w:proofErr w:type="spellEnd"/>
      <w:r>
        <w:rPr>
          <w:color w:val="000000"/>
          <w:lang w:val="uk-UA"/>
        </w:rPr>
        <w:t xml:space="preserve"> Васильченко </w:t>
      </w:r>
    </w:p>
    <w:p w:rsidR="00503080" w:rsidRDefault="00503080" w:rsidP="006B4D76">
      <w:pPr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Віктор </w:t>
      </w:r>
      <w:proofErr w:type="spellStart"/>
      <w:r>
        <w:rPr>
          <w:color w:val="000000"/>
          <w:lang w:val="uk-UA"/>
        </w:rPr>
        <w:t>Гурин</w:t>
      </w:r>
      <w:proofErr w:type="spellEnd"/>
      <w:r>
        <w:rPr>
          <w:color w:val="000000"/>
          <w:lang w:val="uk-UA"/>
        </w:rPr>
        <w:t xml:space="preserve"> </w:t>
      </w:r>
    </w:p>
    <w:p w:rsidR="00503080" w:rsidRDefault="00503080" w:rsidP="006B4D76">
      <w:pPr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Ольга Ковальчук </w:t>
      </w:r>
    </w:p>
    <w:p w:rsidR="00503080" w:rsidRPr="00125221" w:rsidRDefault="00503080" w:rsidP="006B4D76">
      <w:pPr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Мар’</w:t>
      </w:r>
      <w:r w:rsidRPr="005A7EC8">
        <w:rPr>
          <w:color w:val="000000"/>
          <w:lang w:val="uk-UA"/>
        </w:rPr>
        <w:t xml:space="preserve">яна </w:t>
      </w:r>
      <w:proofErr w:type="spellStart"/>
      <w:r w:rsidRPr="005A7EC8">
        <w:rPr>
          <w:color w:val="000000"/>
          <w:lang w:val="uk-UA"/>
        </w:rPr>
        <w:t>Фаріон</w:t>
      </w:r>
      <w:proofErr w:type="spellEnd"/>
    </w:p>
    <w:p w:rsidR="00503080" w:rsidRPr="00125221" w:rsidRDefault="00503080" w:rsidP="00C06781">
      <w:pPr>
        <w:ind w:left="0" w:hanging="2"/>
        <w:jc w:val="both"/>
        <w:rPr>
          <w:color w:val="000000"/>
          <w:lang w:val="uk-UA"/>
        </w:rPr>
      </w:pPr>
    </w:p>
    <w:sectPr w:rsidR="00503080" w:rsidRPr="00125221" w:rsidSect="006B4D76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D2F73"/>
    <w:rsid w:val="0001398D"/>
    <w:rsid w:val="00026C1B"/>
    <w:rsid w:val="000408AF"/>
    <w:rsid w:val="00043FB8"/>
    <w:rsid w:val="00054B9F"/>
    <w:rsid w:val="00063DC4"/>
    <w:rsid w:val="00077ADF"/>
    <w:rsid w:val="00090E3F"/>
    <w:rsid w:val="000D5573"/>
    <w:rsid w:val="001131E7"/>
    <w:rsid w:val="00117309"/>
    <w:rsid w:val="00125221"/>
    <w:rsid w:val="0012797A"/>
    <w:rsid w:val="00141FE3"/>
    <w:rsid w:val="00143D40"/>
    <w:rsid w:val="00163943"/>
    <w:rsid w:val="001C1B64"/>
    <w:rsid w:val="001C4FA1"/>
    <w:rsid w:val="002148EF"/>
    <w:rsid w:val="002467EF"/>
    <w:rsid w:val="00256502"/>
    <w:rsid w:val="00270FC2"/>
    <w:rsid w:val="0028250D"/>
    <w:rsid w:val="002A2C8D"/>
    <w:rsid w:val="002A31EF"/>
    <w:rsid w:val="002A3B32"/>
    <w:rsid w:val="002B0409"/>
    <w:rsid w:val="002E4BDD"/>
    <w:rsid w:val="002E6C93"/>
    <w:rsid w:val="002F5C4C"/>
    <w:rsid w:val="002F7D0D"/>
    <w:rsid w:val="003024F8"/>
    <w:rsid w:val="003239CC"/>
    <w:rsid w:val="0039357A"/>
    <w:rsid w:val="0039639E"/>
    <w:rsid w:val="003B149F"/>
    <w:rsid w:val="003C2A38"/>
    <w:rsid w:val="003D7AF6"/>
    <w:rsid w:val="003E043A"/>
    <w:rsid w:val="00401ED0"/>
    <w:rsid w:val="00413A38"/>
    <w:rsid w:val="00437DB1"/>
    <w:rsid w:val="004404D2"/>
    <w:rsid w:val="00472591"/>
    <w:rsid w:val="004856A7"/>
    <w:rsid w:val="004901AA"/>
    <w:rsid w:val="004A099D"/>
    <w:rsid w:val="004C487A"/>
    <w:rsid w:val="00503080"/>
    <w:rsid w:val="00521C97"/>
    <w:rsid w:val="00526F80"/>
    <w:rsid w:val="00530F74"/>
    <w:rsid w:val="005333D4"/>
    <w:rsid w:val="005412C1"/>
    <w:rsid w:val="00543A08"/>
    <w:rsid w:val="00572A56"/>
    <w:rsid w:val="00591E60"/>
    <w:rsid w:val="005A7EC8"/>
    <w:rsid w:val="005C6DA3"/>
    <w:rsid w:val="005E49F7"/>
    <w:rsid w:val="00602B94"/>
    <w:rsid w:val="00606B8E"/>
    <w:rsid w:val="006107CB"/>
    <w:rsid w:val="00617B9E"/>
    <w:rsid w:val="00627B70"/>
    <w:rsid w:val="0063136D"/>
    <w:rsid w:val="00667490"/>
    <w:rsid w:val="006A1E3A"/>
    <w:rsid w:val="006A21CC"/>
    <w:rsid w:val="006B4D76"/>
    <w:rsid w:val="006C3AF7"/>
    <w:rsid w:val="006D65B9"/>
    <w:rsid w:val="006E4849"/>
    <w:rsid w:val="006E54F5"/>
    <w:rsid w:val="00703748"/>
    <w:rsid w:val="00717DC9"/>
    <w:rsid w:val="00723FFC"/>
    <w:rsid w:val="00741EFC"/>
    <w:rsid w:val="007467BA"/>
    <w:rsid w:val="00754576"/>
    <w:rsid w:val="0076093F"/>
    <w:rsid w:val="0076323D"/>
    <w:rsid w:val="0078311A"/>
    <w:rsid w:val="00797056"/>
    <w:rsid w:val="007A05D9"/>
    <w:rsid w:val="007A4F4C"/>
    <w:rsid w:val="007B68DE"/>
    <w:rsid w:val="007C0500"/>
    <w:rsid w:val="007D36FE"/>
    <w:rsid w:val="007E0A39"/>
    <w:rsid w:val="007F6A5C"/>
    <w:rsid w:val="007F6DC0"/>
    <w:rsid w:val="00817074"/>
    <w:rsid w:val="00850521"/>
    <w:rsid w:val="008514A4"/>
    <w:rsid w:val="0088468F"/>
    <w:rsid w:val="0089512A"/>
    <w:rsid w:val="008E7ECF"/>
    <w:rsid w:val="009462FF"/>
    <w:rsid w:val="00947300"/>
    <w:rsid w:val="00951844"/>
    <w:rsid w:val="00961755"/>
    <w:rsid w:val="009632DF"/>
    <w:rsid w:val="009650A6"/>
    <w:rsid w:val="00982BF5"/>
    <w:rsid w:val="00985211"/>
    <w:rsid w:val="0098710D"/>
    <w:rsid w:val="009A19E3"/>
    <w:rsid w:val="009A2EB0"/>
    <w:rsid w:val="009A58C4"/>
    <w:rsid w:val="009C4F07"/>
    <w:rsid w:val="009D09B5"/>
    <w:rsid w:val="009E360C"/>
    <w:rsid w:val="00A005C2"/>
    <w:rsid w:val="00A1045C"/>
    <w:rsid w:val="00A10523"/>
    <w:rsid w:val="00A14C2D"/>
    <w:rsid w:val="00A54624"/>
    <w:rsid w:val="00A907F1"/>
    <w:rsid w:val="00AB1ACC"/>
    <w:rsid w:val="00AD7596"/>
    <w:rsid w:val="00AE65CA"/>
    <w:rsid w:val="00AF2D25"/>
    <w:rsid w:val="00AF6D26"/>
    <w:rsid w:val="00B0187A"/>
    <w:rsid w:val="00B42B2E"/>
    <w:rsid w:val="00B50592"/>
    <w:rsid w:val="00B57892"/>
    <w:rsid w:val="00B90DCE"/>
    <w:rsid w:val="00B9285C"/>
    <w:rsid w:val="00BA0B1D"/>
    <w:rsid w:val="00BB1CA9"/>
    <w:rsid w:val="00BE7574"/>
    <w:rsid w:val="00BF2D22"/>
    <w:rsid w:val="00C06781"/>
    <w:rsid w:val="00C107A1"/>
    <w:rsid w:val="00C12F7C"/>
    <w:rsid w:val="00C13388"/>
    <w:rsid w:val="00C135BB"/>
    <w:rsid w:val="00C13DDA"/>
    <w:rsid w:val="00C168D6"/>
    <w:rsid w:val="00C32C6D"/>
    <w:rsid w:val="00C3328D"/>
    <w:rsid w:val="00C349BD"/>
    <w:rsid w:val="00C601D7"/>
    <w:rsid w:val="00C835C2"/>
    <w:rsid w:val="00C84241"/>
    <w:rsid w:val="00C84A3B"/>
    <w:rsid w:val="00C8749C"/>
    <w:rsid w:val="00C943C5"/>
    <w:rsid w:val="00CA0C0F"/>
    <w:rsid w:val="00CC0C0B"/>
    <w:rsid w:val="00CE436E"/>
    <w:rsid w:val="00D03300"/>
    <w:rsid w:val="00D13DC8"/>
    <w:rsid w:val="00D1540A"/>
    <w:rsid w:val="00D40086"/>
    <w:rsid w:val="00D607D5"/>
    <w:rsid w:val="00D674C5"/>
    <w:rsid w:val="00D73366"/>
    <w:rsid w:val="00D97672"/>
    <w:rsid w:val="00DB267B"/>
    <w:rsid w:val="00DC3008"/>
    <w:rsid w:val="00DD2F73"/>
    <w:rsid w:val="00DF0962"/>
    <w:rsid w:val="00E14782"/>
    <w:rsid w:val="00E403E3"/>
    <w:rsid w:val="00E42C5B"/>
    <w:rsid w:val="00E4627F"/>
    <w:rsid w:val="00E879DD"/>
    <w:rsid w:val="00E87D95"/>
    <w:rsid w:val="00E927BE"/>
    <w:rsid w:val="00EA07A7"/>
    <w:rsid w:val="00EA598F"/>
    <w:rsid w:val="00EB086C"/>
    <w:rsid w:val="00EC469C"/>
    <w:rsid w:val="00F21A45"/>
    <w:rsid w:val="00F455F7"/>
    <w:rsid w:val="00F45876"/>
    <w:rsid w:val="00F52369"/>
    <w:rsid w:val="00F525C6"/>
    <w:rsid w:val="00F5552C"/>
    <w:rsid w:val="00F74196"/>
    <w:rsid w:val="00F80789"/>
    <w:rsid w:val="00FA4DD0"/>
    <w:rsid w:val="00FB01C9"/>
    <w:rsid w:val="00FB2751"/>
    <w:rsid w:val="00FB45B0"/>
    <w:rsid w:val="00FD3823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236F40"/>
  <w15:docId w15:val="{42AC509B-E653-47AE-8A15-0F4BBD64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C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4C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4C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4C2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4C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4C2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598F"/>
    <w:rPr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A14C2D"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14C2D"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4C2D"/>
    <w:rPr>
      <w:sz w:val="2"/>
      <w:szCs w:val="2"/>
    </w:rPr>
  </w:style>
  <w:style w:type="character" w:styleId="a9">
    <w:name w:val="Hyperlink"/>
    <w:basedOn w:val="a0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11"/>
    <w:uiPriority w:val="99"/>
    <w:rsid w:val="00EA598F"/>
    <w:rPr>
      <w:sz w:val="28"/>
      <w:szCs w:val="28"/>
      <w:lang w:val="uk-UA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A14C2D"/>
    <w:rPr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14C2D"/>
    <w:rPr>
      <w:sz w:val="24"/>
      <w:szCs w:val="24"/>
    </w:rPr>
  </w:style>
  <w:style w:type="character" w:customStyle="1" w:styleId="ab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c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EA598F"/>
    <w:pPr>
      <w:ind w:left="708"/>
    </w:pPr>
  </w:style>
  <w:style w:type="paragraph" w:styleId="ae">
    <w:name w:val="Subtitle"/>
    <w:basedOn w:val="a"/>
    <w:next w:val="a"/>
    <w:link w:val="af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uiPriority w:val="99"/>
    <w:locked/>
    <w:rsid w:val="00A14C2D"/>
    <w:rPr>
      <w:rFonts w:ascii="Cambria" w:hAnsi="Cambria" w:cs="Cambria"/>
      <w:sz w:val="24"/>
      <w:szCs w:val="24"/>
    </w:rPr>
  </w:style>
  <w:style w:type="character" w:styleId="af0">
    <w:name w:val="Emphasis"/>
    <w:basedOn w:val="a0"/>
    <w:uiPriority w:val="99"/>
    <w:qFormat/>
    <w:rsid w:val="007C0500"/>
    <w:rPr>
      <w:i/>
      <w:iCs/>
    </w:rPr>
  </w:style>
  <w:style w:type="paragraph" w:customStyle="1" w:styleId="12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Чортківська Міська Рада</cp:lastModifiedBy>
  <cp:revision>4</cp:revision>
  <cp:lastPrinted>2023-03-14T07:06:00Z</cp:lastPrinted>
  <dcterms:created xsi:type="dcterms:W3CDTF">2023-03-14T07:41:00Z</dcterms:created>
  <dcterms:modified xsi:type="dcterms:W3CDTF">2023-03-15T07:12:00Z</dcterms:modified>
</cp:coreProperties>
</file>