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97" w:rsidRPr="00874797" w:rsidRDefault="00874797" w:rsidP="00874797">
      <w:pPr>
        <w:ind w:left="-2" w:firstLine="140"/>
        <w:jc w:val="center"/>
        <w:rPr>
          <w:rFonts w:cs="Times New Roman"/>
          <w:noProof/>
          <w:color w:val="0070C0"/>
          <w:sz w:val="28"/>
          <w:szCs w:val="28"/>
          <w:lang w:val="uk-UA"/>
        </w:rPr>
      </w:pPr>
      <w:r w:rsidRPr="00874797">
        <w:rPr>
          <w:rFonts w:cs="Times New Roman"/>
          <w:noProof/>
          <w:color w:val="0070C0"/>
          <w:sz w:val="28"/>
          <w:szCs w:val="28"/>
          <w:lang w:val="uk-UA"/>
        </w:rPr>
        <w:drawing>
          <wp:inline distT="0" distB="0" distL="0" distR="0">
            <wp:extent cx="552450" cy="685800"/>
            <wp:effectExtent l="19050" t="0" r="0" b="0"/>
            <wp:docPr id="2" name="Рисунок 1" descr="86px-Lesser_Coat_of_Arms_of_Ukraine_%28bw%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86px-Lesser_Coat_of_Arms_of_Ukraine_%28bw%2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797" w:rsidRPr="00874797" w:rsidRDefault="00874797" w:rsidP="00874797">
      <w:pPr>
        <w:ind w:left="-2" w:firstLine="140"/>
        <w:jc w:val="center"/>
        <w:rPr>
          <w:rFonts w:cs="Times New Roman"/>
          <w:sz w:val="28"/>
          <w:szCs w:val="28"/>
          <w:lang w:val="uk-UA"/>
        </w:rPr>
      </w:pPr>
    </w:p>
    <w:p w:rsidR="00874797" w:rsidRPr="00874797" w:rsidRDefault="00874797" w:rsidP="00874797">
      <w:pPr>
        <w:ind w:left="-2" w:right="1" w:firstLine="141"/>
        <w:jc w:val="center"/>
        <w:rPr>
          <w:rFonts w:cs="Times New Roman"/>
          <w:sz w:val="28"/>
          <w:szCs w:val="28"/>
          <w:lang w:val="uk-UA"/>
        </w:rPr>
      </w:pPr>
      <w:r w:rsidRPr="00874797">
        <w:rPr>
          <w:rFonts w:cs="Times New Roman"/>
          <w:b/>
          <w:sz w:val="28"/>
          <w:szCs w:val="28"/>
          <w:lang w:val="uk-UA"/>
        </w:rPr>
        <w:t xml:space="preserve">ЧОРТКІВСЬКА  МІСЬКА  РАДА </w:t>
      </w:r>
    </w:p>
    <w:p w:rsidR="00874797" w:rsidRPr="00874797" w:rsidRDefault="00874797" w:rsidP="00874797">
      <w:pPr>
        <w:ind w:left="-2" w:right="1" w:firstLine="141"/>
        <w:jc w:val="center"/>
        <w:rPr>
          <w:rFonts w:cs="Times New Roman"/>
          <w:sz w:val="28"/>
          <w:szCs w:val="28"/>
          <w:lang w:val="uk-UA"/>
        </w:rPr>
      </w:pPr>
      <w:r w:rsidRPr="00874797">
        <w:rPr>
          <w:rFonts w:cs="Times New Roman"/>
          <w:b/>
          <w:sz w:val="28"/>
          <w:szCs w:val="28"/>
          <w:lang w:val="uk-UA"/>
        </w:rPr>
        <w:t xml:space="preserve">ВИКОНАВЧИЙ КОМІТЕТ </w:t>
      </w:r>
    </w:p>
    <w:p w:rsidR="00874797" w:rsidRPr="00874797" w:rsidRDefault="00874797" w:rsidP="0087479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4797" w:rsidRPr="00874797" w:rsidRDefault="00874797" w:rsidP="00874797">
      <w:pPr>
        <w:ind w:left="-2" w:firstLine="141"/>
        <w:jc w:val="center"/>
        <w:rPr>
          <w:rFonts w:cs="Times New Roman"/>
          <w:sz w:val="28"/>
          <w:szCs w:val="28"/>
          <w:lang w:val="uk-UA"/>
        </w:rPr>
      </w:pPr>
      <w:r w:rsidRPr="00874797">
        <w:rPr>
          <w:rFonts w:cs="Times New Roman"/>
          <w:b/>
          <w:sz w:val="28"/>
          <w:szCs w:val="28"/>
          <w:lang w:val="uk-UA"/>
        </w:rPr>
        <w:t>РІШЕННЯ</w:t>
      </w:r>
      <w:r w:rsidRPr="00874797">
        <w:rPr>
          <w:rFonts w:cs="Times New Roman"/>
          <w:b/>
          <w:bCs/>
          <w:iCs/>
          <w:kern w:val="2"/>
          <w:sz w:val="28"/>
          <w:szCs w:val="28"/>
          <w:lang w:val="uk-UA" w:eastAsia="zh-CN"/>
        </w:rPr>
        <w:t xml:space="preserve"> (</w:t>
      </w:r>
      <w:proofErr w:type="spellStart"/>
      <w:r w:rsidRPr="00874797">
        <w:rPr>
          <w:rFonts w:cs="Times New Roman"/>
          <w:b/>
          <w:bCs/>
          <w:iCs/>
          <w:kern w:val="2"/>
          <w:sz w:val="28"/>
          <w:szCs w:val="28"/>
          <w:lang w:val="uk-UA" w:eastAsia="zh-CN"/>
        </w:rPr>
        <w:t>проєкт</w:t>
      </w:r>
      <w:proofErr w:type="spellEnd"/>
      <w:r w:rsidRPr="00874797">
        <w:rPr>
          <w:rFonts w:cs="Times New Roman"/>
          <w:b/>
          <w:bCs/>
          <w:iCs/>
          <w:kern w:val="2"/>
          <w:sz w:val="28"/>
          <w:szCs w:val="28"/>
          <w:lang w:val="uk-UA" w:eastAsia="zh-CN"/>
        </w:rPr>
        <w:t>)</w:t>
      </w:r>
    </w:p>
    <w:p w:rsidR="00874797" w:rsidRPr="00874797" w:rsidRDefault="00874797" w:rsidP="00874797">
      <w:pPr>
        <w:ind w:right="9"/>
        <w:rPr>
          <w:rFonts w:eastAsia="SimSun" w:cs="Times New Roman"/>
          <w:b/>
          <w:bCs/>
          <w:sz w:val="28"/>
          <w:szCs w:val="28"/>
          <w:lang w:val="uk-UA" w:eastAsia="hi-IN" w:bidi="hi-IN"/>
        </w:rPr>
      </w:pPr>
    </w:p>
    <w:p w:rsidR="00061DC1" w:rsidRPr="00874797" w:rsidRDefault="00061DC1" w:rsidP="00061DC1">
      <w:pPr>
        <w:rPr>
          <w:rFonts w:eastAsia="SimSun" w:cs="Times New Roman"/>
          <w:b/>
          <w:bCs/>
          <w:iCs/>
          <w:sz w:val="28"/>
          <w:szCs w:val="28"/>
          <w:lang w:val="uk-UA" w:eastAsia="hi-IN" w:bidi="hi-IN"/>
        </w:rPr>
      </w:pPr>
      <w:r w:rsidRPr="00874797">
        <w:rPr>
          <w:rFonts w:eastAsia="SimSun" w:cs="Times New Roman"/>
          <w:b/>
          <w:sz w:val="28"/>
          <w:szCs w:val="28"/>
          <w:lang w:val="uk-UA" w:eastAsia="hi-IN" w:bidi="hi-IN"/>
        </w:rPr>
        <w:t xml:space="preserve">___ березня   2023 року </w:t>
      </w:r>
      <w:r w:rsidRPr="00874797">
        <w:rPr>
          <w:rFonts w:eastAsia="SimSun" w:cs="Times New Roman"/>
          <w:b/>
          <w:sz w:val="28"/>
          <w:szCs w:val="28"/>
          <w:lang w:val="uk-UA" w:eastAsia="hi-IN" w:bidi="hi-IN"/>
        </w:rPr>
        <w:tab/>
      </w:r>
      <w:r w:rsidRPr="00874797">
        <w:rPr>
          <w:rFonts w:eastAsia="SimSun" w:cs="Times New Roman"/>
          <w:b/>
          <w:sz w:val="28"/>
          <w:szCs w:val="28"/>
          <w:lang w:val="uk-UA" w:eastAsia="hi-IN" w:bidi="hi-IN"/>
        </w:rPr>
        <w:tab/>
      </w:r>
      <w:r w:rsidRPr="00874797">
        <w:rPr>
          <w:rFonts w:eastAsia="SimSun" w:cs="Times New Roman"/>
          <w:b/>
          <w:sz w:val="28"/>
          <w:szCs w:val="28"/>
          <w:lang w:val="uk-UA" w:eastAsia="hi-IN" w:bidi="hi-IN"/>
        </w:rPr>
        <w:tab/>
      </w:r>
      <w:r w:rsidRPr="00874797">
        <w:rPr>
          <w:rFonts w:eastAsia="SimSun" w:cs="Times New Roman"/>
          <w:b/>
          <w:sz w:val="28"/>
          <w:szCs w:val="28"/>
          <w:lang w:val="uk-UA" w:eastAsia="hi-IN" w:bidi="hi-IN"/>
        </w:rPr>
        <w:tab/>
      </w:r>
      <w:r w:rsidRPr="00874797">
        <w:rPr>
          <w:rFonts w:eastAsia="SimSun" w:cs="Times New Roman"/>
          <w:b/>
          <w:sz w:val="28"/>
          <w:szCs w:val="28"/>
          <w:lang w:val="uk-UA" w:eastAsia="hi-IN" w:bidi="hi-IN"/>
        </w:rPr>
        <w:tab/>
      </w:r>
      <w:r w:rsidRPr="00874797">
        <w:rPr>
          <w:rFonts w:eastAsia="SimSun" w:cs="Times New Roman"/>
          <w:b/>
          <w:sz w:val="28"/>
          <w:szCs w:val="28"/>
          <w:lang w:val="uk-UA" w:eastAsia="hi-IN" w:bidi="hi-IN"/>
        </w:rPr>
        <w:tab/>
      </w:r>
      <w:r w:rsidRPr="00874797">
        <w:rPr>
          <w:rFonts w:eastAsia="SimSun" w:cs="Times New Roman"/>
          <w:b/>
          <w:sz w:val="28"/>
          <w:szCs w:val="28"/>
          <w:lang w:val="uk-UA" w:eastAsia="hi-IN" w:bidi="hi-IN"/>
        </w:rPr>
        <w:tab/>
        <w:t xml:space="preserve">        № _____  </w:t>
      </w:r>
    </w:p>
    <w:p w:rsidR="003975F6" w:rsidRPr="00874797" w:rsidRDefault="003975F6" w:rsidP="003975F6">
      <w:pPr>
        <w:ind w:right="9"/>
        <w:rPr>
          <w:rFonts w:eastAsia="SimSun" w:cs="Times New Roman"/>
          <w:b/>
          <w:bCs/>
          <w:kern w:val="2"/>
          <w:sz w:val="28"/>
          <w:szCs w:val="28"/>
          <w:lang w:val="uk-UA" w:eastAsia="hi-IN" w:bidi="hi-IN"/>
        </w:rPr>
      </w:pPr>
    </w:p>
    <w:p w:rsidR="00061DC1" w:rsidRPr="00874797" w:rsidRDefault="003975F6" w:rsidP="003975F6">
      <w:pPr>
        <w:rPr>
          <w:rFonts w:cs="Times New Roman"/>
          <w:b/>
          <w:sz w:val="28"/>
          <w:szCs w:val="28"/>
          <w:lang w:val="uk-UA"/>
        </w:rPr>
      </w:pPr>
      <w:r w:rsidRPr="00874797">
        <w:rPr>
          <w:rFonts w:cs="Times New Roman"/>
          <w:b/>
          <w:sz w:val="28"/>
          <w:szCs w:val="28"/>
          <w:lang w:val="uk-UA"/>
        </w:rPr>
        <w:t xml:space="preserve">Про </w:t>
      </w:r>
      <w:r w:rsidR="00061DC1" w:rsidRPr="00874797">
        <w:rPr>
          <w:rFonts w:cs="Times New Roman"/>
          <w:b/>
          <w:sz w:val="28"/>
          <w:szCs w:val="28"/>
          <w:lang w:val="uk-UA"/>
        </w:rPr>
        <w:t xml:space="preserve">схвалення Програми поліцейський </w:t>
      </w:r>
    </w:p>
    <w:p w:rsidR="003975F6" w:rsidRPr="00874797" w:rsidRDefault="00874797" w:rsidP="003975F6">
      <w:pPr>
        <w:rPr>
          <w:rFonts w:cs="Times New Roman"/>
          <w:b/>
          <w:sz w:val="28"/>
          <w:szCs w:val="28"/>
          <w:lang w:val="uk-UA"/>
        </w:rPr>
      </w:pPr>
      <w:r w:rsidRPr="00874797">
        <w:rPr>
          <w:rFonts w:cs="Times New Roman"/>
          <w:b/>
          <w:sz w:val="28"/>
          <w:szCs w:val="28"/>
          <w:lang w:val="uk-UA"/>
        </w:rPr>
        <w:t xml:space="preserve">офіцер громади </w:t>
      </w:r>
      <w:r w:rsidR="00061DC1" w:rsidRPr="00874797">
        <w:rPr>
          <w:rFonts w:cs="Times New Roman"/>
          <w:b/>
          <w:sz w:val="28"/>
          <w:szCs w:val="28"/>
          <w:lang w:val="uk-UA"/>
        </w:rPr>
        <w:t>на 2023</w:t>
      </w:r>
      <w:r w:rsidR="003975F6" w:rsidRPr="00874797">
        <w:rPr>
          <w:rFonts w:cs="Times New Roman"/>
          <w:b/>
          <w:bCs/>
          <w:sz w:val="28"/>
          <w:szCs w:val="28"/>
          <w:lang w:val="uk-UA"/>
        </w:rPr>
        <w:t>-202</w:t>
      </w:r>
      <w:r w:rsidR="00061DC1" w:rsidRPr="00874797">
        <w:rPr>
          <w:rFonts w:cs="Times New Roman"/>
          <w:b/>
          <w:bCs/>
          <w:sz w:val="28"/>
          <w:szCs w:val="28"/>
          <w:lang w:val="uk-UA"/>
        </w:rPr>
        <w:t>5</w:t>
      </w:r>
      <w:r w:rsidR="003975F6" w:rsidRPr="00874797">
        <w:rPr>
          <w:rFonts w:cs="Times New Roman"/>
          <w:b/>
          <w:bCs/>
          <w:sz w:val="28"/>
          <w:szCs w:val="28"/>
          <w:lang w:val="uk-UA"/>
        </w:rPr>
        <w:t xml:space="preserve"> роки</w:t>
      </w:r>
      <w:bookmarkStart w:id="0" w:name="_GoBack"/>
      <w:bookmarkEnd w:id="0"/>
    </w:p>
    <w:p w:rsidR="003975F6" w:rsidRPr="00874797" w:rsidRDefault="003975F6" w:rsidP="003975F6">
      <w:pPr>
        <w:ind w:right="9"/>
        <w:rPr>
          <w:rFonts w:cs="Times New Roman"/>
          <w:sz w:val="28"/>
          <w:szCs w:val="28"/>
          <w:lang w:val="uk-UA"/>
        </w:rPr>
      </w:pPr>
    </w:p>
    <w:p w:rsidR="003975F6" w:rsidRPr="00874797" w:rsidRDefault="003975F6" w:rsidP="00874797">
      <w:pPr>
        <w:pStyle w:val="Standard"/>
        <w:ind w:firstLine="708"/>
        <w:jc w:val="both"/>
        <w:rPr>
          <w:rFonts w:cs="Times New Roman"/>
          <w:bCs/>
          <w:iCs/>
          <w:sz w:val="28"/>
          <w:szCs w:val="28"/>
          <w:lang w:val="uk-UA"/>
        </w:rPr>
      </w:pPr>
      <w:r w:rsidRPr="00874797">
        <w:rPr>
          <w:rFonts w:cs="Times New Roman"/>
          <w:color w:val="000000"/>
          <w:sz w:val="28"/>
          <w:szCs w:val="28"/>
          <w:lang w:val="uk-UA"/>
        </w:rPr>
        <w:t>З метою</w:t>
      </w:r>
      <w:r w:rsidR="00061DC1" w:rsidRPr="00874797">
        <w:rPr>
          <w:rFonts w:cs="Times New Roman"/>
          <w:sz w:val="28"/>
          <w:szCs w:val="28"/>
          <w:lang w:val="uk-UA"/>
        </w:rPr>
        <w:t xml:space="preserve"> усунення передумов злочинності і забезпечення міжгалузевих зв’язків щодо протидії злочинності на території громади та призупинення темпів її зростання на основі чітко визначених пріоритетів, поступового нарощування зусиль правоохоронних органів, органів виконавчої влади спільно з органами місцевого самоврядування і громадськості, вдосконалення організації, засобів, методів запобігання і розкриття злочинів, забезпечення конституційних прав і свобод людини, враховуючи письмове звернення начальника </w:t>
      </w:r>
      <w:proofErr w:type="spellStart"/>
      <w:r w:rsidR="00061DC1" w:rsidRPr="00874797">
        <w:rPr>
          <w:rFonts w:cs="Times New Roman"/>
          <w:sz w:val="28"/>
          <w:szCs w:val="28"/>
          <w:lang w:val="uk-UA"/>
        </w:rPr>
        <w:t>Чортківського</w:t>
      </w:r>
      <w:proofErr w:type="spellEnd"/>
      <w:r w:rsidR="00061DC1" w:rsidRPr="00874797">
        <w:rPr>
          <w:rFonts w:cs="Times New Roman"/>
          <w:sz w:val="28"/>
          <w:szCs w:val="28"/>
          <w:lang w:val="uk-UA"/>
        </w:rPr>
        <w:t xml:space="preserve"> районного відділу поліції Головного управління національної поліції в Тернопільській області від 21.02.2023 №3040/116/01</w:t>
      </w:r>
      <w:r w:rsidRPr="00874797">
        <w:rPr>
          <w:rFonts w:cs="Times New Roman"/>
          <w:color w:val="000000"/>
          <w:sz w:val="28"/>
          <w:szCs w:val="28"/>
          <w:lang w:val="uk-UA"/>
        </w:rPr>
        <w:t xml:space="preserve">, </w:t>
      </w:r>
      <w:r w:rsidR="00061DC1" w:rsidRPr="00874797">
        <w:rPr>
          <w:rFonts w:cs="Times New Roman"/>
          <w:color w:val="000000"/>
          <w:sz w:val="28"/>
          <w:szCs w:val="28"/>
          <w:lang w:val="uk-UA"/>
        </w:rPr>
        <w:t xml:space="preserve">керуючись </w:t>
      </w:r>
      <w:r w:rsidR="00102718" w:rsidRPr="00874797">
        <w:rPr>
          <w:rFonts w:cs="Times New Roman"/>
          <w:color w:val="000000"/>
          <w:sz w:val="28"/>
          <w:szCs w:val="28"/>
          <w:lang w:val="uk-UA"/>
        </w:rPr>
        <w:t>п</w:t>
      </w:r>
      <w:r w:rsidR="00874797" w:rsidRPr="00874797">
        <w:rPr>
          <w:rFonts w:cs="Times New Roman"/>
          <w:color w:val="000000"/>
          <w:sz w:val="28"/>
          <w:szCs w:val="28"/>
          <w:lang w:val="uk-UA"/>
        </w:rPr>
        <w:t xml:space="preserve">ункту </w:t>
      </w:r>
      <w:r w:rsidR="00102718" w:rsidRPr="00874797">
        <w:rPr>
          <w:rFonts w:cs="Times New Roman"/>
          <w:color w:val="000000"/>
          <w:sz w:val="28"/>
          <w:szCs w:val="28"/>
          <w:lang w:val="uk-UA"/>
        </w:rPr>
        <w:t xml:space="preserve">1 </w:t>
      </w:r>
      <w:r w:rsidR="00D61F4F" w:rsidRPr="00874797">
        <w:rPr>
          <w:rFonts w:cs="Times New Roman"/>
          <w:color w:val="000000"/>
          <w:sz w:val="28"/>
          <w:szCs w:val="28"/>
          <w:lang w:val="uk-UA"/>
        </w:rPr>
        <w:t>ч</w:t>
      </w:r>
      <w:r w:rsidR="00874797" w:rsidRPr="00874797">
        <w:rPr>
          <w:rFonts w:cs="Times New Roman"/>
          <w:color w:val="000000"/>
          <w:sz w:val="28"/>
          <w:szCs w:val="28"/>
          <w:lang w:val="uk-UA"/>
        </w:rPr>
        <w:t xml:space="preserve">астини </w:t>
      </w:r>
      <w:r w:rsidR="00102718" w:rsidRPr="00874797">
        <w:rPr>
          <w:rFonts w:cs="Times New Roman"/>
          <w:color w:val="000000"/>
          <w:sz w:val="28"/>
          <w:szCs w:val="28"/>
          <w:lang w:val="uk-UA"/>
        </w:rPr>
        <w:t>2 с</w:t>
      </w:r>
      <w:r w:rsidR="00874797" w:rsidRPr="00874797">
        <w:rPr>
          <w:rFonts w:cs="Times New Roman"/>
          <w:color w:val="000000"/>
          <w:sz w:val="28"/>
          <w:szCs w:val="28"/>
          <w:lang w:val="uk-UA"/>
        </w:rPr>
        <w:t xml:space="preserve">татті </w:t>
      </w:r>
      <w:r w:rsidR="00102718" w:rsidRPr="00874797">
        <w:rPr>
          <w:rFonts w:cs="Times New Roman"/>
          <w:color w:val="000000"/>
          <w:sz w:val="28"/>
          <w:szCs w:val="28"/>
          <w:lang w:val="uk-UA"/>
        </w:rPr>
        <w:t xml:space="preserve">52, </w:t>
      </w:r>
      <w:r w:rsidR="00D61F4F" w:rsidRPr="00874797">
        <w:rPr>
          <w:rFonts w:cs="Times New Roman"/>
          <w:color w:val="000000"/>
          <w:sz w:val="28"/>
          <w:szCs w:val="28"/>
          <w:lang w:val="uk-UA"/>
        </w:rPr>
        <w:t>ч</w:t>
      </w:r>
      <w:r w:rsidR="00874797" w:rsidRPr="00874797">
        <w:rPr>
          <w:rFonts w:cs="Times New Roman"/>
          <w:color w:val="000000"/>
          <w:sz w:val="28"/>
          <w:szCs w:val="28"/>
          <w:lang w:val="uk-UA"/>
        </w:rPr>
        <w:t xml:space="preserve">астини </w:t>
      </w:r>
      <w:r w:rsidR="00102718" w:rsidRPr="00874797">
        <w:rPr>
          <w:rFonts w:cs="Times New Roman"/>
          <w:color w:val="000000"/>
          <w:sz w:val="28"/>
          <w:szCs w:val="28"/>
          <w:lang w:val="uk-UA"/>
        </w:rPr>
        <w:t xml:space="preserve">6 </w:t>
      </w:r>
      <w:r w:rsidRPr="00874797">
        <w:rPr>
          <w:rFonts w:cs="Times New Roman"/>
          <w:color w:val="000000"/>
          <w:sz w:val="28"/>
          <w:szCs w:val="28"/>
          <w:lang w:val="uk-UA"/>
        </w:rPr>
        <w:t>ст</w:t>
      </w:r>
      <w:r w:rsidR="00874797" w:rsidRPr="00874797">
        <w:rPr>
          <w:rFonts w:cs="Times New Roman"/>
          <w:color w:val="000000"/>
          <w:sz w:val="28"/>
          <w:szCs w:val="28"/>
          <w:lang w:val="uk-UA"/>
        </w:rPr>
        <w:t xml:space="preserve">атті </w:t>
      </w:r>
      <w:r w:rsidRPr="00874797">
        <w:rPr>
          <w:rFonts w:cs="Times New Roman"/>
          <w:color w:val="000000"/>
          <w:sz w:val="28"/>
          <w:szCs w:val="28"/>
          <w:lang w:val="uk-UA"/>
        </w:rPr>
        <w:t xml:space="preserve">59 Закону України «Про місцеве самоврядування в Україні», </w:t>
      </w:r>
      <w:r w:rsidRPr="00874797">
        <w:rPr>
          <w:rFonts w:cs="Times New Roman"/>
          <w:bCs/>
          <w:iCs/>
          <w:sz w:val="28"/>
          <w:szCs w:val="28"/>
          <w:lang w:val="uk-UA"/>
        </w:rPr>
        <w:t>виконавчий комітет міської ради</w:t>
      </w:r>
    </w:p>
    <w:p w:rsidR="003975F6" w:rsidRPr="00874797" w:rsidRDefault="003975F6" w:rsidP="003975F6">
      <w:pPr>
        <w:rPr>
          <w:rFonts w:cs="Times New Roman"/>
          <w:b/>
          <w:bCs/>
          <w:sz w:val="28"/>
          <w:szCs w:val="28"/>
          <w:lang w:val="uk-UA"/>
        </w:rPr>
      </w:pPr>
    </w:p>
    <w:p w:rsidR="003975F6" w:rsidRPr="00874797" w:rsidRDefault="003975F6" w:rsidP="003975F6">
      <w:pPr>
        <w:rPr>
          <w:rFonts w:cs="Times New Roman"/>
          <w:sz w:val="28"/>
          <w:szCs w:val="28"/>
          <w:lang w:val="uk-UA"/>
        </w:rPr>
      </w:pPr>
      <w:r w:rsidRPr="00874797">
        <w:rPr>
          <w:rFonts w:cs="Times New Roman"/>
          <w:b/>
          <w:bCs/>
          <w:sz w:val="28"/>
          <w:szCs w:val="28"/>
          <w:lang w:val="uk-UA"/>
        </w:rPr>
        <w:t>ВИРІШИВ:</w:t>
      </w:r>
      <w:r w:rsidRPr="00874797">
        <w:rPr>
          <w:rFonts w:cs="Times New Roman"/>
          <w:sz w:val="28"/>
          <w:szCs w:val="28"/>
          <w:lang w:val="uk-UA"/>
        </w:rPr>
        <w:tab/>
      </w:r>
    </w:p>
    <w:p w:rsidR="003975F6" w:rsidRPr="00874797" w:rsidRDefault="003975F6" w:rsidP="003975F6">
      <w:pPr>
        <w:jc w:val="both"/>
        <w:rPr>
          <w:rFonts w:cs="Times New Roman"/>
          <w:sz w:val="28"/>
          <w:szCs w:val="28"/>
          <w:lang w:val="uk-UA"/>
        </w:rPr>
      </w:pPr>
    </w:p>
    <w:p w:rsidR="003975F6" w:rsidRPr="00874797" w:rsidRDefault="003975F6" w:rsidP="00874797">
      <w:pPr>
        <w:ind w:firstLine="708"/>
        <w:jc w:val="both"/>
        <w:rPr>
          <w:rFonts w:eastAsia="MS Mincho" w:cs="Times New Roman"/>
          <w:color w:val="000000"/>
          <w:sz w:val="28"/>
          <w:szCs w:val="28"/>
          <w:lang w:val="uk-UA"/>
        </w:rPr>
      </w:pPr>
      <w:r w:rsidRPr="00874797">
        <w:rPr>
          <w:rFonts w:cs="Times New Roman"/>
          <w:color w:val="000000"/>
          <w:sz w:val="28"/>
          <w:szCs w:val="28"/>
          <w:lang w:val="uk-UA"/>
        </w:rPr>
        <w:t xml:space="preserve">1. </w:t>
      </w:r>
      <w:r w:rsidR="00102718" w:rsidRPr="00874797">
        <w:rPr>
          <w:rFonts w:cs="Times New Roman"/>
          <w:color w:val="000000"/>
          <w:sz w:val="28"/>
          <w:szCs w:val="28"/>
          <w:lang w:val="uk-UA"/>
        </w:rPr>
        <w:t xml:space="preserve">Схвалити Програму поліцейський офіцер громади </w:t>
      </w:r>
      <w:r w:rsidRPr="00874797">
        <w:rPr>
          <w:rFonts w:cs="Times New Roman"/>
          <w:sz w:val="28"/>
          <w:szCs w:val="28"/>
          <w:lang w:val="uk-UA"/>
        </w:rPr>
        <w:t>на 2022-2024 р</w:t>
      </w:r>
      <w:r w:rsidRPr="00874797">
        <w:rPr>
          <w:rFonts w:cs="Times New Roman"/>
          <w:color w:val="000000"/>
          <w:sz w:val="28"/>
          <w:szCs w:val="28"/>
          <w:lang w:val="uk-UA"/>
        </w:rPr>
        <w:t>оки</w:t>
      </w:r>
      <w:r w:rsidR="00102718" w:rsidRPr="00874797">
        <w:rPr>
          <w:rFonts w:cs="Times New Roman"/>
          <w:color w:val="000000"/>
          <w:sz w:val="28"/>
          <w:szCs w:val="28"/>
          <w:lang w:val="uk-UA"/>
        </w:rPr>
        <w:t xml:space="preserve"> згідно з додатком </w:t>
      </w:r>
      <w:r w:rsidRPr="00874797">
        <w:rPr>
          <w:rFonts w:eastAsia="MS Mincho" w:cs="Times New Roman"/>
          <w:color w:val="000000"/>
          <w:sz w:val="28"/>
          <w:szCs w:val="28"/>
          <w:lang w:val="uk-UA"/>
        </w:rPr>
        <w:t>.</w:t>
      </w:r>
    </w:p>
    <w:p w:rsidR="003975F6" w:rsidRPr="00874797" w:rsidRDefault="003975F6" w:rsidP="00874797">
      <w:pPr>
        <w:ind w:firstLine="708"/>
        <w:jc w:val="both"/>
        <w:rPr>
          <w:rFonts w:eastAsia="MS Mincho" w:cs="Times New Roman"/>
          <w:color w:val="000000"/>
          <w:sz w:val="28"/>
          <w:szCs w:val="28"/>
          <w:lang w:val="uk-UA"/>
        </w:rPr>
      </w:pPr>
      <w:r w:rsidRPr="00874797">
        <w:rPr>
          <w:rFonts w:eastAsia="MS Mincho" w:cs="Times New Roman"/>
          <w:color w:val="000000"/>
          <w:sz w:val="28"/>
          <w:szCs w:val="28"/>
          <w:lang w:val="uk-UA"/>
        </w:rPr>
        <w:t xml:space="preserve">2. </w:t>
      </w:r>
      <w:r w:rsidR="008208E7" w:rsidRPr="00874797">
        <w:rPr>
          <w:rFonts w:eastAsia="MS Mincho" w:cs="Times New Roman"/>
          <w:color w:val="000000"/>
          <w:sz w:val="28"/>
          <w:szCs w:val="28"/>
          <w:lang w:val="uk-UA"/>
        </w:rPr>
        <w:t xml:space="preserve">Відділу з питань надзвичайних ситуацій, мобілізаційної та оборонної роботи міської ради забезпечити подання </w:t>
      </w:r>
      <w:proofErr w:type="spellStart"/>
      <w:r w:rsidR="008208E7" w:rsidRPr="00874797">
        <w:rPr>
          <w:rFonts w:eastAsia="MS Mincho" w:cs="Times New Roman"/>
          <w:color w:val="000000"/>
          <w:sz w:val="28"/>
          <w:szCs w:val="28"/>
          <w:lang w:val="uk-UA"/>
        </w:rPr>
        <w:t>проєкту</w:t>
      </w:r>
      <w:proofErr w:type="spellEnd"/>
      <w:r w:rsidR="008208E7" w:rsidRPr="00874797">
        <w:rPr>
          <w:rFonts w:eastAsia="MS Mincho" w:cs="Times New Roman"/>
          <w:color w:val="000000"/>
          <w:sz w:val="28"/>
          <w:szCs w:val="28"/>
          <w:lang w:val="uk-UA"/>
        </w:rPr>
        <w:t xml:space="preserve"> Програми на розгляд сесії міської ради </w:t>
      </w:r>
      <w:r w:rsidRPr="00874797">
        <w:rPr>
          <w:rFonts w:eastAsia="MS Mincho" w:cs="Times New Roman"/>
          <w:color w:val="000000"/>
          <w:sz w:val="28"/>
          <w:szCs w:val="28"/>
          <w:lang w:val="uk-UA"/>
        </w:rPr>
        <w:t>.</w:t>
      </w:r>
      <w:r w:rsidRPr="00874797">
        <w:rPr>
          <w:rFonts w:eastAsia="MS Mincho" w:cs="Times New Roman"/>
          <w:color w:val="000000"/>
          <w:sz w:val="28"/>
          <w:szCs w:val="28"/>
          <w:lang w:val="uk-UA"/>
        </w:rPr>
        <w:tab/>
      </w:r>
    </w:p>
    <w:p w:rsidR="003975F6" w:rsidRPr="00874797" w:rsidRDefault="003975F6" w:rsidP="00874797">
      <w:pPr>
        <w:ind w:firstLine="708"/>
        <w:jc w:val="both"/>
        <w:rPr>
          <w:rFonts w:eastAsia="MS Mincho" w:cs="Times New Roman"/>
          <w:color w:val="000000"/>
          <w:sz w:val="28"/>
          <w:szCs w:val="28"/>
          <w:lang w:val="uk-UA"/>
        </w:rPr>
      </w:pPr>
      <w:r w:rsidRPr="00874797">
        <w:rPr>
          <w:rFonts w:eastAsia="MS Mincho" w:cs="Times New Roman"/>
          <w:color w:val="000000"/>
          <w:sz w:val="28"/>
          <w:szCs w:val="28"/>
          <w:lang w:val="uk-UA"/>
        </w:rPr>
        <w:t>3. Контроль за виконанням</w:t>
      </w:r>
      <w:r w:rsidR="00874797">
        <w:rPr>
          <w:rFonts w:eastAsia="MS Mincho" w:cs="Times New Roman"/>
          <w:color w:val="000000"/>
          <w:sz w:val="28"/>
          <w:szCs w:val="28"/>
          <w:lang w:val="uk-UA"/>
        </w:rPr>
        <w:t xml:space="preserve"> </w:t>
      </w:r>
      <w:r w:rsidRPr="00874797">
        <w:rPr>
          <w:rFonts w:eastAsia="MS Mincho" w:cs="Times New Roman"/>
          <w:color w:val="000000"/>
          <w:sz w:val="28"/>
          <w:szCs w:val="28"/>
          <w:lang w:val="uk-UA"/>
        </w:rPr>
        <w:t>рішення</w:t>
      </w:r>
      <w:r w:rsidR="00874797">
        <w:rPr>
          <w:rFonts w:eastAsia="MS Mincho" w:cs="Times New Roman"/>
          <w:color w:val="000000"/>
          <w:sz w:val="28"/>
          <w:szCs w:val="28"/>
          <w:lang w:val="uk-UA"/>
        </w:rPr>
        <w:t xml:space="preserve"> </w:t>
      </w:r>
      <w:r w:rsidR="008208E7" w:rsidRPr="00874797">
        <w:rPr>
          <w:rFonts w:eastAsia="MS Mincho" w:cs="Times New Roman"/>
          <w:color w:val="000000"/>
          <w:sz w:val="28"/>
          <w:szCs w:val="28"/>
          <w:lang w:val="uk-UA"/>
        </w:rPr>
        <w:t xml:space="preserve">покласти на </w:t>
      </w:r>
      <w:r w:rsidRPr="00874797">
        <w:rPr>
          <w:rFonts w:eastAsia="MS Mincho" w:cs="Times New Roman"/>
          <w:color w:val="000000"/>
          <w:sz w:val="28"/>
          <w:szCs w:val="28"/>
          <w:lang w:val="uk-UA"/>
        </w:rPr>
        <w:t>заступник</w:t>
      </w:r>
      <w:r w:rsidR="008208E7" w:rsidRPr="00874797">
        <w:rPr>
          <w:rFonts w:eastAsia="MS Mincho" w:cs="Times New Roman"/>
          <w:color w:val="000000"/>
          <w:sz w:val="28"/>
          <w:szCs w:val="28"/>
          <w:lang w:val="uk-UA"/>
        </w:rPr>
        <w:t>а</w:t>
      </w:r>
      <w:r w:rsidR="00874797">
        <w:rPr>
          <w:rFonts w:eastAsia="MS Mincho" w:cs="Times New Roman"/>
          <w:color w:val="000000"/>
          <w:sz w:val="28"/>
          <w:szCs w:val="28"/>
          <w:lang w:val="uk-UA"/>
        </w:rPr>
        <w:t xml:space="preserve"> </w:t>
      </w:r>
      <w:r w:rsidRPr="00874797">
        <w:rPr>
          <w:rFonts w:eastAsia="MS Mincho" w:cs="Times New Roman"/>
          <w:color w:val="000000"/>
          <w:sz w:val="28"/>
          <w:szCs w:val="28"/>
          <w:lang w:val="uk-UA"/>
        </w:rPr>
        <w:t>міського</w:t>
      </w:r>
      <w:r w:rsidR="00874797">
        <w:rPr>
          <w:rFonts w:eastAsia="MS Mincho" w:cs="Times New Roman"/>
          <w:color w:val="000000"/>
          <w:sz w:val="28"/>
          <w:szCs w:val="28"/>
          <w:lang w:val="uk-UA"/>
        </w:rPr>
        <w:t xml:space="preserve"> </w:t>
      </w:r>
      <w:r w:rsidRPr="00874797">
        <w:rPr>
          <w:rFonts w:eastAsia="MS Mincho" w:cs="Times New Roman"/>
          <w:color w:val="000000"/>
          <w:sz w:val="28"/>
          <w:szCs w:val="28"/>
          <w:lang w:val="uk-UA"/>
        </w:rPr>
        <w:t>голови з питань</w:t>
      </w:r>
      <w:r w:rsidR="00874797">
        <w:rPr>
          <w:rFonts w:eastAsia="MS Mincho" w:cs="Times New Roman"/>
          <w:color w:val="000000"/>
          <w:sz w:val="28"/>
          <w:szCs w:val="28"/>
          <w:lang w:val="uk-UA"/>
        </w:rPr>
        <w:t xml:space="preserve"> </w:t>
      </w:r>
      <w:r w:rsidRPr="00874797">
        <w:rPr>
          <w:rFonts w:eastAsia="MS Mincho" w:cs="Times New Roman"/>
          <w:color w:val="000000"/>
          <w:sz w:val="28"/>
          <w:szCs w:val="28"/>
          <w:lang w:val="uk-UA"/>
        </w:rPr>
        <w:t>діяльності</w:t>
      </w:r>
      <w:r w:rsidR="00874797">
        <w:rPr>
          <w:rFonts w:eastAsia="MS Mincho" w:cs="Times New Roman"/>
          <w:color w:val="000000"/>
          <w:sz w:val="28"/>
          <w:szCs w:val="28"/>
          <w:lang w:val="uk-UA"/>
        </w:rPr>
        <w:t xml:space="preserve"> </w:t>
      </w:r>
      <w:r w:rsidRPr="00874797">
        <w:rPr>
          <w:rFonts w:eastAsia="MS Mincho" w:cs="Times New Roman"/>
          <w:color w:val="000000"/>
          <w:sz w:val="28"/>
          <w:szCs w:val="28"/>
          <w:lang w:val="uk-UA"/>
        </w:rPr>
        <w:t>виконавчих</w:t>
      </w:r>
      <w:r w:rsidR="00874797">
        <w:rPr>
          <w:rFonts w:eastAsia="MS Mincho" w:cs="Times New Roman"/>
          <w:color w:val="000000"/>
          <w:sz w:val="28"/>
          <w:szCs w:val="28"/>
          <w:lang w:val="uk-UA"/>
        </w:rPr>
        <w:t xml:space="preserve"> </w:t>
      </w:r>
      <w:r w:rsidRPr="00874797">
        <w:rPr>
          <w:rFonts w:eastAsia="MS Mincho" w:cs="Times New Roman"/>
          <w:color w:val="000000"/>
          <w:sz w:val="28"/>
          <w:szCs w:val="28"/>
          <w:lang w:val="uk-UA"/>
        </w:rPr>
        <w:t>органів</w:t>
      </w:r>
      <w:r w:rsidR="00874797">
        <w:rPr>
          <w:rFonts w:eastAsia="MS Mincho" w:cs="Times New Roman"/>
          <w:color w:val="000000"/>
          <w:sz w:val="28"/>
          <w:szCs w:val="28"/>
          <w:lang w:val="uk-UA"/>
        </w:rPr>
        <w:t xml:space="preserve"> </w:t>
      </w:r>
      <w:r w:rsidRPr="00874797">
        <w:rPr>
          <w:rFonts w:eastAsia="MS Mincho" w:cs="Times New Roman"/>
          <w:color w:val="000000"/>
          <w:sz w:val="28"/>
          <w:szCs w:val="28"/>
          <w:lang w:val="uk-UA"/>
        </w:rPr>
        <w:t>міської ради Віктор</w:t>
      </w:r>
      <w:r w:rsidR="008208E7" w:rsidRPr="00874797">
        <w:rPr>
          <w:rFonts w:eastAsia="MS Mincho" w:cs="Times New Roman"/>
          <w:color w:val="000000"/>
          <w:sz w:val="28"/>
          <w:szCs w:val="28"/>
          <w:lang w:val="uk-UA"/>
        </w:rPr>
        <w:t>а</w:t>
      </w:r>
      <w:r w:rsidRPr="00874797">
        <w:rPr>
          <w:rFonts w:eastAsia="MS Mincho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874797">
        <w:rPr>
          <w:rFonts w:eastAsia="MS Mincho" w:cs="Times New Roman"/>
          <w:color w:val="000000"/>
          <w:sz w:val="28"/>
          <w:szCs w:val="28"/>
          <w:lang w:val="uk-UA"/>
        </w:rPr>
        <w:t>Гурин</w:t>
      </w:r>
      <w:r w:rsidR="008208E7" w:rsidRPr="00874797">
        <w:rPr>
          <w:rFonts w:eastAsia="MS Mincho" w:cs="Times New Roman"/>
          <w:color w:val="000000"/>
          <w:sz w:val="28"/>
          <w:szCs w:val="28"/>
          <w:lang w:val="uk-UA"/>
        </w:rPr>
        <w:t>а</w:t>
      </w:r>
      <w:proofErr w:type="spellEnd"/>
      <w:r w:rsidR="00874797">
        <w:rPr>
          <w:rFonts w:eastAsia="MS Mincho" w:cs="Times New Roman"/>
          <w:color w:val="000000"/>
          <w:sz w:val="28"/>
          <w:szCs w:val="28"/>
          <w:lang w:val="uk-UA"/>
        </w:rPr>
        <w:t>.</w:t>
      </w:r>
    </w:p>
    <w:p w:rsidR="008E2713" w:rsidRPr="00874797" w:rsidRDefault="008E2713" w:rsidP="003975F6">
      <w:pPr>
        <w:jc w:val="both"/>
        <w:rPr>
          <w:rFonts w:eastAsia="MS Mincho" w:cs="Times New Roman"/>
          <w:b/>
          <w:color w:val="000000"/>
          <w:sz w:val="28"/>
          <w:szCs w:val="28"/>
          <w:lang w:val="uk-UA"/>
        </w:rPr>
      </w:pPr>
    </w:p>
    <w:p w:rsidR="008E2713" w:rsidRPr="00874797" w:rsidRDefault="008E2713" w:rsidP="003975F6">
      <w:pPr>
        <w:jc w:val="both"/>
        <w:rPr>
          <w:rFonts w:eastAsia="MS Mincho" w:cs="Times New Roman"/>
          <w:b/>
          <w:color w:val="000000"/>
          <w:sz w:val="28"/>
          <w:szCs w:val="28"/>
          <w:lang w:val="uk-UA"/>
        </w:rPr>
      </w:pPr>
    </w:p>
    <w:p w:rsidR="003975F6" w:rsidRPr="00874797" w:rsidRDefault="003975F6" w:rsidP="003975F6">
      <w:pPr>
        <w:jc w:val="both"/>
        <w:rPr>
          <w:rFonts w:eastAsia="Times New Roman" w:cs="Times New Roman"/>
          <w:color w:val="000000"/>
          <w:sz w:val="28"/>
          <w:szCs w:val="28"/>
          <w:lang w:val="uk-UA"/>
        </w:rPr>
      </w:pPr>
      <w:r w:rsidRPr="00874797">
        <w:rPr>
          <w:rFonts w:eastAsia="MS Mincho" w:cs="Times New Roman"/>
          <w:b/>
          <w:color w:val="000000"/>
          <w:sz w:val="28"/>
          <w:szCs w:val="28"/>
          <w:lang w:val="uk-UA"/>
        </w:rPr>
        <w:t>Міський</w:t>
      </w:r>
      <w:r w:rsidRPr="00874797">
        <w:rPr>
          <w:rFonts w:eastAsia="MS Mincho" w:cs="Times New Roman"/>
          <w:b/>
          <w:bCs/>
          <w:color w:val="000000"/>
          <w:sz w:val="28"/>
          <w:szCs w:val="28"/>
          <w:lang w:val="uk-UA"/>
        </w:rPr>
        <w:t xml:space="preserve"> голова</w:t>
      </w:r>
      <w:r w:rsidRPr="00874797">
        <w:rPr>
          <w:rFonts w:eastAsia="MS Mincho" w:cs="Times New Roman"/>
          <w:b/>
          <w:bCs/>
          <w:color w:val="000000"/>
          <w:sz w:val="28"/>
          <w:szCs w:val="28"/>
          <w:lang w:val="uk-UA"/>
        </w:rPr>
        <w:tab/>
      </w:r>
      <w:r w:rsidRPr="00874797">
        <w:rPr>
          <w:rFonts w:eastAsia="MS Mincho" w:cs="Times New Roman"/>
          <w:b/>
          <w:bCs/>
          <w:color w:val="000000"/>
          <w:sz w:val="28"/>
          <w:szCs w:val="28"/>
          <w:lang w:val="uk-UA"/>
        </w:rPr>
        <w:tab/>
      </w:r>
      <w:r w:rsidRPr="00874797">
        <w:rPr>
          <w:rFonts w:eastAsia="MS Mincho" w:cs="Times New Roman"/>
          <w:b/>
          <w:bCs/>
          <w:color w:val="000000"/>
          <w:sz w:val="28"/>
          <w:szCs w:val="28"/>
          <w:lang w:val="uk-UA"/>
        </w:rPr>
        <w:tab/>
      </w:r>
      <w:r w:rsidRPr="00874797">
        <w:rPr>
          <w:rFonts w:eastAsia="MS Mincho" w:cs="Times New Roman"/>
          <w:b/>
          <w:bCs/>
          <w:color w:val="000000"/>
          <w:sz w:val="28"/>
          <w:szCs w:val="28"/>
          <w:lang w:val="uk-UA"/>
        </w:rPr>
        <w:tab/>
      </w:r>
      <w:r w:rsidRPr="00874797">
        <w:rPr>
          <w:rFonts w:eastAsia="MS Mincho" w:cs="Times New Roman"/>
          <w:b/>
          <w:bCs/>
          <w:color w:val="000000"/>
          <w:sz w:val="28"/>
          <w:szCs w:val="28"/>
          <w:lang w:val="uk-UA"/>
        </w:rPr>
        <w:tab/>
      </w:r>
      <w:r w:rsidR="00874797" w:rsidRPr="00874797">
        <w:rPr>
          <w:rFonts w:eastAsia="MS Mincho" w:cs="Times New Roman"/>
          <w:b/>
          <w:bCs/>
          <w:color w:val="000000"/>
          <w:sz w:val="28"/>
          <w:szCs w:val="28"/>
          <w:lang w:val="uk-UA"/>
        </w:rPr>
        <w:tab/>
      </w:r>
      <w:r w:rsidR="00874797" w:rsidRPr="00874797">
        <w:rPr>
          <w:rFonts w:eastAsia="MS Mincho" w:cs="Times New Roman"/>
          <w:b/>
          <w:bCs/>
          <w:color w:val="000000"/>
          <w:sz w:val="28"/>
          <w:szCs w:val="28"/>
          <w:lang w:val="uk-UA"/>
        </w:rPr>
        <w:tab/>
      </w:r>
      <w:r w:rsidRPr="00874797">
        <w:rPr>
          <w:rFonts w:eastAsia="MS Mincho" w:cs="Times New Roman"/>
          <w:b/>
          <w:bCs/>
          <w:color w:val="000000"/>
          <w:sz w:val="28"/>
          <w:szCs w:val="28"/>
          <w:lang w:val="uk-UA"/>
        </w:rPr>
        <w:t>Володимир ШМАТЬКО</w:t>
      </w:r>
    </w:p>
    <w:p w:rsidR="008208E7" w:rsidRPr="00874797" w:rsidRDefault="008208E7" w:rsidP="003975F6">
      <w:pPr>
        <w:spacing w:line="276" w:lineRule="auto"/>
        <w:jc w:val="both"/>
        <w:rPr>
          <w:rFonts w:eastAsia="Times New Roman" w:cs="Times New Roman"/>
          <w:b/>
          <w:bCs/>
          <w:sz w:val="28"/>
          <w:szCs w:val="28"/>
          <w:lang w:val="uk-UA"/>
        </w:rPr>
      </w:pPr>
    </w:p>
    <w:p w:rsidR="003975F6" w:rsidRPr="00874797" w:rsidRDefault="003975F6" w:rsidP="003975F6">
      <w:pPr>
        <w:spacing w:line="276" w:lineRule="auto"/>
        <w:jc w:val="both"/>
        <w:rPr>
          <w:rFonts w:cs="Times New Roman"/>
          <w:lang w:val="uk-UA"/>
        </w:rPr>
      </w:pPr>
      <w:r w:rsidRPr="00874797">
        <w:rPr>
          <w:rFonts w:eastAsia="Times New Roman" w:cs="Times New Roman"/>
          <w:bCs/>
          <w:lang w:val="uk-UA"/>
        </w:rPr>
        <w:t>В.</w:t>
      </w:r>
      <w:proofErr w:type="spellStart"/>
      <w:r w:rsidRPr="00874797">
        <w:rPr>
          <w:rFonts w:eastAsia="Times New Roman" w:cs="Times New Roman"/>
          <w:bCs/>
          <w:lang w:val="uk-UA"/>
        </w:rPr>
        <w:t>Гурин</w:t>
      </w:r>
      <w:proofErr w:type="spellEnd"/>
    </w:p>
    <w:p w:rsidR="003975F6" w:rsidRPr="00874797" w:rsidRDefault="003975F6" w:rsidP="003975F6">
      <w:pPr>
        <w:spacing w:line="276" w:lineRule="auto"/>
        <w:jc w:val="both"/>
        <w:rPr>
          <w:rFonts w:cs="Times New Roman"/>
          <w:lang w:val="uk-UA"/>
        </w:rPr>
      </w:pPr>
      <w:r w:rsidRPr="00874797">
        <w:rPr>
          <w:rFonts w:cs="Times New Roman"/>
          <w:lang w:val="uk-UA"/>
        </w:rPr>
        <w:t>В.</w:t>
      </w:r>
      <w:proofErr w:type="spellStart"/>
      <w:r w:rsidRPr="00874797">
        <w:rPr>
          <w:rFonts w:cs="Times New Roman"/>
          <w:lang w:val="uk-UA"/>
        </w:rPr>
        <w:t>Ярич</w:t>
      </w:r>
      <w:proofErr w:type="spellEnd"/>
    </w:p>
    <w:p w:rsidR="003975F6" w:rsidRPr="00874797" w:rsidRDefault="003975F6" w:rsidP="003975F6">
      <w:pPr>
        <w:spacing w:line="276" w:lineRule="auto"/>
        <w:jc w:val="both"/>
        <w:rPr>
          <w:rFonts w:cs="Times New Roman"/>
          <w:lang w:val="uk-UA"/>
        </w:rPr>
      </w:pPr>
      <w:r w:rsidRPr="00874797">
        <w:rPr>
          <w:rFonts w:cs="Times New Roman"/>
          <w:lang w:val="uk-UA"/>
        </w:rPr>
        <w:t xml:space="preserve">М. </w:t>
      </w:r>
      <w:proofErr w:type="spellStart"/>
      <w:r w:rsidRPr="00874797">
        <w:rPr>
          <w:rFonts w:cs="Times New Roman"/>
          <w:lang w:val="uk-UA"/>
        </w:rPr>
        <w:t>Фаріон</w:t>
      </w:r>
      <w:proofErr w:type="spellEnd"/>
    </w:p>
    <w:p w:rsidR="001705D4" w:rsidRPr="00874797" w:rsidRDefault="008208E7" w:rsidP="002B161D">
      <w:pPr>
        <w:spacing w:line="276" w:lineRule="auto"/>
        <w:jc w:val="both"/>
        <w:rPr>
          <w:rFonts w:cs="Times New Roman"/>
          <w:lang w:val="uk-UA"/>
        </w:rPr>
      </w:pPr>
      <w:r w:rsidRPr="00874797">
        <w:rPr>
          <w:rFonts w:cs="Times New Roman"/>
          <w:lang w:val="uk-UA"/>
        </w:rPr>
        <w:t>А</w:t>
      </w:r>
      <w:r w:rsidR="003975F6" w:rsidRPr="00874797">
        <w:rPr>
          <w:rFonts w:cs="Times New Roman"/>
          <w:lang w:val="uk-UA"/>
        </w:rPr>
        <w:t>.</w:t>
      </w:r>
      <w:r w:rsidRPr="00874797">
        <w:rPr>
          <w:rFonts w:cs="Times New Roman"/>
          <w:lang w:val="uk-UA"/>
        </w:rPr>
        <w:t>Васильченко</w:t>
      </w:r>
      <w:r w:rsidR="003975F6" w:rsidRPr="00874797">
        <w:rPr>
          <w:rFonts w:cs="Times New Roman"/>
          <w:lang w:val="uk-UA"/>
        </w:rPr>
        <w:tab/>
      </w:r>
    </w:p>
    <w:p w:rsidR="002B161D" w:rsidRPr="00874797" w:rsidRDefault="002B161D" w:rsidP="00F80B15">
      <w:pPr>
        <w:pStyle w:val="1"/>
        <w:ind w:left="4248" w:firstLine="708"/>
        <w:jc w:val="both"/>
        <w:rPr>
          <w:rFonts w:ascii="Times New Roman" w:hAnsi="Times New Roman"/>
          <w:sz w:val="24"/>
          <w:szCs w:val="24"/>
          <w:lang w:val="uk-UA"/>
        </w:rPr>
        <w:sectPr w:rsidR="002B161D" w:rsidRPr="00874797" w:rsidSect="00B029A1">
          <w:pgSz w:w="11906" w:h="16838"/>
          <w:pgMar w:top="1134" w:right="567" w:bottom="1134" w:left="1701" w:header="709" w:footer="709" w:gutter="0"/>
          <w:cols w:space="720"/>
        </w:sectPr>
      </w:pPr>
    </w:p>
    <w:p w:rsidR="00F80B15" w:rsidRPr="00874797" w:rsidRDefault="00947D44" w:rsidP="00F80B15">
      <w:pPr>
        <w:pStyle w:val="1"/>
        <w:ind w:left="4248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74797">
        <w:rPr>
          <w:rFonts w:ascii="Times New Roman" w:hAnsi="Times New Roman"/>
          <w:sz w:val="28"/>
          <w:szCs w:val="28"/>
          <w:lang w:val="uk-UA"/>
        </w:rPr>
        <w:lastRenderedPageBreak/>
        <w:t>Д</w:t>
      </w:r>
      <w:r w:rsidR="00F80B15" w:rsidRPr="00874797">
        <w:rPr>
          <w:rFonts w:ascii="Times New Roman" w:hAnsi="Times New Roman"/>
          <w:sz w:val="28"/>
          <w:szCs w:val="28"/>
          <w:lang w:val="uk-UA"/>
        </w:rPr>
        <w:t xml:space="preserve">одаток </w:t>
      </w:r>
    </w:p>
    <w:p w:rsidR="000A295F" w:rsidRPr="00874797" w:rsidRDefault="00F80B15" w:rsidP="00F80B15">
      <w:pPr>
        <w:pStyle w:val="1"/>
        <w:ind w:left="4956"/>
        <w:jc w:val="both"/>
        <w:rPr>
          <w:rFonts w:ascii="Times New Roman" w:hAnsi="Times New Roman"/>
          <w:sz w:val="28"/>
          <w:szCs w:val="28"/>
          <w:lang w:val="uk-UA"/>
        </w:rPr>
      </w:pPr>
      <w:r w:rsidRPr="00874797">
        <w:rPr>
          <w:rFonts w:ascii="Times New Roman" w:hAnsi="Times New Roman"/>
          <w:sz w:val="28"/>
          <w:szCs w:val="28"/>
          <w:lang w:val="uk-UA"/>
        </w:rPr>
        <w:t xml:space="preserve">до рішення </w:t>
      </w:r>
      <w:r w:rsidR="00947D44" w:rsidRPr="00874797"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 w:rsidR="00947D44" w:rsidRPr="00874797" w:rsidRDefault="00947D44" w:rsidP="00947D44">
      <w:pPr>
        <w:pStyle w:val="1"/>
        <w:ind w:left="4884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74797">
        <w:rPr>
          <w:rFonts w:ascii="Times New Roman" w:hAnsi="Times New Roman"/>
          <w:sz w:val="28"/>
          <w:szCs w:val="28"/>
          <w:lang w:val="uk-UA"/>
        </w:rPr>
        <w:t>від____</w:t>
      </w:r>
      <w:r w:rsidR="000A295F" w:rsidRPr="00874797">
        <w:rPr>
          <w:rFonts w:ascii="Times New Roman" w:hAnsi="Times New Roman"/>
          <w:sz w:val="28"/>
          <w:szCs w:val="28"/>
          <w:lang w:val="uk-UA"/>
        </w:rPr>
        <w:t>березня</w:t>
      </w:r>
      <w:proofErr w:type="spellEnd"/>
      <w:r w:rsidR="000A295F" w:rsidRPr="00874797">
        <w:rPr>
          <w:rFonts w:ascii="Times New Roman" w:hAnsi="Times New Roman"/>
          <w:sz w:val="28"/>
          <w:szCs w:val="28"/>
          <w:lang w:val="uk-UA"/>
        </w:rPr>
        <w:t xml:space="preserve">  2023 року</w:t>
      </w:r>
      <w:r w:rsidR="00D61F4F" w:rsidRPr="00874797">
        <w:rPr>
          <w:rFonts w:ascii="Times New Roman" w:hAnsi="Times New Roman"/>
          <w:sz w:val="28"/>
          <w:szCs w:val="28"/>
          <w:lang w:val="uk-UA"/>
        </w:rPr>
        <w:t xml:space="preserve"> №_______</w:t>
      </w:r>
    </w:p>
    <w:p w:rsidR="00947D44" w:rsidRPr="00874797" w:rsidRDefault="00947D44" w:rsidP="00947D44">
      <w:pPr>
        <w:spacing w:line="0" w:lineRule="atLeast"/>
        <w:rPr>
          <w:rFonts w:cs="Times New Roman"/>
          <w:sz w:val="28"/>
          <w:szCs w:val="28"/>
          <w:lang w:val="uk-UA"/>
        </w:rPr>
      </w:pPr>
    </w:p>
    <w:p w:rsidR="00950974" w:rsidRPr="00874797" w:rsidRDefault="00950974" w:rsidP="00874797">
      <w:pPr>
        <w:pStyle w:val="1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874797">
        <w:rPr>
          <w:rFonts w:ascii="Times New Roman" w:hAnsi="Times New Roman"/>
          <w:b/>
          <w:spacing w:val="20"/>
          <w:sz w:val="28"/>
          <w:szCs w:val="28"/>
          <w:lang w:val="uk-UA"/>
        </w:rPr>
        <w:t>ПРОГРАМА</w:t>
      </w:r>
    </w:p>
    <w:p w:rsidR="00950974" w:rsidRPr="00874797" w:rsidRDefault="004007DD" w:rsidP="00874797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74797">
        <w:rPr>
          <w:rFonts w:ascii="Times New Roman" w:hAnsi="Times New Roman"/>
          <w:b/>
          <w:spacing w:val="20"/>
          <w:sz w:val="28"/>
          <w:szCs w:val="28"/>
          <w:lang w:val="uk-UA"/>
        </w:rPr>
        <w:t>п</w:t>
      </w:r>
      <w:r w:rsidR="00950974" w:rsidRPr="00874797">
        <w:rPr>
          <w:rFonts w:ascii="Times New Roman" w:hAnsi="Times New Roman"/>
          <w:b/>
          <w:sz w:val="28"/>
          <w:szCs w:val="28"/>
          <w:lang w:val="uk-UA"/>
        </w:rPr>
        <w:t xml:space="preserve">оліцейський офіцер громади </w:t>
      </w:r>
      <w:r w:rsidRPr="00874797">
        <w:rPr>
          <w:rFonts w:ascii="Times New Roman" w:hAnsi="Times New Roman"/>
          <w:b/>
          <w:sz w:val="28"/>
          <w:szCs w:val="28"/>
          <w:lang w:val="uk-UA"/>
        </w:rPr>
        <w:t xml:space="preserve">на </w:t>
      </w:r>
      <w:r w:rsidR="00950974" w:rsidRPr="00874797">
        <w:rPr>
          <w:rFonts w:ascii="Times New Roman" w:hAnsi="Times New Roman"/>
          <w:b/>
          <w:sz w:val="28"/>
          <w:szCs w:val="28"/>
          <w:lang w:val="uk-UA"/>
        </w:rPr>
        <w:t>2023-2025 роки</w:t>
      </w:r>
    </w:p>
    <w:p w:rsidR="00947D44" w:rsidRPr="00874797" w:rsidRDefault="00947D44" w:rsidP="00874797">
      <w:pPr>
        <w:spacing w:line="0" w:lineRule="atLeast"/>
        <w:jc w:val="center"/>
        <w:rPr>
          <w:rFonts w:cs="Times New Roman"/>
          <w:sz w:val="28"/>
          <w:szCs w:val="28"/>
          <w:lang w:val="uk-UA"/>
        </w:rPr>
      </w:pPr>
    </w:p>
    <w:p w:rsidR="00947D44" w:rsidRPr="00874797" w:rsidRDefault="00947D44" w:rsidP="00947D44">
      <w:pPr>
        <w:spacing w:line="0" w:lineRule="atLeast"/>
        <w:jc w:val="center"/>
        <w:rPr>
          <w:rFonts w:cs="Times New Roman"/>
          <w:sz w:val="28"/>
          <w:szCs w:val="28"/>
          <w:lang w:val="uk-UA"/>
        </w:rPr>
      </w:pPr>
      <w:r w:rsidRPr="00874797">
        <w:rPr>
          <w:rFonts w:cs="Times New Roman"/>
          <w:b/>
          <w:sz w:val="28"/>
          <w:szCs w:val="28"/>
          <w:lang w:val="uk-UA"/>
        </w:rPr>
        <w:t>1. Паспорт програми</w:t>
      </w:r>
    </w:p>
    <w:tbl>
      <w:tblPr>
        <w:tblW w:w="0" w:type="auto"/>
        <w:tblLayout w:type="fixed"/>
        <w:tblLook w:val="04A0"/>
      </w:tblPr>
      <w:tblGrid>
        <w:gridCol w:w="673"/>
        <w:gridCol w:w="2866"/>
        <w:gridCol w:w="5925"/>
      </w:tblGrid>
      <w:tr w:rsidR="00947D44" w:rsidRPr="00874797" w:rsidTr="006539CA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D44" w:rsidRPr="00874797" w:rsidRDefault="00947D44">
            <w:pPr>
              <w:spacing w:line="0" w:lineRule="atLeast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874797">
              <w:rPr>
                <w:rFonts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D44" w:rsidRPr="00874797" w:rsidRDefault="00947D44" w:rsidP="00874797">
            <w:pPr>
              <w:spacing w:line="0" w:lineRule="atLeast"/>
              <w:rPr>
                <w:rFonts w:cs="Times New Roman"/>
                <w:sz w:val="28"/>
                <w:szCs w:val="28"/>
                <w:lang w:val="uk-UA"/>
              </w:rPr>
            </w:pPr>
            <w:r w:rsidRPr="00874797">
              <w:rPr>
                <w:rFonts w:cs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D44" w:rsidRPr="00874797" w:rsidRDefault="00947D44">
            <w:pPr>
              <w:spacing w:line="0" w:lineRule="atLeast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874797">
              <w:rPr>
                <w:rFonts w:cs="Times New Roman"/>
                <w:sz w:val="28"/>
                <w:szCs w:val="28"/>
                <w:lang w:val="uk-UA"/>
              </w:rPr>
              <w:t>Чортківський</w:t>
            </w:r>
            <w:proofErr w:type="spellEnd"/>
            <w:r w:rsidRPr="00874797">
              <w:rPr>
                <w:rFonts w:cs="Times New Roman"/>
                <w:sz w:val="28"/>
                <w:szCs w:val="28"/>
                <w:lang w:val="uk-UA"/>
              </w:rPr>
              <w:t xml:space="preserve"> районний відділ поліції Головного управління Національної поліції в Тернопільській області </w:t>
            </w:r>
          </w:p>
        </w:tc>
      </w:tr>
      <w:tr w:rsidR="00947D44" w:rsidRPr="00874797" w:rsidTr="006539CA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D44" w:rsidRPr="00874797" w:rsidRDefault="00947D44">
            <w:pPr>
              <w:spacing w:line="0" w:lineRule="atLeast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874797">
              <w:rPr>
                <w:rFonts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D44" w:rsidRPr="00874797" w:rsidRDefault="00A61A04" w:rsidP="00874797">
            <w:pPr>
              <w:spacing w:line="0" w:lineRule="atLeast"/>
              <w:rPr>
                <w:rFonts w:cs="Times New Roman"/>
                <w:sz w:val="28"/>
                <w:szCs w:val="28"/>
                <w:lang w:val="uk-UA"/>
              </w:rPr>
            </w:pPr>
            <w:r w:rsidRPr="00874797">
              <w:rPr>
                <w:rFonts w:cs="Times New Roman"/>
                <w:sz w:val="28"/>
                <w:szCs w:val="28"/>
                <w:lang w:val="uk-UA"/>
              </w:rPr>
              <w:t>Підстава для розроблення Програми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ED6" w:rsidRPr="00874797" w:rsidRDefault="00947D44" w:rsidP="00F80B15">
            <w:pPr>
              <w:spacing w:line="0" w:lineRule="atLeast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874797">
              <w:rPr>
                <w:rFonts w:cs="Times New Roman"/>
                <w:sz w:val="28"/>
                <w:szCs w:val="28"/>
                <w:lang w:val="uk-UA"/>
              </w:rPr>
              <w:t xml:space="preserve">Закон України « Про Національну поліцію», Наказ МВС України від 28 липня 2017 №650 </w:t>
            </w:r>
          </w:p>
          <w:p w:rsidR="00947D44" w:rsidRPr="00874797" w:rsidRDefault="00947D44" w:rsidP="00F80B15">
            <w:pPr>
              <w:spacing w:line="0" w:lineRule="atLeast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874797">
              <w:rPr>
                <w:rFonts w:cs="Times New Roman"/>
                <w:sz w:val="28"/>
                <w:szCs w:val="28"/>
                <w:lang w:val="uk-UA"/>
              </w:rPr>
              <w:t xml:space="preserve"> « Про затвердження Інструкції з організації діяльності дільничних офіцерів поліції»</w:t>
            </w:r>
            <w:r w:rsidR="006539CA" w:rsidRPr="00874797">
              <w:rPr>
                <w:rFonts w:cs="Times New Roman"/>
                <w:sz w:val="28"/>
                <w:szCs w:val="28"/>
                <w:lang w:val="uk-UA"/>
              </w:rPr>
              <w:t>, меморандум «Про співпрацю та партнерство між головним управлінн</w:t>
            </w:r>
            <w:r w:rsidR="00780ED6" w:rsidRPr="00874797">
              <w:rPr>
                <w:rFonts w:cs="Times New Roman"/>
                <w:sz w:val="28"/>
                <w:szCs w:val="28"/>
                <w:lang w:val="uk-UA"/>
              </w:rPr>
              <w:t>я</w:t>
            </w:r>
            <w:r w:rsidR="006539CA" w:rsidRPr="00874797">
              <w:rPr>
                <w:rFonts w:cs="Times New Roman"/>
                <w:sz w:val="28"/>
                <w:szCs w:val="28"/>
                <w:lang w:val="uk-UA"/>
              </w:rPr>
              <w:t>м</w:t>
            </w:r>
            <w:r w:rsidR="00780ED6" w:rsidRPr="00874797">
              <w:rPr>
                <w:rFonts w:cs="Times New Roman"/>
                <w:sz w:val="28"/>
                <w:szCs w:val="28"/>
                <w:lang w:val="uk-UA"/>
              </w:rPr>
              <w:t xml:space="preserve"> Національної поліції в Тернопільській області та </w:t>
            </w:r>
            <w:proofErr w:type="spellStart"/>
            <w:r w:rsidR="00780ED6" w:rsidRPr="00874797">
              <w:rPr>
                <w:rFonts w:cs="Times New Roman"/>
                <w:sz w:val="28"/>
                <w:szCs w:val="28"/>
                <w:lang w:val="uk-UA"/>
              </w:rPr>
              <w:t>Чортківською</w:t>
            </w:r>
            <w:proofErr w:type="spellEnd"/>
            <w:r w:rsidR="00780ED6" w:rsidRPr="00874797">
              <w:rPr>
                <w:rFonts w:cs="Times New Roman"/>
                <w:sz w:val="28"/>
                <w:szCs w:val="28"/>
                <w:lang w:val="uk-UA"/>
              </w:rPr>
              <w:t xml:space="preserve"> міською радою »</w:t>
            </w:r>
          </w:p>
        </w:tc>
      </w:tr>
      <w:tr w:rsidR="00947D44" w:rsidRPr="00874797" w:rsidTr="006539CA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D44" w:rsidRPr="00874797" w:rsidRDefault="00947D44">
            <w:pPr>
              <w:spacing w:line="0" w:lineRule="atLeast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874797">
              <w:rPr>
                <w:rFonts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D44" w:rsidRPr="00874797" w:rsidRDefault="00947D44" w:rsidP="00874797">
            <w:pPr>
              <w:spacing w:line="0" w:lineRule="atLeast"/>
              <w:rPr>
                <w:rFonts w:cs="Times New Roman"/>
                <w:sz w:val="28"/>
                <w:szCs w:val="28"/>
                <w:lang w:val="uk-UA"/>
              </w:rPr>
            </w:pPr>
            <w:r w:rsidRPr="00874797">
              <w:rPr>
                <w:rFonts w:cs="Times New Roman"/>
                <w:sz w:val="28"/>
                <w:szCs w:val="28"/>
                <w:lang w:val="uk-UA"/>
              </w:rPr>
              <w:t xml:space="preserve">Розробник Програми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D44" w:rsidRPr="00874797" w:rsidRDefault="00947D44">
            <w:pPr>
              <w:spacing w:line="0" w:lineRule="atLeast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874797">
              <w:rPr>
                <w:rFonts w:cs="Times New Roman"/>
                <w:sz w:val="28"/>
                <w:szCs w:val="28"/>
                <w:lang w:val="uk-UA"/>
              </w:rPr>
              <w:t xml:space="preserve">Відділ з питань надзвичайних ситуацій, мобілізаційної та оборонної  роботи міської ради </w:t>
            </w:r>
          </w:p>
        </w:tc>
      </w:tr>
      <w:tr w:rsidR="00947D44" w:rsidRPr="00874797" w:rsidTr="006539CA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D44" w:rsidRPr="00874797" w:rsidRDefault="00947D44">
            <w:pPr>
              <w:spacing w:line="0" w:lineRule="atLeast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874797">
              <w:rPr>
                <w:rFonts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D44" w:rsidRPr="00874797" w:rsidRDefault="00947D44" w:rsidP="00874797">
            <w:pPr>
              <w:spacing w:line="0" w:lineRule="atLeast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874797">
              <w:rPr>
                <w:rFonts w:cs="Times New Roman"/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874797">
              <w:rPr>
                <w:rFonts w:cs="Times New Roman"/>
                <w:sz w:val="28"/>
                <w:szCs w:val="28"/>
                <w:lang w:val="uk-UA"/>
              </w:rPr>
              <w:t xml:space="preserve"> Програми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D44" w:rsidRPr="00874797" w:rsidRDefault="00947D44">
            <w:pPr>
              <w:spacing w:line="0" w:lineRule="atLeast"/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874797">
              <w:rPr>
                <w:rFonts w:cs="Times New Roman"/>
                <w:sz w:val="28"/>
                <w:szCs w:val="28"/>
                <w:lang w:val="uk-UA"/>
              </w:rPr>
              <w:t>Чортківський</w:t>
            </w:r>
            <w:proofErr w:type="spellEnd"/>
            <w:r w:rsidRPr="00874797">
              <w:rPr>
                <w:rFonts w:cs="Times New Roman"/>
                <w:sz w:val="28"/>
                <w:szCs w:val="28"/>
                <w:lang w:val="uk-UA"/>
              </w:rPr>
              <w:t xml:space="preserve"> районний відділ поліції Головного управління Національної поліції в Тернопільській області </w:t>
            </w:r>
          </w:p>
        </w:tc>
      </w:tr>
      <w:tr w:rsidR="00947D44" w:rsidRPr="00874797" w:rsidTr="006539CA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D44" w:rsidRPr="00874797" w:rsidRDefault="00947D44">
            <w:pPr>
              <w:spacing w:line="0" w:lineRule="atLeast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874797">
              <w:rPr>
                <w:rFonts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D44" w:rsidRPr="00874797" w:rsidRDefault="00947D44" w:rsidP="00874797">
            <w:pPr>
              <w:spacing w:line="0" w:lineRule="atLeast"/>
              <w:rPr>
                <w:rFonts w:cs="Times New Roman"/>
                <w:sz w:val="28"/>
                <w:szCs w:val="28"/>
                <w:lang w:val="uk-UA"/>
              </w:rPr>
            </w:pPr>
            <w:r w:rsidRPr="00874797">
              <w:rPr>
                <w:rFonts w:cs="Times New Roman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D44" w:rsidRPr="00874797" w:rsidRDefault="00947D44">
            <w:pPr>
              <w:spacing w:line="0" w:lineRule="atLeast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874797">
              <w:rPr>
                <w:rFonts w:cs="Times New Roman"/>
                <w:sz w:val="28"/>
                <w:szCs w:val="28"/>
                <w:lang w:val="uk-UA"/>
              </w:rPr>
              <w:t>Відділ з питань надзвичайних ситуацій, мобілізаційної та оборонної  роботи, фінансове управління  міської ради</w:t>
            </w:r>
          </w:p>
        </w:tc>
      </w:tr>
      <w:tr w:rsidR="00947D44" w:rsidRPr="00874797" w:rsidTr="006539CA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D44" w:rsidRPr="00874797" w:rsidRDefault="00947D44">
            <w:pPr>
              <w:spacing w:line="0" w:lineRule="atLeast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874797">
              <w:rPr>
                <w:rFonts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D44" w:rsidRPr="00874797" w:rsidRDefault="00947D44" w:rsidP="00874797">
            <w:pPr>
              <w:spacing w:line="0" w:lineRule="atLeast"/>
              <w:rPr>
                <w:rFonts w:cs="Times New Roman"/>
                <w:sz w:val="28"/>
                <w:szCs w:val="28"/>
                <w:lang w:val="uk-UA"/>
              </w:rPr>
            </w:pPr>
            <w:r w:rsidRPr="00874797">
              <w:rPr>
                <w:rFonts w:cs="Times New Roman"/>
                <w:sz w:val="28"/>
                <w:szCs w:val="28"/>
                <w:lang w:val="uk-UA"/>
              </w:rPr>
              <w:t xml:space="preserve">Учасники Програми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D44" w:rsidRPr="00874797" w:rsidRDefault="00947D44" w:rsidP="00F80B15">
            <w:pPr>
              <w:spacing w:line="0" w:lineRule="atLeast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874797">
              <w:rPr>
                <w:rFonts w:cs="Times New Roman"/>
                <w:sz w:val="28"/>
                <w:szCs w:val="28"/>
                <w:lang w:val="uk-UA"/>
              </w:rPr>
              <w:t xml:space="preserve">Відділ з питань надзвичайних ситуацій, мобілізаційної та оборонної  роботи, фінансове управління міської ради, </w:t>
            </w:r>
            <w:r w:rsidR="00F80B15" w:rsidRPr="00874797">
              <w:rPr>
                <w:rFonts w:cs="Times New Roman"/>
                <w:sz w:val="28"/>
                <w:szCs w:val="28"/>
                <w:lang w:val="uk-UA"/>
              </w:rPr>
              <w:t>к</w:t>
            </w:r>
            <w:r w:rsidRPr="00874797">
              <w:rPr>
                <w:rFonts w:cs="Times New Roman"/>
                <w:sz w:val="28"/>
                <w:szCs w:val="28"/>
                <w:lang w:val="uk-UA"/>
              </w:rPr>
              <w:t xml:space="preserve">ерівництво </w:t>
            </w:r>
            <w:proofErr w:type="spellStart"/>
            <w:r w:rsidRPr="00874797">
              <w:rPr>
                <w:rFonts w:cs="Times New Roman"/>
                <w:sz w:val="28"/>
                <w:szCs w:val="28"/>
                <w:lang w:val="uk-UA"/>
              </w:rPr>
              <w:t>Чортківського</w:t>
            </w:r>
            <w:proofErr w:type="spellEnd"/>
            <w:r w:rsidRPr="00874797">
              <w:rPr>
                <w:rFonts w:cs="Times New Roman"/>
                <w:sz w:val="28"/>
                <w:szCs w:val="28"/>
                <w:lang w:val="uk-UA"/>
              </w:rPr>
              <w:t xml:space="preserve">  районного відділу поліції Головного управління Національної поліції в Тернопільській області </w:t>
            </w:r>
          </w:p>
        </w:tc>
      </w:tr>
      <w:tr w:rsidR="00947D44" w:rsidRPr="00874797" w:rsidTr="006539CA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D44" w:rsidRPr="00874797" w:rsidRDefault="00947D44">
            <w:pPr>
              <w:spacing w:line="0" w:lineRule="atLeast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874797">
              <w:rPr>
                <w:rFonts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D44" w:rsidRPr="00874797" w:rsidRDefault="00947D44" w:rsidP="00874797">
            <w:pPr>
              <w:spacing w:line="0" w:lineRule="atLeast"/>
              <w:rPr>
                <w:rFonts w:cs="Times New Roman"/>
                <w:sz w:val="28"/>
                <w:szCs w:val="28"/>
                <w:lang w:val="uk-UA"/>
              </w:rPr>
            </w:pPr>
            <w:r w:rsidRPr="00874797">
              <w:rPr>
                <w:rFonts w:cs="Times New Roman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D44" w:rsidRPr="00874797" w:rsidRDefault="00947D44" w:rsidP="00537841">
            <w:pPr>
              <w:spacing w:line="0" w:lineRule="atLeast"/>
              <w:rPr>
                <w:rFonts w:cs="Times New Roman"/>
                <w:sz w:val="28"/>
                <w:szCs w:val="28"/>
                <w:lang w:val="uk-UA"/>
              </w:rPr>
            </w:pPr>
            <w:r w:rsidRPr="00874797">
              <w:rPr>
                <w:rFonts w:cs="Times New Roman"/>
                <w:sz w:val="28"/>
                <w:szCs w:val="28"/>
                <w:lang w:val="uk-UA"/>
              </w:rPr>
              <w:t>202</w:t>
            </w:r>
            <w:r w:rsidR="00537841" w:rsidRPr="00874797">
              <w:rPr>
                <w:rFonts w:cs="Times New Roman"/>
                <w:sz w:val="28"/>
                <w:szCs w:val="28"/>
                <w:lang w:val="uk-UA"/>
              </w:rPr>
              <w:t>3</w:t>
            </w:r>
            <w:r w:rsidRPr="00874797">
              <w:rPr>
                <w:rFonts w:cs="Times New Roman"/>
                <w:sz w:val="28"/>
                <w:szCs w:val="28"/>
                <w:lang w:val="uk-UA"/>
              </w:rPr>
              <w:t>-202</w:t>
            </w:r>
            <w:r w:rsidR="00537841" w:rsidRPr="00874797">
              <w:rPr>
                <w:rFonts w:cs="Times New Roman"/>
                <w:sz w:val="28"/>
                <w:szCs w:val="28"/>
                <w:lang w:val="uk-UA"/>
              </w:rPr>
              <w:t>5</w:t>
            </w:r>
            <w:r w:rsidRPr="00874797">
              <w:rPr>
                <w:rFonts w:cs="Times New Roman"/>
                <w:sz w:val="28"/>
                <w:szCs w:val="28"/>
                <w:lang w:val="uk-UA"/>
              </w:rPr>
              <w:t xml:space="preserve"> роки</w:t>
            </w:r>
          </w:p>
        </w:tc>
      </w:tr>
      <w:tr w:rsidR="00947D44" w:rsidRPr="00874797" w:rsidTr="001705D4">
        <w:trPr>
          <w:trHeight w:val="1119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D44" w:rsidRPr="00874797" w:rsidRDefault="00947D44">
            <w:pPr>
              <w:spacing w:line="0" w:lineRule="atLeast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874797">
              <w:rPr>
                <w:rFonts w:cs="Times New Roman"/>
                <w:sz w:val="28"/>
                <w:szCs w:val="28"/>
                <w:lang w:val="uk-UA"/>
              </w:rPr>
              <w:t>7.1.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D44" w:rsidRPr="00874797" w:rsidRDefault="00947D44" w:rsidP="00874797">
            <w:pPr>
              <w:spacing w:line="0" w:lineRule="atLeast"/>
              <w:rPr>
                <w:rFonts w:cs="Times New Roman"/>
                <w:sz w:val="28"/>
                <w:szCs w:val="28"/>
                <w:lang w:val="uk-UA"/>
              </w:rPr>
            </w:pPr>
            <w:r w:rsidRPr="00874797">
              <w:rPr>
                <w:rFonts w:cs="Times New Roman"/>
                <w:sz w:val="28"/>
                <w:szCs w:val="28"/>
                <w:lang w:val="uk-UA"/>
              </w:rPr>
              <w:t>Етапи виконання Програми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44" w:rsidRPr="00874797" w:rsidRDefault="00947D44">
            <w:pPr>
              <w:spacing w:line="0" w:lineRule="atLeast"/>
              <w:rPr>
                <w:rFonts w:cs="Times New Roman"/>
                <w:sz w:val="28"/>
                <w:szCs w:val="28"/>
                <w:lang w:val="uk-UA"/>
              </w:rPr>
            </w:pPr>
            <w:r w:rsidRPr="00874797">
              <w:rPr>
                <w:rFonts w:cs="Times New Roman"/>
                <w:sz w:val="28"/>
                <w:szCs w:val="28"/>
                <w:lang w:val="uk-UA"/>
              </w:rPr>
              <w:t>Перший етап – 202</w:t>
            </w:r>
            <w:r w:rsidR="00537841" w:rsidRPr="00874797">
              <w:rPr>
                <w:rFonts w:cs="Times New Roman"/>
                <w:sz w:val="28"/>
                <w:szCs w:val="28"/>
                <w:lang w:val="uk-UA"/>
              </w:rPr>
              <w:t>3</w:t>
            </w:r>
            <w:r w:rsidRPr="00874797">
              <w:rPr>
                <w:rFonts w:cs="Times New Roman"/>
                <w:sz w:val="28"/>
                <w:szCs w:val="28"/>
                <w:lang w:val="uk-UA"/>
              </w:rPr>
              <w:t xml:space="preserve"> рік</w:t>
            </w:r>
          </w:p>
          <w:p w:rsidR="00947D44" w:rsidRPr="00874797" w:rsidRDefault="00947D44">
            <w:pPr>
              <w:spacing w:line="0" w:lineRule="atLeast"/>
              <w:rPr>
                <w:rFonts w:cs="Times New Roman"/>
                <w:sz w:val="28"/>
                <w:szCs w:val="28"/>
                <w:lang w:val="uk-UA"/>
              </w:rPr>
            </w:pPr>
            <w:r w:rsidRPr="00874797">
              <w:rPr>
                <w:rFonts w:cs="Times New Roman"/>
                <w:sz w:val="28"/>
                <w:szCs w:val="28"/>
                <w:lang w:val="uk-UA"/>
              </w:rPr>
              <w:t>Другий етап – 202</w:t>
            </w:r>
            <w:r w:rsidR="00537841" w:rsidRPr="00874797">
              <w:rPr>
                <w:rFonts w:cs="Times New Roman"/>
                <w:sz w:val="28"/>
                <w:szCs w:val="28"/>
                <w:lang w:val="uk-UA"/>
              </w:rPr>
              <w:t>4</w:t>
            </w:r>
            <w:r w:rsidRPr="00874797">
              <w:rPr>
                <w:rFonts w:cs="Times New Roman"/>
                <w:sz w:val="28"/>
                <w:szCs w:val="28"/>
                <w:lang w:val="uk-UA"/>
              </w:rPr>
              <w:t xml:space="preserve"> рік</w:t>
            </w:r>
          </w:p>
          <w:p w:rsidR="00947D44" w:rsidRPr="00874797" w:rsidRDefault="00947D44">
            <w:pPr>
              <w:spacing w:line="0" w:lineRule="atLeast"/>
              <w:rPr>
                <w:rFonts w:cs="Times New Roman"/>
                <w:sz w:val="28"/>
                <w:szCs w:val="28"/>
                <w:lang w:val="uk-UA"/>
              </w:rPr>
            </w:pPr>
            <w:r w:rsidRPr="00874797">
              <w:rPr>
                <w:rFonts w:cs="Times New Roman"/>
                <w:sz w:val="28"/>
                <w:szCs w:val="28"/>
                <w:lang w:val="uk-UA"/>
              </w:rPr>
              <w:t>Третій етап – 202</w:t>
            </w:r>
            <w:r w:rsidR="00537841" w:rsidRPr="00874797">
              <w:rPr>
                <w:rFonts w:cs="Times New Roman"/>
                <w:sz w:val="28"/>
                <w:szCs w:val="28"/>
                <w:lang w:val="uk-UA"/>
              </w:rPr>
              <w:t>5</w:t>
            </w:r>
            <w:r w:rsidRPr="00874797">
              <w:rPr>
                <w:rFonts w:cs="Times New Roman"/>
                <w:sz w:val="28"/>
                <w:szCs w:val="28"/>
                <w:lang w:val="uk-UA"/>
              </w:rPr>
              <w:t xml:space="preserve"> рік</w:t>
            </w:r>
          </w:p>
          <w:p w:rsidR="00947D44" w:rsidRPr="00874797" w:rsidRDefault="00947D44">
            <w:pPr>
              <w:spacing w:line="0" w:lineRule="atLeast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  <w:tr w:rsidR="00947D44" w:rsidRPr="00874797" w:rsidTr="006539CA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D44" w:rsidRPr="00874797" w:rsidRDefault="00947D44">
            <w:pPr>
              <w:jc w:val="right"/>
              <w:rPr>
                <w:rFonts w:cs="Times New Roman"/>
                <w:sz w:val="28"/>
                <w:szCs w:val="28"/>
                <w:lang w:val="uk-UA"/>
              </w:rPr>
            </w:pPr>
            <w:r w:rsidRPr="00874797">
              <w:rPr>
                <w:rFonts w:cs="Times New Roman"/>
                <w:caps/>
                <w:sz w:val="28"/>
                <w:szCs w:val="28"/>
                <w:lang w:val="uk-UA"/>
              </w:rPr>
              <w:t>8.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D44" w:rsidRPr="00874797" w:rsidRDefault="00947D44" w:rsidP="0087479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874797">
              <w:rPr>
                <w:rFonts w:cs="Times New Roman"/>
                <w:sz w:val="28"/>
                <w:szCs w:val="28"/>
                <w:lang w:val="uk-UA"/>
              </w:rPr>
              <w:t>Перелік</w:t>
            </w:r>
            <w:r w:rsidR="00874797" w:rsidRPr="00874797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r w:rsidRPr="00874797">
              <w:rPr>
                <w:rFonts w:cs="Times New Roman"/>
                <w:sz w:val="28"/>
                <w:szCs w:val="28"/>
                <w:lang w:val="uk-UA"/>
              </w:rPr>
              <w:t>місцевих</w:t>
            </w:r>
            <w:r w:rsidR="00874797" w:rsidRPr="00874797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r w:rsidRPr="00874797">
              <w:rPr>
                <w:rFonts w:cs="Times New Roman"/>
                <w:sz w:val="28"/>
                <w:szCs w:val="28"/>
                <w:lang w:val="uk-UA"/>
              </w:rPr>
              <w:t>бюджетів, які</w:t>
            </w:r>
            <w:r w:rsidR="00874797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r w:rsidRPr="00874797">
              <w:rPr>
                <w:rFonts w:cs="Times New Roman"/>
                <w:sz w:val="28"/>
                <w:szCs w:val="28"/>
                <w:lang w:val="uk-UA"/>
              </w:rPr>
              <w:t>беруть участь у виконанні Програми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D44" w:rsidRPr="00874797" w:rsidRDefault="00947D44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874797">
              <w:rPr>
                <w:rFonts w:cs="Times New Roman"/>
                <w:sz w:val="28"/>
                <w:szCs w:val="28"/>
                <w:lang w:val="uk-UA"/>
              </w:rPr>
              <w:t>Бюджет територіальної громади</w:t>
            </w:r>
          </w:p>
        </w:tc>
      </w:tr>
      <w:tr w:rsidR="00CB3D05" w:rsidRPr="00874797" w:rsidTr="006539CA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D05" w:rsidRPr="00874797" w:rsidRDefault="00874797">
            <w:pPr>
              <w:jc w:val="right"/>
              <w:rPr>
                <w:rFonts w:cs="Times New Roman"/>
                <w:caps/>
                <w:sz w:val="28"/>
                <w:szCs w:val="28"/>
                <w:lang w:val="uk-UA"/>
              </w:rPr>
            </w:pPr>
            <w:r>
              <w:rPr>
                <w:rFonts w:cs="Times New Roman"/>
                <w:caps/>
                <w:sz w:val="28"/>
                <w:szCs w:val="28"/>
                <w:lang w:val="uk-UA"/>
              </w:rPr>
              <w:t>9.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CA" w:rsidRPr="00874797" w:rsidRDefault="006539CA" w:rsidP="0087479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874797">
              <w:rPr>
                <w:rFonts w:cs="Times New Roman"/>
                <w:sz w:val="28"/>
                <w:szCs w:val="28"/>
                <w:lang w:val="uk-UA"/>
              </w:rPr>
              <w:t>Загальний</w:t>
            </w:r>
            <w:r w:rsidR="00874797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r w:rsidRPr="00874797">
              <w:rPr>
                <w:rFonts w:cs="Times New Roman"/>
                <w:sz w:val="28"/>
                <w:szCs w:val="28"/>
                <w:lang w:val="uk-UA"/>
              </w:rPr>
              <w:t>обсяг</w:t>
            </w:r>
          </w:p>
          <w:p w:rsidR="006539CA" w:rsidRPr="00874797" w:rsidRDefault="00874797" w:rsidP="00874797">
            <w:pPr>
              <w:rPr>
                <w:rFonts w:eastAsia="Times New Roman" w:cs="Times New Roman"/>
                <w:kern w:val="0"/>
                <w:sz w:val="28"/>
                <w:szCs w:val="28"/>
                <w:lang w:val="uk-UA"/>
              </w:rPr>
            </w:pPr>
            <w:r w:rsidRPr="00874797">
              <w:rPr>
                <w:rFonts w:cs="Times New Roman"/>
                <w:sz w:val="28"/>
                <w:szCs w:val="28"/>
                <w:lang w:val="uk-UA"/>
              </w:rPr>
              <w:t>Ф</w:t>
            </w:r>
            <w:r w:rsidR="006539CA" w:rsidRPr="00874797">
              <w:rPr>
                <w:rFonts w:cs="Times New Roman"/>
                <w:sz w:val="28"/>
                <w:szCs w:val="28"/>
                <w:lang w:val="uk-UA"/>
              </w:rPr>
              <w:t>інансових</w:t>
            </w:r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r w:rsidR="006539CA" w:rsidRPr="00874797">
              <w:rPr>
                <w:rFonts w:cs="Times New Roman"/>
                <w:sz w:val="28"/>
                <w:szCs w:val="28"/>
                <w:lang w:val="uk-UA"/>
              </w:rPr>
              <w:t xml:space="preserve">ресурсів, </w:t>
            </w:r>
            <w:r w:rsidR="006539CA" w:rsidRPr="00874797">
              <w:rPr>
                <w:rFonts w:cs="Times New Roman"/>
                <w:sz w:val="28"/>
                <w:szCs w:val="28"/>
                <w:lang w:val="uk-UA"/>
              </w:rPr>
              <w:lastRenderedPageBreak/>
              <w:t>необхідних</w:t>
            </w:r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r w:rsidR="006539CA" w:rsidRPr="00874797">
              <w:rPr>
                <w:rFonts w:cs="Times New Roman"/>
                <w:sz w:val="28"/>
                <w:szCs w:val="28"/>
                <w:lang w:val="uk-UA"/>
              </w:rPr>
              <w:t>для</w:t>
            </w:r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r w:rsidR="006539CA" w:rsidRPr="00874797">
              <w:rPr>
                <w:rFonts w:cs="Times New Roman"/>
                <w:sz w:val="28"/>
                <w:szCs w:val="28"/>
                <w:lang w:val="uk-UA"/>
              </w:rPr>
              <w:t>реалізації Програми,</w:t>
            </w:r>
          </w:p>
          <w:p w:rsidR="006539CA" w:rsidRPr="00874797" w:rsidRDefault="006539CA" w:rsidP="0087479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874797">
              <w:rPr>
                <w:rFonts w:cs="Times New Roman"/>
                <w:sz w:val="28"/>
                <w:szCs w:val="28"/>
                <w:lang w:val="uk-UA"/>
              </w:rPr>
              <w:t>всього,</w:t>
            </w:r>
          </w:p>
          <w:p w:rsidR="00CB3D05" w:rsidRPr="00874797" w:rsidRDefault="006539CA" w:rsidP="0087479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874797">
              <w:rPr>
                <w:rFonts w:cs="Times New Roman"/>
                <w:sz w:val="28"/>
                <w:szCs w:val="28"/>
                <w:lang w:val="uk-UA"/>
              </w:rPr>
              <w:t>у тому числі: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D05" w:rsidRPr="00874797" w:rsidRDefault="005D255D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874797">
              <w:rPr>
                <w:rFonts w:cs="Times New Roman"/>
                <w:sz w:val="28"/>
                <w:szCs w:val="28"/>
                <w:lang w:val="uk-UA"/>
              </w:rPr>
              <w:lastRenderedPageBreak/>
              <w:t xml:space="preserve">320.000 </w:t>
            </w:r>
            <w:proofErr w:type="spellStart"/>
            <w:r w:rsidRPr="00874797">
              <w:rPr>
                <w:rFonts w:cs="Times New Roman"/>
                <w:sz w:val="28"/>
                <w:szCs w:val="28"/>
                <w:lang w:val="uk-UA"/>
              </w:rPr>
              <w:t>тис.грн</w:t>
            </w:r>
            <w:proofErr w:type="spellEnd"/>
            <w:r w:rsidRPr="00874797"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</w:tc>
      </w:tr>
      <w:tr w:rsidR="00947D44" w:rsidRPr="00874797" w:rsidTr="006539CA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D44" w:rsidRPr="00874797" w:rsidRDefault="00947D44">
            <w:pPr>
              <w:jc w:val="right"/>
              <w:rPr>
                <w:rFonts w:cs="Times New Roman"/>
                <w:sz w:val="28"/>
                <w:szCs w:val="28"/>
                <w:lang w:val="uk-UA"/>
              </w:rPr>
            </w:pPr>
            <w:r w:rsidRPr="00874797">
              <w:rPr>
                <w:rFonts w:cs="Times New Roman"/>
                <w:caps/>
                <w:sz w:val="28"/>
                <w:szCs w:val="28"/>
                <w:lang w:val="uk-UA"/>
              </w:rPr>
              <w:lastRenderedPageBreak/>
              <w:t>9.1.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D44" w:rsidRPr="00874797" w:rsidRDefault="00947D44" w:rsidP="00874797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874797">
              <w:rPr>
                <w:rFonts w:cs="Times New Roman"/>
                <w:sz w:val="28"/>
                <w:szCs w:val="28"/>
                <w:lang w:val="uk-UA"/>
              </w:rPr>
              <w:t>коштів бюджету територіальної громади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44" w:rsidRPr="00874797" w:rsidRDefault="005D255D">
            <w:pPr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874797">
              <w:rPr>
                <w:rFonts w:cs="Times New Roman"/>
                <w:sz w:val="28"/>
                <w:szCs w:val="28"/>
                <w:lang w:val="uk-UA"/>
              </w:rPr>
              <w:t>320.000 тис. грн.</w:t>
            </w:r>
          </w:p>
        </w:tc>
      </w:tr>
    </w:tbl>
    <w:p w:rsidR="00947D44" w:rsidRPr="00874797" w:rsidRDefault="00947D44" w:rsidP="00947D44">
      <w:pPr>
        <w:spacing w:line="0" w:lineRule="atLeast"/>
        <w:jc w:val="center"/>
        <w:rPr>
          <w:rFonts w:cs="Times New Roman"/>
          <w:b/>
          <w:sz w:val="28"/>
          <w:szCs w:val="28"/>
          <w:lang w:val="uk-UA" w:eastAsia="ru-RU"/>
        </w:rPr>
      </w:pPr>
    </w:p>
    <w:p w:rsidR="00FD6B52" w:rsidRPr="00874797" w:rsidRDefault="004007DD" w:rsidP="00FD6B52">
      <w:pPr>
        <w:jc w:val="center"/>
        <w:rPr>
          <w:rFonts w:cs="Times New Roman"/>
          <w:b/>
          <w:sz w:val="28"/>
          <w:szCs w:val="28"/>
          <w:lang w:val="uk-UA"/>
        </w:rPr>
      </w:pPr>
      <w:r w:rsidRPr="00874797">
        <w:rPr>
          <w:rFonts w:cs="Times New Roman"/>
          <w:b/>
          <w:bCs/>
          <w:sz w:val="28"/>
          <w:szCs w:val="28"/>
          <w:lang w:val="uk-UA"/>
        </w:rPr>
        <w:t>2</w:t>
      </w:r>
      <w:r w:rsidR="005B0E43" w:rsidRPr="00874797">
        <w:rPr>
          <w:rFonts w:cs="Times New Roman"/>
          <w:b/>
          <w:bCs/>
          <w:sz w:val="28"/>
          <w:szCs w:val="28"/>
          <w:lang w:val="uk-UA"/>
        </w:rPr>
        <w:t xml:space="preserve">. </w:t>
      </w:r>
      <w:r w:rsidR="00FD6B52" w:rsidRPr="00874797">
        <w:rPr>
          <w:rFonts w:cs="Times New Roman"/>
          <w:b/>
          <w:sz w:val="28"/>
          <w:szCs w:val="28"/>
          <w:lang w:val="uk-UA"/>
        </w:rPr>
        <w:t>Визначення</w:t>
      </w:r>
      <w:r w:rsidR="00874797">
        <w:rPr>
          <w:rFonts w:cs="Times New Roman"/>
          <w:b/>
          <w:sz w:val="28"/>
          <w:szCs w:val="28"/>
          <w:lang w:val="uk-UA"/>
        </w:rPr>
        <w:t xml:space="preserve"> </w:t>
      </w:r>
      <w:r w:rsidR="00FD6B52" w:rsidRPr="00874797">
        <w:rPr>
          <w:rFonts w:cs="Times New Roman"/>
          <w:b/>
          <w:sz w:val="28"/>
          <w:szCs w:val="28"/>
          <w:lang w:val="uk-UA"/>
        </w:rPr>
        <w:t>проблеми на</w:t>
      </w:r>
      <w:r w:rsidR="00874797">
        <w:rPr>
          <w:rFonts w:cs="Times New Roman"/>
          <w:b/>
          <w:sz w:val="28"/>
          <w:szCs w:val="28"/>
          <w:lang w:val="uk-UA"/>
        </w:rPr>
        <w:t xml:space="preserve"> </w:t>
      </w:r>
      <w:r w:rsidR="00FD6B52" w:rsidRPr="00874797">
        <w:rPr>
          <w:rFonts w:cs="Times New Roman"/>
          <w:b/>
          <w:sz w:val="28"/>
          <w:szCs w:val="28"/>
          <w:lang w:val="uk-UA"/>
        </w:rPr>
        <w:t>розв’язання</w:t>
      </w:r>
      <w:r w:rsidR="00874797">
        <w:rPr>
          <w:rFonts w:cs="Times New Roman"/>
          <w:b/>
          <w:sz w:val="28"/>
          <w:szCs w:val="28"/>
          <w:lang w:val="uk-UA"/>
        </w:rPr>
        <w:t xml:space="preserve"> я</w:t>
      </w:r>
      <w:r w:rsidR="00FD6B52" w:rsidRPr="00874797">
        <w:rPr>
          <w:rFonts w:cs="Times New Roman"/>
          <w:b/>
          <w:sz w:val="28"/>
          <w:szCs w:val="28"/>
          <w:lang w:val="uk-UA"/>
        </w:rPr>
        <w:t>кої</w:t>
      </w:r>
      <w:r w:rsidR="00874797">
        <w:rPr>
          <w:rFonts w:cs="Times New Roman"/>
          <w:b/>
          <w:sz w:val="28"/>
          <w:szCs w:val="28"/>
          <w:lang w:val="uk-UA"/>
        </w:rPr>
        <w:t xml:space="preserve"> </w:t>
      </w:r>
      <w:r w:rsidR="00FD6B52" w:rsidRPr="00874797">
        <w:rPr>
          <w:rFonts w:cs="Times New Roman"/>
          <w:b/>
          <w:sz w:val="28"/>
          <w:szCs w:val="28"/>
          <w:lang w:val="uk-UA"/>
        </w:rPr>
        <w:t>спрямована</w:t>
      </w:r>
      <w:r w:rsidR="00874797">
        <w:rPr>
          <w:rFonts w:cs="Times New Roman"/>
          <w:b/>
          <w:sz w:val="28"/>
          <w:szCs w:val="28"/>
          <w:lang w:val="uk-UA"/>
        </w:rPr>
        <w:t xml:space="preserve"> </w:t>
      </w:r>
      <w:r w:rsidR="00FD6B52" w:rsidRPr="00874797">
        <w:rPr>
          <w:rFonts w:cs="Times New Roman"/>
          <w:b/>
          <w:sz w:val="28"/>
          <w:szCs w:val="28"/>
          <w:lang w:val="uk-UA"/>
        </w:rPr>
        <w:t>програма</w:t>
      </w:r>
    </w:p>
    <w:p w:rsidR="005B0E43" w:rsidRPr="00874797" w:rsidRDefault="005B0E43" w:rsidP="00874797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874797">
        <w:rPr>
          <w:rFonts w:cs="Times New Roman"/>
          <w:sz w:val="28"/>
          <w:szCs w:val="28"/>
          <w:lang w:val="uk-UA"/>
        </w:rPr>
        <w:t>Розв’язання проблеми злочинності неможливе засобами територіального чи галузевого управління і потребує програмної підтримки та комплексного підходу до координації діяльності місцевих органів виконавчої влади, органів місцевого самоврядування і правоохоронних органів.</w:t>
      </w:r>
    </w:p>
    <w:p w:rsidR="005B0E43" w:rsidRPr="00874797" w:rsidRDefault="005B0E43" w:rsidP="00874797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874797">
        <w:rPr>
          <w:rFonts w:cs="Times New Roman"/>
          <w:sz w:val="28"/>
          <w:szCs w:val="28"/>
          <w:lang w:val="uk-UA"/>
        </w:rPr>
        <w:t>Комплексний програмний підхід до розв’язання проблем забезпечення законності і правопорядку, охорони конституційних прав і свобод людини визначає шляхи вдосконалення системи запобігання злочинним проявам і злочинності, організаційні засади ресурсної бази, напрями державного управління у цій сфері.</w:t>
      </w:r>
    </w:p>
    <w:p w:rsidR="005B0E43" w:rsidRPr="00874797" w:rsidRDefault="005B0E43" w:rsidP="00874797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874797">
        <w:rPr>
          <w:rFonts w:cs="Times New Roman"/>
          <w:sz w:val="28"/>
          <w:szCs w:val="28"/>
          <w:lang w:val="uk-UA"/>
        </w:rPr>
        <w:t>Державна політика у сфері забезпечення профілактики злочинності, у тому числі захисту конституційних прав і свобод людини, є пріоритетним напрямом діяльності всіх органів влади, вона здійснюється в інтересах суспільства, його економічного, соціального, історичного, культурного розвитку та позитивного світового досвіду.</w:t>
      </w:r>
    </w:p>
    <w:p w:rsidR="004007DD" w:rsidRPr="00874797" w:rsidRDefault="005B0E43" w:rsidP="00874797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874797">
        <w:rPr>
          <w:rFonts w:cs="Times New Roman"/>
          <w:sz w:val="28"/>
          <w:szCs w:val="28"/>
          <w:lang w:val="uk-UA"/>
        </w:rPr>
        <w:t>Наявність великої кількості невирішених проблем у сфері профілактики злочинності пов’язані значною мірою з відсутністю необхідних коштів, що не завжди дозволяє правоохоронцям вийти на належний рівень ефективного протистояння злочинності та її попередження. Забезпечення належного рівня профілактики злочинності на території громади потребує певних матеріаль</w:t>
      </w:r>
      <w:r w:rsidR="004007DD" w:rsidRPr="00874797">
        <w:rPr>
          <w:rFonts w:cs="Times New Roman"/>
          <w:sz w:val="28"/>
          <w:szCs w:val="28"/>
          <w:lang w:val="uk-UA"/>
        </w:rPr>
        <w:t>них затрат</w:t>
      </w:r>
    </w:p>
    <w:p w:rsidR="004007DD" w:rsidRPr="00874797" w:rsidRDefault="004007DD" w:rsidP="00874797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874797">
        <w:rPr>
          <w:rFonts w:cs="Times New Roman"/>
          <w:b/>
          <w:sz w:val="28"/>
          <w:szCs w:val="28"/>
          <w:lang w:val="uk-UA"/>
        </w:rPr>
        <w:t>3</w:t>
      </w:r>
      <w:r w:rsidR="005B0E43" w:rsidRPr="00874797">
        <w:rPr>
          <w:rFonts w:cs="Times New Roman"/>
          <w:b/>
          <w:bCs/>
          <w:sz w:val="28"/>
          <w:szCs w:val="28"/>
          <w:lang w:val="uk-UA"/>
        </w:rPr>
        <w:t xml:space="preserve">. </w:t>
      </w:r>
      <w:r w:rsidR="00B74B1C" w:rsidRPr="00874797">
        <w:rPr>
          <w:rFonts w:cs="Times New Roman"/>
          <w:b/>
          <w:bCs/>
          <w:sz w:val="28"/>
          <w:szCs w:val="28"/>
          <w:lang w:val="uk-UA"/>
        </w:rPr>
        <w:t>М</w:t>
      </w:r>
      <w:r w:rsidRPr="00874797">
        <w:rPr>
          <w:rFonts w:cs="Times New Roman"/>
          <w:b/>
          <w:sz w:val="28"/>
          <w:szCs w:val="28"/>
          <w:lang w:val="uk-UA"/>
        </w:rPr>
        <w:t>ет</w:t>
      </w:r>
      <w:r w:rsidR="00B74B1C" w:rsidRPr="00874797">
        <w:rPr>
          <w:rFonts w:cs="Times New Roman"/>
          <w:b/>
          <w:sz w:val="28"/>
          <w:szCs w:val="28"/>
          <w:lang w:val="uk-UA"/>
        </w:rPr>
        <w:t>а і завдання П</w:t>
      </w:r>
      <w:r w:rsidRPr="00874797">
        <w:rPr>
          <w:rFonts w:cs="Times New Roman"/>
          <w:b/>
          <w:sz w:val="28"/>
          <w:szCs w:val="28"/>
          <w:lang w:val="uk-UA"/>
        </w:rPr>
        <w:t>рограми</w:t>
      </w:r>
    </w:p>
    <w:p w:rsidR="005B0E43" w:rsidRPr="00874797" w:rsidRDefault="005B0E43" w:rsidP="00874797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874797">
        <w:rPr>
          <w:rFonts w:cs="Times New Roman"/>
          <w:sz w:val="28"/>
          <w:szCs w:val="28"/>
          <w:lang w:val="uk-UA"/>
        </w:rPr>
        <w:t xml:space="preserve">Головною метою </w:t>
      </w:r>
      <w:r w:rsidR="00780ED6" w:rsidRPr="00874797">
        <w:rPr>
          <w:rFonts w:cs="Times New Roman"/>
          <w:sz w:val="28"/>
          <w:szCs w:val="28"/>
          <w:lang w:val="uk-UA"/>
        </w:rPr>
        <w:t>П</w:t>
      </w:r>
      <w:r w:rsidRPr="00874797">
        <w:rPr>
          <w:rFonts w:cs="Times New Roman"/>
          <w:sz w:val="28"/>
          <w:szCs w:val="28"/>
          <w:lang w:val="uk-UA"/>
        </w:rPr>
        <w:t>рограми є усунення передумов злочинності і забезпечення міжгалузевих зв’язків щодо протидії злочинності на території громади та призупинення темпів її зростання на основі чітко визначених пріоритетів, поступового нарощування зусиль правоохоронних органів, органів виконавчої влади спільно з органами місцевого самоврядування і громадськості, вдосконалення організації, засобів, методів запобігання і розкриття злочинів, забезпечення конституційних прав і свобод людини.</w:t>
      </w:r>
    </w:p>
    <w:p w:rsidR="005B0E43" w:rsidRPr="00874797" w:rsidRDefault="005B0E43" w:rsidP="005B0E43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5B0E43" w:rsidRPr="00874797" w:rsidRDefault="004007DD" w:rsidP="005B0E43">
      <w:pPr>
        <w:pStyle w:val="Standard"/>
        <w:ind w:left="1418"/>
        <w:jc w:val="both"/>
        <w:rPr>
          <w:rFonts w:cs="Times New Roman"/>
          <w:b/>
          <w:bCs/>
          <w:sz w:val="28"/>
          <w:szCs w:val="28"/>
          <w:lang w:val="uk-UA"/>
        </w:rPr>
      </w:pPr>
      <w:r w:rsidRPr="00874797">
        <w:rPr>
          <w:rFonts w:cs="Times New Roman"/>
          <w:b/>
          <w:bCs/>
          <w:sz w:val="28"/>
          <w:szCs w:val="28"/>
          <w:lang w:val="uk-UA"/>
        </w:rPr>
        <w:t>4</w:t>
      </w:r>
      <w:r w:rsidR="005B0E43" w:rsidRPr="00874797">
        <w:rPr>
          <w:rFonts w:cs="Times New Roman"/>
          <w:b/>
          <w:bCs/>
          <w:sz w:val="28"/>
          <w:szCs w:val="28"/>
          <w:lang w:val="uk-UA"/>
        </w:rPr>
        <w:t>.  Обґрунтування шляхів і засобів розв’язання проблеми</w:t>
      </w:r>
      <w:r w:rsidR="00B74B1C" w:rsidRPr="00874797">
        <w:rPr>
          <w:rFonts w:cs="Times New Roman"/>
          <w:b/>
          <w:bCs/>
          <w:sz w:val="28"/>
          <w:szCs w:val="28"/>
          <w:lang w:val="uk-UA"/>
        </w:rPr>
        <w:t>, обсягів та джерел фінансування строки виконання Програми</w:t>
      </w:r>
    </w:p>
    <w:p w:rsidR="00CF5D1B" w:rsidRPr="00874797" w:rsidRDefault="005B0E43" w:rsidP="00874797">
      <w:pPr>
        <w:pStyle w:val="Standard"/>
        <w:ind w:firstLine="567"/>
        <w:jc w:val="both"/>
        <w:rPr>
          <w:rFonts w:cs="Times New Roman"/>
          <w:sz w:val="28"/>
          <w:szCs w:val="28"/>
          <w:lang w:val="uk-UA"/>
        </w:rPr>
      </w:pPr>
      <w:r w:rsidRPr="00874797">
        <w:rPr>
          <w:rFonts w:cs="Times New Roman"/>
          <w:sz w:val="28"/>
          <w:szCs w:val="28"/>
          <w:lang w:val="uk-UA"/>
        </w:rPr>
        <w:t>Шляхами реалізації програми є:</w:t>
      </w:r>
    </w:p>
    <w:p w:rsidR="00CF5D1B" w:rsidRPr="00874797" w:rsidRDefault="005B0E43" w:rsidP="00CF5D1B">
      <w:pPr>
        <w:pStyle w:val="Standard"/>
        <w:numPr>
          <w:ilvl w:val="0"/>
          <w:numId w:val="4"/>
        </w:numPr>
        <w:ind w:left="0" w:firstLine="567"/>
        <w:jc w:val="both"/>
        <w:rPr>
          <w:rFonts w:cs="Times New Roman"/>
          <w:sz w:val="28"/>
          <w:szCs w:val="28"/>
          <w:lang w:val="uk-UA"/>
        </w:rPr>
      </w:pPr>
      <w:r w:rsidRPr="00874797">
        <w:rPr>
          <w:rFonts w:cs="Times New Roman"/>
          <w:sz w:val="28"/>
          <w:szCs w:val="28"/>
          <w:lang w:val="uk-UA"/>
        </w:rPr>
        <w:t>організація ефективної протидії морально-психологічній деградації молоді;</w:t>
      </w:r>
    </w:p>
    <w:p w:rsidR="00CF5D1B" w:rsidRPr="00874797" w:rsidRDefault="005B0E43" w:rsidP="00CF5D1B">
      <w:pPr>
        <w:pStyle w:val="Standard"/>
        <w:numPr>
          <w:ilvl w:val="0"/>
          <w:numId w:val="4"/>
        </w:numPr>
        <w:ind w:left="0" w:firstLine="567"/>
        <w:jc w:val="both"/>
        <w:rPr>
          <w:rFonts w:cs="Times New Roman"/>
          <w:sz w:val="28"/>
          <w:szCs w:val="28"/>
          <w:lang w:val="uk-UA"/>
        </w:rPr>
      </w:pPr>
      <w:r w:rsidRPr="00874797">
        <w:rPr>
          <w:rFonts w:cs="Times New Roman"/>
          <w:sz w:val="28"/>
          <w:szCs w:val="28"/>
          <w:lang w:val="uk-UA"/>
        </w:rPr>
        <w:t>недопущення залучення до злочинної діяльності неповнолітніх, витіснення злочинності з окремих сфер суспільного життя;</w:t>
      </w:r>
    </w:p>
    <w:p w:rsidR="00CF5D1B" w:rsidRPr="00874797" w:rsidRDefault="005B0E43" w:rsidP="00500326">
      <w:pPr>
        <w:pStyle w:val="Standard"/>
        <w:numPr>
          <w:ilvl w:val="0"/>
          <w:numId w:val="4"/>
        </w:numPr>
        <w:ind w:left="0" w:firstLine="567"/>
        <w:jc w:val="both"/>
        <w:rPr>
          <w:rFonts w:cs="Times New Roman"/>
          <w:sz w:val="28"/>
          <w:szCs w:val="28"/>
          <w:lang w:val="uk-UA"/>
        </w:rPr>
      </w:pPr>
      <w:r w:rsidRPr="00874797">
        <w:rPr>
          <w:rFonts w:cs="Times New Roman"/>
          <w:sz w:val="28"/>
          <w:szCs w:val="28"/>
          <w:lang w:val="uk-UA"/>
        </w:rPr>
        <w:t xml:space="preserve">ослаблення дій криміногенних факторів і створення атмосфери суспільної </w:t>
      </w:r>
      <w:r w:rsidRPr="00874797">
        <w:rPr>
          <w:rFonts w:cs="Times New Roman"/>
          <w:sz w:val="28"/>
          <w:szCs w:val="28"/>
          <w:lang w:val="uk-UA"/>
        </w:rPr>
        <w:lastRenderedPageBreak/>
        <w:t>нетерпимості до злочинності;</w:t>
      </w:r>
    </w:p>
    <w:p w:rsidR="00CF5D1B" w:rsidRPr="00874797" w:rsidRDefault="005B0E43" w:rsidP="00500326">
      <w:pPr>
        <w:pStyle w:val="Standard"/>
        <w:numPr>
          <w:ilvl w:val="0"/>
          <w:numId w:val="4"/>
        </w:numPr>
        <w:ind w:left="0" w:firstLine="567"/>
        <w:jc w:val="both"/>
        <w:rPr>
          <w:rFonts w:cs="Times New Roman"/>
          <w:sz w:val="28"/>
          <w:szCs w:val="28"/>
          <w:lang w:val="uk-UA"/>
        </w:rPr>
      </w:pPr>
      <w:r w:rsidRPr="00874797">
        <w:rPr>
          <w:rFonts w:cs="Times New Roman"/>
          <w:sz w:val="28"/>
          <w:szCs w:val="28"/>
          <w:lang w:val="uk-UA"/>
        </w:rPr>
        <w:t>створення надійних перешкод посиленню кримінального насильства;</w:t>
      </w:r>
    </w:p>
    <w:p w:rsidR="00CF5D1B" w:rsidRPr="00874797" w:rsidRDefault="005B0E43" w:rsidP="00CF5D1B">
      <w:pPr>
        <w:pStyle w:val="Standard"/>
        <w:numPr>
          <w:ilvl w:val="0"/>
          <w:numId w:val="4"/>
        </w:numPr>
        <w:ind w:left="0" w:firstLine="567"/>
        <w:jc w:val="both"/>
        <w:rPr>
          <w:rFonts w:cs="Times New Roman"/>
          <w:sz w:val="28"/>
          <w:szCs w:val="28"/>
          <w:lang w:val="uk-UA"/>
        </w:rPr>
      </w:pPr>
      <w:r w:rsidRPr="00874797">
        <w:rPr>
          <w:rFonts w:cs="Times New Roman"/>
          <w:sz w:val="28"/>
          <w:szCs w:val="28"/>
          <w:lang w:val="uk-UA"/>
        </w:rPr>
        <w:t>удосконалення та підвищення ефективності роботи, пов’язаної із забезпеченням профілактики злочинності на території громади;</w:t>
      </w:r>
    </w:p>
    <w:p w:rsidR="00023A0C" w:rsidRPr="00874797" w:rsidRDefault="00023A0C" w:rsidP="00500326">
      <w:pPr>
        <w:pStyle w:val="Standard"/>
        <w:numPr>
          <w:ilvl w:val="0"/>
          <w:numId w:val="4"/>
        </w:numPr>
        <w:ind w:left="0" w:firstLine="567"/>
        <w:jc w:val="both"/>
        <w:rPr>
          <w:rFonts w:cs="Times New Roman"/>
          <w:sz w:val="28"/>
          <w:szCs w:val="28"/>
          <w:lang w:val="uk-UA"/>
        </w:rPr>
      </w:pPr>
      <w:r w:rsidRPr="00874797">
        <w:rPr>
          <w:rFonts w:cs="Times New Roman"/>
          <w:sz w:val="28"/>
          <w:szCs w:val="28"/>
          <w:lang w:val="uk-UA"/>
        </w:rPr>
        <w:t xml:space="preserve"> н</w:t>
      </w:r>
      <w:r w:rsidR="005B0E43" w:rsidRPr="00874797">
        <w:rPr>
          <w:rFonts w:cs="Times New Roman"/>
          <w:sz w:val="28"/>
          <w:szCs w:val="28"/>
          <w:lang w:val="uk-UA"/>
        </w:rPr>
        <w:t>адання правоохоронним органам всебічної допомоги в матеріально-технічному та фінансовому забезпеченні заходів з профіла</w:t>
      </w:r>
      <w:r w:rsidRPr="00874797">
        <w:rPr>
          <w:rFonts w:cs="Times New Roman"/>
          <w:sz w:val="28"/>
          <w:szCs w:val="28"/>
          <w:lang w:val="uk-UA"/>
        </w:rPr>
        <w:t>ктики і боротьби зі злочинністю;</w:t>
      </w:r>
    </w:p>
    <w:p w:rsidR="00023A0C" w:rsidRPr="00874797" w:rsidRDefault="00500326" w:rsidP="00500326">
      <w:pPr>
        <w:pStyle w:val="Standard"/>
        <w:numPr>
          <w:ilvl w:val="0"/>
          <w:numId w:val="4"/>
        </w:numPr>
        <w:ind w:left="0" w:firstLine="567"/>
        <w:jc w:val="both"/>
        <w:rPr>
          <w:rFonts w:cs="Times New Roman"/>
          <w:sz w:val="28"/>
          <w:szCs w:val="28"/>
          <w:lang w:val="uk-UA"/>
        </w:rPr>
      </w:pPr>
      <w:r w:rsidRPr="00874797">
        <w:rPr>
          <w:rFonts w:cs="Times New Roman"/>
          <w:sz w:val="28"/>
          <w:szCs w:val="28"/>
          <w:lang w:val="uk-UA"/>
        </w:rPr>
        <w:t>за</w:t>
      </w:r>
      <w:r w:rsidR="005B0E43" w:rsidRPr="00874797">
        <w:rPr>
          <w:rFonts w:cs="Times New Roman"/>
          <w:sz w:val="28"/>
          <w:szCs w:val="28"/>
          <w:lang w:val="uk-UA"/>
        </w:rPr>
        <w:t>лучення громадян до профілактики правопорушень, боротьби із злочинністю, зокрема, громадських помічників поліцейського офіцера громади з числа членів громадських формувань з охорони громадського порядку;</w:t>
      </w:r>
    </w:p>
    <w:p w:rsidR="005B0E43" w:rsidRPr="00874797" w:rsidRDefault="005B0E43" w:rsidP="00500326">
      <w:pPr>
        <w:pStyle w:val="Standard"/>
        <w:numPr>
          <w:ilvl w:val="0"/>
          <w:numId w:val="4"/>
        </w:numPr>
        <w:ind w:left="0" w:firstLine="567"/>
        <w:jc w:val="both"/>
        <w:rPr>
          <w:rFonts w:cs="Times New Roman"/>
          <w:sz w:val="28"/>
          <w:szCs w:val="28"/>
          <w:lang w:val="uk-UA"/>
        </w:rPr>
      </w:pPr>
      <w:r w:rsidRPr="00874797">
        <w:rPr>
          <w:rFonts w:cs="Times New Roman"/>
          <w:sz w:val="28"/>
          <w:szCs w:val="28"/>
          <w:lang w:val="uk-UA"/>
        </w:rPr>
        <w:t>інформаційне забезпечення органів місцевого самоврядування, підприємств, установ, організацій і населення з питань профілактики злочинності;</w:t>
      </w:r>
    </w:p>
    <w:p w:rsidR="004F5519" w:rsidRPr="00874797" w:rsidRDefault="00500326" w:rsidP="00874797">
      <w:pPr>
        <w:pStyle w:val="Standard"/>
        <w:tabs>
          <w:tab w:val="left" w:pos="709"/>
          <w:tab w:val="left" w:pos="851"/>
          <w:tab w:val="left" w:pos="993"/>
        </w:tabs>
        <w:jc w:val="center"/>
        <w:rPr>
          <w:rFonts w:cs="Times New Roman"/>
          <w:sz w:val="28"/>
          <w:szCs w:val="28"/>
          <w:lang w:val="uk-UA"/>
        </w:rPr>
      </w:pPr>
      <w:r w:rsidRPr="00874797">
        <w:rPr>
          <w:rFonts w:cs="Times New Roman"/>
          <w:sz w:val="28"/>
          <w:szCs w:val="28"/>
          <w:lang w:val="uk-UA"/>
        </w:rPr>
        <w:t>-</w:t>
      </w:r>
      <w:r w:rsidR="00874797">
        <w:rPr>
          <w:rFonts w:cs="Times New Roman"/>
          <w:sz w:val="28"/>
          <w:szCs w:val="28"/>
          <w:lang w:val="uk-UA"/>
        </w:rPr>
        <w:t xml:space="preserve"> </w:t>
      </w:r>
      <w:r w:rsidR="005B0E43" w:rsidRPr="00874797">
        <w:rPr>
          <w:rFonts w:cs="Times New Roman"/>
          <w:sz w:val="28"/>
          <w:szCs w:val="28"/>
          <w:lang w:val="uk-UA"/>
        </w:rPr>
        <w:t>зміцнення кадрового потенціалу підрозділів правоохоронних органів.</w:t>
      </w:r>
    </w:p>
    <w:p w:rsidR="00500326" w:rsidRPr="00874797" w:rsidRDefault="00F85832" w:rsidP="00500326">
      <w:pPr>
        <w:pStyle w:val="Standard"/>
        <w:tabs>
          <w:tab w:val="left" w:pos="709"/>
          <w:tab w:val="left" w:pos="851"/>
          <w:tab w:val="left" w:pos="993"/>
        </w:tabs>
        <w:jc w:val="both"/>
        <w:rPr>
          <w:rFonts w:cs="Times New Roman"/>
          <w:sz w:val="28"/>
          <w:szCs w:val="28"/>
          <w:lang w:val="uk-UA"/>
        </w:rPr>
      </w:pPr>
      <w:r w:rsidRPr="00874797">
        <w:rPr>
          <w:rFonts w:cs="Times New Roman"/>
          <w:sz w:val="28"/>
          <w:szCs w:val="28"/>
          <w:lang w:val="uk-UA"/>
        </w:rPr>
        <w:t xml:space="preserve">Реалізація Програми відбуватиметься </w:t>
      </w:r>
      <w:r w:rsidR="004F5519" w:rsidRPr="00874797">
        <w:rPr>
          <w:rFonts w:cs="Times New Roman"/>
          <w:sz w:val="28"/>
          <w:szCs w:val="28"/>
          <w:lang w:val="uk-UA"/>
        </w:rPr>
        <w:t>протягом 2023-2025 років.</w:t>
      </w:r>
    </w:p>
    <w:p w:rsidR="005B0E43" w:rsidRPr="00874797" w:rsidRDefault="00874797" w:rsidP="00500326">
      <w:pPr>
        <w:pStyle w:val="Standard"/>
        <w:tabs>
          <w:tab w:val="left" w:pos="709"/>
          <w:tab w:val="left" w:pos="851"/>
          <w:tab w:val="left" w:pos="993"/>
        </w:tabs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ab/>
      </w:r>
      <w:r w:rsidR="00500326" w:rsidRPr="00874797">
        <w:rPr>
          <w:rFonts w:cs="Times New Roman"/>
          <w:sz w:val="28"/>
          <w:szCs w:val="28"/>
          <w:lang w:val="uk-UA"/>
        </w:rPr>
        <w:t>Фі</w:t>
      </w:r>
      <w:r w:rsidR="004F5519" w:rsidRPr="00874797">
        <w:rPr>
          <w:rFonts w:cs="Times New Roman"/>
          <w:sz w:val="28"/>
          <w:szCs w:val="28"/>
          <w:lang w:val="uk-UA"/>
        </w:rPr>
        <w:t>нансування Програми здійснюється</w:t>
      </w:r>
      <w:r w:rsidR="00500326" w:rsidRPr="00874797">
        <w:rPr>
          <w:rFonts w:cs="Times New Roman"/>
          <w:sz w:val="28"/>
          <w:szCs w:val="28"/>
          <w:lang w:val="uk-UA"/>
        </w:rPr>
        <w:t xml:space="preserve"> в межах фінансових можливостей </w:t>
      </w:r>
      <w:r w:rsidR="004F5519" w:rsidRPr="00874797">
        <w:rPr>
          <w:rFonts w:cs="Times New Roman"/>
          <w:sz w:val="28"/>
          <w:szCs w:val="28"/>
          <w:lang w:val="uk-UA"/>
        </w:rPr>
        <w:t xml:space="preserve">бюджету </w:t>
      </w:r>
      <w:proofErr w:type="spellStart"/>
      <w:r w:rsidR="004F5519" w:rsidRPr="00874797">
        <w:rPr>
          <w:rFonts w:cs="Times New Roman"/>
          <w:sz w:val="28"/>
          <w:szCs w:val="28"/>
          <w:lang w:val="uk-UA"/>
        </w:rPr>
        <w:t>Чортківської</w:t>
      </w:r>
      <w:proofErr w:type="spellEnd"/>
      <w:r w:rsidR="004F5519" w:rsidRPr="00874797">
        <w:rPr>
          <w:rFonts w:cs="Times New Roman"/>
          <w:sz w:val="28"/>
          <w:szCs w:val="28"/>
          <w:lang w:val="uk-UA"/>
        </w:rPr>
        <w:t xml:space="preserve"> міської територіальної громади.</w:t>
      </w:r>
    </w:p>
    <w:tbl>
      <w:tblPr>
        <w:tblW w:w="966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867"/>
        <w:gridCol w:w="2196"/>
        <w:gridCol w:w="1254"/>
        <w:gridCol w:w="1140"/>
        <w:gridCol w:w="1212"/>
      </w:tblGrid>
      <w:tr w:rsidR="004F5519" w:rsidRPr="00874797" w:rsidTr="00396E3B">
        <w:trPr>
          <w:trHeight w:hRule="exact" w:val="354"/>
        </w:trPr>
        <w:tc>
          <w:tcPr>
            <w:tcW w:w="38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F5519" w:rsidRPr="00874797" w:rsidRDefault="004F5519" w:rsidP="00107765">
            <w:pPr>
              <w:spacing w:line="276" w:lineRule="auto"/>
              <w:jc w:val="center"/>
              <w:rPr>
                <w:rFonts w:cs="Times New Roman"/>
                <w:bCs/>
                <w:lang w:val="uk-UA" w:eastAsia="en-US"/>
              </w:rPr>
            </w:pPr>
            <w:r w:rsidRPr="00874797">
              <w:rPr>
                <w:rFonts w:cs="Times New Roman"/>
                <w:bCs/>
                <w:lang w:val="uk-UA" w:eastAsia="en-US"/>
              </w:rPr>
              <w:t>Джерела</w:t>
            </w:r>
            <w:r w:rsidR="00874797" w:rsidRPr="00874797">
              <w:rPr>
                <w:rFonts w:cs="Times New Roman"/>
                <w:bCs/>
                <w:lang w:val="uk-UA" w:eastAsia="en-US"/>
              </w:rPr>
              <w:t xml:space="preserve"> </w:t>
            </w:r>
            <w:r w:rsidRPr="00874797">
              <w:rPr>
                <w:rFonts w:cs="Times New Roman"/>
                <w:bCs/>
                <w:lang w:val="uk-UA" w:eastAsia="en-US"/>
              </w:rPr>
              <w:t>фінансування</w:t>
            </w:r>
          </w:p>
        </w:tc>
        <w:tc>
          <w:tcPr>
            <w:tcW w:w="2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F5519" w:rsidRPr="00874797" w:rsidRDefault="004F5519" w:rsidP="00396E3B">
            <w:pPr>
              <w:shd w:val="clear" w:color="auto" w:fill="FFFFFF"/>
              <w:spacing w:line="276" w:lineRule="auto"/>
              <w:jc w:val="center"/>
              <w:rPr>
                <w:rFonts w:cs="Times New Roman"/>
                <w:bCs/>
                <w:lang w:val="uk-UA" w:eastAsia="en-US"/>
              </w:rPr>
            </w:pPr>
            <w:r w:rsidRPr="00874797">
              <w:rPr>
                <w:rFonts w:cs="Times New Roman"/>
                <w:bCs/>
                <w:lang w:val="uk-UA" w:eastAsia="en-US"/>
              </w:rPr>
              <w:t>Обсяг</w:t>
            </w:r>
            <w:r w:rsidR="00874797" w:rsidRPr="00874797">
              <w:rPr>
                <w:rFonts w:cs="Times New Roman"/>
                <w:bCs/>
                <w:lang w:val="uk-UA" w:eastAsia="en-US"/>
              </w:rPr>
              <w:t xml:space="preserve"> </w:t>
            </w:r>
            <w:r w:rsidRPr="00874797">
              <w:rPr>
                <w:rFonts w:cs="Times New Roman"/>
                <w:bCs/>
                <w:lang w:val="uk-UA" w:eastAsia="en-US"/>
              </w:rPr>
              <w:t>фінансування</w:t>
            </w:r>
            <w:r w:rsidR="00874797" w:rsidRPr="00874797">
              <w:rPr>
                <w:rFonts w:cs="Times New Roman"/>
                <w:bCs/>
                <w:lang w:val="uk-UA" w:eastAsia="en-US"/>
              </w:rPr>
              <w:t xml:space="preserve"> </w:t>
            </w:r>
            <w:r w:rsidR="00396E3B" w:rsidRPr="00874797">
              <w:rPr>
                <w:rFonts w:cs="Times New Roman"/>
                <w:bCs/>
                <w:lang w:val="uk-UA" w:eastAsia="en-US"/>
              </w:rPr>
              <w:t>разом, тис. грн.</w:t>
            </w:r>
          </w:p>
        </w:tc>
        <w:tc>
          <w:tcPr>
            <w:tcW w:w="360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4F5519" w:rsidRPr="00874797" w:rsidRDefault="004F5519" w:rsidP="00107765">
            <w:pPr>
              <w:shd w:val="clear" w:color="auto" w:fill="FFFFFF"/>
              <w:spacing w:line="276" w:lineRule="auto"/>
              <w:jc w:val="center"/>
              <w:rPr>
                <w:rFonts w:cs="Times New Roman"/>
                <w:lang w:val="uk-UA" w:eastAsia="en-US"/>
              </w:rPr>
            </w:pPr>
            <w:r w:rsidRPr="00874797">
              <w:rPr>
                <w:rFonts w:cs="Times New Roman"/>
                <w:bCs/>
                <w:lang w:val="uk-UA" w:eastAsia="en-US"/>
              </w:rPr>
              <w:t xml:space="preserve">За роками виконання тис. </w:t>
            </w:r>
            <w:proofErr w:type="spellStart"/>
            <w:r w:rsidRPr="00874797">
              <w:rPr>
                <w:rFonts w:cs="Times New Roman"/>
                <w:bCs/>
                <w:lang w:val="uk-UA" w:eastAsia="en-US"/>
              </w:rPr>
              <w:t>грн</w:t>
            </w:r>
            <w:proofErr w:type="spellEnd"/>
          </w:p>
        </w:tc>
      </w:tr>
      <w:tr w:rsidR="00396E3B" w:rsidRPr="00874797" w:rsidTr="00874797">
        <w:trPr>
          <w:trHeight w:hRule="exact" w:val="983"/>
        </w:trPr>
        <w:tc>
          <w:tcPr>
            <w:tcW w:w="3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96E3B" w:rsidRPr="00874797" w:rsidRDefault="00396E3B" w:rsidP="00107765">
            <w:pPr>
              <w:widowControl/>
              <w:suppressAutoHyphens w:val="0"/>
              <w:autoSpaceDN/>
              <w:spacing w:line="276" w:lineRule="auto"/>
              <w:rPr>
                <w:rFonts w:cs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96E3B" w:rsidRPr="00874797" w:rsidRDefault="00396E3B" w:rsidP="00107765">
            <w:pPr>
              <w:widowControl/>
              <w:suppressAutoHyphens w:val="0"/>
              <w:autoSpaceDN/>
              <w:spacing w:line="276" w:lineRule="auto"/>
              <w:rPr>
                <w:rFonts w:cs="Times New Roman"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E3B" w:rsidRPr="00874797" w:rsidRDefault="00396E3B" w:rsidP="0010776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val="uk-UA" w:eastAsia="en-US"/>
              </w:rPr>
            </w:pPr>
            <w:r w:rsidRPr="00874797">
              <w:rPr>
                <w:rFonts w:cs="Times New Roman"/>
                <w:sz w:val="28"/>
                <w:szCs w:val="28"/>
                <w:lang w:val="uk-UA" w:eastAsia="en-US"/>
              </w:rPr>
              <w:t>2023рік</w:t>
            </w:r>
          </w:p>
          <w:p w:rsidR="00396E3B" w:rsidRPr="00874797" w:rsidRDefault="00396E3B" w:rsidP="00107765">
            <w:pPr>
              <w:snapToGrid w:val="0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val="uk-UA" w:eastAsia="en-US"/>
              </w:rPr>
            </w:pPr>
            <w:r w:rsidRPr="00874797">
              <w:rPr>
                <w:rFonts w:cs="Times New Roman"/>
                <w:bCs/>
                <w:sz w:val="28"/>
                <w:szCs w:val="28"/>
                <w:lang w:val="uk-UA" w:eastAsia="en-US"/>
              </w:rPr>
              <w:t>-</w:t>
            </w:r>
          </w:p>
          <w:p w:rsidR="00396E3B" w:rsidRPr="00874797" w:rsidRDefault="00396E3B" w:rsidP="00107765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uk-UA" w:eastAsia="en-US"/>
              </w:rPr>
            </w:pPr>
            <w:r w:rsidRPr="00874797">
              <w:rPr>
                <w:rFonts w:cs="Times New Roman"/>
                <w:sz w:val="28"/>
                <w:szCs w:val="28"/>
                <w:lang w:val="uk-UA" w:eastAsia="en-US"/>
              </w:rPr>
              <w:t>-</w:t>
            </w:r>
          </w:p>
          <w:p w:rsidR="00396E3B" w:rsidRPr="00874797" w:rsidRDefault="00396E3B" w:rsidP="00107765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uk-UA" w:eastAsia="en-US"/>
              </w:rPr>
            </w:pPr>
            <w:r w:rsidRPr="00874797">
              <w:rPr>
                <w:rFonts w:cs="Times New Roman"/>
                <w:sz w:val="28"/>
                <w:szCs w:val="28"/>
                <w:lang w:val="uk-UA" w:eastAsia="en-US"/>
              </w:rPr>
              <w:t>-</w:t>
            </w:r>
          </w:p>
          <w:p w:rsidR="00396E3B" w:rsidRPr="00874797" w:rsidRDefault="00396E3B" w:rsidP="00107765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uk-UA" w:eastAsia="en-US"/>
              </w:rPr>
            </w:pPr>
            <w:r w:rsidRPr="00874797">
              <w:rPr>
                <w:rFonts w:cs="Times New Roman"/>
                <w:sz w:val="28"/>
                <w:szCs w:val="28"/>
                <w:lang w:val="uk-UA" w:eastAsia="en-US"/>
              </w:rPr>
              <w:t>-</w:t>
            </w:r>
          </w:p>
          <w:p w:rsidR="00396E3B" w:rsidRPr="00874797" w:rsidRDefault="00396E3B" w:rsidP="00107765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uk-UA" w:eastAsia="en-US"/>
              </w:rPr>
            </w:pPr>
            <w:r w:rsidRPr="00874797">
              <w:rPr>
                <w:rFonts w:cs="Times New Roman"/>
                <w:sz w:val="28"/>
                <w:szCs w:val="28"/>
                <w:lang w:val="uk-UA" w:eastAsia="en-US"/>
              </w:rPr>
              <w:t>80,0</w:t>
            </w:r>
          </w:p>
          <w:p w:rsidR="00396E3B" w:rsidRPr="00874797" w:rsidRDefault="00396E3B" w:rsidP="00107765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uk-UA" w:eastAsia="en-US"/>
              </w:rPr>
            </w:pPr>
            <w:r w:rsidRPr="00874797">
              <w:rPr>
                <w:rFonts w:cs="Times New Roman"/>
                <w:sz w:val="28"/>
                <w:szCs w:val="28"/>
                <w:lang w:val="uk-UA" w:eastAsia="en-US"/>
              </w:rPr>
              <w:t>55,0</w:t>
            </w:r>
          </w:p>
          <w:p w:rsidR="00396E3B" w:rsidRPr="00874797" w:rsidRDefault="00396E3B" w:rsidP="00107765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uk-UA" w:eastAsia="en-US"/>
              </w:rPr>
            </w:pPr>
            <w:r w:rsidRPr="00874797">
              <w:rPr>
                <w:rFonts w:cs="Times New Roman"/>
                <w:sz w:val="28"/>
                <w:szCs w:val="28"/>
                <w:lang w:val="uk-UA" w:eastAsia="en-US"/>
              </w:rPr>
              <w:t>355,0</w:t>
            </w:r>
          </w:p>
          <w:p w:rsidR="00396E3B" w:rsidRPr="00874797" w:rsidRDefault="00396E3B" w:rsidP="00107765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uk-UA" w:eastAsia="en-US"/>
              </w:rPr>
            </w:pPr>
            <w:r w:rsidRPr="00874797">
              <w:rPr>
                <w:rFonts w:cs="Times New Roman"/>
                <w:sz w:val="28"/>
                <w:szCs w:val="28"/>
                <w:lang w:val="uk-UA" w:eastAsia="en-US"/>
              </w:rPr>
              <w:t>-</w:t>
            </w:r>
          </w:p>
          <w:p w:rsidR="00396E3B" w:rsidRPr="00874797" w:rsidRDefault="00396E3B" w:rsidP="00107765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uk-UA" w:eastAsia="en-US"/>
              </w:rPr>
            </w:pPr>
            <w:r w:rsidRPr="00874797">
              <w:rPr>
                <w:rFonts w:cs="Times New Roman"/>
                <w:sz w:val="28"/>
                <w:szCs w:val="28"/>
                <w:lang w:val="uk-UA" w:eastAsia="en-US"/>
              </w:rPr>
              <w:t>-</w:t>
            </w:r>
          </w:p>
          <w:p w:rsidR="00396E3B" w:rsidRPr="00874797" w:rsidRDefault="00396E3B" w:rsidP="00107765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uk-UA" w:eastAsia="en-US"/>
              </w:rPr>
            </w:pPr>
            <w:r w:rsidRPr="00874797">
              <w:rPr>
                <w:rFonts w:cs="Times New Roman"/>
                <w:sz w:val="28"/>
                <w:szCs w:val="28"/>
                <w:lang w:val="uk-UA" w:eastAsia="en-US"/>
              </w:rPr>
              <w:t>300,0</w:t>
            </w:r>
          </w:p>
          <w:p w:rsidR="00396E3B" w:rsidRPr="00874797" w:rsidRDefault="00396E3B" w:rsidP="00107765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uk-UA" w:eastAsia="en-US"/>
              </w:rPr>
            </w:pPr>
            <w:r w:rsidRPr="00874797">
              <w:rPr>
                <w:rFonts w:cs="Times New Roman"/>
                <w:sz w:val="28"/>
                <w:szCs w:val="28"/>
                <w:lang w:val="uk-UA" w:eastAsia="en-US"/>
              </w:rPr>
              <w:t>80,0</w:t>
            </w:r>
          </w:p>
          <w:p w:rsidR="00396E3B" w:rsidRPr="00874797" w:rsidRDefault="00396E3B" w:rsidP="00107765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uk-UA" w:eastAsia="en-US"/>
              </w:rPr>
            </w:pPr>
            <w:r w:rsidRPr="00874797">
              <w:rPr>
                <w:rFonts w:cs="Times New Roman"/>
                <w:sz w:val="28"/>
                <w:szCs w:val="28"/>
                <w:lang w:val="uk-UA" w:eastAsia="en-US"/>
              </w:rPr>
              <w:t>55,0</w:t>
            </w:r>
          </w:p>
          <w:p w:rsidR="00396E3B" w:rsidRPr="00874797" w:rsidRDefault="00396E3B" w:rsidP="00107765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uk-UA" w:eastAsia="en-US"/>
              </w:rPr>
            </w:pPr>
            <w:r w:rsidRPr="00874797">
              <w:rPr>
                <w:rFonts w:cs="Times New Roman"/>
                <w:sz w:val="28"/>
                <w:szCs w:val="28"/>
                <w:lang w:val="uk-UA" w:eastAsia="en-US"/>
              </w:rPr>
              <w:t>655,0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E3B" w:rsidRPr="00874797" w:rsidRDefault="00396E3B" w:rsidP="0010776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val="uk-UA" w:eastAsia="en-US"/>
              </w:rPr>
            </w:pPr>
            <w:r w:rsidRPr="00874797">
              <w:rPr>
                <w:rFonts w:cs="Times New Roman"/>
                <w:sz w:val="28"/>
                <w:szCs w:val="28"/>
                <w:lang w:val="uk-UA" w:eastAsia="en-US"/>
              </w:rPr>
              <w:t>2024 рік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96E3B" w:rsidRPr="00874797" w:rsidRDefault="00396E3B" w:rsidP="0010776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8"/>
                <w:szCs w:val="28"/>
                <w:lang w:val="uk-UA" w:eastAsia="en-US"/>
              </w:rPr>
            </w:pPr>
            <w:r w:rsidRPr="00874797">
              <w:rPr>
                <w:rFonts w:cs="Times New Roman"/>
                <w:sz w:val="28"/>
                <w:szCs w:val="28"/>
                <w:lang w:val="uk-UA" w:eastAsia="en-US"/>
              </w:rPr>
              <w:t>2025рік</w:t>
            </w:r>
          </w:p>
          <w:p w:rsidR="00396E3B" w:rsidRPr="00874797" w:rsidRDefault="00396E3B" w:rsidP="00107765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uk-UA" w:eastAsia="en-US"/>
              </w:rPr>
            </w:pPr>
          </w:p>
        </w:tc>
      </w:tr>
      <w:tr w:rsidR="00396E3B" w:rsidRPr="00874797" w:rsidTr="00396E3B">
        <w:trPr>
          <w:trHeight w:hRule="exact" w:val="354"/>
        </w:trPr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96E3B" w:rsidRPr="00874797" w:rsidRDefault="00396E3B" w:rsidP="004F5519">
            <w:pPr>
              <w:shd w:val="clear" w:color="auto" w:fill="FFFFFF"/>
              <w:spacing w:line="276" w:lineRule="auto"/>
              <w:rPr>
                <w:rFonts w:cs="Times New Roman"/>
                <w:bCs/>
                <w:sz w:val="28"/>
                <w:szCs w:val="28"/>
                <w:lang w:val="uk-UA" w:eastAsia="en-US"/>
              </w:rPr>
            </w:pPr>
            <w:r w:rsidRPr="00874797">
              <w:rPr>
                <w:rFonts w:cs="Times New Roman"/>
                <w:bCs/>
                <w:sz w:val="28"/>
                <w:szCs w:val="28"/>
                <w:lang w:val="uk-UA" w:eastAsia="en-US"/>
              </w:rPr>
              <w:t>Бюджет територіальної громади Міський бюджет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96E3B" w:rsidRPr="00874797" w:rsidRDefault="00396E3B" w:rsidP="00396E3B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uk-UA" w:eastAsia="en-US"/>
              </w:rPr>
            </w:pPr>
            <w:r w:rsidRPr="00874797">
              <w:rPr>
                <w:rFonts w:cs="Times New Roman"/>
                <w:sz w:val="28"/>
                <w:szCs w:val="28"/>
                <w:lang w:val="uk-UA" w:eastAsia="en-US"/>
              </w:rPr>
              <w:t>320 000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E3B" w:rsidRPr="00874797" w:rsidRDefault="005D255D" w:rsidP="005D255D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uk-UA" w:eastAsia="en-US"/>
              </w:rPr>
            </w:pPr>
            <w:r w:rsidRPr="00874797">
              <w:rPr>
                <w:rFonts w:cs="Times New Roman"/>
                <w:sz w:val="28"/>
                <w:szCs w:val="28"/>
                <w:lang w:val="uk-UA" w:eastAsia="en-US"/>
              </w:rPr>
              <w:t>8</w:t>
            </w:r>
            <w:r w:rsidR="00396E3B" w:rsidRPr="00874797">
              <w:rPr>
                <w:rFonts w:cs="Times New Roman"/>
                <w:sz w:val="28"/>
                <w:szCs w:val="28"/>
                <w:lang w:val="uk-UA" w:eastAsia="en-US"/>
              </w:rPr>
              <w:t>0,0</w:t>
            </w:r>
            <w:r w:rsidRPr="00874797">
              <w:rPr>
                <w:rFonts w:cs="Times New Roman"/>
                <w:sz w:val="28"/>
                <w:szCs w:val="28"/>
                <w:lang w:val="uk-UA" w:eastAsia="en-US"/>
              </w:rPr>
              <w:t>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E3B" w:rsidRPr="00874797" w:rsidRDefault="00396E3B" w:rsidP="005D255D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uk-UA" w:eastAsia="en-US"/>
              </w:rPr>
            </w:pPr>
            <w:r w:rsidRPr="00874797">
              <w:rPr>
                <w:rFonts w:cs="Times New Roman"/>
                <w:sz w:val="28"/>
                <w:szCs w:val="28"/>
                <w:lang w:val="uk-UA" w:eastAsia="en-US"/>
              </w:rPr>
              <w:t>1</w:t>
            </w:r>
            <w:r w:rsidR="005D255D" w:rsidRPr="00874797">
              <w:rPr>
                <w:rFonts w:cs="Times New Roman"/>
                <w:sz w:val="28"/>
                <w:szCs w:val="28"/>
                <w:lang w:val="uk-UA" w:eastAsia="en-US"/>
              </w:rPr>
              <w:t>2</w:t>
            </w:r>
            <w:r w:rsidRPr="00874797">
              <w:rPr>
                <w:rFonts w:cs="Times New Roman"/>
                <w:sz w:val="28"/>
                <w:szCs w:val="28"/>
                <w:lang w:val="uk-UA" w:eastAsia="en-US"/>
              </w:rPr>
              <w:t>0,0</w:t>
            </w:r>
            <w:r w:rsidR="005D255D" w:rsidRPr="00874797">
              <w:rPr>
                <w:rFonts w:cs="Times New Roman"/>
                <w:sz w:val="28"/>
                <w:szCs w:val="28"/>
                <w:lang w:val="uk-UA" w:eastAsia="en-US"/>
              </w:rPr>
              <w:t>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396E3B" w:rsidRPr="00874797" w:rsidRDefault="00396E3B" w:rsidP="005D255D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uk-UA" w:eastAsia="en-US"/>
              </w:rPr>
            </w:pPr>
            <w:r w:rsidRPr="00874797">
              <w:rPr>
                <w:rFonts w:cs="Times New Roman"/>
                <w:sz w:val="28"/>
                <w:szCs w:val="28"/>
                <w:lang w:val="uk-UA" w:eastAsia="en-US"/>
              </w:rPr>
              <w:t>1</w:t>
            </w:r>
            <w:r w:rsidR="005D255D" w:rsidRPr="00874797">
              <w:rPr>
                <w:rFonts w:cs="Times New Roman"/>
                <w:sz w:val="28"/>
                <w:szCs w:val="28"/>
                <w:lang w:val="uk-UA" w:eastAsia="en-US"/>
              </w:rPr>
              <w:t>20 0</w:t>
            </w:r>
            <w:r w:rsidRPr="00874797">
              <w:rPr>
                <w:rFonts w:cs="Times New Roman"/>
                <w:sz w:val="28"/>
                <w:szCs w:val="28"/>
                <w:lang w:val="uk-UA" w:eastAsia="en-US"/>
              </w:rPr>
              <w:t>0</w:t>
            </w:r>
            <w:r w:rsidR="005D255D" w:rsidRPr="00874797">
              <w:rPr>
                <w:rFonts w:cs="Times New Roman"/>
                <w:sz w:val="28"/>
                <w:szCs w:val="28"/>
                <w:lang w:val="uk-UA" w:eastAsia="en-US"/>
              </w:rPr>
              <w:t>0</w:t>
            </w:r>
          </w:p>
        </w:tc>
      </w:tr>
      <w:tr w:rsidR="00396E3B" w:rsidRPr="00874797" w:rsidTr="00396E3B">
        <w:trPr>
          <w:trHeight w:hRule="exact" w:val="353"/>
        </w:trPr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96E3B" w:rsidRPr="00874797" w:rsidRDefault="00396E3B" w:rsidP="00107765">
            <w:pPr>
              <w:shd w:val="clear" w:color="auto" w:fill="FFFFFF"/>
              <w:spacing w:line="276" w:lineRule="auto"/>
              <w:rPr>
                <w:rFonts w:cs="Times New Roman"/>
                <w:bCs/>
                <w:sz w:val="28"/>
                <w:szCs w:val="28"/>
                <w:lang w:val="uk-UA" w:eastAsia="en-US"/>
              </w:rPr>
            </w:pPr>
            <w:proofErr w:type="spellStart"/>
            <w:r w:rsidRPr="00874797">
              <w:rPr>
                <w:rFonts w:cs="Times New Roman"/>
                <w:bCs/>
                <w:sz w:val="28"/>
                <w:szCs w:val="28"/>
                <w:lang w:val="uk-UA" w:eastAsia="en-US"/>
              </w:rPr>
              <w:t>Іншіджерела</w:t>
            </w:r>
            <w:proofErr w:type="spellEnd"/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96E3B" w:rsidRPr="00874797" w:rsidRDefault="00396E3B" w:rsidP="00107765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uk-UA" w:eastAsia="en-US"/>
              </w:rPr>
            </w:pPr>
            <w:r w:rsidRPr="00874797">
              <w:rPr>
                <w:rFonts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E3B" w:rsidRPr="00874797" w:rsidRDefault="00396E3B" w:rsidP="00107765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uk-UA" w:eastAsia="en-US"/>
              </w:rPr>
            </w:pPr>
            <w:r w:rsidRPr="00874797">
              <w:rPr>
                <w:rFonts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E3B" w:rsidRPr="00874797" w:rsidRDefault="00396E3B" w:rsidP="00107765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uk-UA" w:eastAsia="en-US"/>
              </w:rPr>
            </w:pPr>
            <w:r w:rsidRPr="00874797">
              <w:rPr>
                <w:rFonts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396E3B" w:rsidRPr="00874797" w:rsidRDefault="00396E3B" w:rsidP="00107765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uk-UA" w:eastAsia="en-US"/>
              </w:rPr>
            </w:pPr>
            <w:r w:rsidRPr="00874797">
              <w:rPr>
                <w:rFonts w:cs="Times New Roman"/>
                <w:sz w:val="28"/>
                <w:szCs w:val="28"/>
                <w:lang w:val="uk-UA" w:eastAsia="en-US"/>
              </w:rPr>
              <w:t>-</w:t>
            </w:r>
          </w:p>
        </w:tc>
      </w:tr>
      <w:tr w:rsidR="00396E3B" w:rsidRPr="00874797" w:rsidTr="00396E3B">
        <w:trPr>
          <w:trHeight w:hRule="exact" w:val="375"/>
        </w:trPr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96E3B" w:rsidRPr="00874797" w:rsidRDefault="00396E3B" w:rsidP="004F5519">
            <w:pPr>
              <w:shd w:val="clear" w:color="auto" w:fill="FFFFFF"/>
              <w:spacing w:line="276" w:lineRule="auto"/>
              <w:rPr>
                <w:rFonts w:cs="Times New Roman"/>
                <w:sz w:val="28"/>
                <w:szCs w:val="28"/>
                <w:lang w:val="uk-UA" w:eastAsia="en-US"/>
              </w:rPr>
            </w:pPr>
            <w:r w:rsidRPr="00874797">
              <w:rPr>
                <w:rFonts w:cs="Times New Roman"/>
                <w:bCs/>
                <w:sz w:val="28"/>
                <w:szCs w:val="28"/>
                <w:lang w:val="uk-UA" w:eastAsia="en-US"/>
              </w:rPr>
              <w:t>Разом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396E3B" w:rsidRPr="00874797" w:rsidRDefault="00396E3B" w:rsidP="00396E3B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uk-UA" w:eastAsia="en-US"/>
              </w:rPr>
            </w:pPr>
            <w:r w:rsidRPr="00874797">
              <w:rPr>
                <w:rFonts w:cs="Times New Roman"/>
                <w:sz w:val="28"/>
                <w:szCs w:val="28"/>
                <w:lang w:val="uk-UA" w:eastAsia="en-US"/>
              </w:rPr>
              <w:t>320 000,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96E3B" w:rsidRPr="00874797" w:rsidRDefault="00396E3B" w:rsidP="00107765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uk-UA" w:eastAsia="en-US"/>
              </w:rPr>
            </w:pPr>
            <w:r w:rsidRPr="00874797">
              <w:rPr>
                <w:rFonts w:cs="Times New Roman"/>
                <w:sz w:val="28"/>
                <w:szCs w:val="28"/>
                <w:lang w:val="uk-UA" w:eastAsia="en-US"/>
              </w:rPr>
              <w:t>80,0</w:t>
            </w:r>
            <w:r w:rsidR="005D255D" w:rsidRPr="00874797">
              <w:rPr>
                <w:rFonts w:cs="Times New Roman"/>
                <w:sz w:val="28"/>
                <w:szCs w:val="28"/>
                <w:lang w:val="uk-UA" w:eastAsia="en-US"/>
              </w:rPr>
              <w:t>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396E3B" w:rsidRPr="00874797" w:rsidRDefault="00396E3B" w:rsidP="005D255D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uk-UA" w:eastAsia="en-US"/>
              </w:rPr>
            </w:pPr>
            <w:r w:rsidRPr="00874797">
              <w:rPr>
                <w:rFonts w:cs="Times New Roman"/>
                <w:sz w:val="28"/>
                <w:szCs w:val="28"/>
                <w:lang w:val="uk-UA" w:eastAsia="en-US"/>
              </w:rPr>
              <w:t>1</w:t>
            </w:r>
            <w:r w:rsidR="005D255D" w:rsidRPr="00874797">
              <w:rPr>
                <w:rFonts w:cs="Times New Roman"/>
                <w:sz w:val="28"/>
                <w:szCs w:val="28"/>
                <w:lang w:val="uk-UA" w:eastAsia="en-US"/>
              </w:rPr>
              <w:t>2</w:t>
            </w:r>
            <w:r w:rsidRPr="00874797">
              <w:rPr>
                <w:rFonts w:cs="Times New Roman"/>
                <w:sz w:val="28"/>
                <w:szCs w:val="28"/>
                <w:lang w:val="uk-UA" w:eastAsia="en-US"/>
              </w:rPr>
              <w:t>0,0</w:t>
            </w:r>
            <w:r w:rsidR="005D255D" w:rsidRPr="00874797">
              <w:rPr>
                <w:rFonts w:cs="Times New Roman"/>
                <w:sz w:val="28"/>
                <w:szCs w:val="28"/>
                <w:lang w:val="uk-UA" w:eastAsia="en-US"/>
              </w:rPr>
              <w:t>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96E3B" w:rsidRPr="00874797" w:rsidRDefault="00396E3B" w:rsidP="005D255D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uk-UA" w:eastAsia="en-US"/>
              </w:rPr>
            </w:pPr>
            <w:r w:rsidRPr="00874797">
              <w:rPr>
                <w:rFonts w:cs="Times New Roman"/>
                <w:sz w:val="28"/>
                <w:szCs w:val="28"/>
                <w:lang w:val="uk-UA" w:eastAsia="en-US"/>
              </w:rPr>
              <w:t>1</w:t>
            </w:r>
            <w:r w:rsidR="005D255D" w:rsidRPr="00874797">
              <w:rPr>
                <w:rFonts w:cs="Times New Roman"/>
                <w:sz w:val="28"/>
                <w:szCs w:val="28"/>
                <w:lang w:val="uk-UA" w:eastAsia="en-US"/>
              </w:rPr>
              <w:t>2</w:t>
            </w:r>
            <w:r w:rsidRPr="00874797">
              <w:rPr>
                <w:rFonts w:cs="Times New Roman"/>
                <w:sz w:val="28"/>
                <w:szCs w:val="28"/>
                <w:lang w:val="uk-UA" w:eastAsia="en-US"/>
              </w:rPr>
              <w:t>0,0</w:t>
            </w:r>
            <w:r w:rsidR="005D255D" w:rsidRPr="00874797">
              <w:rPr>
                <w:rFonts w:cs="Times New Roman"/>
                <w:sz w:val="28"/>
                <w:szCs w:val="28"/>
                <w:lang w:val="uk-UA" w:eastAsia="en-US"/>
              </w:rPr>
              <w:t>00</w:t>
            </w:r>
          </w:p>
        </w:tc>
      </w:tr>
    </w:tbl>
    <w:p w:rsidR="005B0E43" w:rsidRPr="00874797" w:rsidRDefault="005B0E43" w:rsidP="005B0E43">
      <w:pPr>
        <w:pStyle w:val="Standard"/>
        <w:rPr>
          <w:rFonts w:cs="Times New Roman"/>
          <w:sz w:val="28"/>
          <w:szCs w:val="28"/>
          <w:lang w:val="uk-UA"/>
        </w:rPr>
      </w:pPr>
    </w:p>
    <w:p w:rsidR="00935BAD" w:rsidRPr="00874797" w:rsidRDefault="00396E3B" w:rsidP="00396E3B">
      <w:pPr>
        <w:pStyle w:val="Standard"/>
        <w:jc w:val="center"/>
        <w:rPr>
          <w:rFonts w:cs="Times New Roman"/>
          <w:b/>
          <w:bCs/>
          <w:sz w:val="28"/>
          <w:szCs w:val="28"/>
          <w:lang w:val="uk-UA"/>
        </w:rPr>
      </w:pPr>
      <w:r w:rsidRPr="00874797">
        <w:rPr>
          <w:rFonts w:cs="Times New Roman"/>
          <w:b/>
          <w:bCs/>
          <w:sz w:val="28"/>
          <w:szCs w:val="28"/>
          <w:lang w:val="uk-UA"/>
        </w:rPr>
        <w:t>5</w:t>
      </w:r>
      <w:r w:rsidR="005B0E43" w:rsidRPr="00874797">
        <w:rPr>
          <w:rFonts w:cs="Times New Roman"/>
          <w:b/>
          <w:bCs/>
          <w:sz w:val="28"/>
          <w:szCs w:val="28"/>
          <w:lang w:val="uk-UA"/>
        </w:rPr>
        <w:t xml:space="preserve">. </w:t>
      </w:r>
      <w:r w:rsidRPr="00874797">
        <w:rPr>
          <w:rFonts w:cs="Times New Roman"/>
          <w:b/>
          <w:bCs/>
          <w:sz w:val="28"/>
          <w:szCs w:val="28"/>
          <w:lang w:val="uk-UA"/>
        </w:rPr>
        <w:t xml:space="preserve">Перелік завдань , заходів Програми та результативні показники </w:t>
      </w:r>
    </w:p>
    <w:p w:rsidR="00023A0C" w:rsidRPr="00874797" w:rsidRDefault="00935BAD" w:rsidP="001705D4">
      <w:pPr>
        <w:pStyle w:val="Standard"/>
        <w:ind w:firstLine="426"/>
        <w:jc w:val="both"/>
        <w:rPr>
          <w:rFonts w:cs="Times New Roman"/>
          <w:bCs/>
          <w:sz w:val="28"/>
          <w:szCs w:val="28"/>
          <w:lang w:val="uk-UA"/>
        </w:rPr>
      </w:pPr>
      <w:r w:rsidRPr="00874797">
        <w:rPr>
          <w:rFonts w:cs="Times New Roman"/>
          <w:bCs/>
          <w:sz w:val="28"/>
          <w:szCs w:val="28"/>
          <w:lang w:val="uk-UA"/>
        </w:rPr>
        <w:t>Основним завданнями п</w:t>
      </w:r>
      <w:r w:rsidR="00D4197E" w:rsidRPr="00874797">
        <w:rPr>
          <w:rFonts w:cs="Times New Roman"/>
          <w:bCs/>
          <w:sz w:val="28"/>
          <w:szCs w:val="28"/>
          <w:lang w:val="uk-UA"/>
        </w:rPr>
        <w:t xml:space="preserve">оліцейського офіцера громади під час виконання ним службових повноважень є організація та забезпечення правопорядку в населених пунктах </w:t>
      </w:r>
      <w:proofErr w:type="spellStart"/>
      <w:r w:rsidR="00D4197E" w:rsidRPr="00874797">
        <w:rPr>
          <w:rFonts w:cs="Times New Roman"/>
          <w:bCs/>
          <w:sz w:val="28"/>
          <w:szCs w:val="28"/>
          <w:lang w:val="uk-UA"/>
        </w:rPr>
        <w:t>Чортківської</w:t>
      </w:r>
      <w:proofErr w:type="spellEnd"/>
      <w:r w:rsidR="00D4197E" w:rsidRPr="00874797">
        <w:rPr>
          <w:rFonts w:cs="Times New Roman"/>
          <w:bCs/>
          <w:sz w:val="28"/>
          <w:szCs w:val="28"/>
          <w:lang w:val="uk-UA"/>
        </w:rPr>
        <w:t xml:space="preserve"> міської територіально</w:t>
      </w:r>
      <w:r w:rsidR="00023A0C" w:rsidRPr="00874797">
        <w:rPr>
          <w:rFonts w:cs="Times New Roman"/>
          <w:bCs/>
          <w:sz w:val="28"/>
          <w:szCs w:val="28"/>
          <w:lang w:val="uk-UA"/>
        </w:rPr>
        <w:t>ї громади, а саме</w:t>
      </w:r>
    </w:p>
    <w:p w:rsidR="00023A0C" w:rsidRPr="00874797" w:rsidRDefault="006A4C4A" w:rsidP="00023A0C">
      <w:pPr>
        <w:pStyle w:val="Standard"/>
        <w:numPr>
          <w:ilvl w:val="0"/>
          <w:numId w:val="4"/>
        </w:numPr>
        <w:ind w:left="0" w:firstLine="426"/>
        <w:jc w:val="both"/>
        <w:rPr>
          <w:rFonts w:cs="Times New Roman"/>
          <w:bCs/>
          <w:sz w:val="28"/>
          <w:szCs w:val="28"/>
          <w:lang w:val="uk-UA"/>
        </w:rPr>
      </w:pPr>
      <w:r w:rsidRPr="00874797">
        <w:rPr>
          <w:rFonts w:cs="Times New Roman"/>
          <w:sz w:val="28"/>
          <w:szCs w:val="28"/>
          <w:lang w:val="uk-UA"/>
        </w:rPr>
        <w:t>своєчасне і ефективне реагування на всі повідомлення та заяви про здійснення правопорушень і злочинів, проведення результативних заходів з профілактики, запобігання, розкриття та розслідування злочинів, здійснених на території громади, що відповідно підвищить імідж правоохоронних органів.</w:t>
      </w:r>
    </w:p>
    <w:p w:rsidR="00675FAF" w:rsidRPr="00874797" w:rsidRDefault="00675FAF" w:rsidP="00675FAF">
      <w:pPr>
        <w:pStyle w:val="Standard"/>
        <w:numPr>
          <w:ilvl w:val="0"/>
          <w:numId w:val="4"/>
        </w:numPr>
        <w:ind w:left="0" w:firstLine="426"/>
        <w:jc w:val="both"/>
        <w:rPr>
          <w:rFonts w:cs="Times New Roman"/>
          <w:bCs/>
          <w:sz w:val="28"/>
          <w:szCs w:val="28"/>
          <w:lang w:val="uk-UA"/>
        </w:rPr>
      </w:pPr>
      <w:r w:rsidRPr="00874797">
        <w:rPr>
          <w:rFonts w:cs="Times New Roman"/>
          <w:sz w:val="28"/>
          <w:szCs w:val="28"/>
          <w:lang w:val="uk-UA"/>
        </w:rPr>
        <w:t>о</w:t>
      </w:r>
      <w:r w:rsidR="00D4197E" w:rsidRPr="00874797">
        <w:rPr>
          <w:rFonts w:cs="Times New Roman"/>
          <w:sz w:val="28"/>
          <w:szCs w:val="28"/>
          <w:lang w:val="uk-UA"/>
        </w:rPr>
        <w:t xml:space="preserve">хорона </w:t>
      </w:r>
      <w:r w:rsidR="006A4C4A" w:rsidRPr="00874797">
        <w:rPr>
          <w:rFonts w:cs="Times New Roman"/>
          <w:sz w:val="28"/>
          <w:szCs w:val="28"/>
          <w:lang w:val="uk-UA"/>
        </w:rPr>
        <w:t>публічного порядку під час проведення на території громади масових (святкових) заходів</w:t>
      </w:r>
      <w:r w:rsidRPr="00874797">
        <w:rPr>
          <w:rFonts w:cs="Times New Roman"/>
          <w:sz w:val="28"/>
          <w:szCs w:val="28"/>
          <w:lang w:val="uk-UA"/>
        </w:rPr>
        <w:t>;</w:t>
      </w:r>
    </w:p>
    <w:p w:rsidR="00675FAF" w:rsidRPr="00874797" w:rsidRDefault="00675FAF" w:rsidP="00675FAF">
      <w:pPr>
        <w:pStyle w:val="Standard"/>
        <w:numPr>
          <w:ilvl w:val="0"/>
          <w:numId w:val="4"/>
        </w:numPr>
        <w:ind w:left="0" w:firstLine="426"/>
        <w:jc w:val="both"/>
        <w:rPr>
          <w:rFonts w:cs="Times New Roman"/>
          <w:bCs/>
          <w:sz w:val="28"/>
          <w:szCs w:val="28"/>
          <w:lang w:val="uk-UA"/>
        </w:rPr>
      </w:pPr>
      <w:r w:rsidRPr="00874797">
        <w:rPr>
          <w:rFonts w:cs="Times New Roman"/>
          <w:sz w:val="28"/>
          <w:szCs w:val="28"/>
          <w:lang w:val="uk-UA"/>
        </w:rPr>
        <w:t>вжиття заходів щодо посилення контролю за додержанням правил роздрібної торгівлі алкогольними напоями, особливо за продаж спиртних напоїв неповнолітнім.</w:t>
      </w:r>
    </w:p>
    <w:p w:rsidR="001705D4" w:rsidRPr="00874797" w:rsidRDefault="00675FAF" w:rsidP="00BF15F4">
      <w:pPr>
        <w:pStyle w:val="Standard"/>
        <w:numPr>
          <w:ilvl w:val="0"/>
          <w:numId w:val="4"/>
        </w:numPr>
        <w:ind w:left="0" w:firstLine="426"/>
        <w:jc w:val="both"/>
        <w:rPr>
          <w:rFonts w:cs="Times New Roman"/>
          <w:bCs/>
          <w:sz w:val="28"/>
          <w:szCs w:val="28"/>
          <w:lang w:val="uk-UA"/>
        </w:rPr>
      </w:pPr>
      <w:r w:rsidRPr="00874797">
        <w:rPr>
          <w:rFonts w:cs="Times New Roman"/>
          <w:bCs/>
          <w:sz w:val="28"/>
          <w:szCs w:val="28"/>
          <w:lang w:val="uk-UA"/>
        </w:rPr>
        <w:t>п</w:t>
      </w:r>
      <w:r w:rsidRPr="00874797">
        <w:rPr>
          <w:rFonts w:cs="Times New Roman"/>
          <w:sz w:val="28"/>
          <w:szCs w:val="28"/>
          <w:lang w:val="uk-UA"/>
        </w:rPr>
        <w:t xml:space="preserve">роведення профілактичних та інформаційно-просвітницьких заходів поліцейськими офіцерами громади </w:t>
      </w:r>
      <w:proofErr w:type="spellStart"/>
      <w:r w:rsidRPr="00874797">
        <w:rPr>
          <w:rFonts w:cs="Times New Roman"/>
          <w:sz w:val="28"/>
          <w:szCs w:val="28"/>
          <w:lang w:val="uk-UA"/>
        </w:rPr>
        <w:t>Чортківської</w:t>
      </w:r>
      <w:proofErr w:type="spellEnd"/>
      <w:r w:rsidRPr="00874797">
        <w:rPr>
          <w:rFonts w:cs="Times New Roman"/>
          <w:sz w:val="28"/>
          <w:szCs w:val="28"/>
          <w:lang w:val="uk-UA"/>
        </w:rPr>
        <w:t xml:space="preserve"> міської громади, спрямованих на дотримання вимог законодавства з питань протидії правопорушенням, негативним соціальним явищам.</w:t>
      </w:r>
    </w:p>
    <w:p w:rsidR="00874797" w:rsidRDefault="00874797" w:rsidP="00874797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874797" w:rsidRDefault="00874797" w:rsidP="00874797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AC4B8A" w:rsidRDefault="00AC4B8A" w:rsidP="00874797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AC4B8A" w:rsidRDefault="00AC4B8A" w:rsidP="00874797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AC4B8A" w:rsidRDefault="00AC4B8A" w:rsidP="00874797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AC4B8A" w:rsidRPr="00AC4B8A" w:rsidRDefault="00AC4B8A" w:rsidP="00874797">
      <w:pPr>
        <w:pStyle w:val="Standard"/>
        <w:jc w:val="both"/>
        <w:rPr>
          <w:rFonts w:cs="Times New Roman"/>
          <w:color w:val="FFFFFF" w:themeColor="background1"/>
          <w:sz w:val="28"/>
          <w:szCs w:val="28"/>
          <w:lang w:val="uk-UA"/>
        </w:rPr>
      </w:pPr>
    </w:p>
    <w:p w:rsidR="00874797" w:rsidRPr="00AC4B8A" w:rsidRDefault="00874797" w:rsidP="00874797">
      <w:pPr>
        <w:pStyle w:val="Standard"/>
        <w:jc w:val="both"/>
        <w:rPr>
          <w:rFonts w:cs="Times New Roman"/>
          <w:color w:val="FFFFFF" w:themeColor="background1"/>
          <w:sz w:val="28"/>
          <w:szCs w:val="28"/>
          <w:lang w:val="uk-UA"/>
        </w:rPr>
      </w:pPr>
      <w:r w:rsidRPr="00AC4B8A">
        <w:rPr>
          <w:rFonts w:cs="Times New Roman"/>
          <w:color w:val="FFFFFF" w:themeColor="background1"/>
          <w:sz w:val="28"/>
          <w:szCs w:val="28"/>
          <w:lang w:val="uk-UA"/>
        </w:rPr>
        <w:t xml:space="preserve">Керуюча справами </w:t>
      </w:r>
    </w:p>
    <w:p w:rsidR="00874797" w:rsidRPr="00AC4B8A" w:rsidRDefault="00874797" w:rsidP="00874797">
      <w:pPr>
        <w:pStyle w:val="Standard"/>
        <w:jc w:val="both"/>
        <w:rPr>
          <w:rFonts w:cs="Times New Roman"/>
          <w:bCs/>
          <w:color w:val="FFFFFF" w:themeColor="background1"/>
          <w:sz w:val="28"/>
          <w:szCs w:val="28"/>
          <w:lang w:val="uk-UA"/>
        </w:rPr>
      </w:pPr>
      <w:r w:rsidRPr="00AC4B8A">
        <w:rPr>
          <w:rFonts w:cs="Times New Roman"/>
          <w:color w:val="FFFFFF" w:themeColor="background1"/>
          <w:sz w:val="28"/>
          <w:szCs w:val="28"/>
          <w:lang w:val="uk-UA"/>
        </w:rPr>
        <w:t>виконавчого комітету міської ради</w:t>
      </w:r>
      <w:r w:rsidRPr="00AC4B8A">
        <w:rPr>
          <w:rFonts w:cs="Times New Roman"/>
          <w:color w:val="FFFFFF" w:themeColor="background1"/>
          <w:sz w:val="28"/>
          <w:szCs w:val="28"/>
          <w:lang w:val="uk-UA"/>
        </w:rPr>
        <w:tab/>
      </w:r>
      <w:r w:rsidRPr="00AC4B8A">
        <w:rPr>
          <w:rFonts w:cs="Times New Roman"/>
          <w:color w:val="FFFFFF" w:themeColor="background1"/>
          <w:sz w:val="28"/>
          <w:szCs w:val="28"/>
          <w:lang w:val="uk-UA"/>
        </w:rPr>
        <w:tab/>
      </w:r>
      <w:r w:rsidRPr="00AC4B8A">
        <w:rPr>
          <w:rFonts w:cs="Times New Roman"/>
          <w:color w:val="FFFFFF" w:themeColor="background1"/>
          <w:sz w:val="28"/>
          <w:szCs w:val="28"/>
          <w:lang w:val="uk-UA"/>
        </w:rPr>
        <w:tab/>
      </w:r>
      <w:r w:rsidRPr="00AC4B8A">
        <w:rPr>
          <w:rFonts w:cs="Times New Roman"/>
          <w:color w:val="FFFFFF" w:themeColor="background1"/>
          <w:sz w:val="28"/>
          <w:szCs w:val="28"/>
          <w:lang w:val="uk-UA"/>
        </w:rPr>
        <w:tab/>
      </w:r>
      <w:proofErr w:type="spellStart"/>
      <w:r w:rsidRPr="00AC4B8A">
        <w:rPr>
          <w:rFonts w:cs="Times New Roman"/>
          <w:color w:val="FFFFFF" w:themeColor="background1"/>
          <w:sz w:val="28"/>
          <w:szCs w:val="28"/>
          <w:lang w:val="uk-UA"/>
        </w:rPr>
        <w:t>Алеся</w:t>
      </w:r>
      <w:proofErr w:type="spellEnd"/>
      <w:r w:rsidRPr="00AC4B8A">
        <w:rPr>
          <w:rFonts w:cs="Times New Roman"/>
          <w:color w:val="FFFFFF" w:themeColor="background1"/>
          <w:sz w:val="28"/>
          <w:szCs w:val="28"/>
          <w:lang w:val="uk-UA"/>
        </w:rPr>
        <w:t xml:space="preserve"> ВАСИЛЬЧЕНКО</w:t>
      </w:r>
    </w:p>
    <w:p w:rsidR="00054727" w:rsidRPr="00AC4B8A" w:rsidRDefault="00054727" w:rsidP="00054727">
      <w:pPr>
        <w:pStyle w:val="a7"/>
        <w:numPr>
          <w:ilvl w:val="0"/>
          <w:numId w:val="4"/>
        </w:numPr>
        <w:jc w:val="center"/>
        <w:rPr>
          <w:rFonts w:cs="Times New Roman"/>
          <w:color w:val="FFFFFF" w:themeColor="background1"/>
          <w:sz w:val="28"/>
          <w:szCs w:val="28"/>
          <w:lang w:val="uk-UA"/>
        </w:rPr>
        <w:sectPr w:rsidR="00054727" w:rsidRPr="00AC4B8A" w:rsidSect="00DE2A00">
          <w:pgSz w:w="11906" w:h="16838"/>
          <w:pgMar w:top="851" w:right="567" w:bottom="851" w:left="1701" w:header="709" w:footer="709" w:gutter="0"/>
          <w:cols w:space="720"/>
        </w:sectPr>
      </w:pPr>
    </w:p>
    <w:p w:rsidR="00435ADD" w:rsidRPr="00874797" w:rsidRDefault="00435ADD" w:rsidP="00435ADD">
      <w:pPr>
        <w:pStyle w:val="a7"/>
        <w:numPr>
          <w:ilvl w:val="0"/>
          <w:numId w:val="4"/>
        </w:numPr>
        <w:jc w:val="center"/>
        <w:rPr>
          <w:rFonts w:cs="Times New Roman"/>
          <w:b/>
          <w:sz w:val="28"/>
          <w:szCs w:val="28"/>
          <w:lang w:val="uk-UA"/>
        </w:rPr>
      </w:pPr>
      <w:r w:rsidRPr="00874797">
        <w:rPr>
          <w:rFonts w:cs="Times New Roman"/>
          <w:b/>
          <w:sz w:val="28"/>
          <w:szCs w:val="28"/>
          <w:lang w:val="uk-UA"/>
        </w:rPr>
        <w:lastRenderedPageBreak/>
        <w:t>ПЕРЕЛІК</w:t>
      </w:r>
    </w:p>
    <w:p w:rsidR="00435ADD" w:rsidRPr="00874797" w:rsidRDefault="00435ADD" w:rsidP="00435ADD">
      <w:pPr>
        <w:pStyle w:val="a7"/>
        <w:numPr>
          <w:ilvl w:val="0"/>
          <w:numId w:val="4"/>
        </w:numPr>
        <w:jc w:val="center"/>
        <w:rPr>
          <w:rFonts w:cs="Times New Roman"/>
          <w:b/>
          <w:sz w:val="28"/>
          <w:szCs w:val="28"/>
          <w:lang w:val="uk-UA"/>
        </w:rPr>
      </w:pPr>
      <w:r w:rsidRPr="00874797">
        <w:rPr>
          <w:rFonts w:cs="Times New Roman"/>
          <w:b/>
          <w:sz w:val="28"/>
          <w:szCs w:val="28"/>
          <w:lang w:val="uk-UA"/>
        </w:rPr>
        <w:t xml:space="preserve"> завдань і заходів програми «Поліцейський офіцер громади» на 2023--2025 роки</w:t>
      </w:r>
    </w:p>
    <w:p w:rsidR="00076C33" w:rsidRPr="00874797" w:rsidRDefault="00076C33" w:rsidP="00435ADD">
      <w:pPr>
        <w:pStyle w:val="a7"/>
        <w:numPr>
          <w:ilvl w:val="0"/>
          <w:numId w:val="4"/>
        </w:numPr>
        <w:jc w:val="center"/>
        <w:rPr>
          <w:rFonts w:cs="Times New Roman"/>
          <w:b/>
          <w:sz w:val="28"/>
          <w:szCs w:val="28"/>
          <w:lang w:val="uk-UA"/>
        </w:r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977"/>
        <w:gridCol w:w="2126"/>
        <w:gridCol w:w="992"/>
        <w:gridCol w:w="1276"/>
        <w:gridCol w:w="992"/>
        <w:gridCol w:w="1134"/>
        <w:gridCol w:w="1134"/>
        <w:gridCol w:w="378"/>
        <w:gridCol w:w="1465"/>
        <w:gridCol w:w="1418"/>
      </w:tblGrid>
      <w:tr w:rsidR="00435ADD" w:rsidRPr="00874797" w:rsidTr="00076C33">
        <w:trPr>
          <w:trHeight w:val="53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DD" w:rsidRPr="00874797" w:rsidRDefault="00435ADD">
            <w:pPr>
              <w:spacing w:line="276" w:lineRule="auto"/>
              <w:jc w:val="center"/>
              <w:rPr>
                <w:rFonts w:cs="Times New Roman"/>
                <w:bCs/>
                <w:spacing w:val="5"/>
                <w:sz w:val="28"/>
                <w:szCs w:val="28"/>
                <w:lang w:val="uk-UA" w:eastAsia="en-US"/>
              </w:rPr>
            </w:pPr>
            <w:r w:rsidRPr="00874797">
              <w:rPr>
                <w:rFonts w:cs="Times New Roman"/>
                <w:bCs/>
                <w:sz w:val="28"/>
                <w:szCs w:val="28"/>
                <w:lang w:val="uk-UA" w:eastAsia="en-US"/>
              </w:rPr>
              <w:t>Назва напряму діяльності (пріоритетні завдання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DD" w:rsidRPr="00874797" w:rsidRDefault="00435ADD">
            <w:pPr>
              <w:spacing w:line="276" w:lineRule="auto"/>
              <w:jc w:val="center"/>
              <w:rPr>
                <w:rFonts w:cs="Times New Roman"/>
                <w:bCs/>
                <w:spacing w:val="5"/>
                <w:sz w:val="28"/>
                <w:szCs w:val="28"/>
                <w:lang w:val="uk-UA" w:eastAsia="en-US"/>
              </w:rPr>
            </w:pPr>
            <w:r w:rsidRPr="00874797">
              <w:rPr>
                <w:rFonts w:cs="Times New Roman"/>
                <w:bCs/>
                <w:sz w:val="28"/>
                <w:szCs w:val="28"/>
                <w:lang w:val="uk-UA" w:eastAsia="en-US"/>
              </w:rPr>
              <w:t>Зміст заходів програми з виконання завдання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DD" w:rsidRPr="00874797" w:rsidRDefault="00435ADD">
            <w:pPr>
              <w:spacing w:line="276" w:lineRule="auto"/>
              <w:jc w:val="center"/>
              <w:rPr>
                <w:rFonts w:cs="Times New Roman"/>
                <w:bCs/>
                <w:spacing w:val="5"/>
                <w:sz w:val="28"/>
                <w:szCs w:val="28"/>
                <w:lang w:val="uk-UA" w:eastAsia="en-US"/>
              </w:rPr>
            </w:pPr>
            <w:r w:rsidRPr="00874797">
              <w:rPr>
                <w:rFonts w:cs="Times New Roman"/>
                <w:bCs/>
                <w:sz w:val="28"/>
                <w:szCs w:val="28"/>
                <w:lang w:val="uk-UA" w:eastAsia="en-US"/>
              </w:rPr>
              <w:t>Відповідальні за виконання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DD" w:rsidRPr="00874797" w:rsidRDefault="00435ADD">
            <w:pPr>
              <w:spacing w:line="276" w:lineRule="auto"/>
              <w:jc w:val="center"/>
              <w:rPr>
                <w:rFonts w:cs="Times New Roman"/>
                <w:bCs/>
                <w:spacing w:val="5"/>
                <w:sz w:val="28"/>
                <w:szCs w:val="28"/>
                <w:lang w:val="uk-UA" w:eastAsia="en-US"/>
              </w:rPr>
            </w:pPr>
            <w:proofErr w:type="spellStart"/>
            <w:r w:rsidRPr="00874797">
              <w:rPr>
                <w:rFonts w:cs="Times New Roman"/>
                <w:bCs/>
                <w:sz w:val="28"/>
                <w:szCs w:val="28"/>
                <w:lang w:val="uk-UA" w:eastAsia="en-US"/>
              </w:rPr>
              <w:t>Стро-кивико-нання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DD" w:rsidRPr="00874797" w:rsidRDefault="00435ADD">
            <w:pPr>
              <w:spacing w:line="276" w:lineRule="auto"/>
              <w:jc w:val="center"/>
              <w:rPr>
                <w:rFonts w:cs="Times New Roman"/>
                <w:bCs/>
                <w:spacing w:val="5"/>
                <w:sz w:val="28"/>
                <w:szCs w:val="28"/>
                <w:lang w:val="uk-UA" w:eastAsia="en-US"/>
              </w:rPr>
            </w:pPr>
            <w:r w:rsidRPr="00874797">
              <w:rPr>
                <w:rFonts w:cs="Times New Roman"/>
                <w:bCs/>
                <w:spacing w:val="5"/>
                <w:sz w:val="28"/>
                <w:szCs w:val="28"/>
                <w:lang w:val="uk-UA" w:eastAsia="en-US"/>
              </w:rPr>
              <w:t>Джерела фінансування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DD" w:rsidRPr="00874797" w:rsidRDefault="00435ADD">
            <w:pPr>
              <w:spacing w:line="276" w:lineRule="auto"/>
              <w:jc w:val="center"/>
              <w:rPr>
                <w:rFonts w:cs="Times New Roman"/>
                <w:bCs/>
                <w:spacing w:val="5"/>
                <w:sz w:val="28"/>
                <w:szCs w:val="28"/>
                <w:lang w:val="uk-UA" w:eastAsia="en-US"/>
              </w:rPr>
            </w:pPr>
            <w:r w:rsidRPr="00874797">
              <w:rPr>
                <w:rFonts w:cs="Times New Roman"/>
                <w:bCs/>
                <w:spacing w:val="5"/>
                <w:sz w:val="28"/>
                <w:szCs w:val="28"/>
                <w:lang w:val="uk-UA" w:eastAsia="en-US"/>
              </w:rPr>
              <w:t xml:space="preserve">Орієнтовні обсяги фінансування за роками виконання, (тис. </w:t>
            </w:r>
            <w:proofErr w:type="spellStart"/>
            <w:r w:rsidRPr="00874797">
              <w:rPr>
                <w:rFonts w:cs="Times New Roman"/>
                <w:bCs/>
                <w:spacing w:val="5"/>
                <w:sz w:val="28"/>
                <w:szCs w:val="28"/>
                <w:lang w:val="uk-UA" w:eastAsia="en-US"/>
              </w:rPr>
              <w:t>грн</w:t>
            </w:r>
            <w:proofErr w:type="spellEnd"/>
            <w:r w:rsidRPr="00874797">
              <w:rPr>
                <w:rFonts w:cs="Times New Roman"/>
                <w:bCs/>
                <w:spacing w:val="5"/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DD" w:rsidRPr="00874797" w:rsidRDefault="00435ADD">
            <w:pPr>
              <w:spacing w:line="276" w:lineRule="auto"/>
              <w:jc w:val="center"/>
              <w:rPr>
                <w:rFonts w:cs="Times New Roman"/>
                <w:bCs/>
                <w:spacing w:val="5"/>
                <w:sz w:val="28"/>
                <w:szCs w:val="28"/>
                <w:lang w:val="uk-UA" w:eastAsia="en-US"/>
              </w:rPr>
            </w:pPr>
            <w:r w:rsidRPr="00874797">
              <w:rPr>
                <w:rFonts w:cs="Times New Roman"/>
                <w:bCs/>
                <w:spacing w:val="5"/>
                <w:sz w:val="28"/>
                <w:szCs w:val="28"/>
                <w:lang w:val="uk-UA" w:eastAsia="en-US"/>
              </w:rPr>
              <w:t>Очікуваний результат від виконання заходу</w:t>
            </w:r>
          </w:p>
        </w:tc>
      </w:tr>
      <w:tr w:rsidR="00435ADD" w:rsidRPr="00874797" w:rsidTr="00076C33">
        <w:trPr>
          <w:trHeight w:val="8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DD" w:rsidRPr="00874797" w:rsidRDefault="00435ADD">
            <w:pPr>
              <w:widowControl/>
              <w:suppressAutoHyphens w:val="0"/>
              <w:autoSpaceDN/>
              <w:spacing w:line="256" w:lineRule="auto"/>
              <w:rPr>
                <w:rFonts w:cs="Times New Roman"/>
                <w:bCs/>
                <w:spacing w:val="5"/>
                <w:sz w:val="28"/>
                <w:szCs w:val="28"/>
                <w:lang w:val="uk-UA"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DD" w:rsidRPr="00874797" w:rsidRDefault="00435ADD">
            <w:pPr>
              <w:widowControl/>
              <w:suppressAutoHyphens w:val="0"/>
              <w:autoSpaceDN/>
              <w:spacing w:line="256" w:lineRule="auto"/>
              <w:rPr>
                <w:rFonts w:cs="Times New Roman"/>
                <w:bCs/>
                <w:spacing w:val="5"/>
                <w:sz w:val="28"/>
                <w:szCs w:val="28"/>
                <w:lang w:val="uk-UA"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DD" w:rsidRPr="00874797" w:rsidRDefault="00435ADD">
            <w:pPr>
              <w:widowControl/>
              <w:suppressAutoHyphens w:val="0"/>
              <w:autoSpaceDN/>
              <w:spacing w:line="256" w:lineRule="auto"/>
              <w:rPr>
                <w:rFonts w:cs="Times New Roman"/>
                <w:bCs/>
                <w:spacing w:val="5"/>
                <w:sz w:val="28"/>
                <w:szCs w:val="28"/>
                <w:lang w:val="uk-UA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DD" w:rsidRPr="00874797" w:rsidRDefault="00435ADD">
            <w:pPr>
              <w:widowControl/>
              <w:suppressAutoHyphens w:val="0"/>
              <w:autoSpaceDN/>
              <w:spacing w:line="256" w:lineRule="auto"/>
              <w:rPr>
                <w:rFonts w:cs="Times New Roman"/>
                <w:bCs/>
                <w:spacing w:val="5"/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DD" w:rsidRPr="00874797" w:rsidRDefault="00435ADD">
            <w:pPr>
              <w:widowControl/>
              <w:suppressAutoHyphens w:val="0"/>
              <w:autoSpaceDN/>
              <w:spacing w:line="256" w:lineRule="auto"/>
              <w:rPr>
                <w:rFonts w:cs="Times New Roman"/>
                <w:bCs/>
                <w:spacing w:val="5"/>
                <w:sz w:val="28"/>
                <w:szCs w:val="28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DD" w:rsidRPr="00874797" w:rsidRDefault="00435ADD">
            <w:pPr>
              <w:spacing w:line="276" w:lineRule="auto"/>
              <w:jc w:val="center"/>
              <w:rPr>
                <w:rFonts w:cs="Times New Roman"/>
                <w:spacing w:val="5"/>
                <w:sz w:val="28"/>
                <w:szCs w:val="28"/>
                <w:lang w:val="uk-UA" w:eastAsia="en-US"/>
              </w:rPr>
            </w:pPr>
            <w:r w:rsidRPr="00874797">
              <w:rPr>
                <w:rFonts w:cs="Times New Roman"/>
                <w:spacing w:val="5"/>
                <w:sz w:val="28"/>
                <w:szCs w:val="28"/>
                <w:lang w:val="uk-UA"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DD" w:rsidRPr="00874797" w:rsidRDefault="00435ADD">
            <w:pPr>
              <w:spacing w:line="276" w:lineRule="auto"/>
              <w:jc w:val="center"/>
              <w:rPr>
                <w:rFonts w:cs="Times New Roman"/>
                <w:spacing w:val="5"/>
                <w:sz w:val="28"/>
                <w:szCs w:val="28"/>
                <w:lang w:val="uk-UA" w:eastAsia="en-US"/>
              </w:rPr>
            </w:pPr>
            <w:r w:rsidRPr="00874797">
              <w:rPr>
                <w:rFonts w:cs="Times New Roman"/>
                <w:spacing w:val="5"/>
                <w:sz w:val="28"/>
                <w:szCs w:val="28"/>
                <w:lang w:val="uk-UA"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DD" w:rsidRPr="00874797" w:rsidRDefault="00435ADD">
            <w:pPr>
              <w:spacing w:line="276" w:lineRule="auto"/>
              <w:jc w:val="center"/>
              <w:rPr>
                <w:rFonts w:cs="Times New Roman"/>
                <w:spacing w:val="5"/>
                <w:sz w:val="28"/>
                <w:szCs w:val="28"/>
                <w:lang w:val="uk-UA" w:eastAsia="en-US"/>
              </w:rPr>
            </w:pPr>
            <w:r w:rsidRPr="00874797">
              <w:rPr>
                <w:rFonts w:cs="Times New Roman"/>
                <w:spacing w:val="5"/>
                <w:sz w:val="28"/>
                <w:szCs w:val="28"/>
                <w:lang w:val="uk-UA" w:eastAsia="en-US"/>
              </w:rPr>
              <w:t>2025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DD" w:rsidRPr="00874797" w:rsidRDefault="00435ADD">
            <w:pPr>
              <w:spacing w:line="276" w:lineRule="auto"/>
              <w:jc w:val="center"/>
              <w:rPr>
                <w:rFonts w:cs="Times New Roman"/>
                <w:spacing w:val="5"/>
                <w:sz w:val="28"/>
                <w:szCs w:val="28"/>
                <w:lang w:val="uk-UA" w:eastAsia="en-US"/>
              </w:rPr>
            </w:pPr>
            <w:r w:rsidRPr="00874797">
              <w:rPr>
                <w:rFonts w:cs="Times New Roman"/>
                <w:spacing w:val="5"/>
                <w:sz w:val="28"/>
                <w:szCs w:val="28"/>
                <w:lang w:val="uk-UA" w:eastAsia="en-US"/>
              </w:rPr>
              <w:t>Усього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DD" w:rsidRPr="00874797" w:rsidRDefault="00435ADD">
            <w:pPr>
              <w:rPr>
                <w:rFonts w:cs="Times New Roman"/>
                <w:spacing w:val="5"/>
                <w:sz w:val="28"/>
                <w:szCs w:val="28"/>
                <w:lang w:val="uk-UA" w:eastAsia="en-US"/>
              </w:rPr>
            </w:pPr>
          </w:p>
        </w:tc>
      </w:tr>
      <w:tr w:rsidR="00435ADD" w:rsidRPr="00874797" w:rsidTr="00076C33">
        <w:trPr>
          <w:trHeight w:val="70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D" w:rsidRPr="00874797" w:rsidRDefault="00435ADD">
            <w:pPr>
              <w:spacing w:line="276" w:lineRule="auto"/>
              <w:rPr>
                <w:rFonts w:cs="Times New Roman"/>
                <w:sz w:val="28"/>
                <w:szCs w:val="28"/>
                <w:lang w:val="uk-UA" w:eastAsia="en-US"/>
              </w:rPr>
            </w:pPr>
            <w:r w:rsidRPr="00874797">
              <w:rPr>
                <w:rFonts w:cs="Times New Roman"/>
                <w:sz w:val="28"/>
                <w:szCs w:val="28"/>
                <w:lang w:val="uk-UA" w:eastAsia="en-US"/>
              </w:rPr>
              <w:t xml:space="preserve">1.Організація та забезпечення правопорядку в населених пунктах </w:t>
            </w:r>
          </w:p>
          <w:p w:rsidR="00435ADD" w:rsidRPr="00874797" w:rsidRDefault="00435ADD">
            <w:pPr>
              <w:spacing w:line="276" w:lineRule="auto"/>
              <w:rPr>
                <w:rFonts w:cs="Times New Roman"/>
                <w:sz w:val="28"/>
                <w:szCs w:val="28"/>
                <w:lang w:val="uk-UA" w:eastAsia="en-US"/>
              </w:rPr>
            </w:pPr>
            <w:proofErr w:type="spellStart"/>
            <w:r w:rsidRPr="00874797">
              <w:rPr>
                <w:rFonts w:cs="Times New Roman"/>
                <w:sz w:val="28"/>
                <w:szCs w:val="28"/>
                <w:lang w:val="uk-UA" w:eastAsia="en-US"/>
              </w:rPr>
              <w:t>Чортківської</w:t>
            </w:r>
            <w:proofErr w:type="spellEnd"/>
            <w:r w:rsidRPr="00874797">
              <w:rPr>
                <w:rFonts w:cs="Times New Roman"/>
                <w:sz w:val="28"/>
                <w:szCs w:val="28"/>
                <w:lang w:val="uk-UA" w:eastAsia="en-US"/>
              </w:rPr>
              <w:t xml:space="preserve"> міської територіальної </w:t>
            </w:r>
          </w:p>
          <w:p w:rsidR="00435ADD" w:rsidRPr="00874797" w:rsidRDefault="00435ADD">
            <w:pPr>
              <w:spacing w:line="276" w:lineRule="auto"/>
              <w:rPr>
                <w:rFonts w:cs="Times New Roman"/>
                <w:sz w:val="28"/>
                <w:szCs w:val="28"/>
                <w:lang w:val="uk-UA" w:eastAsia="en-US"/>
              </w:rPr>
            </w:pPr>
            <w:r w:rsidRPr="00874797">
              <w:rPr>
                <w:rFonts w:cs="Times New Roman"/>
                <w:sz w:val="28"/>
                <w:szCs w:val="28"/>
                <w:lang w:val="uk-UA" w:eastAsia="en-US"/>
              </w:rPr>
              <w:t>громади</w:t>
            </w:r>
          </w:p>
          <w:p w:rsidR="00435ADD" w:rsidRPr="00874797" w:rsidRDefault="00435ADD">
            <w:pPr>
              <w:spacing w:line="276" w:lineRule="auto"/>
              <w:jc w:val="center"/>
              <w:rPr>
                <w:rFonts w:cs="Times New Roman"/>
                <w:spacing w:val="5"/>
                <w:sz w:val="28"/>
                <w:szCs w:val="28"/>
                <w:lang w:val="uk-UA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D" w:rsidRPr="00874797" w:rsidRDefault="00435ADD">
            <w:pPr>
              <w:spacing w:line="276" w:lineRule="auto"/>
              <w:jc w:val="both"/>
              <w:rPr>
                <w:rFonts w:eastAsia="Times New Roman" w:cs="Times New Roman"/>
                <w:kern w:val="0"/>
                <w:sz w:val="28"/>
                <w:szCs w:val="28"/>
                <w:lang w:val="uk-UA" w:eastAsia="en-US"/>
              </w:rPr>
            </w:pPr>
            <w:r w:rsidRPr="00874797">
              <w:rPr>
                <w:rFonts w:cs="Times New Roman"/>
                <w:sz w:val="28"/>
                <w:szCs w:val="28"/>
                <w:lang w:val="uk-UA" w:eastAsia="en-US"/>
              </w:rPr>
              <w:t xml:space="preserve">1.1.Придбанняпаливно-мастильнихматеріалів для </w:t>
            </w:r>
            <w:proofErr w:type="spellStart"/>
            <w:r w:rsidRPr="00874797">
              <w:rPr>
                <w:rFonts w:cs="Times New Roman"/>
                <w:sz w:val="28"/>
                <w:szCs w:val="28"/>
                <w:lang w:val="uk-UA" w:eastAsia="en-US"/>
              </w:rPr>
              <w:t>службовогоавтомобіля</w:t>
            </w:r>
            <w:proofErr w:type="spellEnd"/>
            <w:r w:rsidRPr="00874797">
              <w:rPr>
                <w:rFonts w:cs="Times New Roman"/>
                <w:sz w:val="28"/>
                <w:szCs w:val="28"/>
                <w:lang w:val="uk-UA" w:eastAsia="en-US"/>
              </w:rPr>
              <w:t xml:space="preserve"> «</w:t>
            </w:r>
            <w:proofErr w:type="spellStart"/>
            <w:r w:rsidRPr="00874797">
              <w:rPr>
                <w:rFonts w:cs="Times New Roman"/>
                <w:sz w:val="28"/>
                <w:szCs w:val="28"/>
                <w:lang w:val="uk-UA" w:eastAsia="en-US"/>
              </w:rPr>
              <w:t>Поліцейськогоофіцерагромади</w:t>
            </w:r>
            <w:proofErr w:type="spellEnd"/>
            <w:r w:rsidRPr="00874797">
              <w:rPr>
                <w:rFonts w:cs="Times New Roman"/>
                <w:sz w:val="28"/>
                <w:szCs w:val="28"/>
                <w:lang w:val="uk-UA" w:eastAsia="en-US"/>
              </w:rPr>
              <w:t>»</w:t>
            </w:r>
          </w:p>
          <w:p w:rsidR="00435ADD" w:rsidRPr="00874797" w:rsidRDefault="00435ADD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rFonts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DD" w:rsidRPr="00874797" w:rsidRDefault="00435ADD">
            <w:pPr>
              <w:spacing w:line="276" w:lineRule="auto"/>
              <w:rPr>
                <w:rFonts w:cs="Times New Roman"/>
                <w:spacing w:val="5"/>
                <w:sz w:val="28"/>
                <w:szCs w:val="28"/>
                <w:lang w:val="uk-UA" w:eastAsia="en-US"/>
              </w:rPr>
            </w:pPr>
            <w:proofErr w:type="spellStart"/>
            <w:r w:rsidRPr="00874797">
              <w:rPr>
                <w:rFonts w:cs="Times New Roman"/>
                <w:sz w:val="28"/>
                <w:szCs w:val="28"/>
                <w:lang w:val="uk-UA" w:eastAsia="en-US"/>
              </w:rPr>
              <w:t>Чортківський</w:t>
            </w:r>
            <w:proofErr w:type="spellEnd"/>
            <w:r w:rsidRPr="00874797">
              <w:rPr>
                <w:rFonts w:cs="Times New Roman"/>
                <w:sz w:val="28"/>
                <w:szCs w:val="28"/>
                <w:lang w:val="uk-UA" w:eastAsia="en-US"/>
              </w:rPr>
              <w:t xml:space="preserve"> РВП </w:t>
            </w:r>
            <w:proofErr w:type="spellStart"/>
            <w:r w:rsidRPr="00874797">
              <w:rPr>
                <w:rFonts w:cs="Times New Roman"/>
                <w:sz w:val="28"/>
                <w:szCs w:val="28"/>
                <w:lang w:val="uk-UA" w:eastAsia="en-US"/>
              </w:rPr>
              <w:t>ГУНП</w:t>
            </w:r>
            <w:proofErr w:type="spellEnd"/>
            <w:r w:rsidRPr="00874797">
              <w:rPr>
                <w:rFonts w:cs="Times New Roman"/>
                <w:sz w:val="28"/>
                <w:szCs w:val="28"/>
                <w:lang w:val="uk-UA" w:eastAsia="en-US"/>
              </w:rPr>
              <w:t xml:space="preserve"> в Тернопільській області,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DD" w:rsidRPr="00874797" w:rsidRDefault="00435ADD">
            <w:pPr>
              <w:spacing w:line="276" w:lineRule="auto"/>
              <w:rPr>
                <w:rFonts w:cs="Times New Roman"/>
                <w:spacing w:val="5"/>
                <w:sz w:val="28"/>
                <w:szCs w:val="28"/>
                <w:lang w:val="uk-UA" w:eastAsia="en-US"/>
              </w:rPr>
            </w:pPr>
            <w:r w:rsidRPr="00874797">
              <w:rPr>
                <w:rFonts w:cs="Times New Roman"/>
                <w:spacing w:val="5"/>
                <w:sz w:val="28"/>
                <w:szCs w:val="28"/>
                <w:lang w:val="uk-UA" w:eastAsia="en-US"/>
              </w:rPr>
              <w:t>2023-2025 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DD" w:rsidRPr="00874797" w:rsidRDefault="00435ADD">
            <w:pPr>
              <w:spacing w:line="276" w:lineRule="auto"/>
              <w:rPr>
                <w:rFonts w:cs="Times New Roman"/>
                <w:spacing w:val="5"/>
                <w:sz w:val="28"/>
                <w:szCs w:val="28"/>
                <w:lang w:val="uk-UA" w:eastAsia="en-US"/>
              </w:rPr>
            </w:pPr>
            <w:r w:rsidRPr="00874797">
              <w:rPr>
                <w:rFonts w:cs="Times New Roman"/>
                <w:spacing w:val="5"/>
                <w:sz w:val="28"/>
                <w:szCs w:val="28"/>
                <w:lang w:val="uk-UA" w:eastAsia="en-US"/>
              </w:rPr>
              <w:t xml:space="preserve">Кошти бюджету територіальної громади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DD" w:rsidRPr="00874797" w:rsidRDefault="00435ADD">
            <w:pPr>
              <w:spacing w:line="276" w:lineRule="auto"/>
              <w:rPr>
                <w:rFonts w:cs="Times New Roman"/>
                <w:spacing w:val="5"/>
                <w:sz w:val="28"/>
                <w:szCs w:val="28"/>
                <w:lang w:val="uk-UA" w:eastAsia="en-US"/>
              </w:rPr>
            </w:pPr>
            <w:r w:rsidRPr="00874797">
              <w:rPr>
                <w:rFonts w:cs="Times New Roman"/>
                <w:spacing w:val="5"/>
                <w:sz w:val="28"/>
                <w:szCs w:val="28"/>
                <w:lang w:val="uk-UA" w:eastAsia="en-US"/>
              </w:rPr>
              <w:t>60,000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DD" w:rsidRPr="00874797" w:rsidRDefault="00435ADD">
            <w:pPr>
              <w:spacing w:line="276" w:lineRule="auto"/>
              <w:rPr>
                <w:rFonts w:cs="Times New Roman"/>
                <w:spacing w:val="5"/>
                <w:sz w:val="28"/>
                <w:szCs w:val="28"/>
                <w:lang w:val="uk-UA" w:eastAsia="en-US"/>
              </w:rPr>
            </w:pPr>
            <w:r w:rsidRPr="00874797">
              <w:rPr>
                <w:rFonts w:cs="Times New Roman"/>
                <w:spacing w:val="5"/>
                <w:sz w:val="28"/>
                <w:szCs w:val="28"/>
                <w:lang w:val="uk-UA" w:eastAsia="en-US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DD" w:rsidRPr="00874797" w:rsidRDefault="00435ADD">
            <w:pPr>
              <w:spacing w:line="276" w:lineRule="auto"/>
              <w:rPr>
                <w:rFonts w:cs="Times New Roman"/>
                <w:spacing w:val="5"/>
                <w:sz w:val="28"/>
                <w:szCs w:val="28"/>
                <w:lang w:val="uk-UA" w:eastAsia="en-US"/>
              </w:rPr>
            </w:pPr>
            <w:r w:rsidRPr="00874797">
              <w:rPr>
                <w:rFonts w:cs="Times New Roman"/>
                <w:spacing w:val="5"/>
                <w:sz w:val="28"/>
                <w:szCs w:val="28"/>
                <w:lang w:val="uk-UA" w:eastAsia="en-US"/>
              </w:rPr>
              <w:t>100,000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5ADD" w:rsidRPr="00874797" w:rsidRDefault="00435ADD">
            <w:pPr>
              <w:spacing w:line="276" w:lineRule="auto"/>
              <w:ind w:right="276"/>
              <w:jc w:val="center"/>
              <w:rPr>
                <w:rFonts w:cs="Times New Roman"/>
                <w:spacing w:val="5"/>
                <w:sz w:val="28"/>
                <w:szCs w:val="28"/>
                <w:lang w:val="uk-UA"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5ADD" w:rsidRPr="00874797" w:rsidRDefault="00435ADD">
            <w:pPr>
              <w:spacing w:line="276" w:lineRule="auto"/>
              <w:ind w:left="-594"/>
              <w:jc w:val="center"/>
              <w:rPr>
                <w:rFonts w:cs="Times New Roman"/>
                <w:spacing w:val="5"/>
                <w:sz w:val="28"/>
                <w:szCs w:val="28"/>
                <w:lang w:val="uk-UA" w:eastAsia="en-US"/>
              </w:rPr>
            </w:pPr>
            <w:r w:rsidRPr="00874797">
              <w:rPr>
                <w:rFonts w:cs="Times New Roman"/>
                <w:spacing w:val="5"/>
                <w:sz w:val="28"/>
                <w:szCs w:val="28"/>
                <w:lang w:val="uk-UA" w:eastAsia="en-US"/>
              </w:rPr>
              <w:t>260.000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DD" w:rsidRPr="00874797" w:rsidRDefault="00435ADD">
            <w:pPr>
              <w:spacing w:line="276" w:lineRule="auto"/>
              <w:rPr>
                <w:rFonts w:cs="Times New Roman"/>
                <w:sz w:val="28"/>
                <w:szCs w:val="28"/>
                <w:lang w:val="uk-UA" w:eastAsia="en-US"/>
              </w:rPr>
            </w:pPr>
            <w:r w:rsidRPr="00874797">
              <w:rPr>
                <w:rFonts w:cs="Times New Roman"/>
                <w:sz w:val="28"/>
                <w:szCs w:val="28"/>
                <w:lang w:val="uk-UA" w:eastAsia="en-US"/>
              </w:rPr>
              <w:t xml:space="preserve">Профілактика правопорушень, зниження рівня </w:t>
            </w:r>
            <w:proofErr w:type="spellStart"/>
            <w:r w:rsidRPr="00874797">
              <w:rPr>
                <w:rFonts w:cs="Times New Roman"/>
                <w:sz w:val="28"/>
                <w:szCs w:val="28"/>
                <w:lang w:val="uk-UA" w:eastAsia="en-US"/>
              </w:rPr>
              <w:t>злочинно-</w:t>
            </w:r>
            <w:proofErr w:type="spellEnd"/>
          </w:p>
          <w:p w:rsidR="00435ADD" w:rsidRPr="00874797" w:rsidRDefault="00435ADD">
            <w:pPr>
              <w:spacing w:line="276" w:lineRule="auto"/>
              <w:rPr>
                <w:rFonts w:cs="Times New Roman"/>
                <w:spacing w:val="5"/>
                <w:sz w:val="28"/>
                <w:szCs w:val="28"/>
                <w:lang w:val="uk-UA" w:eastAsia="en-US"/>
              </w:rPr>
            </w:pPr>
            <w:proofErr w:type="spellStart"/>
            <w:r w:rsidRPr="00874797">
              <w:rPr>
                <w:rFonts w:cs="Times New Roman"/>
                <w:sz w:val="28"/>
                <w:szCs w:val="28"/>
                <w:lang w:val="uk-UA" w:eastAsia="en-US"/>
              </w:rPr>
              <w:t>сті</w:t>
            </w:r>
            <w:proofErr w:type="spellEnd"/>
          </w:p>
        </w:tc>
      </w:tr>
      <w:tr w:rsidR="00435ADD" w:rsidRPr="00874797" w:rsidTr="00076C33">
        <w:trPr>
          <w:trHeight w:val="125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DD" w:rsidRPr="00874797" w:rsidRDefault="00435ADD">
            <w:pPr>
              <w:widowControl/>
              <w:suppressAutoHyphens w:val="0"/>
              <w:autoSpaceDN/>
              <w:spacing w:line="256" w:lineRule="auto"/>
              <w:rPr>
                <w:rFonts w:cs="Times New Roman"/>
                <w:spacing w:val="5"/>
                <w:sz w:val="28"/>
                <w:szCs w:val="28"/>
                <w:lang w:val="uk-UA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DD" w:rsidRPr="00874797" w:rsidRDefault="00435ADD">
            <w:pPr>
              <w:spacing w:line="276" w:lineRule="auto"/>
              <w:rPr>
                <w:rFonts w:cs="Times New Roman"/>
                <w:sz w:val="28"/>
                <w:szCs w:val="28"/>
                <w:lang w:val="uk-UA" w:eastAsia="en-US"/>
              </w:rPr>
            </w:pPr>
            <w:r w:rsidRPr="00874797">
              <w:rPr>
                <w:rFonts w:cs="Times New Roman"/>
                <w:sz w:val="28"/>
                <w:szCs w:val="28"/>
                <w:lang w:val="uk-UA" w:eastAsia="en-US"/>
              </w:rPr>
              <w:t xml:space="preserve">1.2. Оплата послуг з технічного обслуговування та поточного ремонту автомобіля «Поліцейського офіцера громади»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DD" w:rsidRPr="00874797" w:rsidRDefault="00435ADD">
            <w:pPr>
              <w:spacing w:line="276" w:lineRule="auto"/>
              <w:rPr>
                <w:rFonts w:cs="Times New Roman"/>
                <w:sz w:val="28"/>
                <w:szCs w:val="28"/>
                <w:lang w:val="uk-UA" w:eastAsia="en-US"/>
              </w:rPr>
            </w:pPr>
            <w:proofErr w:type="spellStart"/>
            <w:r w:rsidRPr="00874797">
              <w:rPr>
                <w:rFonts w:cs="Times New Roman"/>
                <w:sz w:val="28"/>
                <w:szCs w:val="28"/>
                <w:lang w:val="uk-UA" w:eastAsia="en-US"/>
              </w:rPr>
              <w:t>Чортківський</w:t>
            </w:r>
            <w:proofErr w:type="spellEnd"/>
            <w:r w:rsidRPr="00874797">
              <w:rPr>
                <w:rFonts w:cs="Times New Roman"/>
                <w:sz w:val="28"/>
                <w:szCs w:val="28"/>
                <w:lang w:val="uk-UA" w:eastAsia="en-US"/>
              </w:rPr>
              <w:t xml:space="preserve"> РВП </w:t>
            </w:r>
            <w:proofErr w:type="spellStart"/>
            <w:r w:rsidRPr="00874797">
              <w:rPr>
                <w:rFonts w:cs="Times New Roman"/>
                <w:sz w:val="28"/>
                <w:szCs w:val="28"/>
                <w:lang w:val="uk-UA" w:eastAsia="en-US"/>
              </w:rPr>
              <w:t>ГУНП</w:t>
            </w:r>
            <w:proofErr w:type="spellEnd"/>
            <w:r w:rsidRPr="00874797">
              <w:rPr>
                <w:rFonts w:cs="Times New Roman"/>
                <w:sz w:val="28"/>
                <w:szCs w:val="28"/>
                <w:lang w:val="uk-UA" w:eastAsia="en-US"/>
              </w:rPr>
              <w:t xml:space="preserve"> в Тернопільській області,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DD" w:rsidRPr="00874797" w:rsidRDefault="00435ADD">
            <w:pPr>
              <w:spacing w:line="276" w:lineRule="auto"/>
              <w:jc w:val="center"/>
              <w:rPr>
                <w:rFonts w:cs="Times New Roman"/>
                <w:spacing w:val="5"/>
                <w:sz w:val="28"/>
                <w:szCs w:val="28"/>
                <w:lang w:val="uk-UA" w:eastAsia="en-US"/>
              </w:rPr>
            </w:pPr>
            <w:r w:rsidRPr="00874797">
              <w:rPr>
                <w:rFonts w:cs="Times New Roman"/>
                <w:spacing w:val="5"/>
                <w:sz w:val="28"/>
                <w:szCs w:val="28"/>
                <w:lang w:val="uk-UA" w:eastAsia="en-US"/>
              </w:rPr>
              <w:t>2023-2025 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DD" w:rsidRPr="00874797" w:rsidRDefault="00435ADD">
            <w:pPr>
              <w:spacing w:line="276" w:lineRule="auto"/>
              <w:rPr>
                <w:rFonts w:cs="Times New Roman"/>
                <w:spacing w:val="5"/>
                <w:sz w:val="28"/>
                <w:szCs w:val="28"/>
                <w:lang w:val="uk-UA" w:eastAsia="en-US"/>
              </w:rPr>
            </w:pPr>
            <w:r w:rsidRPr="00874797">
              <w:rPr>
                <w:rFonts w:cs="Times New Roman"/>
                <w:spacing w:val="5"/>
                <w:sz w:val="28"/>
                <w:szCs w:val="28"/>
                <w:lang w:val="uk-UA" w:eastAsia="en-US"/>
              </w:rPr>
              <w:t xml:space="preserve">Кошти бюджету територіальної громади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DD" w:rsidRPr="00874797" w:rsidRDefault="00435ADD">
            <w:pPr>
              <w:spacing w:line="276" w:lineRule="auto"/>
              <w:jc w:val="center"/>
              <w:rPr>
                <w:rFonts w:cs="Times New Roman"/>
                <w:spacing w:val="5"/>
                <w:sz w:val="28"/>
                <w:szCs w:val="28"/>
                <w:lang w:val="uk-UA" w:eastAsia="en-US"/>
              </w:rPr>
            </w:pPr>
            <w:r w:rsidRPr="00874797">
              <w:rPr>
                <w:rFonts w:cs="Times New Roman"/>
                <w:spacing w:val="5"/>
                <w:sz w:val="28"/>
                <w:szCs w:val="28"/>
                <w:lang w:val="uk-UA" w:eastAsia="en-US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DD" w:rsidRPr="00874797" w:rsidRDefault="00435ADD">
            <w:pPr>
              <w:spacing w:line="276" w:lineRule="auto"/>
              <w:jc w:val="center"/>
              <w:rPr>
                <w:rFonts w:cs="Times New Roman"/>
                <w:spacing w:val="5"/>
                <w:sz w:val="28"/>
                <w:szCs w:val="28"/>
                <w:lang w:val="uk-UA" w:eastAsia="en-US"/>
              </w:rPr>
            </w:pPr>
            <w:r w:rsidRPr="00874797">
              <w:rPr>
                <w:rFonts w:cs="Times New Roman"/>
                <w:spacing w:val="5"/>
                <w:sz w:val="28"/>
                <w:szCs w:val="28"/>
                <w:lang w:val="uk-UA" w:eastAsia="en-US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DD" w:rsidRPr="00874797" w:rsidRDefault="00435ADD">
            <w:pPr>
              <w:spacing w:line="276" w:lineRule="auto"/>
              <w:jc w:val="center"/>
              <w:rPr>
                <w:rFonts w:cs="Times New Roman"/>
                <w:spacing w:val="5"/>
                <w:sz w:val="28"/>
                <w:szCs w:val="28"/>
                <w:lang w:val="uk-UA" w:eastAsia="en-US"/>
              </w:rPr>
            </w:pPr>
            <w:r w:rsidRPr="00874797">
              <w:rPr>
                <w:rFonts w:cs="Times New Roman"/>
                <w:spacing w:val="5"/>
                <w:sz w:val="28"/>
                <w:szCs w:val="28"/>
                <w:lang w:val="uk-UA" w:eastAsia="en-US"/>
              </w:rPr>
              <w:t>20,000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5ADD" w:rsidRPr="00874797" w:rsidRDefault="00435ADD">
            <w:pPr>
              <w:spacing w:line="276" w:lineRule="auto"/>
              <w:jc w:val="center"/>
              <w:rPr>
                <w:rFonts w:cs="Times New Roman"/>
                <w:spacing w:val="5"/>
                <w:sz w:val="28"/>
                <w:szCs w:val="28"/>
                <w:lang w:val="uk-UA"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5ADD" w:rsidRPr="00874797" w:rsidRDefault="00435ADD">
            <w:pPr>
              <w:spacing w:line="276" w:lineRule="auto"/>
              <w:ind w:left="-736"/>
              <w:jc w:val="center"/>
              <w:rPr>
                <w:rFonts w:cs="Times New Roman"/>
                <w:spacing w:val="5"/>
                <w:sz w:val="28"/>
                <w:szCs w:val="28"/>
                <w:lang w:val="uk-UA" w:eastAsia="en-US"/>
              </w:rPr>
            </w:pPr>
            <w:r w:rsidRPr="00874797">
              <w:rPr>
                <w:rFonts w:cs="Times New Roman"/>
                <w:spacing w:val="5"/>
                <w:sz w:val="28"/>
                <w:szCs w:val="28"/>
                <w:lang w:val="uk-UA" w:eastAsia="en-US"/>
              </w:rPr>
              <w:t>60,000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DD" w:rsidRPr="00874797" w:rsidRDefault="00435ADD">
            <w:pPr>
              <w:widowControl/>
              <w:suppressAutoHyphens w:val="0"/>
              <w:autoSpaceDN/>
              <w:spacing w:line="256" w:lineRule="auto"/>
              <w:rPr>
                <w:rFonts w:cs="Times New Roman"/>
                <w:spacing w:val="5"/>
                <w:sz w:val="28"/>
                <w:szCs w:val="28"/>
                <w:lang w:val="uk-UA" w:eastAsia="en-US"/>
              </w:rPr>
            </w:pPr>
          </w:p>
        </w:tc>
      </w:tr>
      <w:tr w:rsidR="00435ADD" w:rsidRPr="00874797" w:rsidTr="00076C33">
        <w:trPr>
          <w:trHeight w:val="4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ADD" w:rsidRPr="00874797" w:rsidRDefault="00435ADD">
            <w:pPr>
              <w:widowControl/>
              <w:suppressAutoHyphens w:val="0"/>
              <w:spacing w:line="252" w:lineRule="auto"/>
              <w:rPr>
                <w:rFonts w:cs="Times New Roman"/>
                <w:spacing w:val="5"/>
                <w:sz w:val="28"/>
                <w:szCs w:val="28"/>
                <w:lang w:val="uk-UA" w:eastAsia="en-US"/>
              </w:rPr>
            </w:pPr>
            <w:r w:rsidRPr="00874797">
              <w:rPr>
                <w:rFonts w:cs="Times New Roman"/>
                <w:spacing w:val="5"/>
                <w:sz w:val="28"/>
                <w:szCs w:val="28"/>
                <w:lang w:val="uk-UA" w:eastAsia="en-US"/>
              </w:rPr>
              <w:t>Разом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D" w:rsidRPr="00874797" w:rsidRDefault="00435ADD">
            <w:pPr>
              <w:spacing w:line="276" w:lineRule="auto"/>
              <w:rPr>
                <w:rFonts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D" w:rsidRPr="00874797" w:rsidRDefault="00435ADD">
            <w:pPr>
              <w:spacing w:line="276" w:lineRule="auto"/>
              <w:rPr>
                <w:rFonts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D" w:rsidRPr="00874797" w:rsidRDefault="00435ADD">
            <w:pPr>
              <w:spacing w:line="276" w:lineRule="auto"/>
              <w:jc w:val="center"/>
              <w:rPr>
                <w:rFonts w:cs="Times New Roman"/>
                <w:spacing w:val="5"/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D" w:rsidRPr="00874797" w:rsidRDefault="00435ADD">
            <w:pPr>
              <w:spacing w:line="276" w:lineRule="auto"/>
              <w:rPr>
                <w:rFonts w:cs="Times New Roman"/>
                <w:spacing w:val="5"/>
                <w:sz w:val="28"/>
                <w:szCs w:val="28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D" w:rsidRPr="00874797" w:rsidRDefault="00435ADD">
            <w:pPr>
              <w:spacing w:line="276" w:lineRule="auto"/>
              <w:jc w:val="center"/>
              <w:rPr>
                <w:rFonts w:cs="Times New Roman"/>
                <w:spacing w:val="5"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D" w:rsidRPr="00874797" w:rsidRDefault="00435ADD">
            <w:pPr>
              <w:spacing w:line="276" w:lineRule="auto"/>
              <w:jc w:val="center"/>
              <w:rPr>
                <w:rFonts w:cs="Times New Roman"/>
                <w:spacing w:val="5"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DD" w:rsidRPr="00874797" w:rsidRDefault="00435ADD">
            <w:pPr>
              <w:spacing w:line="276" w:lineRule="auto"/>
              <w:jc w:val="center"/>
              <w:rPr>
                <w:rFonts w:cs="Times New Roman"/>
                <w:spacing w:val="5"/>
                <w:sz w:val="28"/>
                <w:szCs w:val="28"/>
                <w:lang w:val="uk-UA"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5ADD" w:rsidRPr="00874797" w:rsidRDefault="00435ADD">
            <w:pPr>
              <w:spacing w:line="276" w:lineRule="auto"/>
              <w:jc w:val="center"/>
              <w:rPr>
                <w:rFonts w:cs="Times New Roman"/>
                <w:spacing w:val="5"/>
                <w:sz w:val="28"/>
                <w:szCs w:val="28"/>
                <w:lang w:val="uk-UA"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5ADD" w:rsidRPr="00874797" w:rsidRDefault="00435ADD">
            <w:pPr>
              <w:spacing w:line="276" w:lineRule="auto"/>
              <w:ind w:left="-736"/>
              <w:jc w:val="center"/>
              <w:rPr>
                <w:rFonts w:cs="Times New Roman"/>
                <w:spacing w:val="5"/>
                <w:sz w:val="28"/>
                <w:szCs w:val="28"/>
                <w:lang w:val="uk-UA" w:eastAsia="en-US"/>
              </w:rPr>
            </w:pPr>
            <w:r w:rsidRPr="00874797">
              <w:rPr>
                <w:rFonts w:cs="Times New Roman"/>
                <w:spacing w:val="5"/>
                <w:sz w:val="28"/>
                <w:szCs w:val="28"/>
                <w:lang w:val="uk-UA" w:eastAsia="en-US"/>
              </w:rPr>
              <w:t xml:space="preserve">  320 000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DD" w:rsidRPr="00874797" w:rsidRDefault="00435ADD">
            <w:pPr>
              <w:widowControl/>
              <w:suppressAutoHyphens w:val="0"/>
              <w:spacing w:line="252" w:lineRule="auto"/>
              <w:rPr>
                <w:rFonts w:cs="Times New Roman"/>
                <w:spacing w:val="5"/>
                <w:sz w:val="28"/>
                <w:szCs w:val="28"/>
                <w:lang w:val="uk-UA" w:eastAsia="en-US"/>
              </w:rPr>
            </w:pPr>
          </w:p>
        </w:tc>
      </w:tr>
    </w:tbl>
    <w:p w:rsidR="00076C33" w:rsidRPr="00874797" w:rsidRDefault="00076C33" w:rsidP="002F4405">
      <w:pPr>
        <w:rPr>
          <w:rFonts w:cs="Times New Roman"/>
          <w:sz w:val="28"/>
          <w:szCs w:val="28"/>
          <w:lang w:val="uk-UA"/>
        </w:rPr>
        <w:sectPr w:rsidR="00076C33" w:rsidRPr="00874797" w:rsidSect="00B029A1">
          <w:pgSz w:w="16838" w:h="11906" w:orient="landscape"/>
          <w:pgMar w:top="851" w:right="567" w:bottom="1134" w:left="567" w:header="709" w:footer="709" w:gutter="0"/>
          <w:cols w:space="720"/>
        </w:sectPr>
      </w:pPr>
    </w:p>
    <w:p w:rsidR="00AF5931" w:rsidRPr="00874797" w:rsidRDefault="00AF5931" w:rsidP="00AF5931">
      <w:pPr>
        <w:ind w:right="-5" w:firstLine="900"/>
        <w:rPr>
          <w:rFonts w:eastAsia="Times New Roman" w:cs="Times New Roman"/>
          <w:kern w:val="0"/>
          <w:sz w:val="28"/>
          <w:szCs w:val="28"/>
          <w:lang w:val="uk-UA"/>
        </w:rPr>
      </w:pPr>
      <w:r w:rsidRPr="00874797">
        <w:rPr>
          <w:rFonts w:cs="Times New Roman"/>
          <w:b/>
          <w:color w:val="000000"/>
          <w:sz w:val="28"/>
          <w:szCs w:val="28"/>
          <w:lang w:val="uk-UA"/>
        </w:rPr>
        <w:lastRenderedPageBreak/>
        <w:t xml:space="preserve">6.  Координація та контроль за ходом </w:t>
      </w:r>
      <w:proofErr w:type="spellStart"/>
      <w:r w:rsidRPr="00874797">
        <w:rPr>
          <w:rFonts w:cs="Times New Roman"/>
          <w:b/>
          <w:color w:val="000000"/>
          <w:sz w:val="28"/>
          <w:szCs w:val="28"/>
          <w:lang w:val="uk-UA"/>
        </w:rPr>
        <w:t>виконанняПрограми</w:t>
      </w:r>
      <w:proofErr w:type="spellEnd"/>
    </w:p>
    <w:p w:rsidR="00AF5931" w:rsidRPr="00874797" w:rsidRDefault="00AF5931" w:rsidP="00AF593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5931" w:rsidRPr="00874797" w:rsidRDefault="00AF5931" w:rsidP="001705D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4797">
        <w:rPr>
          <w:rFonts w:ascii="Times New Roman" w:hAnsi="Times New Roman" w:cs="Times New Roman"/>
          <w:sz w:val="28"/>
          <w:szCs w:val="28"/>
        </w:rPr>
        <w:t xml:space="preserve">Контроль за використанням коштів, спрямованих на забезпечення виконання Програми, здійснюється відповідно до законодавства. Координація контроль за виконанням Програми покладається на фінансове  управління,  відділ з питань надзвичайних ситуацій, мобілізаційної та оборонної роботи </w:t>
      </w:r>
      <w:proofErr w:type="spellStart"/>
      <w:r w:rsidRPr="00874797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874797">
        <w:rPr>
          <w:rFonts w:ascii="Times New Roman" w:hAnsi="Times New Roman" w:cs="Times New Roman"/>
          <w:sz w:val="28"/>
          <w:szCs w:val="28"/>
        </w:rPr>
        <w:t xml:space="preserve"> міської ради</w:t>
      </w:r>
    </w:p>
    <w:p w:rsidR="00AF5931" w:rsidRPr="00874797" w:rsidRDefault="00872E6A" w:rsidP="00AF5931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4797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806.8pt;margin-top:.05pt;width:1.3pt;height:13.95pt;z-index:251658240;visibility:visible;mso-wrap-distance-left:675.95pt;mso-wrap-distance-right:675.9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dbjkQIAAA8FAAAOAAAAZHJzL2Uyb0RvYy54bWysVMuO0zAU3SPxD5b3nTyUPhJNOmJmKEIa&#10;HtLAB7ix01g4trHdJgNiwZ5f4B9YsGDHL3T+iGun7XR4SAiRRXIdX5/7OOf69KxvBdowY7mSJU5O&#10;YoyYrBTlclXi168WoxlG1hFJiVCSlfiGWXw2f/jgtNMFS1WjBGUGAYi0RadL3DiniyiyVcNaYk+U&#10;ZhI2a2Va4mBpVhE1pAP0VkRpHE+iThmqjaqYtfD3ctjE84Bf16xyL+raModEiSE3F94mvJf+Hc1P&#10;SbEyRDe82qVB/iGLlnAJQQ9Ql8QRtDb8F6iWV0ZZVbuTSrWRqmtesVADVJPEP1Vz3RDNQi3QHKsP&#10;bbL/D7Z6vnlpEKclTjGSpAWKtp+3X7Zft9+3324/3n5Cqe9Rp20BrtcanF1/rnrgOtRr9ZWq3lgk&#10;1UVD5Io9MkZ1DSMUckz8yejo6IBjPciye6YoBCNrpwJQX5vWNxBaggAduLo58MN6hyofcjJOYKOC&#10;nWQ6hVUIQIr9WW2se8JUi7xRYgPsB2yyubLO50KKvYsPZZXgdMGFCAuzWl4IgzYElLIIzw79npuQ&#10;3lkqf2xAHP5AihDD7/lkA/Pv8yTN4vM0Hy0ms+koW2TjUT6NZ6M4yc/zSZzl2eXig08wyYqGU8rk&#10;FZdsr8Ik+zuWd/Mw6CfoEHUlzsfpeCDoj0XG4fldkS13MJSCtyWeHZxI4Wl9LCmUTQpHuBjs6H76&#10;ocvQg/03dCWIwPM+KMD1yx5QvDKWit6AHIwCvoBauEnAaJR5h1EHU1li+3ZNDMNIPJVeUunUT/GR&#10;bY7s5ZFNZAUwJXYYDeaFG8Z+rQ1fNRBlELBUj0CCNQ/6uMtoJ1yYulDI7obwY328Dl5399j8BwAA&#10;AP//AwBQSwMEFAAGAAgAAAAhAC/VXk7bAAAACQEAAA8AAABkcnMvZG93bnJldi54bWxMjzFrwzAQ&#10;hfdC/4O4QhfTyHbBBNdyCIV0KHSw2yXbxbraJtbJSEri/vvKUzs+vse776rdYiZxJedHywqyTQqC&#10;uLN65F7B1+fhaQvCB2SNk2VS8EMedvX9XYWltjdu6NqGXsQR9iUqGEKYSyl9N5BBv7EzcWTf1hkM&#10;Mbpeaoe3OG4mmadpIQ2OHC8MONPrQN25vRgF73TAt6aVSSOPxM4nOqHjh1KPD8v+BUSgJfyVYdWP&#10;6lBHp5O9sPZiirnInovYXYlYeZEVOYiTgnybgqwr+f+D+hcAAP//AwBQSwECLQAUAAYACAAAACEA&#10;toM4kv4AAADhAQAAEwAAAAAAAAAAAAAAAAAAAAAAW0NvbnRlbnRfVHlwZXNdLnhtbFBLAQItABQA&#10;BgAIAAAAIQA4/SH/1gAAAJQBAAALAAAAAAAAAAAAAAAAAC8BAABfcmVscy8ucmVsc1BLAQItABQA&#10;BgAIAAAAIQCBZdbjkQIAAA8FAAAOAAAAAAAAAAAAAAAAAC4CAABkcnMvZTJvRG9jLnhtbFBLAQIt&#10;ABQABgAIAAAAIQAv1V5O2wAAAAkBAAAPAAAAAAAAAAAAAAAAAOsEAABkcnMvZG93bnJldi54bWxQ&#10;SwUGAAAAAAQABADzAAAA8wUAAAAA&#10;" stroked="f">
            <v:textbox style="mso-next-textbox:#Надпись 2" inset=".1pt,.1pt,.1pt,.1pt">
              <w:txbxContent>
                <w:p w:rsidR="00107765" w:rsidRDefault="00107765" w:rsidP="00AF5931">
                  <w:pPr>
                    <w:pStyle w:val="a8"/>
                  </w:pPr>
                </w:p>
              </w:txbxContent>
            </v:textbox>
            <w10:wrap type="square" side="largest" anchorx="page"/>
          </v:shape>
        </w:pict>
      </w:r>
    </w:p>
    <w:p w:rsidR="00AC4B8A" w:rsidRDefault="00AF5931" w:rsidP="00AF5931">
      <w:pPr>
        <w:rPr>
          <w:rFonts w:cs="Times New Roman"/>
          <w:b/>
          <w:bCs/>
          <w:color w:val="000000"/>
          <w:sz w:val="28"/>
          <w:szCs w:val="28"/>
          <w:lang w:val="uk-UA"/>
        </w:rPr>
      </w:pPr>
      <w:r w:rsidRPr="00874797">
        <w:rPr>
          <w:rFonts w:cs="Times New Roman"/>
          <w:b/>
          <w:bCs/>
          <w:color w:val="000000"/>
          <w:sz w:val="28"/>
          <w:szCs w:val="28"/>
          <w:lang w:val="uk-UA"/>
        </w:rPr>
        <w:t>Керуюча справами</w:t>
      </w:r>
    </w:p>
    <w:p w:rsidR="00AF5931" w:rsidRPr="00874797" w:rsidRDefault="00AC4B8A" w:rsidP="00AF5931">
      <w:pPr>
        <w:rPr>
          <w:rFonts w:cs="Times New Roman"/>
          <w:b/>
          <w:bCs/>
          <w:color w:val="000000"/>
          <w:sz w:val="28"/>
          <w:szCs w:val="28"/>
          <w:lang w:val="uk-UA"/>
        </w:rPr>
      </w:pPr>
      <w:r w:rsidRPr="00874797">
        <w:rPr>
          <w:rFonts w:cs="Times New Roman"/>
          <w:b/>
          <w:bCs/>
          <w:color w:val="000000"/>
          <w:sz w:val="28"/>
          <w:szCs w:val="28"/>
          <w:lang w:val="uk-UA"/>
        </w:rPr>
        <w:t>виконавчого</w:t>
      </w:r>
      <w:r w:rsidR="00AF5931" w:rsidRPr="00874797">
        <w:rPr>
          <w:rFonts w:cs="Times New Roman"/>
          <w:b/>
          <w:bCs/>
          <w:color w:val="000000"/>
          <w:sz w:val="28"/>
          <w:szCs w:val="28"/>
          <w:lang w:val="uk-UA"/>
        </w:rPr>
        <w:t xml:space="preserve"> комітету міської ради </w:t>
      </w:r>
      <w:r>
        <w:rPr>
          <w:rFonts w:cs="Times New Roman"/>
          <w:b/>
          <w:bCs/>
          <w:color w:val="000000"/>
          <w:sz w:val="28"/>
          <w:szCs w:val="28"/>
          <w:lang w:val="uk-UA"/>
        </w:rPr>
        <w:tab/>
      </w:r>
      <w:r>
        <w:rPr>
          <w:rFonts w:cs="Times New Roman"/>
          <w:b/>
          <w:bCs/>
          <w:color w:val="000000"/>
          <w:sz w:val="28"/>
          <w:szCs w:val="28"/>
          <w:lang w:val="uk-UA"/>
        </w:rPr>
        <w:tab/>
      </w:r>
      <w:r>
        <w:rPr>
          <w:rFonts w:cs="Times New Roman"/>
          <w:b/>
          <w:bCs/>
          <w:color w:val="000000"/>
          <w:sz w:val="28"/>
          <w:szCs w:val="28"/>
          <w:lang w:val="uk-UA"/>
        </w:rPr>
        <w:tab/>
      </w:r>
      <w:proofErr w:type="spellStart"/>
      <w:r w:rsidR="00AF5931" w:rsidRPr="00874797">
        <w:rPr>
          <w:rFonts w:cs="Times New Roman"/>
          <w:b/>
          <w:bCs/>
          <w:color w:val="000000"/>
          <w:sz w:val="28"/>
          <w:szCs w:val="28"/>
          <w:lang w:val="uk-UA"/>
        </w:rPr>
        <w:t>Алеся</w:t>
      </w:r>
      <w:proofErr w:type="spellEnd"/>
      <w:r w:rsidR="00AF5931" w:rsidRPr="00874797">
        <w:rPr>
          <w:rFonts w:cs="Times New Roman"/>
          <w:b/>
          <w:bCs/>
          <w:color w:val="000000"/>
          <w:sz w:val="28"/>
          <w:szCs w:val="28"/>
          <w:lang w:val="uk-UA"/>
        </w:rPr>
        <w:t xml:space="preserve"> ВАСИЛЬЧЕНКО </w:t>
      </w:r>
    </w:p>
    <w:p w:rsidR="00AF5931" w:rsidRPr="00874797" w:rsidRDefault="00AF5931" w:rsidP="00AF5931">
      <w:pPr>
        <w:rPr>
          <w:rFonts w:cs="Times New Roman"/>
          <w:b/>
          <w:bCs/>
          <w:color w:val="000000"/>
          <w:sz w:val="28"/>
          <w:szCs w:val="28"/>
          <w:lang w:val="uk-UA"/>
        </w:rPr>
      </w:pPr>
    </w:p>
    <w:p w:rsidR="00675FAF" w:rsidRPr="00874797" w:rsidRDefault="00675FAF" w:rsidP="00675FAF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675FAF" w:rsidRPr="00874797" w:rsidRDefault="00675FAF" w:rsidP="00675FAF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675FAF" w:rsidRPr="00874797" w:rsidRDefault="00675FAF" w:rsidP="00675FAF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675FAF" w:rsidRPr="00874797" w:rsidRDefault="00675FAF" w:rsidP="00675FAF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675FAF" w:rsidRPr="00874797" w:rsidRDefault="00675FAF" w:rsidP="00675FAF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675FAF" w:rsidRPr="00874797" w:rsidRDefault="00675FAF" w:rsidP="00675FAF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675FAF" w:rsidRPr="00874797" w:rsidRDefault="00675FAF" w:rsidP="00675FAF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675FAF" w:rsidRPr="00874797" w:rsidRDefault="00675FAF" w:rsidP="00675FAF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sectPr w:rsidR="00675FAF" w:rsidRPr="00874797" w:rsidSect="00F80B15">
      <w:pgSz w:w="11906" w:h="16838"/>
      <w:pgMar w:top="851" w:right="567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???Ўм§А?§ЮЎм???§ЮЎм§Ў?Ўм§А?-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8F1"/>
    <w:multiLevelType w:val="hybridMultilevel"/>
    <w:tmpl w:val="E912FB08"/>
    <w:lvl w:ilvl="0" w:tplc="83EC919E">
      <w:start w:val="5"/>
      <w:numFmt w:val="bullet"/>
      <w:lvlText w:val="-"/>
      <w:lvlJc w:val="left"/>
      <w:pPr>
        <w:ind w:left="915" w:hanging="360"/>
      </w:pPr>
      <w:rPr>
        <w:rFonts w:ascii="Times New Roman" w:eastAsia="Andale Sans U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08BF2967"/>
    <w:multiLevelType w:val="multilevel"/>
    <w:tmpl w:val="2C7CDDAE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>
    <w:nsid w:val="27423B54"/>
    <w:multiLevelType w:val="hybridMultilevel"/>
    <w:tmpl w:val="FB06DA16"/>
    <w:lvl w:ilvl="0" w:tplc="C010BA92">
      <w:numFmt w:val="bullet"/>
      <w:lvlText w:val="-"/>
      <w:lvlJc w:val="left"/>
      <w:pPr>
        <w:ind w:left="1068" w:hanging="360"/>
      </w:pPr>
      <w:rPr>
        <w:rFonts w:ascii="Times New Roman" w:eastAsia="Andale Sans U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2AB1446"/>
    <w:multiLevelType w:val="hybridMultilevel"/>
    <w:tmpl w:val="D24C4C88"/>
    <w:lvl w:ilvl="0" w:tplc="83EC919E">
      <w:start w:val="5"/>
      <w:numFmt w:val="bullet"/>
      <w:lvlText w:val="-"/>
      <w:lvlJc w:val="left"/>
      <w:pPr>
        <w:ind w:left="1428" w:hanging="360"/>
      </w:pPr>
      <w:rPr>
        <w:rFonts w:ascii="Times New Roman" w:eastAsia="Andale Sans U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4A525CD"/>
    <w:multiLevelType w:val="hybridMultilevel"/>
    <w:tmpl w:val="5ABE94A0"/>
    <w:lvl w:ilvl="0" w:tplc="89980B1A">
      <w:start w:val="5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239D"/>
    <w:rsid w:val="00023A0C"/>
    <w:rsid w:val="00037677"/>
    <w:rsid w:val="00054727"/>
    <w:rsid w:val="00061DC1"/>
    <w:rsid w:val="00076C33"/>
    <w:rsid w:val="00095482"/>
    <w:rsid w:val="000A295F"/>
    <w:rsid w:val="00102718"/>
    <w:rsid w:val="00107765"/>
    <w:rsid w:val="001705D4"/>
    <w:rsid w:val="001D239D"/>
    <w:rsid w:val="002B161D"/>
    <w:rsid w:val="002F4405"/>
    <w:rsid w:val="0031067C"/>
    <w:rsid w:val="00334F96"/>
    <w:rsid w:val="00396E3B"/>
    <w:rsid w:val="003975F6"/>
    <w:rsid w:val="004007DD"/>
    <w:rsid w:val="00435ADD"/>
    <w:rsid w:val="00452A08"/>
    <w:rsid w:val="004F5519"/>
    <w:rsid w:val="00500326"/>
    <w:rsid w:val="00537841"/>
    <w:rsid w:val="005B0E43"/>
    <w:rsid w:val="005D255D"/>
    <w:rsid w:val="006539CA"/>
    <w:rsid w:val="00675FAF"/>
    <w:rsid w:val="006A4C4A"/>
    <w:rsid w:val="006F55A5"/>
    <w:rsid w:val="00780ED6"/>
    <w:rsid w:val="007E7E9A"/>
    <w:rsid w:val="008208E7"/>
    <w:rsid w:val="00872E6A"/>
    <w:rsid w:val="00874797"/>
    <w:rsid w:val="008E2713"/>
    <w:rsid w:val="00935BAD"/>
    <w:rsid w:val="00947D44"/>
    <w:rsid w:val="00950974"/>
    <w:rsid w:val="00994ECE"/>
    <w:rsid w:val="00A61A04"/>
    <w:rsid w:val="00AC4B8A"/>
    <w:rsid w:val="00AF5931"/>
    <w:rsid w:val="00B029A1"/>
    <w:rsid w:val="00B45471"/>
    <w:rsid w:val="00B74B1C"/>
    <w:rsid w:val="00C0078A"/>
    <w:rsid w:val="00CB3D05"/>
    <w:rsid w:val="00CF5D1B"/>
    <w:rsid w:val="00D14923"/>
    <w:rsid w:val="00D4197E"/>
    <w:rsid w:val="00D61F4F"/>
    <w:rsid w:val="00DA23BA"/>
    <w:rsid w:val="00DE2A00"/>
    <w:rsid w:val="00E26920"/>
    <w:rsid w:val="00F80B15"/>
    <w:rsid w:val="00F85832"/>
    <w:rsid w:val="00FD6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4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ru-RU" w:eastAsia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0E43"/>
    <w:pPr>
      <w:widowControl/>
      <w:suppressAutoHyphens w:val="0"/>
      <w:autoSpaceDN/>
      <w:spacing w:before="240" w:after="60" w:line="254" w:lineRule="auto"/>
      <w:outlineLvl w:val="6"/>
    </w:pPr>
    <w:rPr>
      <w:rFonts w:ascii="Calibri" w:eastAsia="Times New Roman" w:hAnsi="Calibri" w:cs="Times New Roman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5B0E43"/>
    <w:rPr>
      <w:rFonts w:ascii="Calibri" w:eastAsia="Times New Roman" w:hAnsi="Calibri" w:cs="Times New Roman"/>
      <w:sz w:val="24"/>
      <w:szCs w:val="24"/>
      <w:lang w:val="ru-RU"/>
    </w:rPr>
  </w:style>
  <w:style w:type="character" w:customStyle="1" w:styleId="a3">
    <w:name w:val="Без интервала Знак"/>
    <w:link w:val="a4"/>
    <w:uiPriority w:val="1"/>
    <w:locked/>
    <w:rsid w:val="005B0E43"/>
    <w:rPr>
      <w:lang w:eastAsia="uk-UA"/>
    </w:rPr>
  </w:style>
  <w:style w:type="paragraph" w:styleId="a4">
    <w:name w:val="No Spacing"/>
    <w:link w:val="a3"/>
    <w:uiPriority w:val="1"/>
    <w:qFormat/>
    <w:rsid w:val="005B0E43"/>
    <w:pPr>
      <w:spacing w:after="0" w:line="240" w:lineRule="auto"/>
    </w:pPr>
    <w:rPr>
      <w:lang w:eastAsia="uk-UA"/>
    </w:rPr>
  </w:style>
  <w:style w:type="paragraph" w:customStyle="1" w:styleId="Standard">
    <w:name w:val="Standard"/>
    <w:rsid w:val="005B0E4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ru-RU" w:eastAsia="uk-UA"/>
    </w:rPr>
  </w:style>
  <w:style w:type="paragraph" w:customStyle="1" w:styleId="1">
    <w:name w:val="Без интервала1"/>
    <w:rsid w:val="00947D44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CharStyle4">
    <w:name w:val="CharStyle4"/>
    <w:basedOn w:val="a0"/>
    <w:rsid w:val="00947D44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pacing w:val="5"/>
      <w:w w:val="100"/>
      <w:position w:val="0"/>
      <w:sz w:val="16"/>
      <w:szCs w:val="16"/>
      <w:u w:val="none"/>
      <w:effect w:val="none"/>
      <w:vertAlign w:val="baseline"/>
      <w:lang w:val="uk-UA" w:bidi="uk-UA"/>
    </w:rPr>
  </w:style>
  <w:style w:type="character" w:customStyle="1" w:styleId="rvts8">
    <w:name w:val="rvts8"/>
    <w:basedOn w:val="a0"/>
    <w:rsid w:val="00947D44"/>
  </w:style>
  <w:style w:type="paragraph" w:styleId="a5">
    <w:name w:val="Subtitle"/>
    <w:basedOn w:val="a"/>
    <w:next w:val="a"/>
    <w:link w:val="a6"/>
    <w:qFormat/>
    <w:rsid w:val="00E26920"/>
    <w:pPr>
      <w:autoSpaceDN/>
      <w:spacing w:after="60"/>
      <w:jc w:val="center"/>
    </w:pPr>
    <w:rPr>
      <w:rFonts w:ascii="Cambria" w:eastAsia="Calibri" w:hAnsi="Cambria" w:cs="Cambria"/>
      <w:color w:val="000000"/>
      <w:kern w:val="0"/>
      <w:lang w:val="uk-UA" w:eastAsia="zh-CN"/>
    </w:rPr>
  </w:style>
  <w:style w:type="character" w:customStyle="1" w:styleId="a6">
    <w:name w:val="Подзаголовок Знак"/>
    <w:basedOn w:val="a0"/>
    <w:link w:val="a5"/>
    <w:rsid w:val="00E26920"/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054727"/>
    <w:pPr>
      <w:ind w:left="720"/>
      <w:contextualSpacing/>
    </w:pPr>
  </w:style>
  <w:style w:type="paragraph" w:customStyle="1" w:styleId="a8">
    <w:name w:val="Содержимое врезки"/>
    <w:basedOn w:val="a9"/>
    <w:rsid w:val="00AF5931"/>
    <w:pPr>
      <w:widowControl/>
      <w:autoSpaceDN/>
      <w:spacing w:line="100" w:lineRule="atLeast"/>
      <w:jc w:val="both"/>
    </w:pPr>
    <w:rPr>
      <w:rFonts w:eastAsia="Times New Roman" w:cs="Times New Roman"/>
      <w:kern w:val="0"/>
      <w:sz w:val="26"/>
      <w:szCs w:val="26"/>
      <w:lang w:val="uk-UA" w:eastAsia="zh-CN"/>
    </w:rPr>
  </w:style>
  <w:style w:type="paragraph" w:styleId="a9">
    <w:name w:val="Body Text"/>
    <w:basedOn w:val="a"/>
    <w:link w:val="aa"/>
    <w:uiPriority w:val="99"/>
    <w:semiHidden/>
    <w:unhideWhenUsed/>
    <w:rsid w:val="00AF593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F5931"/>
    <w:rPr>
      <w:rFonts w:ascii="Times New Roman" w:eastAsia="Andale Sans UI" w:hAnsi="Times New Roman" w:cs="Tahoma"/>
      <w:kern w:val="3"/>
      <w:sz w:val="24"/>
      <w:szCs w:val="24"/>
      <w:lang w:val="ru-RU" w:eastAsia="uk-UA"/>
    </w:rPr>
  </w:style>
  <w:style w:type="paragraph" w:styleId="ab">
    <w:name w:val="Balloon Text"/>
    <w:basedOn w:val="a"/>
    <w:link w:val="ac"/>
    <w:uiPriority w:val="99"/>
    <w:semiHidden/>
    <w:unhideWhenUsed/>
    <w:rsid w:val="00B029A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029A1"/>
    <w:rPr>
      <w:rFonts w:ascii="Segoe UI" w:eastAsia="Andale Sans UI" w:hAnsi="Segoe UI" w:cs="Segoe UI"/>
      <w:kern w:val="3"/>
      <w:sz w:val="18"/>
      <w:szCs w:val="18"/>
      <w:lang w:val="ru-RU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5947</Words>
  <Characters>3390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2023-03-27T09:52:00Z</cp:lastPrinted>
  <dcterms:created xsi:type="dcterms:W3CDTF">2023-03-29T05:34:00Z</dcterms:created>
  <dcterms:modified xsi:type="dcterms:W3CDTF">2023-03-29T05:34:00Z</dcterms:modified>
</cp:coreProperties>
</file>