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5B" w:rsidRPr="00116E15" w:rsidRDefault="003E0F04" w:rsidP="00116E15">
      <w:pPr>
        <w:ind w:left="-2" w:firstLine="140"/>
        <w:jc w:val="center"/>
        <w:rPr>
          <w:color w:val="0070C0"/>
          <w:sz w:val="28"/>
          <w:szCs w:val="28"/>
          <w:lang w:val="uk-UA"/>
        </w:rPr>
      </w:pPr>
      <w:bookmarkStart w:id="0" w:name="_GoBack"/>
      <w:bookmarkEnd w:id="0"/>
      <w:r>
        <w:rPr>
          <w:noProof/>
          <w:color w:val="0070C0"/>
          <w:sz w:val="28"/>
          <w:szCs w:val="28"/>
          <w:lang w:val="uk-UA" w:eastAsia="uk-UA"/>
        </w:rPr>
        <w:drawing>
          <wp:inline distT="0" distB="0" distL="0" distR="0">
            <wp:extent cx="548640" cy="685800"/>
            <wp:effectExtent l="0" t="0" r="0" b="0"/>
            <wp:docPr id="1" name="Рисунок 1" descr="86px-Lesser_Coat_of_Arms_of_Ukraine_%28b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86px-Lesser_Coat_of_Arms_of_Ukraine_%28bw%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noFill/>
                    <a:ln>
                      <a:noFill/>
                    </a:ln>
                  </pic:spPr>
                </pic:pic>
              </a:graphicData>
            </a:graphic>
          </wp:inline>
        </w:drawing>
      </w:r>
    </w:p>
    <w:p w:rsidR="00EB1B5B" w:rsidRPr="00116E15" w:rsidRDefault="00EB1B5B" w:rsidP="00116E15">
      <w:pPr>
        <w:ind w:left="25"/>
        <w:jc w:val="center"/>
        <w:rPr>
          <w:sz w:val="28"/>
          <w:szCs w:val="28"/>
          <w:lang w:val="uk-UA"/>
        </w:rPr>
      </w:pPr>
    </w:p>
    <w:p w:rsidR="00EB1B5B" w:rsidRPr="00116E15" w:rsidRDefault="00EB1B5B" w:rsidP="00116E15">
      <w:pPr>
        <w:ind w:left="15" w:right="1" w:hanging="10"/>
        <w:jc w:val="center"/>
        <w:rPr>
          <w:sz w:val="28"/>
          <w:szCs w:val="28"/>
          <w:lang w:val="uk-UA"/>
        </w:rPr>
      </w:pPr>
      <w:r w:rsidRPr="00116E15">
        <w:rPr>
          <w:b/>
          <w:bCs/>
          <w:sz w:val="28"/>
          <w:szCs w:val="28"/>
          <w:lang w:val="uk-UA"/>
        </w:rPr>
        <w:t xml:space="preserve">ЧОРТКІВСЬКА  МІСЬКА  РАДА </w:t>
      </w:r>
    </w:p>
    <w:p w:rsidR="00EB1B5B" w:rsidRPr="00116E15" w:rsidRDefault="00EB1B5B" w:rsidP="00116E15">
      <w:pPr>
        <w:ind w:left="15" w:right="1" w:hanging="10"/>
        <w:jc w:val="center"/>
        <w:rPr>
          <w:sz w:val="28"/>
          <w:szCs w:val="28"/>
          <w:lang w:val="uk-UA"/>
        </w:rPr>
      </w:pPr>
      <w:r w:rsidRPr="00116E15">
        <w:rPr>
          <w:b/>
          <w:bCs/>
          <w:sz w:val="28"/>
          <w:szCs w:val="28"/>
          <w:lang w:val="uk-UA"/>
        </w:rPr>
        <w:t xml:space="preserve">ВИКОНАВЧИЙ  КОМІТЕТ </w:t>
      </w:r>
    </w:p>
    <w:p w:rsidR="00EB1B5B" w:rsidRPr="00116E15" w:rsidRDefault="00EB1B5B" w:rsidP="00116E15">
      <w:pPr>
        <w:pStyle w:val="a3"/>
        <w:rPr>
          <w:color w:val="auto"/>
        </w:rPr>
      </w:pPr>
    </w:p>
    <w:p w:rsidR="00EB1B5B" w:rsidRPr="00116E15" w:rsidRDefault="00EB1B5B" w:rsidP="00116E15">
      <w:pPr>
        <w:ind w:left="-2" w:firstLine="141"/>
        <w:jc w:val="center"/>
        <w:rPr>
          <w:sz w:val="28"/>
          <w:szCs w:val="28"/>
          <w:lang w:val="uk-UA"/>
        </w:rPr>
      </w:pPr>
      <w:r w:rsidRPr="00116E15">
        <w:rPr>
          <w:b/>
          <w:bCs/>
          <w:sz w:val="28"/>
          <w:szCs w:val="28"/>
          <w:lang w:val="uk-UA"/>
        </w:rPr>
        <w:t>РІШЕННЯ (проєкт)</w:t>
      </w:r>
    </w:p>
    <w:p w:rsidR="00EB1B5B" w:rsidRDefault="00EB1B5B" w:rsidP="00116E15">
      <w:pPr>
        <w:tabs>
          <w:tab w:val="left" w:pos="5865"/>
        </w:tabs>
        <w:rPr>
          <w:sz w:val="28"/>
          <w:szCs w:val="28"/>
          <w:lang w:val="uk-UA"/>
        </w:rPr>
      </w:pPr>
    </w:p>
    <w:p w:rsidR="00EB1B5B" w:rsidRPr="00116E15" w:rsidRDefault="00EB1B5B" w:rsidP="00116E15">
      <w:pPr>
        <w:tabs>
          <w:tab w:val="left" w:pos="5865"/>
        </w:tabs>
        <w:rPr>
          <w:b/>
          <w:bCs/>
          <w:sz w:val="28"/>
          <w:szCs w:val="28"/>
          <w:lang w:val="uk-UA"/>
        </w:rPr>
      </w:pPr>
      <w:r>
        <w:rPr>
          <w:b/>
          <w:bCs/>
          <w:sz w:val="28"/>
          <w:szCs w:val="28"/>
          <w:lang w:val="uk-UA"/>
        </w:rPr>
        <w:t>____</w:t>
      </w:r>
      <w:r w:rsidR="00BF6A20">
        <w:rPr>
          <w:b/>
          <w:bCs/>
          <w:sz w:val="28"/>
          <w:szCs w:val="28"/>
          <w:lang w:val="uk-UA"/>
        </w:rPr>
        <w:t>черв</w:t>
      </w:r>
      <w:r w:rsidRPr="00116E15">
        <w:rPr>
          <w:b/>
          <w:bCs/>
          <w:sz w:val="28"/>
          <w:szCs w:val="28"/>
          <w:lang w:val="uk-UA"/>
        </w:rPr>
        <w:t>ня  2023 року</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116E15">
        <w:rPr>
          <w:b/>
          <w:bCs/>
          <w:sz w:val="28"/>
          <w:szCs w:val="28"/>
          <w:lang w:val="uk-UA"/>
        </w:rPr>
        <w:t>№</w:t>
      </w:r>
      <w:r>
        <w:rPr>
          <w:b/>
          <w:bCs/>
          <w:sz w:val="28"/>
          <w:szCs w:val="28"/>
          <w:lang w:val="uk-UA"/>
        </w:rPr>
        <w:t>_____</w:t>
      </w:r>
    </w:p>
    <w:p w:rsidR="00EB1B5B" w:rsidRPr="00116E15" w:rsidRDefault="00EB1B5B" w:rsidP="00116E15">
      <w:pPr>
        <w:tabs>
          <w:tab w:val="left" w:pos="2600"/>
        </w:tabs>
        <w:rPr>
          <w:sz w:val="28"/>
          <w:szCs w:val="28"/>
          <w:lang w:val="uk-UA"/>
        </w:rPr>
      </w:pPr>
      <w:r w:rsidRPr="00116E15">
        <w:rPr>
          <w:b/>
          <w:bCs/>
          <w:sz w:val="28"/>
          <w:szCs w:val="28"/>
          <w:lang w:val="uk-UA"/>
        </w:rPr>
        <w:tab/>
      </w:r>
    </w:p>
    <w:p w:rsidR="00EB1B5B" w:rsidRDefault="00EB1B5B" w:rsidP="000B6F7F">
      <w:pPr>
        <w:tabs>
          <w:tab w:val="left" w:pos="5865"/>
        </w:tabs>
        <w:rPr>
          <w:lang w:val="uk-UA"/>
        </w:rPr>
      </w:pPr>
    </w:p>
    <w:p w:rsidR="00BF6A20" w:rsidRDefault="00BF6A20" w:rsidP="00BF6A20">
      <w:pPr>
        <w:jc w:val="both"/>
        <w:rPr>
          <w:rStyle w:val="3"/>
          <w:bCs w:val="0"/>
          <w:color w:val="000000"/>
          <w:lang w:eastAsia="uk-UA"/>
        </w:rPr>
      </w:pPr>
      <w:r>
        <w:rPr>
          <w:rStyle w:val="3"/>
          <w:bCs w:val="0"/>
          <w:color w:val="000000"/>
          <w:lang w:eastAsia="uk-UA"/>
        </w:rPr>
        <w:t xml:space="preserve">Про надання дозволу на списання майна, </w:t>
      </w:r>
    </w:p>
    <w:p w:rsidR="00BF6A20" w:rsidRDefault="00BF6A20" w:rsidP="00BF6A20">
      <w:pPr>
        <w:jc w:val="both"/>
        <w:rPr>
          <w:rStyle w:val="3"/>
          <w:bCs w:val="0"/>
          <w:color w:val="000000"/>
          <w:lang w:eastAsia="uk-UA"/>
        </w:rPr>
      </w:pPr>
      <w:r>
        <w:rPr>
          <w:rStyle w:val="3"/>
          <w:bCs w:val="0"/>
          <w:color w:val="000000"/>
          <w:lang w:eastAsia="uk-UA"/>
        </w:rPr>
        <w:t xml:space="preserve">непридатного для подальшого використання </w:t>
      </w:r>
    </w:p>
    <w:p w:rsidR="00BF6A20" w:rsidRDefault="00BF6A20" w:rsidP="00BF6A20">
      <w:pPr>
        <w:jc w:val="both"/>
        <w:rPr>
          <w:rStyle w:val="3"/>
          <w:bCs w:val="0"/>
          <w:color w:val="000000"/>
          <w:lang w:eastAsia="uk-UA"/>
        </w:rPr>
      </w:pPr>
      <w:r>
        <w:rPr>
          <w:rStyle w:val="3"/>
          <w:bCs w:val="0"/>
          <w:color w:val="000000"/>
          <w:lang w:eastAsia="uk-UA"/>
        </w:rPr>
        <w:t>в діяльності КНП « Чортківська центральна міська</w:t>
      </w:r>
    </w:p>
    <w:p w:rsidR="00BF6A20" w:rsidRPr="006967F3" w:rsidRDefault="00BF6A20" w:rsidP="00BF6A20">
      <w:pPr>
        <w:jc w:val="both"/>
        <w:rPr>
          <w:b/>
          <w:color w:val="000000"/>
          <w:sz w:val="28"/>
          <w:szCs w:val="28"/>
          <w:lang w:eastAsia="uk-UA"/>
        </w:rPr>
      </w:pPr>
      <w:r>
        <w:rPr>
          <w:rStyle w:val="3"/>
          <w:bCs w:val="0"/>
          <w:color w:val="000000"/>
          <w:lang w:eastAsia="uk-UA"/>
        </w:rPr>
        <w:t>лікарня» Чортківської міської ради</w:t>
      </w:r>
    </w:p>
    <w:p w:rsidR="00BF6A20" w:rsidRPr="0026620B" w:rsidRDefault="00BF6A20" w:rsidP="00BF6A20">
      <w:pPr>
        <w:tabs>
          <w:tab w:val="left" w:pos="5865"/>
        </w:tabs>
        <w:rPr>
          <w:b/>
          <w:sz w:val="28"/>
          <w:szCs w:val="28"/>
        </w:rPr>
      </w:pPr>
    </w:p>
    <w:p w:rsidR="00BF6A20" w:rsidRPr="0081016C" w:rsidRDefault="00BF6A20" w:rsidP="00BF6A20">
      <w:pPr>
        <w:tabs>
          <w:tab w:val="left" w:pos="5865"/>
        </w:tabs>
        <w:jc w:val="both"/>
        <w:rPr>
          <w:sz w:val="28"/>
          <w:szCs w:val="28"/>
          <w:lang w:val="uk-UA"/>
        </w:rPr>
      </w:pPr>
      <w:r>
        <w:rPr>
          <w:b/>
          <w:sz w:val="28"/>
          <w:szCs w:val="28"/>
        </w:rPr>
        <w:t xml:space="preserve"> </w:t>
      </w:r>
      <w:r>
        <w:rPr>
          <w:sz w:val="28"/>
          <w:szCs w:val="28"/>
        </w:rPr>
        <w:t xml:space="preserve">         Розглянувши клопотання директора  </w:t>
      </w:r>
      <w:r>
        <w:rPr>
          <w:rStyle w:val="3"/>
          <w:b w:val="0"/>
          <w:bCs w:val="0"/>
          <w:color w:val="000000"/>
          <w:lang w:eastAsia="uk-UA"/>
        </w:rPr>
        <w:t xml:space="preserve">КНП «Чортківська центральна міська лікарня» Чортківської міської ради, відповідно до Положення про порядок списання майна, яке належить до комунальної власності територіальної громади м. Чорткова, затверджене рішенням сесії Чортківської міської ради від 06 липня 2016 року № 257,  </w:t>
      </w:r>
      <w:r w:rsidR="008F6E2F">
        <w:rPr>
          <w:sz w:val="28"/>
          <w:szCs w:val="28"/>
        </w:rPr>
        <w:t xml:space="preserve">керуючись  ст. </w:t>
      </w:r>
      <w:r w:rsidR="004E01CB">
        <w:rPr>
          <w:sz w:val="28"/>
          <w:szCs w:val="28"/>
          <w:lang w:val="uk-UA"/>
        </w:rPr>
        <w:t>5</w:t>
      </w:r>
      <w:r w:rsidR="008F6E2F">
        <w:rPr>
          <w:sz w:val="28"/>
          <w:szCs w:val="28"/>
          <w:lang w:val="uk-UA"/>
        </w:rPr>
        <w:t>2, ч.6 ст.59</w:t>
      </w:r>
      <w:r w:rsidRPr="00421F2A">
        <w:rPr>
          <w:sz w:val="28"/>
          <w:szCs w:val="28"/>
        </w:rPr>
        <w:t xml:space="preserve">  Закону України « Про місцеве самоврядування в Україні», </w:t>
      </w:r>
      <w:r w:rsidR="0081016C">
        <w:rPr>
          <w:sz w:val="28"/>
          <w:szCs w:val="28"/>
          <w:lang w:val="uk-UA"/>
        </w:rPr>
        <w:t xml:space="preserve">виконком </w:t>
      </w:r>
      <w:r w:rsidR="0081016C">
        <w:rPr>
          <w:sz w:val="28"/>
          <w:szCs w:val="28"/>
        </w:rPr>
        <w:t>міськ</w:t>
      </w:r>
      <w:r w:rsidR="0081016C">
        <w:rPr>
          <w:sz w:val="28"/>
          <w:szCs w:val="28"/>
          <w:lang w:val="uk-UA"/>
        </w:rPr>
        <w:t>ої</w:t>
      </w:r>
      <w:r w:rsidR="0081016C">
        <w:rPr>
          <w:sz w:val="28"/>
          <w:szCs w:val="28"/>
        </w:rPr>
        <w:t xml:space="preserve"> рад</w:t>
      </w:r>
      <w:r w:rsidR="0081016C">
        <w:rPr>
          <w:sz w:val="28"/>
          <w:szCs w:val="28"/>
          <w:lang w:val="uk-UA"/>
        </w:rPr>
        <w:t>и</w:t>
      </w:r>
    </w:p>
    <w:p w:rsidR="00BF6A20" w:rsidRDefault="00BF6A20" w:rsidP="00BF6A20">
      <w:pPr>
        <w:tabs>
          <w:tab w:val="left" w:pos="5865"/>
        </w:tabs>
        <w:rPr>
          <w:b/>
          <w:sz w:val="28"/>
          <w:szCs w:val="28"/>
        </w:rPr>
      </w:pPr>
    </w:p>
    <w:p w:rsidR="00BF6A20" w:rsidRDefault="0081016C" w:rsidP="00BF6A20">
      <w:pPr>
        <w:tabs>
          <w:tab w:val="left" w:pos="5865"/>
        </w:tabs>
        <w:rPr>
          <w:b/>
          <w:sz w:val="28"/>
          <w:szCs w:val="28"/>
        </w:rPr>
      </w:pPr>
      <w:r>
        <w:rPr>
          <w:b/>
          <w:sz w:val="28"/>
          <w:szCs w:val="28"/>
        </w:rPr>
        <w:t>ВИРІШИ</w:t>
      </w:r>
      <w:r>
        <w:rPr>
          <w:b/>
          <w:sz w:val="28"/>
          <w:szCs w:val="28"/>
          <w:lang w:val="uk-UA"/>
        </w:rPr>
        <w:t>В</w:t>
      </w:r>
      <w:r w:rsidR="00BF6A20" w:rsidRPr="00942F91">
        <w:rPr>
          <w:b/>
          <w:sz w:val="28"/>
          <w:szCs w:val="28"/>
        </w:rPr>
        <w:t>:</w:t>
      </w:r>
    </w:p>
    <w:p w:rsidR="00BF6A20" w:rsidRDefault="00BF6A20" w:rsidP="00BF6A20">
      <w:pPr>
        <w:tabs>
          <w:tab w:val="left" w:pos="5865"/>
        </w:tabs>
        <w:jc w:val="both"/>
        <w:rPr>
          <w:sz w:val="28"/>
          <w:szCs w:val="28"/>
        </w:rPr>
      </w:pPr>
    </w:p>
    <w:p w:rsidR="00BF6A20" w:rsidRPr="00EE0D01" w:rsidRDefault="00BF6A20" w:rsidP="00BF6A20">
      <w:pPr>
        <w:tabs>
          <w:tab w:val="left" w:pos="5865"/>
        </w:tabs>
        <w:jc w:val="both"/>
        <w:rPr>
          <w:sz w:val="28"/>
          <w:szCs w:val="28"/>
        </w:rPr>
      </w:pPr>
      <w:r>
        <w:rPr>
          <w:sz w:val="28"/>
          <w:szCs w:val="28"/>
        </w:rPr>
        <w:t xml:space="preserve">1.  Надати дозвіл </w:t>
      </w:r>
      <w:r>
        <w:rPr>
          <w:rStyle w:val="3"/>
          <w:b w:val="0"/>
          <w:bCs w:val="0"/>
          <w:color w:val="000000"/>
          <w:lang w:eastAsia="uk-UA"/>
        </w:rPr>
        <w:t>КНП «Чортківська центральна міська лікарня» Чортківської міської ради на списання майна, непридатного для подальшого використання в діяльності підприємства (додаток № 1).</w:t>
      </w:r>
    </w:p>
    <w:p w:rsidR="00BF6A20" w:rsidRDefault="00BF6A20" w:rsidP="00BF6A20">
      <w:pPr>
        <w:tabs>
          <w:tab w:val="left" w:pos="5865"/>
        </w:tabs>
        <w:jc w:val="both"/>
        <w:rPr>
          <w:sz w:val="28"/>
          <w:szCs w:val="28"/>
        </w:rPr>
      </w:pPr>
      <w:r>
        <w:rPr>
          <w:sz w:val="28"/>
          <w:szCs w:val="28"/>
        </w:rPr>
        <w:t xml:space="preserve">2. Копію рішення направити  управлінню соціального захисту та охорони здоров’я Чортківської </w:t>
      </w:r>
      <w:r w:rsidRPr="00FC2456">
        <w:rPr>
          <w:sz w:val="28"/>
          <w:szCs w:val="28"/>
        </w:rPr>
        <w:t>міської ради</w:t>
      </w:r>
      <w:r>
        <w:rPr>
          <w:sz w:val="28"/>
          <w:szCs w:val="28"/>
        </w:rPr>
        <w:t xml:space="preserve"> та </w:t>
      </w:r>
      <w:r>
        <w:rPr>
          <w:rStyle w:val="3"/>
          <w:b w:val="0"/>
          <w:bCs w:val="0"/>
          <w:color w:val="000000"/>
          <w:lang w:eastAsia="uk-UA"/>
        </w:rPr>
        <w:t>КНП «Чортківська центральна міська лікарня» Чортківської міської ради.</w:t>
      </w:r>
    </w:p>
    <w:p w:rsidR="00BF6A20" w:rsidRPr="00D50F98" w:rsidRDefault="00BF6A20" w:rsidP="00BF6A20">
      <w:pPr>
        <w:tabs>
          <w:tab w:val="left" w:pos="5865"/>
        </w:tabs>
        <w:jc w:val="both"/>
        <w:rPr>
          <w:sz w:val="28"/>
          <w:szCs w:val="28"/>
        </w:rPr>
      </w:pPr>
      <w:r>
        <w:rPr>
          <w:sz w:val="28"/>
          <w:szCs w:val="28"/>
        </w:rPr>
        <w:t>4. Контроль за виконанням рішення покласти на заступника міського голови з питань діяльності виконавчих органів міської ради Вікто</w:t>
      </w:r>
      <w:r w:rsidR="0091103B">
        <w:rPr>
          <w:sz w:val="28"/>
          <w:szCs w:val="28"/>
        </w:rPr>
        <w:t>ра Гурина</w:t>
      </w:r>
      <w:r w:rsidRPr="00D50F98">
        <w:rPr>
          <w:sz w:val="28"/>
          <w:szCs w:val="28"/>
        </w:rPr>
        <w:t>.</w:t>
      </w:r>
    </w:p>
    <w:p w:rsidR="00BF6A20" w:rsidRDefault="00BF6A20" w:rsidP="00BF6A20">
      <w:pPr>
        <w:tabs>
          <w:tab w:val="left" w:pos="5865"/>
        </w:tabs>
        <w:rPr>
          <w:sz w:val="28"/>
          <w:szCs w:val="28"/>
        </w:rPr>
      </w:pPr>
    </w:p>
    <w:p w:rsidR="00BF6A20" w:rsidRDefault="00BF6A20" w:rsidP="00BF6A20">
      <w:pPr>
        <w:tabs>
          <w:tab w:val="left" w:pos="5865"/>
        </w:tabs>
        <w:rPr>
          <w:sz w:val="28"/>
          <w:szCs w:val="28"/>
        </w:rPr>
      </w:pPr>
      <w:r w:rsidRPr="00942F91">
        <w:rPr>
          <w:b/>
          <w:sz w:val="28"/>
          <w:szCs w:val="28"/>
        </w:rPr>
        <w:t xml:space="preserve">Міський голова                                         </w:t>
      </w:r>
      <w:r>
        <w:rPr>
          <w:b/>
          <w:sz w:val="28"/>
          <w:szCs w:val="28"/>
        </w:rPr>
        <w:t xml:space="preserve">                     </w:t>
      </w:r>
      <w:r w:rsidRPr="00942F91">
        <w:rPr>
          <w:b/>
          <w:sz w:val="28"/>
          <w:szCs w:val="28"/>
        </w:rPr>
        <w:t xml:space="preserve"> </w:t>
      </w:r>
      <w:r>
        <w:rPr>
          <w:sz w:val="28"/>
          <w:szCs w:val="28"/>
        </w:rPr>
        <w:t xml:space="preserve"> </w:t>
      </w:r>
      <w:r>
        <w:rPr>
          <w:b/>
          <w:sz w:val="28"/>
          <w:szCs w:val="28"/>
        </w:rPr>
        <w:t>Володимир</w:t>
      </w:r>
      <w:r>
        <w:rPr>
          <w:sz w:val="28"/>
          <w:szCs w:val="28"/>
        </w:rPr>
        <w:t xml:space="preserve"> </w:t>
      </w:r>
      <w:r w:rsidRPr="00942F91">
        <w:rPr>
          <w:b/>
          <w:sz w:val="28"/>
          <w:szCs w:val="28"/>
        </w:rPr>
        <w:t>ШМАТЬКО</w:t>
      </w:r>
      <w:r w:rsidRPr="00942F91">
        <w:rPr>
          <w:sz w:val="28"/>
          <w:szCs w:val="28"/>
        </w:rPr>
        <w:t xml:space="preserve"> </w:t>
      </w:r>
    </w:p>
    <w:p w:rsidR="00ED0098" w:rsidRDefault="00ED0098" w:rsidP="00BF6A20">
      <w:pPr>
        <w:tabs>
          <w:tab w:val="left" w:pos="5865"/>
        </w:tabs>
        <w:spacing w:line="360" w:lineRule="auto"/>
        <w:rPr>
          <w:lang w:val="uk-UA"/>
        </w:rPr>
      </w:pPr>
    </w:p>
    <w:p w:rsidR="00BF6A20" w:rsidRPr="005D35A5" w:rsidRDefault="005D35A5" w:rsidP="00BF6A20">
      <w:pPr>
        <w:tabs>
          <w:tab w:val="left" w:pos="5865"/>
        </w:tabs>
        <w:spacing w:line="360" w:lineRule="auto"/>
        <w:rPr>
          <w:lang w:val="uk-UA"/>
        </w:rPr>
      </w:pPr>
      <w:r>
        <w:rPr>
          <w:lang w:val="uk-UA"/>
        </w:rPr>
        <w:t>А. Васильченко</w:t>
      </w:r>
    </w:p>
    <w:p w:rsidR="00BF6A20" w:rsidRDefault="00BF6A20" w:rsidP="00BF6A20">
      <w:pPr>
        <w:tabs>
          <w:tab w:val="left" w:pos="5865"/>
        </w:tabs>
        <w:spacing w:line="360" w:lineRule="auto"/>
      </w:pPr>
      <w:r>
        <w:t>В. Гурин</w:t>
      </w:r>
    </w:p>
    <w:p w:rsidR="005D35A5" w:rsidRDefault="00BF6A20" w:rsidP="00BF6A20">
      <w:pPr>
        <w:tabs>
          <w:tab w:val="left" w:pos="5865"/>
        </w:tabs>
        <w:spacing w:line="360" w:lineRule="auto"/>
        <w:rPr>
          <w:lang w:val="uk-UA"/>
        </w:rPr>
      </w:pPr>
      <w:r>
        <w:t>І. Грицик</w:t>
      </w:r>
    </w:p>
    <w:p w:rsidR="00BF6A20" w:rsidRPr="005D35A5" w:rsidRDefault="00BF6A20" w:rsidP="00BF6A20">
      <w:pPr>
        <w:tabs>
          <w:tab w:val="left" w:pos="5865"/>
        </w:tabs>
        <w:spacing w:line="360" w:lineRule="auto"/>
        <w:rPr>
          <w:lang w:val="uk-UA"/>
        </w:rPr>
      </w:pPr>
      <w:r>
        <w:t>М. Фаріон</w:t>
      </w:r>
      <w:r>
        <w:br/>
        <w:t>О. Карпінська</w:t>
      </w:r>
      <w:r w:rsidRPr="00942F91">
        <w:rPr>
          <w:sz w:val="28"/>
          <w:szCs w:val="28"/>
        </w:rPr>
        <w:t xml:space="preserve"> </w:t>
      </w:r>
    </w:p>
    <w:p w:rsidR="00801105" w:rsidRDefault="00801105" w:rsidP="000B6F7F">
      <w:pPr>
        <w:tabs>
          <w:tab w:val="left" w:pos="5865"/>
        </w:tabs>
        <w:rPr>
          <w:lang w:val="uk-UA"/>
        </w:rPr>
      </w:pPr>
    </w:p>
    <w:p w:rsidR="00801105" w:rsidRDefault="008F0E79" w:rsidP="000B6F7F">
      <w:pPr>
        <w:tabs>
          <w:tab w:val="left" w:pos="5865"/>
        </w:tabs>
        <w:rPr>
          <w:lang w:val="uk-UA"/>
        </w:rPr>
      </w:pPr>
      <w:r>
        <w:rPr>
          <w:lang w:val="uk-UA"/>
        </w:rPr>
        <w:lastRenderedPageBreak/>
        <w:t xml:space="preserve">                                                                  </w:t>
      </w:r>
    </w:p>
    <w:p w:rsidR="00801105" w:rsidRDefault="00801105" w:rsidP="000B6F7F">
      <w:pPr>
        <w:tabs>
          <w:tab w:val="left" w:pos="5865"/>
        </w:tabs>
        <w:rPr>
          <w:lang w:val="uk-UA"/>
        </w:rPr>
      </w:pPr>
    </w:p>
    <w:p w:rsidR="008F0E79" w:rsidRDefault="00801105" w:rsidP="008F0E79">
      <w:pPr>
        <w:tabs>
          <w:tab w:val="left" w:pos="7935"/>
        </w:tabs>
        <w:rPr>
          <w:sz w:val="28"/>
          <w:szCs w:val="28"/>
        </w:rPr>
      </w:pPr>
      <w:r w:rsidRPr="00801105">
        <w:rPr>
          <w:sz w:val="28"/>
          <w:szCs w:val="28"/>
          <w:lang w:val="uk-UA"/>
        </w:rPr>
        <w:t xml:space="preserve">                                                          </w:t>
      </w:r>
      <w:r w:rsidR="008F0E79">
        <w:rPr>
          <w:sz w:val="28"/>
          <w:szCs w:val="28"/>
          <w:lang w:val="uk-UA"/>
        </w:rPr>
        <w:t xml:space="preserve">                        </w:t>
      </w:r>
      <w:r w:rsidRPr="00801105">
        <w:rPr>
          <w:sz w:val="28"/>
          <w:szCs w:val="28"/>
          <w:lang w:val="uk-UA"/>
        </w:rPr>
        <w:t xml:space="preserve"> </w:t>
      </w:r>
      <w:r w:rsidR="008F0E79">
        <w:rPr>
          <w:sz w:val="28"/>
          <w:szCs w:val="28"/>
        </w:rPr>
        <w:t xml:space="preserve">Додаток   </w:t>
      </w:r>
    </w:p>
    <w:p w:rsidR="008F0E79" w:rsidRDefault="008F0E79" w:rsidP="008F0E79">
      <w:pPr>
        <w:tabs>
          <w:tab w:val="left" w:pos="7935"/>
        </w:tabs>
        <w:ind w:left="6300" w:hanging="6300"/>
        <w:rPr>
          <w:sz w:val="28"/>
          <w:szCs w:val="28"/>
        </w:rPr>
      </w:pPr>
      <w:r>
        <w:rPr>
          <w:sz w:val="28"/>
          <w:szCs w:val="28"/>
        </w:rPr>
        <w:t xml:space="preserve">                                                                                   до рішення виконавчого</w:t>
      </w:r>
    </w:p>
    <w:p w:rsidR="008F0E79" w:rsidRDefault="008F0E79" w:rsidP="008F0E79">
      <w:pPr>
        <w:tabs>
          <w:tab w:val="left" w:pos="7935"/>
        </w:tabs>
        <w:ind w:left="6300" w:hanging="6300"/>
        <w:rPr>
          <w:sz w:val="28"/>
          <w:szCs w:val="28"/>
        </w:rPr>
      </w:pPr>
      <w:r>
        <w:rPr>
          <w:sz w:val="28"/>
          <w:szCs w:val="28"/>
        </w:rPr>
        <w:t xml:space="preserve">                                                                                   комітету міської ради</w:t>
      </w:r>
    </w:p>
    <w:p w:rsidR="008F0E79" w:rsidRDefault="008F0E79" w:rsidP="008F0E79">
      <w:pPr>
        <w:tabs>
          <w:tab w:val="left" w:pos="7935"/>
        </w:tabs>
        <w:rPr>
          <w:sz w:val="28"/>
          <w:szCs w:val="28"/>
        </w:rPr>
      </w:pPr>
      <w:r>
        <w:rPr>
          <w:sz w:val="28"/>
          <w:szCs w:val="28"/>
        </w:rPr>
        <w:t xml:space="preserve">                                                                                   від     </w:t>
      </w:r>
      <w:r w:rsidR="002A3709">
        <w:rPr>
          <w:sz w:val="28"/>
          <w:szCs w:val="28"/>
          <w:lang w:val="uk-UA"/>
        </w:rPr>
        <w:t xml:space="preserve">  червня</w:t>
      </w:r>
      <w:r w:rsidR="002A3709">
        <w:rPr>
          <w:sz w:val="28"/>
          <w:szCs w:val="28"/>
        </w:rPr>
        <w:t xml:space="preserve"> 202</w:t>
      </w:r>
      <w:r w:rsidR="002A3709">
        <w:rPr>
          <w:sz w:val="28"/>
          <w:szCs w:val="28"/>
          <w:lang w:val="uk-UA"/>
        </w:rPr>
        <w:t>3</w:t>
      </w:r>
      <w:r>
        <w:rPr>
          <w:sz w:val="28"/>
          <w:szCs w:val="28"/>
        </w:rPr>
        <w:t xml:space="preserve"> року №     </w:t>
      </w:r>
    </w:p>
    <w:p w:rsidR="008F0E79" w:rsidRDefault="008F0E79" w:rsidP="008F0E79">
      <w:pPr>
        <w:tabs>
          <w:tab w:val="left" w:pos="5925"/>
        </w:tabs>
        <w:spacing w:before="60" w:after="60"/>
        <w:rPr>
          <w:sz w:val="16"/>
          <w:szCs w:val="16"/>
        </w:rPr>
      </w:pPr>
      <w:r>
        <w:rPr>
          <w:sz w:val="16"/>
          <w:szCs w:val="16"/>
        </w:rPr>
        <w:t xml:space="preserve">                                                                                </w:t>
      </w:r>
      <w:r w:rsidRPr="002B320B">
        <w:rPr>
          <w:sz w:val="16"/>
          <w:szCs w:val="16"/>
        </w:rPr>
        <w:t xml:space="preserve">                </w:t>
      </w:r>
      <w:r>
        <w:rPr>
          <w:sz w:val="16"/>
          <w:szCs w:val="16"/>
        </w:rPr>
        <w:t xml:space="preserve">        </w:t>
      </w:r>
    </w:p>
    <w:p w:rsidR="008F0E79" w:rsidRDefault="008F0E79" w:rsidP="008F0E79">
      <w:pPr>
        <w:tabs>
          <w:tab w:val="left" w:pos="5865"/>
        </w:tabs>
        <w:rPr>
          <w:sz w:val="28"/>
          <w:szCs w:val="28"/>
        </w:rPr>
      </w:pPr>
    </w:p>
    <w:p w:rsidR="008F0E79" w:rsidRPr="008A3554" w:rsidRDefault="008A3554" w:rsidP="008F0E79">
      <w:pPr>
        <w:tabs>
          <w:tab w:val="left" w:pos="5865"/>
        </w:tabs>
        <w:jc w:val="center"/>
        <w:rPr>
          <w:b/>
          <w:sz w:val="28"/>
          <w:szCs w:val="28"/>
          <w:lang w:val="uk-UA"/>
        </w:rPr>
      </w:pPr>
      <w:r>
        <w:rPr>
          <w:b/>
          <w:sz w:val="28"/>
          <w:szCs w:val="28"/>
          <w:lang w:val="uk-UA"/>
        </w:rPr>
        <w:t>Перелік основних засобів КНП « Чортківська центральна міська лікарня», які пропонуються на списання з балансу підпримства</w:t>
      </w:r>
    </w:p>
    <w:p w:rsidR="008F0E79" w:rsidRDefault="008F0E79" w:rsidP="008F0E79">
      <w:pPr>
        <w:jc w:val="both"/>
        <w:rPr>
          <w:b/>
          <w:sz w:val="28"/>
          <w:szCs w:val="28"/>
          <w:lang w:val="uk-UA"/>
        </w:rPr>
      </w:pPr>
    </w:p>
    <w:p w:rsidR="008F0E79" w:rsidRDefault="008F0E79" w:rsidP="008F0E79">
      <w:pPr>
        <w:jc w:val="both"/>
        <w:rPr>
          <w:b/>
          <w:sz w:val="28"/>
          <w:szCs w:val="28"/>
          <w:lang w:val="uk-UA"/>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1302"/>
        <w:gridCol w:w="978"/>
        <w:gridCol w:w="1578"/>
        <w:gridCol w:w="1627"/>
        <w:gridCol w:w="787"/>
        <w:gridCol w:w="1286"/>
      </w:tblGrid>
      <w:tr w:rsidR="00163529" w:rsidRPr="00163529" w:rsidTr="00163529">
        <w:tc>
          <w:tcPr>
            <w:tcW w:w="2576" w:type="dxa"/>
          </w:tcPr>
          <w:p w:rsidR="00176366" w:rsidRPr="00163529" w:rsidRDefault="00176366" w:rsidP="00163529">
            <w:pPr>
              <w:jc w:val="both"/>
              <w:rPr>
                <w:b/>
                <w:lang w:val="uk-UA"/>
              </w:rPr>
            </w:pPr>
            <w:r w:rsidRPr="00163529">
              <w:rPr>
                <w:b/>
                <w:lang w:val="uk-UA"/>
              </w:rPr>
              <w:t>Найменування</w:t>
            </w:r>
          </w:p>
        </w:tc>
        <w:tc>
          <w:tcPr>
            <w:tcW w:w="1333" w:type="dxa"/>
          </w:tcPr>
          <w:p w:rsidR="00176366" w:rsidRPr="00163529" w:rsidRDefault="00176366" w:rsidP="00163529">
            <w:pPr>
              <w:jc w:val="both"/>
              <w:rPr>
                <w:b/>
                <w:lang w:val="uk-UA"/>
              </w:rPr>
            </w:pPr>
            <w:r w:rsidRPr="00163529">
              <w:rPr>
                <w:b/>
                <w:lang w:val="uk-UA"/>
              </w:rPr>
              <w:t>Од.вим.</w:t>
            </w:r>
          </w:p>
        </w:tc>
        <w:tc>
          <w:tcPr>
            <w:tcW w:w="1049" w:type="dxa"/>
          </w:tcPr>
          <w:p w:rsidR="00176366" w:rsidRPr="00163529" w:rsidRDefault="00176366" w:rsidP="00163529">
            <w:pPr>
              <w:jc w:val="both"/>
              <w:rPr>
                <w:b/>
                <w:lang w:val="uk-UA"/>
              </w:rPr>
            </w:pPr>
            <w:r w:rsidRPr="00163529">
              <w:rPr>
                <w:b/>
                <w:lang w:val="uk-UA"/>
              </w:rPr>
              <w:t>К -ть</w:t>
            </w:r>
          </w:p>
        </w:tc>
        <w:tc>
          <w:tcPr>
            <w:tcW w:w="1602" w:type="dxa"/>
          </w:tcPr>
          <w:p w:rsidR="00176366" w:rsidRPr="00163529" w:rsidRDefault="00176366" w:rsidP="00163529">
            <w:pPr>
              <w:jc w:val="both"/>
              <w:rPr>
                <w:b/>
                <w:lang w:val="uk-UA"/>
              </w:rPr>
            </w:pPr>
            <w:r w:rsidRPr="00163529">
              <w:rPr>
                <w:b/>
                <w:lang w:val="uk-UA"/>
              </w:rPr>
              <w:t>Початкова</w:t>
            </w:r>
          </w:p>
          <w:p w:rsidR="00176366" w:rsidRPr="00163529" w:rsidRDefault="00176366" w:rsidP="00163529">
            <w:pPr>
              <w:jc w:val="both"/>
              <w:rPr>
                <w:b/>
                <w:lang w:val="uk-UA"/>
              </w:rPr>
            </w:pPr>
            <w:r w:rsidRPr="00163529">
              <w:rPr>
                <w:b/>
                <w:lang w:val="uk-UA"/>
              </w:rPr>
              <w:t>вартість</w:t>
            </w:r>
          </w:p>
        </w:tc>
        <w:tc>
          <w:tcPr>
            <w:tcW w:w="1652" w:type="dxa"/>
          </w:tcPr>
          <w:p w:rsidR="00176366" w:rsidRPr="00163529" w:rsidRDefault="00163529" w:rsidP="00163529">
            <w:pPr>
              <w:jc w:val="both"/>
              <w:rPr>
                <w:b/>
                <w:lang w:val="uk-UA"/>
              </w:rPr>
            </w:pPr>
            <w:r w:rsidRPr="00163529">
              <w:rPr>
                <w:b/>
                <w:lang w:val="uk-UA"/>
              </w:rPr>
              <w:t>Залиш</w:t>
            </w:r>
            <w:r w:rsidR="00176366" w:rsidRPr="00163529">
              <w:rPr>
                <w:b/>
                <w:lang w:val="uk-UA"/>
              </w:rPr>
              <w:t>кова</w:t>
            </w:r>
          </w:p>
          <w:p w:rsidR="00176366" w:rsidRPr="00163529" w:rsidRDefault="00176366" w:rsidP="00163529">
            <w:pPr>
              <w:jc w:val="both"/>
              <w:rPr>
                <w:b/>
                <w:lang w:val="uk-UA"/>
              </w:rPr>
            </w:pPr>
            <w:r w:rsidRPr="00163529">
              <w:rPr>
                <w:b/>
                <w:lang w:val="uk-UA"/>
              </w:rPr>
              <w:t>вартість</w:t>
            </w:r>
          </w:p>
        </w:tc>
        <w:tc>
          <w:tcPr>
            <w:tcW w:w="790" w:type="dxa"/>
          </w:tcPr>
          <w:p w:rsidR="00176366" w:rsidRPr="00163529" w:rsidRDefault="00176366" w:rsidP="00163529">
            <w:pPr>
              <w:jc w:val="both"/>
              <w:rPr>
                <w:b/>
                <w:lang w:val="uk-UA"/>
              </w:rPr>
            </w:pPr>
            <w:r w:rsidRPr="00163529">
              <w:rPr>
                <w:b/>
                <w:lang w:val="uk-UA"/>
              </w:rPr>
              <w:t>Знос</w:t>
            </w:r>
            <w:r w:rsidR="0047469B" w:rsidRPr="00163529">
              <w:rPr>
                <w:b/>
                <w:lang w:val="uk-UA"/>
              </w:rPr>
              <w:t>,</w:t>
            </w:r>
          </w:p>
          <w:p w:rsidR="0047469B" w:rsidRPr="00163529" w:rsidRDefault="0047469B" w:rsidP="00163529">
            <w:pPr>
              <w:jc w:val="both"/>
              <w:rPr>
                <w:b/>
                <w:lang w:val="uk-UA"/>
              </w:rPr>
            </w:pPr>
            <w:r w:rsidRPr="00163529">
              <w:rPr>
                <w:b/>
                <w:lang w:val="uk-UA"/>
              </w:rPr>
              <w:t>%</w:t>
            </w:r>
          </w:p>
        </w:tc>
        <w:tc>
          <w:tcPr>
            <w:tcW w:w="1311" w:type="dxa"/>
          </w:tcPr>
          <w:p w:rsidR="00176366" w:rsidRPr="00163529" w:rsidRDefault="00176366" w:rsidP="00163529">
            <w:pPr>
              <w:jc w:val="both"/>
              <w:rPr>
                <w:b/>
                <w:lang w:val="uk-UA"/>
              </w:rPr>
            </w:pPr>
            <w:r w:rsidRPr="00163529">
              <w:rPr>
                <w:b/>
                <w:lang w:val="uk-UA"/>
              </w:rPr>
              <w:t>Рік випуску</w:t>
            </w:r>
          </w:p>
        </w:tc>
      </w:tr>
      <w:tr w:rsidR="00163529" w:rsidRPr="00163529" w:rsidTr="00163529">
        <w:tc>
          <w:tcPr>
            <w:tcW w:w="2576" w:type="dxa"/>
          </w:tcPr>
          <w:p w:rsidR="00176366" w:rsidRPr="00163529" w:rsidRDefault="0047469B" w:rsidP="00163529">
            <w:pPr>
              <w:jc w:val="both"/>
              <w:rPr>
                <w:lang w:val="uk-UA"/>
              </w:rPr>
            </w:pPr>
            <w:r w:rsidRPr="00163529">
              <w:rPr>
                <w:lang w:val="uk-UA"/>
              </w:rPr>
              <w:t>Апаратура УД -40</w:t>
            </w:r>
          </w:p>
        </w:tc>
        <w:tc>
          <w:tcPr>
            <w:tcW w:w="1333" w:type="dxa"/>
          </w:tcPr>
          <w:p w:rsidR="00176366" w:rsidRPr="00163529" w:rsidRDefault="0047469B" w:rsidP="00163529">
            <w:pPr>
              <w:jc w:val="both"/>
              <w:rPr>
                <w:lang w:val="uk-UA"/>
              </w:rPr>
            </w:pPr>
            <w:r w:rsidRPr="00163529">
              <w:rPr>
                <w:lang w:val="uk-UA"/>
              </w:rPr>
              <w:t>шт.</w:t>
            </w:r>
          </w:p>
        </w:tc>
        <w:tc>
          <w:tcPr>
            <w:tcW w:w="1049" w:type="dxa"/>
          </w:tcPr>
          <w:p w:rsidR="00176366" w:rsidRPr="00163529" w:rsidRDefault="0047469B" w:rsidP="00163529">
            <w:pPr>
              <w:jc w:val="both"/>
              <w:rPr>
                <w:lang w:val="uk-UA"/>
              </w:rPr>
            </w:pPr>
            <w:r w:rsidRPr="00163529">
              <w:rPr>
                <w:lang w:val="uk-UA"/>
              </w:rPr>
              <w:t>1</w:t>
            </w:r>
          </w:p>
        </w:tc>
        <w:tc>
          <w:tcPr>
            <w:tcW w:w="1602" w:type="dxa"/>
          </w:tcPr>
          <w:p w:rsidR="00176366" w:rsidRPr="00163529" w:rsidRDefault="0047469B" w:rsidP="00163529">
            <w:pPr>
              <w:jc w:val="both"/>
              <w:rPr>
                <w:lang w:val="uk-UA"/>
              </w:rPr>
            </w:pPr>
            <w:r w:rsidRPr="00163529">
              <w:rPr>
                <w:lang w:val="uk-UA"/>
              </w:rPr>
              <w:t>7190,00</w:t>
            </w:r>
          </w:p>
        </w:tc>
        <w:tc>
          <w:tcPr>
            <w:tcW w:w="1652" w:type="dxa"/>
          </w:tcPr>
          <w:p w:rsidR="00176366" w:rsidRPr="00163529" w:rsidRDefault="0047469B" w:rsidP="00163529">
            <w:pPr>
              <w:jc w:val="both"/>
              <w:rPr>
                <w:lang w:val="uk-UA"/>
              </w:rPr>
            </w:pPr>
            <w:r w:rsidRPr="00163529">
              <w:rPr>
                <w:lang w:val="uk-UA"/>
              </w:rPr>
              <w:t>0</w:t>
            </w:r>
          </w:p>
        </w:tc>
        <w:tc>
          <w:tcPr>
            <w:tcW w:w="790" w:type="dxa"/>
          </w:tcPr>
          <w:p w:rsidR="00176366" w:rsidRPr="00163529" w:rsidRDefault="0047469B" w:rsidP="00163529">
            <w:pPr>
              <w:jc w:val="both"/>
              <w:rPr>
                <w:lang w:val="uk-UA"/>
              </w:rPr>
            </w:pPr>
            <w:r w:rsidRPr="00163529">
              <w:rPr>
                <w:lang w:val="uk-UA"/>
              </w:rPr>
              <w:t>100</w:t>
            </w:r>
          </w:p>
        </w:tc>
        <w:tc>
          <w:tcPr>
            <w:tcW w:w="1311" w:type="dxa"/>
          </w:tcPr>
          <w:p w:rsidR="00176366" w:rsidRPr="00163529" w:rsidRDefault="0047469B" w:rsidP="00163529">
            <w:pPr>
              <w:jc w:val="both"/>
              <w:rPr>
                <w:lang w:val="uk-UA"/>
              </w:rPr>
            </w:pPr>
            <w:r w:rsidRPr="00163529">
              <w:rPr>
                <w:lang w:val="uk-UA"/>
              </w:rPr>
              <w:t>1985</w:t>
            </w:r>
          </w:p>
        </w:tc>
      </w:tr>
      <w:tr w:rsidR="00163529" w:rsidRPr="00163529" w:rsidTr="00163529">
        <w:tc>
          <w:tcPr>
            <w:tcW w:w="2576" w:type="dxa"/>
          </w:tcPr>
          <w:p w:rsidR="00A813CB" w:rsidRPr="00163529" w:rsidRDefault="00A813CB" w:rsidP="00163529">
            <w:pPr>
              <w:jc w:val="both"/>
              <w:rPr>
                <w:lang w:val="en-US"/>
              </w:rPr>
            </w:pPr>
            <w:r w:rsidRPr="00163529">
              <w:rPr>
                <w:lang w:val="uk-UA"/>
              </w:rPr>
              <w:t>Відеомонітор 21 JVC</w:t>
            </w:r>
          </w:p>
        </w:tc>
        <w:tc>
          <w:tcPr>
            <w:tcW w:w="1333" w:type="dxa"/>
          </w:tcPr>
          <w:p w:rsidR="00A813CB" w:rsidRDefault="00A813CB">
            <w:r w:rsidRPr="00163529">
              <w:rPr>
                <w:lang w:val="uk-UA"/>
              </w:rPr>
              <w:t>шт.</w:t>
            </w:r>
          </w:p>
        </w:tc>
        <w:tc>
          <w:tcPr>
            <w:tcW w:w="1049" w:type="dxa"/>
          </w:tcPr>
          <w:p w:rsidR="00A813CB" w:rsidRPr="00163529" w:rsidRDefault="00A813CB" w:rsidP="00163529">
            <w:pPr>
              <w:jc w:val="both"/>
              <w:rPr>
                <w:lang w:val="en-US"/>
              </w:rPr>
            </w:pPr>
            <w:r w:rsidRPr="00163529">
              <w:rPr>
                <w:lang w:val="en-US"/>
              </w:rPr>
              <w:t>1</w:t>
            </w:r>
          </w:p>
        </w:tc>
        <w:tc>
          <w:tcPr>
            <w:tcW w:w="1602" w:type="dxa"/>
          </w:tcPr>
          <w:p w:rsidR="00A813CB" w:rsidRPr="00163529" w:rsidRDefault="00A813CB" w:rsidP="00163529">
            <w:pPr>
              <w:jc w:val="both"/>
              <w:rPr>
                <w:lang w:val="uk-UA"/>
              </w:rPr>
            </w:pPr>
            <w:r w:rsidRPr="00163529">
              <w:rPr>
                <w:lang w:val="en-US"/>
              </w:rPr>
              <w:t>8086,00</w:t>
            </w:r>
          </w:p>
        </w:tc>
        <w:tc>
          <w:tcPr>
            <w:tcW w:w="1652" w:type="dxa"/>
          </w:tcPr>
          <w:p w:rsidR="00A813CB" w:rsidRPr="00163529" w:rsidRDefault="00A813CB" w:rsidP="00163529">
            <w:pPr>
              <w:jc w:val="both"/>
              <w:rPr>
                <w:lang w:val="uk-UA"/>
              </w:rPr>
            </w:pPr>
            <w:r w:rsidRPr="00163529">
              <w:rPr>
                <w:lang w:val="uk-UA"/>
              </w:rPr>
              <w:t>0</w:t>
            </w:r>
          </w:p>
        </w:tc>
        <w:tc>
          <w:tcPr>
            <w:tcW w:w="790" w:type="dxa"/>
          </w:tcPr>
          <w:p w:rsidR="00A813CB" w:rsidRDefault="00A813CB">
            <w:r w:rsidRPr="00163529">
              <w:rPr>
                <w:lang w:val="uk-UA"/>
              </w:rPr>
              <w:t>100</w:t>
            </w:r>
          </w:p>
        </w:tc>
        <w:tc>
          <w:tcPr>
            <w:tcW w:w="1311" w:type="dxa"/>
          </w:tcPr>
          <w:p w:rsidR="00A813CB" w:rsidRPr="00163529" w:rsidRDefault="00B94F54" w:rsidP="00163529">
            <w:pPr>
              <w:jc w:val="both"/>
              <w:rPr>
                <w:lang w:val="uk-UA"/>
              </w:rPr>
            </w:pPr>
            <w:r w:rsidRPr="00163529">
              <w:rPr>
                <w:lang w:val="uk-UA"/>
              </w:rPr>
              <w:t>2006</w:t>
            </w:r>
          </w:p>
        </w:tc>
      </w:tr>
      <w:tr w:rsidR="00163529" w:rsidRPr="00163529" w:rsidTr="00163529">
        <w:tc>
          <w:tcPr>
            <w:tcW w:w="2576" w:type="dxa"/>
          </w:tcPr>
          <w:p w:rsidR="00A813CB" w:rsidRPr="00163529" w:rsidRDefault="00E77F28" w:rsidP="00163529">
            <w:pPr>
              <w:jc w:val="both"/>
              <w:rPr>
                <w:lang w:val="uk-UA"/>
              </w:rPr>
            </w:pPr>
            <w:r w:rsidRPr="00163529">
              <w:rPr>
                <w:lang w:val="uk-UA"/>
              </w:rPr>
              <w:t>Гемоглобінометр Мини ГЕН - 540</w:t>
            </w:r>
          </w:p>
        </w:tc>
        <w:tc>
          <w:tcPr>
            <w:tcW w:w="1333" w:type="dxa"/>
          </w:tcPr>
          <w:p w:rsidR="00A813CB" w:rsidRDefault="00A813CB">
            <w:r w:rsidRPr="00163529">
              <w:rPr>
                <w:lang w:val="uk-UA"/>
              </w:rPr>
              <w:t>шт.</w:t>
            </w:r>
          </w:p>
        </w:tc>
        <w:tc>
          <w:tcPr>
            <w:tcW w:w="1049" w:type="dxa"/>
          </w:tcPr>
          <w:p w:rsidR="00A813CB" w:rsidRPr="00163529" w:rsidRDefault="00A813CB" w:rsidP="00163529">
            <w:pPr>
              <w:jc w:val="both"/>
              <w:rPr>
                <w:lang w:val="en-US"/>
              </w:rPr>
            </w:pPr>
            <w:r w:rsidRPr="00163529">
              <w:rPr>
                <w:lang w:val="en-US"/>
              </w:rPr>
              <w:t>1</w:t>
            </w:r>
          </w:p>
        </w:tc>
        <w:tc>
          <w:tcPr>
            <w:tcW w:w="1602" w:type="dxa"/>
          </w:tcPr>
          <w:p w:rsidR="00A813CB" w:rsidRPr="00163529" w:rsidRDefault="00AA0C72" w:rsidP="00163529">
            <w:pPr>
              <w:jc w:val="both"/>
              <w:rPr>
                <w:lang w:val="uk-UA"/>
              </w:rPr>
            </w:pPr>
            <w:r w:rsidRPr="00163529">
              <w:rPr>
                <w:lang w:val="en-US"/>
              </w:rPr>
              <w:t>7300,00</w:t>
            </w:r>
          </w:p>
        </w:tc>
        <w:tc>
          <w:tcPr>
            <w:tcW w:w="1652" w:type="dxa"/>
          </w:tcPr>
          <w:p w:rsidR="00A813CB" w:rsidRPr="00163529" w:rsidRDefault="00A813CB" w:rsidP="00163529">
            <w:pPr>
              <w:jc w:val="both"/>
              <w:rPr>
                <w:lang w:val="uk-UA"/>
              </w:rPr>
            </w:pPr>
            <w:r w:rsidRPr="00163529">
              <w:rPr>
                <w:lang w:val="uk-UA"/>
              </w:rPr>
              <w:t>0</w:t>
            </w:r>
          </w:p>
        </w:tc>
        <w:tc>
          <w:tcPr>
            <w:tcW w:w="790" w:type="dxa"/>
          </w:tcPr>
          <w:p w:rsidR="00A813CB" w:rsidRPr="00163529" w:rsidRDefault="00A813CB">
            <w:pPr>
              <w:rPr>
                <w:lang w:val="en-US"/>
              </w:rPr>
            </w:pPr>
            <w:r w:rsidRPr="00163529">
              <w:rPr>
                <w:lang w:val="uk-UA"/>
              </w:rPr>
              <w:t>100</w:t>
            </w:r>
          </w:p>
        </w:tc>
        <w:tc>
          <w:tcPr>
            <w:tcW w:w="1311" w:type="dxa"/>
          </w:tcPr>
          <w:p w:rsidR="00A813CB" w:rsidRPr="00163529" w:rsidRDefault="00B94F54" w:rsidP="00163529">
            <w:pPr>
              <w:jc w:val="both"/>
              <w:rPr>
                <w:lang w:val="uk-UA"/>
              </w:rPr>
            </w:pPr>
            <w:r w:rsidRPr="00163529">
              <w:rPr>
                <w:lang w:val="uk-UA"/>
              </w:rPr>
              <w:t>2066</w:t>
            </w:r>
          </w:p>
        </w:tc>
      </w:tr>
      <w:tr w:rsidR="00163529" w:rsidRPr="00163529" w:rsidTr="00163529">
        <w:tc>
          <w:tcPr>
            <w:tcW w:w="2576" w:type="dxa"/>
          </w:tcPr>
          <w:p w:rsidR="00A813CB" w:rsidRPr="00163529" w:rsidRDefault="00421CEF" w:rsidP="00163529">
            <w:pPr>
              <w:jc w:val="both"/>
              <w:rPr>
                <w:lang w:val="en-US"/>
              </w:rPr>
            </w:pPr>
            <w:r w:rsidRPr="00163529">
              <w:rPr>
                <w:lang w:val="uk-UA"/>
              </w:rPr>
              <w:t>Ел.кардіограф HEART MIRRORIKO</w:t>
            </w:r>
          </w:p>
        </w:tc>
        <w:tc>
          <w:tcPr>
            <w:tcW w:w="1333" w:type="dxa"/>
          </w:tcPr>
          <w:p w:rsidR="00A813CB" w:rsidRPr="00163529" w:rsidRDefault="00A813CB">
            <w:pPr>
              <w:rPr>
                <w:lang w:val="en-US"/>
              </w:rPr>
            </w:pPr>
            <w:r w:rsidRPr="00163529">
              <w:rPr>
                <w:lang w:val="uk-UA"/>
              </w:rPr>
              <w:t>шт.</w:t>
            </w:r>
          </w:p>
        </w:tc>
        <w:tc>
          <w:tcPr>
            <w:tcW w:w="1049" w:type="dxa"/>
          </w:tcPr>
          <w:p w:rsidR="00A813CB" w:rsidRPr="00163529" w:rsidRDefault="00A813CB" w:rsidP="00163529">
            <w:pPr>
              <w:jc w:val="both"/>
              <w:rPr>
                <w:lang w:val="en-US"/>
              </w:rPr>
            </w:pPr>
            <w:r w:rsidRPr="00163529">
              <w:rPr>
                <w:lang w:val="en-US"/>
              </w:rPr>
              <w:t>1</w:t>
            </w:r>
          </w:p>
        </w:tc>
        <w:tc>
          <w:tcPr>
            <w:tcW w:w="1602" w:type="dxa"/>
          </w:tcPr>
          <w:p w:rsidR="00A813CB" w:rsidRPr="00163529" w:rsidRDefault="008044C1" w:rsidP="00163529">
            <w:pPr>
              <w:jc w:val="both"/>
              <w:rPr>
                <w:lang w:val="uk-UA"/>
              </w:rPr>
            </w:pPr>
            <w:r w:rsidRPr="00163529">
              <w:rPr>
                <w:lang w:val="uk-UA"/>
              </w:rPr>
              <w:t>8315,00</w:t>
            </w:r>
          </w:p>
        </w:tc>
        <w:tc>
          <w:tcPr>
            <w:tcW w:w="1652" w:type="dxa"/>
          </w:tcPr>
          <w:p w:rsidR="00A813CB" w:rsidRPr="00163529" w:rsidRDefault="00A813CB" w:rsidP="00163529">
            <w:pPr>
              <w:jc w:val="both"/>
              <w:rPr>
                <w:lang w:val="uk-UA"/>
              </w:rPr>
            </w:pPr>
            <w:r w:rsidRPr="00163529">
              <w:rPr>
                <w:lang w:val="uk-UA"/>
              </w:rPr>
              <w:t>0</w:t>
            </w:r>
          </w:p>
        </w:tc>
        <w:tc>
          <w:tcPr>
            <w:tcW w:w="790" w:type="dxa"/>
          </w:tcPr>
          <w:p w:rsidR="00A813CB" w:rsidRPr="00163529" w:rsidRDefault="00A813CB">
            <w:pPr>
              <w:rPr>
                <w:lang w:val="en-US"/>
              </w:rPr>
            </w:pPr>
            <w:r w:rsidRPr="00163529">
              <w:rPr>
                <w:lang w:val="uk-UA"/>
              </w:rPr>
              <w:t>100</w:t>
            </w:r>
          </w:p>
        </w:tc>
        <w:tc>
          <w:tcPr>
            <w:tcW w:w="1311" w:type="dxa"/>
          </w:tcPr>
          <w:p w:rsidR="00A813CB" w:rsidRPr="00163529" w:rsidRDefault="008044C1" w:rsidP="00163529">
            <w:pPr>
              <w:jc w:val="both"/>
              <w:rPr>
                <w:lang w:val="uk-UA"/>
              </w:rPr>
            </w:pPr>
            <w:r w:rsidRPr="00163529">
              <w:rPr>
                <w:lang w:val="uk-UA"/>
              </w:rPr>
              <w:t>2005</w:t>
            </w:r>
          </w:p>
        </w:tc>
      </w:tr>
      <w:tr w:rsidR="00163529" w:rsidRPr="00163529" w:rsidTr="00163529">
        <w:tc>
          <w:tcPr>
            <w:tcW w:w="2576" w:type="dxa"/>
          </w:tcPr>
          <w:p w:rsidR="00A813CB" w:rsidRPr="00163529" w:rsidRDefault="00163529" w:rsidP="00163529">
            <w:pPr>
              <w:jc w:val="both"/>
              <w:rPr>
                <w:lang w:val="uk-UA"/>
              </w:rPr>
            </w:pPr>
            <w:r w:rsidRPr="00163529">
              <w:rPr>
                <w:lang w:val="uk-UA"/>
              </w:rPr>
              <w:t>Електрокардіограф 1-</w:t>
            </w:r>
            <w:r w:rsidR="007178E0">
              <w:rPr>
                <w:lang w:val="uk-UA"/>
              </w:rPr>
              <w:t>3канальн.,ЕКЗТ – 01 РД</w:t>
            </w:r>
          </w:p>
        </w:tc>
        <w:tc>
          <w:tcPr>
            <w:tcW w:w="1333" w:type="dxa"/>
          </w:tcPr>
          <w:p w:rsidR="00A813CB" w:rsidRPr="007178E0" w:rsidRDefault="00A813CB">
            <w:r w:rsidRPr="00163529">
              <w:rPr>
                <w:lang w:val="uk-UA"/>
              </w:rPr>
              <w:t>шт.</w:t>
            </w:r>
          </w:p>
        </w:tc>
        <w:tc>
          <w:tcPr>
            <w:tcW w:w="1049" w:type="dxa"/>
          </w:tcPr>
          <w:p w:rsidR="00A813CB" w:rsidRPr="007178E0" w:rsidRDefault="00A813CB" w:rsidP="00163529">
            <w:pPr>
              <w:jc w:val="both"/>
            </w:pPr>
            <w:r w:rsidRPr="007178E0">
              <w:t>1</w:t>
            </w:r>
          </w:p>
        </w:tc>
        <w:tc>
          <w:tcPr>
            <w:tcW w:w="1602" w:type="dxa"/>
          </w:tcPr>
          <w:p w:rsidR="00A813CB" w:rsidRPr="007178E0" w:rsidRDefault="007178E0" w:rsidP="00163529">
            <w:pPr>
              <w:jc w:val="both"/>
              <w:rPr>
                <w:lang w:val="uk-UA"/>
              </w:rPr>
            </w:pPr>
            <w:r>
              <w:rPr>
                <w:lang w:val="uk-UA"/>
              </w:rPr>
              <w:t>8014,00</w:t>
            </w:r>
          </w:p>
        </w:tc>
        <w:tc>
          <w:tcPr>
            <w:tcW w:w="1652" w:type="dxa"/>
          </w:tcPr>
          <w:p w:rsidR="00A813CB" w:rsidRPr="00163529" w:rsidRDefault="00A813CB" w:rsidP="00163529">
            <w:pPr>
              <w:jc w:val="both"/>
              <w:rPr>
                <w:lang w:val="uk-UA"/>
              </w:rPr>
            </w:pPr>
            <w:r w:rsidRPr="00163529">
              <w:rPr>
                <w:lang w:val="uk-UA"/>
              </w:rPr>
              <w:t>0</w:t>
            </w:r>
          </w:p>
        </w:tc>
        <w:tc>
          <w:tcPr>
            <w:tcW w:w="790" w:type="dxa"/>
          </w:tcPr>
          <w:p w:rsidR="00A813CB" w:rsidRPr="007178E0" w:rsidRDefault="00A813CB">
            <w:r w:rsidRPr="00163529">
              <w:rPr>
                <w:lang w:val="uk-UA"/>
              </w:rPr>
              <w:t>100</w:t>
            </w:r>
          </w:p>
        </w:tc>
        <w:tc>
          <w:tcPr>
            <w:tcW w:w="1311" w:type="dxa"/>
          </w:tcPr>
          <w:p w:rsidR="00A813CB" w:rsidRPr="007178E0" w:rsidRDefault="007178E0" w:rsidP="00163529">
            <w:pPr>
              <w:jc w:val="both"/>
              <w:rPr>
                <w:lang w:val="uk-UA"/>
              </w:rPr>
            </w:pPr>
            <w:r>
              <w:rPr>
                <w:lang w:val="uk-UA"/>
              </w:rPr>
              <w:t>2004</w:t>
            </w:r>
          </w:p>
        </w:tc>
      </w:tr>
      <w:tr w:rsidR="00163529" w:rsidRPr="00163529" w:rsidTr="00163529">
        <w:tc>
          <w:tcPr>
            <w:tcW w:w="2576" w:type="dxa"/>
          </w:tcPr>
          <w:p w:rsidR="00A813CB" w:rsidRPr="007178E0" w:rsidRDefault="007178E0" w:rsidP="00163529">
            <w:pPr>
              <w:jc w:val="both"/>
              <w:rPr>
                <w:lang w:val="uk-UA"/>
              </w:rPr>
            </w:pPr>
            <w:r w:rsidRPr="007178E0">
              <w:rPr>
                <w:lang w:val="uk-UA"/>
              </w:rPr>
              <w:t>Комп’ютер</w:t>
            </w:r>
          </w:p>
        </w:tc>
        <w:tc>
          <w:tcPr>
            <w:tcW w:w="1333" w:type="dxa"/>
          </w:tcPr>
          <w:p w:rsidR="00A813CB" w:rsidRPr="007178E0" w:rsidRDefault="00A813CB">
            <w:r w:rsidRPr="00163529">
              <w:rPr>
                <w:lang w:val="uk-UA"/>
              </w:rPr>
              <w:t>шт.</w:t>
            </w:r>
          </w:p>
        </w:tc>
        <w:tc>
          <w:tcPr>
            <w:tcW w:w="1049" w:type="dxa"/>
          </w:tcPr>
          <w:p w:rsidR="00A813CB" w:rsidRPr="007178E0" w:rsidRDefault="00A813CB" w:rsidP="00163529">
            <w:pPr>
              <w:jc w:val="both"/>
            </w:pPr>
            <w:r w:rsidRPr="007178E0">
              <w:t>1</w:t>
            </w:r>
          </w:p>
        </w:tc>
        <w:tc>
          <w:tcPr>
            <w:tcW w:w="1602" w:type="dxa"/>
          </w:tcPr>
          <w:p w:rsidR="00A813CB" w:rsidRPr="00163529" w:rsidRDefault="00A813CB" w:rsidP="00163529">
            <w:pPr>
              <w:jc w:val="both"/>
              <w:rPr>
                <w:b/>
                <w:lang w:val="uk-UA"/>
              </w:rPr>
            </w:pPr>
          </w:p>
        </w:tc>
        <w:tc>
          <w:tcPr>
            <w:tcW w:w="1652" w:type="dxa"/>
          </w:tcPr>
          <w:p w:rsidR="00A813CB" w:rsidRPr="00163529" w:rsidRDefault="00A813CB" w:rsidP="00163529">
            <w:pPr>
              <w:jc w:val="both"/>
              <w:rPr>
                <w:lang w:val="uk-UA"/>
              </w:rPr>
            </w:pPr>
            <w:r w:rsidRPr="00163529">
              <w:rPr>
                <w:lang w:val="uk-UA"/>
              </w:rPr>
              <w:t>0</w:t>
            </w:r>
          </w:p>
        </w:tc>
        <w:tc>
          <w:tcPr>
            <w:tcW w:w="790" w:type="dxa"/>
          </w:tcPr>
          <w:p w:rsidR="00A813CB" w:rsidRPr="007178E0" w:rsidRDefault="00A813CB">
            <w:r w:rsidRPr="00163529">
              <w:rPr>
                <w:lang w:val="uk-UA"/>
              </w:rPr>
              <w:t>100</w:t>
            </w:r>
          </w:p>
        </w:tc>
        <w:tc>
          <w:tcPr>
            <w:tcW w:w="1311" w:type="dxa"/>
          </w:tcPr>
          <w:p w:rsidR="00A813CB" w:rsidRPr="007178E0" w:rsidRDefault="007178E0" w:rsidP="00163529">
            <w:pPr>
              <w:jc w:val="both"/>
              <w:rPr>
                <w:lang w:val="uk-UA"/>
              </w:rPr>
            </w:pPr>
            <w:r>
              <w:rPr>
                <w:lang w:val="uk-UA"/>
              </w:rPr>
              <w:t>1992</w:t>
            </w:r>
          </w:p>
        </w:tc>
      </w:tr>
      <w:tr w:rsidR="00163529" w:rsidRPr="00163529" w:rsidTr="00163529">
        <w:tc>
          <w:tcPr>
            <w:tcW w:w="2576" w:type="dxa"/>
          </w:tcPr>
          <w:p w:rsidR="00A813CB" w:rsidRPr="007178E0" w:rsidRDefault="007178E0" w:rsidP="00163529">
            <w:pPr>
              <w:jc w:val="both"/>
              <w:rPr>
                <w:lang w:val="uk-UA"/>
              </w:rPr>
            </w:pPr>
            <w:r>
              <w:rPr>
                <w:lang w:val="uk-UA"/>
              </w:rPr>
              <w:t>Стіл операційний з гідропл., з підгол.</w:t>
            </w:r>
          </w:p>
        </w:tc>
        <w:tc>
          <w:tcPr>
            <w:tcW w:w="1333" w:type="dxa"/>
          </w:tcPr>
          <w:p w:rsidR="00A813CB" w:rsidRPr="007178E0" w:rsidRDefault="00A813CB">
            <w:r w:rsidRPr="00163529">
              <w:rPr>
                <w:lang w:val="uk-UA"/>
              </w:rPr>
              <w:t>шт.</w:t>
            </w:r>
          </w:p>
        </w:tc>
        <w:tc>
          <w:tcPr>
            <w:tcW w:w="1049" w:type="dxa"/>
          </w:tcPr>
          <w:p w:rsidR="00A813CB" w:rsidRPr="007178E0" w:rsidRDefault="00A813CB" w:rsidP="00163529">
            <w:pPr>
              <w:jc w:val="both"/>
            </w:pPr>
            <w:r w:rsidRPr="007178E0">
              <w:t>1</w:t>
            </w:r>
          </w:p>
        </w:tc>
        <w:tc>
          <w:tcPr>
            <w:tcW w:w="1602" w:type="dxa"/>
          </w:tcPr>
          <w:p w:rsidR="00A813CB" w:rsidRPr="00163529" w:rsidRDefault="00A813CB" w:rsidP="00163529">
            <w:pPr>
              <w:jc w:val="both"/>
              <w:rPr>
                <w:b/>
                <w:lang w:val="uk-UA"/>
              </w:rPr>
            </w:pPr>
          </w:p>
        </w:tc>
        <w:tc>
          <w:tcPr>
            <w:tcW w:w="1652" w:type="dxa"/>
          </w:tcPr>
          <w:p w:rsidR="00A813CB" w:rsidRPr="00163529" w:rsidRDefault="00A813CB" w:rsidP="00163529">
            <w:pPr>
              <w:jc w:val="both"/>
              <w:rPr>
                <w:lang w:val="uk-UA"/>
              </w:rPr>
            </w:pPr>
            <w:r w:rsidRPr="00163529">
              <w:rPr>
                <w:lang w:val="uk-UA"/>
              </w:rPr>
              <w:t>0</w:t>
            </w:r>
          </w:p>
        </w:tc>
        <w:tc>
          <w:tcPr>
            <w:tcW w:w="790" w:type="dxa"/>
          </w:tcPr>
          <w:p w:rsidR="00A813CB" w:rsidRPr="007178E0" w:rsidRDefault="00A813CB">
            <w:r w:rsidRPr="00163529">
              <w:rPr>
                <w:lang w:val="uk-UA"/>
              </w:rPr>
              <w:t>100</w:t>
            </w:r>
          </w:p>
        </w:tc>
        <w:tc>
          <w:tcPr>
            <w:tcW w:w="1311" w:type="dxa"/>
          </w:tcPr>
          <w:p w:rsidR="00A813CB" w:rsidRPr="007178E0" w:rsidRDefault="007178E0" w:rsidP="00163529">
            <w:pPr>
              <w:jc w:val="both"/>
              <w:rPr>
                <w:lang w:val="uk-UA"/>
              </w:rPr>
            </w:pPr>
            <w:r>
              <w:rPr>
                <w:lang w:val="uk-UA"/>
              </w:rPr>
              <w:t>2006</w:t>
            </w:r>
          </w:p>
        </w:tc>
      </w:tr>
      <w:tr w:rsidR="00DC064E" w:rsidRPr="00163529" w:rsidTr="00163529">
        <w:tc>
          <w:tcPr>
            <w:tcW w:w="2576" w:type="dxa"/>
          </w:tcPr>
          <w:p w:rsidR="00DC064E" w:rsidRPr="007A351F" w:rsidRDefault="007A351F" w:rsidP="00163529">
            <w:pPr>
              <w:jc w:val="both"/>
              <w:rPr>
                <w:b/>
                <w:lang w:val="uk-UA"/>
              </w:rPr>
            </w:pPr>
            <w:r>
              <w:rPr>
                <w:b/>
                <w:lang w:val="uk-UA"/>
              </w:rPr>
              <w:t>Разом:</w:t>
            </w:r>
          </w:p>
        </w:tc>
        <w:tc>
          <w:tcPr>
            <w:tcW w:w="1333" w:type="dxa"/>
          </w:tcPr>
          <w:p w:rsidR="00DC064E" w:rsidRPr="00163529" w:rsidRDefault="00DC064E">
            <w:pPr>
              <w:rPr>
                <w:lang w:val="uk-UA"/>
              </w:rPr>
            </w:pPr>
          </w:p>
        </w:tc>
        <w:tc>
          <w:tcPr>
            <w:tcW w:w="1049" w:type="dxa"/>
          </w:tcPr>
          <w:p w:rsidR="00DC064E" w:rsidRPr="007178E0" w:rsidRDefault="00DC064E" w:rsidP="00163529">
            <w:pPr>
              <w:jc w:val="both"/>
            </w:pPr>
          </w:p>
        </w:tc>
        <w:tc>
          <w:tcPr>
            <w:tcW w:w="1602" w:type="dxa"/>
          </w:tcPr>
          <w:p w:rsidR="00DC064E" w:rsidRPr="00163529" w:rsidRDefault="007A351F" w:rsidP="00163529">
            <w:pPr>
              <w:jc w:val="both"/>
              <w:rPr>
                <w:b/>
                <w:lang w:val="uk-UA"/>
              </w:rPr>
            </w:pPr>
            <w:r>
              <w:rPr>
                <w:b/>
                <w:lang w:val="uk-UA"/>
              </w:rPr>
              <w:t>57903,00</w:t>
            </w:r>
          </w:p>
        </w:tc>
        <w:tc>
          <w:tcPr>
            <w:tcW w:w="1652" w:type="dxa"/>
          </w:tcPr>
          <w:p w:rsidR="00DC064E" w:rsidRPr="00163529" w:rsidRDefault="00DC064E" w:rsidP="00163529">
            <w:pPr>
              <w:jc w:val="both"/>
              <w:rPr>
                <w:lang w:val="uk-UA"/>
              </w:rPr>
            </w:pPr>
          </w:p>
        </w:tc>
        <w:tc>
          <w:tcPr>
            <w:tcW w:w="790" w:type="dxa"/>
          </w:tcPr>
          <w:p w:rsidR="00DC064E" w:rsidRPr="00163529" w:rsidRDefault="00DC064E">
            <w:pPr>
              <w:rPr>
                <w:lang w:val="uk-UA"/>
              </w:rPr>
            </w:pPr>
          </w:p>
        </w:tc>
        <w:tc>
          <w:tcPr>
            <w:tcW w:w="1311" w:type="dxa"/>
          </w:tcPr>
          <w:p w:rsidR="00DC064E" w:rsidRDefault="00DC064E" w:rsidP="00163529">
            <w:pPr>
              <w:jc w:val="both"/>
              <w:rPr>
                <w:lang w:val="uk-UA"/>
              </w:rPr>
            </w:pPr>
          </w:p>
        </w:tc>
      </w:tr>
    </w:tbl>
    <w:p w:rsidR="00FE5E1F" w:rsidRDefault="00FE5E1F" w:rsidP="008F0E79">
      <w:pPr>
        <w:jc w:val="both"/>
        <w:rPr>
          <w:b/>
          <w:sz w:val="28"/>
          <w:szCs w:val="28"/>
          <w:lang w:val="uk-UA"/>
        </w:rPr>
      </w:pPr>
    </w:p>
    <w:p w:rsidR="00672302" w:rsidRDefault="00672302" w:rsidP="008F0E79">
      <w:pPr>
        <w:jc w:val="both"/>
        <w:rPr>
          <w:b/>
          <w:sz w:val="28"/>
          <w:szCs w:val="28"/>
          <w:lang w:val="uk-UA"/>
        </w:rPr>
      </w:pPr>
    </w:p>
    <w:p w:rsidR="00DC064E" w:rsidRDefault="00DC064E" w:rsidP="008F0E79">
      <w:pPr>
        <w:jc w:val="both"/>
        <w:rPr>
          <w:b/>
          <w:sz w:val="28"/>
          <w:szCs w:val="28"/>
          <w:lang w:val="uk-UA"/>
        </w:rPr>
      </w:pPr>
    </w:p>
    <w:p w:rsidR="008F0E79" w:rsidRDefault="008F0E79" w:rsidP="00DC064E">
      <w:pPr>
        <w:ind w:hanging="567"/>
        <w:jc w:val="both"/>
        <w:rPr>
          <w:b/>
          <w:sz w:val="28"/>
          <w:szCs w:val="28"/>
        </w:rPr>
      </w:pPr>
      <w:r>
        <w:rPr>
          <w:b/>
          <w:sz w:val="28"/>
          <w:szCs w:val="28"/>
        </w:rPr>
        <w:t>Керуюча справами</w:t>
      </w:r>
    </w:p>
    <w:p w:rsidR="008F0E79" w:rsidRDefault="008F0E79" w:rsidP="00DC064E">
      <w:pPr>
        <w:ind w:hanging="567"/>
        <w:jc w:val="both"/>
        <w:rPr>
          <w:b/>
          <w:sz w:val="28"/>
          <w:szCs w:val="28"/>
        </w:rPr>
      </w:pPr>
      <w:r>
        <w:rPr>
          <w:b/>
          <w:sz w:val="28"/>
          <w:szCs w:val="28"/>
        </w:rPr>
        <w:t>виконавчого комітету</w:t>
      </w:r>
    </w:p>
    <w:p w:rsidR="008F0E79" w:rsidRPr="008F0E79" w:rsidRDefault="008F0E79" w:rsidP="00DC064E">
      <w:pPr>
        <w:ind w:hanging="567"/>
        <w:jc w:val="both"/>
        <w:rPr>
          <w:b/>
          <w:sz w:val="28"/>
          <w:szCs w:val="28"/>
          <w:lang w:val="uk-UA"/>
        </w:rPr>
      </w:pPr>
      <w:r>
        <w:rPr>
          <w:b/>
          <w:sz w:val="28"/>
          <w:szCs w:val="28"/>
        </w:rPr>
        <w:t xml:space="preserve">міської ради                                                    </w:t>
      </w:r>
      <w:r>
        <w:rPr>
          <w:b/>
          <w:sz w:val="28"/>
          <w:szCs w:val="28"/>
          <w:lang w:val="uk-UA"/>
        </w:rPr>
        <w:t xml:space="preserve">              </w:t>
      </w:r>
      <w:r w:rsidR="00DC064E">
        <w:rPr>
          <w:b/>
          <w:sz w:val="28"/>
          <w:szCs w:val="28"/>
          <w:lang w:val="uk-UA"/>
        </w:rPr>
        <w:t xml:space="preserve">             </w:t>
      </w:r>
      <w:r>
        <w:rPr>
          <w:b/>
          <w:sz w:val="28"/>
          <w:szCs w:val="28"/>
          <w:lang w:val="uk-UA"/>
        </w:rPr>
        <w:t>Алеся ВАСИЛЬЧЕНКО</w:t>
      </w:r>
    </w:p>
    <w:p w:rsidR="008F0E79" w:rsidRPr="001004A8" w:rsidRDefault="008F0E79" w:rsidP="00DC064E">
      <w:pPr>
        <w:ind w:hanging="567"/>
        <w:jc w:val="both"/>
      </w:pPr>
    </w:p>
    <w:p w:rsidR="008F0E79" w:rsidRDefault="008F0E79" w:rsidP="008F0E79">
      <w:pPr>
        <w:tabs>
          <w:tab w:val="left" w:pos="5865"/>
        </w:tabs>
        <w:jc w:val="both"/>
        <w:rPr>
          <w:sz w:val="28"/>
          <w:szCs w:val="28"/>
        </w:rPr>
      </w:pPr>
    </w:p>
    <w:p w:rsidR="008F0E79" w:rsidRPr="00942F91" w:rsidRDefault="008F0E79" w:rsidP="008F0E79">
      <w:pPr>
        <w:tabs>
          <w:tab w:val="left" w:pos="5865"/>
        </w:tabs>
        <w:spacing w:line="360" w:lineRule="auto"/>
        <w:rPr>
          <w:sz w:val="28"/>
          <w:szCs w:val="28"/>
        </w:rPr>
      </w:pPr>
    </w:p>
    <w:p w:rsidR="00A53CF4" w:rsidRDefault="00801105" w:rsidP="000B6F7F">
      <w:pPr>
        <w:tabs>
          <w:tab w:val="left" w:pos="5865"/>
        </w:tabs>
        <w:rPr>
          <w:sz w:val="28"/>
          <w:szCs w:val="28"/>
          <w:lang w:val="uk-UA"/>
        </w:rPr>
      </w:pPr>
      <w:r w:rsidRPr="00801105">
        <w:rPr>
          <w:sz w:val="28"/>
          <w:szCs w:val="28"/>
          <w:lang w:val="uk-UA"/>
        </w:rPr>
        <w:t xml:space="preserve">           </w:t>
      </w:r>
      <w:r>
        <w:rPr>
          <w:sz w:val="28"/>
          <w:szCs w:val="28"/>
          <w:lang w:val="uk-UA"/>
        </w:rPr>
        <w:t xml:space="preserve">         </w:t>
      </w:r>
    </w:p>
    <w:p w:rsidR="00A53CF4" w:rsidRDefault="00A53CF4" w:rsidP="000B6F7F">
      <w:pPr>
        <w:tabs>
          <w:tab w:val="left" w:pos="5865"/>
        </w:tabs>
        <w:rPr>
          <w:sz w:val="28"/>
          <w:szCs w:val="28"/>
          <w:lang w:val="uk-UA"/>
        </w:rPr>
      </w:pPr>
    </w:p>
    <w:p w:rsidR="00A53CF4" w:rsidRDefault="00A53CF4" w:rsidP="000B6F7F">
      <w:pPr>
        <w:tabs>
          <w:tab w:val="left" w:pos="5865"/>
        </w:tabs>
        <w:rPr>
          <w:sz w:val="28"/>
          <w:szCs w:val="28"/>
          <w:lang w:val="uk-UA"/>
        </w:rPr>
      </w:pPr>
    </w:p>
    <w:p w:rsidR="00780FD2" w:rsidRDefault="00A53CF4" w:rsidP="000B6F7F">
      <w:pPr>
        <w:tabs>
          <w:tab w:val="left" w:pos="5865"/>
        </w:tabs>
        <w:rPr>
          <w:sz w:val="28"/>
          <w:szCs w:val="28"/>
          <w:lang w:val="uk-UA"/>
        </w:rPr>
      </w:pPr>
      <w:r>
        <w:rPr>
          <w:sz w:val="28"/>
          <w:szCs w:val="28"/>
          <w:lang w:val="uk-UA"/>
        </w:rPr>
        <w:t xml:space="preserve">                                                                               </w:t>
      </w:r>
    </w:p>
    <w:p w:rsidR="00447406" w:rsidRPr="00447406" w:rsidRDefault="00780FD2" w:rsidP="00072795">
      <w:pPr>
        <w:tabs>
          <w:tab w:val="left" w:pos="5865"/>
        </w:tabs>
        <w:rPr>
          <w:b/>
          <w:sz w:val="28"/>
          <w:szCs w:val="28"/>
          <w:lang w:val="uk-UA"/>
        </w:rPr>
      </w:pPr>
      <w:r>
        <w:rPr>
          <w:sz w:val="28"/>
          <w:szCs w:val="28"/>
          <w:lang w:val="uk-UA"/>
        </w:rPr>
        <w:t xml:space="preserve">                                                                               </w:t>
      </w:r>
      <w:r w:rsidR="00801105" w:rsidRPr="00801105">
        <w:rPr>
          <w:sz w:val="28"/>
          <w:szCs w:val="28"/>
          <w:lang w:val="uk-UA"/>
        </w:rPr>
        <w:t xml:space="preserve"> </w:t>
      </w:r>
    </w:p>
    <w:sectPr w:rsidR="00447406" w:rsidRPr="00447406" w:rsidSect="00330F8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15"/>
    <w:rsid w:val="00002DA9"/>
    <w:rsid w:val="00004C0B"/>
    <w:rsid w:val="000135A7"/>
    <w:rsid w:val="00041DEE"/>
    <w:rsid w:val="00047B7B"/>
    <w:rsid w:val="0005670D"/>
    <w:rsid w:val="000655EF"/>
    <w:rsid w:val="00072795"/>
    <w:rsid w:val="00081D7A"/>
    <w:rsid w:val="000B6F7F"/>
    <w:rsid w:val="000F5BC6"/>
    <w:rsid w:val="00116E15"/>
    <w:rsid w:val="0013404F"/>
    <w:rsid w:val="00135415"/>
    <w:rsid w:val="00163529"/>
    <w:rsid w:val="00176366"/>
    <w:rsid w:val="00194396"/>
    <w:rsid w:val="001A7BB6"/>
    <w:rsid w:val="001C7815"/>
    <w:rsid w:val="001E022D"/>
    <w:rsid w:val="00203FD8"/>
    <w:rsid w:val="0021155D"/>
    <w:rsid w:val="00224935"/>
    <w:rsid w:val="00264ACF"/>
    <w:rsid w:val="002A3709"/>
    <w:rsid w:val="002A6F04"/>
    <w:rsid w:val="00311E07"/>
    <w:rsid w:val="00316DB1"/>
    <w:rsid w:val="00330F81"/>
    <w:rsid w:val="00337B55"/>
    <w:rsid w:val="00392502"/>
    <w:rsid w:val="003C5CD6"/>
    <w:rsid w:val="003D61D5"/>
    <w:rsid w:val="003E0F04"/>
    <w:rsid w:val="00421CEF"/>
    <w:rsid w:val="004317B2"/>
    <w:rsid w:val="00447406"/>
    <w:rsid w:val="00461DC3"/>
    <w:rsid w:val="0047469B"/>
    <w:rsid w:val="004D1B9B"/>
    <w:rsid w:val="004D331D"/>
    <w:rsid w:val="004D552D"/>
    <w:rsid w:val="004E01CB"/>
    <w:rsid w:val="004E1E1B"/>
    <w:rsid w:val="005571CD"/>
    <w:rsid w:val="005A1697"/>
    <w:rsid w:val="005C48FB"/>
    <w:rsid w:val="005C69B5"/>
    <w:rsid w:val="005D35A5"/>
    <w:rsid w:val="005D7561"/>
    <w:rsid w:val="005F4F04"/>
    <w:rsid w:val="00600A27"/>
    <w:rsid w:val="00603767"/>
    <w:rsid w:val="0061608E"/>
    <w:rsid w:val="00655EE4"/>
    <w:rsid w:val="00672302"/>
    <w:rsid w:val="00680E87"/>
    <w:rsid w:val="00693087"/>
    <w:rsid w:val="007178E0"/>
    <w:rsid w:val="00745A67"/>
    <w:rsid w:val="00747B86"/>
    <w:rsid w:val="00780FD2"/>
    <w:rsid w:val="007A351F"/>
    <w:rsid w:val="007B504E"/>
    <w:rsid w:val="007C4882"/>
    <w:rsid w:val="00801105"/>
    <w:rsid w:val="008044C1"/>
    <w:rsid w:val="0081016C"/>
    <w:rsid w:val="00827A54"/>
    <w:rsid w:val="00832C72"/>
    <w:rsid w:val="00857FF2"/>
    <w:rsid w:val="0086164A"/>
    <w:rsid w:val="008821E4"/>
    <w:rsid w:val="008A3554"/>
    <w:rsid w:val="008A3945"/>
    <w:rsid w:val="008C1830"/>
    <w:rsid w:val="008D3A06"/>
    <w:rsid w:val="008F05DC"/>
    <w:rsid w:val="008F0E79"/>
    <w:rsid w:val="008F6E2F"/>
    <w:rsid w:val="0091103B"/>
    <w:rsid w:val="009514C2"/>
    <w:rsid w:val="00952D5C"/>
    <w:rsid w:val="00975C0F"/>
    <w:rsid w:val="009A6470"/>
    <w:rsid w:val="009B519A"/>
    <w:rsid w:val="009F7947"/>
    <w:rsid w:val="00A06BAD"/>
    <w:rsid w:val="00A22E21"/>
    <w:rsid w:val="00A30FF2"/>
    <w:rsid w:val="00A53CF4"/>
    <w:rsid w:val="00A57C15"/>
    <w:rsid w:val="00A813CB"/>
    <w:rsid w:val="00AA0BFE"/>
    <w:rsid w:val="00AA0C72"/>
    <w:rsid w:val="00AD4AC5"/>
    <w:rsid w:val="00B04ADC"/>
    <w:rsid w:val="00B2710A"/>
    <w:rsid w:val="00B369AD"/>
    <w:rsid w:val="00B50792"/>
    <w:rsid w:val="00B55CCE"/>
    <w:rsid w:val="00B73396"/>
    <w:rsid w:val="00B86C1C"/>
    <w:rsid w:val="00B94F54"/>
    <w:rsid w:val="00BB3FF6"/>
    <w:rsid w:val="00BE0AAD"/>
    <w:rsid w:val="00BF6A20"/>
    <w:rsid w:val="00C5636F"/>
    <w:rsid w:val="00C86ED4"/>
    <w:rsid w:val="00C976E1"/>
    <w:rsid w:val="00CB2D6E"/>
    <w:rsid w:val="00CC0EFF"/>
    <w:rsid w:val="00CD6EE1"/>
    <w:rsid w:val="00CE7673"/>
    <w:rsid w:val="00D11B54"/>
    <w:rsid w:val="00D26E62"/>
    <w:rsid w:val="00D34C12"/>
    <w:rsid w:val="00D40AD9"/>
    <w:rsid w:val="00D46E25"/>
    <w:rsid w:val="00D71451"/>
    <w:rsid w:val="00D7548B"/>
    <w:rsid w:val="00D804A8"/>
    <w:rsid w:val="00D937D6"/>
    <w:rsid w:val="00DB768F"/>
    <w:rsid w:val="00DC064E"/>
    <w:rsid w:val="00DC2E20"/>
    <w:rsid w:val="00E03A69"/>
    <w:rsid w:val="00E05AA9"/>
    <w:rsid w:val="00E13A66"/>
    <w:rsid w:val="00E23EF2"/>
    <w:rsid w:val="00E30AD8"/>
    <w:rsid w:val="00E34936"/>
    <w:rsid w:val="00E77F28"/>
    <w:rsid w:val="00E82D25"/>
    <w:rsid w:val="00E931F5"/>
    <w:rsid w:val="00EB1B5B"/>
    <w:rsid w:val="00ED0098"/>
    <w:rsid w:val="00EE3DDB"/>
    <w:rsid w:val="00F06EEB"/>
    <w:rsid w:val="00F52904"/>
    <w:rsid w:val="00F729C4"/>
    <w:rsid w:val="00F93F35"/>
    <w:rsid w:val="00FA76BC"/>
    <w:rsid w:val="00FC4E62"/>
    <w:rsid w:val="00FE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872A22-55AA-445B-A489-5DE72027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16E15"/>
    <w:pPr>
      <w:ind w:left="14" w:firstLine="698"/>
      <w:jc w:val="both"/>
    </w:pPr>
    <w:rPr>
      <w:rFonts w:ascii="Times New Roman" w:eastAsia="Times New Roman" w:hAnsi="Times New Roman"/>
      <w:color w:val="000000"/>
      <w:sz w:val="28"/>
      <w:szCs w:val="28"/>
      <w:lang w:val="uk-UA" w:eastAsia="uk-UA"/>
    </w:rPr>
  </w:style>
  <w:style w:type="paragraph" w:styleId="a4">
    <w:name w:val="Balloon Text"/>
    <w:basedOn w:val="a"/>
    <w:link w:val="a5"/>
    <w:uiPriority w:val="99"/>
    <w:semiHidden/>
    <w:rsid w:val="00116E15"/>
    <w:rPr>
      <w:rFonts w:ascii="Tahoma" w:hAnsi="Tahoma" w:cs="Tahoma"/>
      <w:sz w:val="16"/>
      <w:szCs w:val="16"/>
    </w:rPr>
  </w:style>
  <w:style w:type="character" w:customStyle="1" w:styleId="a5">
    <w:name w:val="Текст выноски Знак"/>
    <w:basedOn w:val="a0"/>
    <w:link w:val="a4"/>
    <w:uiPriority w:val="99"/>
    <w:semiHidden/>
    <w:locked/>
    <w:rsid w:val="00116E15"/>
    <w:rPr>
      <w:rFonts w:ascii="Tahoma" w:hAnsi="Tahoma" w:cs="Tahoma"/>
      <w:sz w:val="16"/>
      <w:szCs w:val="16"/>
      <w:lang w:val="ru-RU" w:eastAsia="ru-RU"/>
    </w:rPr>
  </w:style>
  <w:style w:type="table" w:styleId="a6">
    <w:name w:val="Table Grid"/>
    <w:basedOn w:val="a1"/>
    <w:locked/>
    <w:rsid w:val="007C48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
    <w:name w:val="Основной текст (3)"/>
    <w:basedOn w:val="a0"/>
    <w:rsid w:val="00BF6A20"/>
    <w:rPr>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A81E-C607-49AB-9121-8E663391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1852</Words>
  <Characters>1056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sobes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2023-05-30T12:33:00Z</cp:lastPrinted>
  <dcterms:created xsi:type="dcterms:W3CDTF">2023-05-31T05:53:00Z</dcterms:created>
  <dcterms:modified xsi:type="dcterms:W3CDTF">2023-05-31T05:53:00Z</dcterms:modified>
</cp:coreProperties>
</file>