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4F135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</w:t>
      </w:r>
      <w:r w:rsidR="000E4503" w:rsidRPr="004F1351">
        <w:rPr>
          <w:b/>
          <w:color w:val="000000" w:themeColor="text1"/>
        </w:rPr>
        <w:t xml:space="preserve">                                              </w:t>
      </w:r>
      <w:r w:rsidR="000E4503"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4F1351">
        <w:rPr>
          <w:b/>
          <w:color w:val="000000" w:themeColor="text1"/>
        </w:rPr>
        <w:t xml:space="preserve">                   </w:t>
      </w:r>
    </w:p>
    <w:p w:rsidR="009009C5" w:rsidRPr="004F135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Pr="004F135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4F1351" w:rsidRDefault="009009C5">
      <w:pPr>
        <w:ind w:right="-5"/>
        <w:rPr>
          <w:b/>
          <w:color w:val="000000" w:themeColor="text1"/>
          <w:sz w:val="28"/>
        </w:rPr>
      </w:pP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РІШЕННЯ (ПРОЄКТ)</w:t>
      </w: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__ </w:t>
      </w:r>
      <w:r w:rsidR="001D4161">
        <w:rPr>
          <w:b/>
          <w:color w:val="000000" w:themeColor="text1"/>
          <w:sz w:val="28"/>
        </w:rPr>
        <w:t>червня</w:t>
      </w:r>
      <w:r w:rsidR="00CC654E">
        <w:rPr>
          <w:b/>
          <w:color w:val="000000" w:themeColor="text1"/>
          <w:sz w:val="28"/>
        </w:rPr>
        <w:t xml:space="preserve"> 2023</w:t>
      </w:r>
      <w:r w:rsidRPr="004F1351">
        <w:rPr>
          <w:b/>
          <w:color w:val="000000" w:themeColor="text1"/>
          <w:sz w:val="28"/>
        </w:rPr>
        <w:t xml:space="preserve"> року                                                             </w:t>
      </w:r>
      <w:r w:rsidR="001D4161">
        <w:rPr>
          <w:b/>
          <w:color w:val="000000" w:themeColor="text1"/>
          <w:sz w:val="28"/>
        </w:rPr>
        <w:tab/>
      </w:r>
      <w:r w:rsidR="001D4161">
        <w:rPr>
          <w:b/>
          <w:color w:val="000000" w:themeColor="text1"/>
          <w:sz w:val="28"/>
        </w:rPr>
        <w:tab/>
      </w:r>
      <w:r w:rsidRPr="004F1351">
        <w:rPr>
          <w:b/>
          <w:color w:val="000000" w:themeColor="text1"/>
          <w:sz w:val="28"/>
        </w:rPr>
        <w:t xml:space="preserve">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596B25" w:rsidRPr="001A379E" w:rsidRDefault="00596B25" w:rsidP="001D41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945121">
        <w:rPr>
          <w:b/>
          <w:bCs/>
          <w:sz w:val="28"/>
          <w:szCs w:val="28"/>
        </w:rPr>
        <w:t xml:space="preserve"> внесення змін</w:t>
      </w:r>
      <w:r w:rsidR="00CC654E">
        <w:rPr>
          <w:b/>
          <w:bCs/>
          <w:sz w:val="28"/>
          <w:szCs w:val="28"/>
        </w:rPr>
        <w:t xml:space="preserve"> до рішення міської ради від </w:t>
      </w:r>
      <w:r w:rsidR="001D4161" w:rsidRPr="00D6502E">
        <w:rPr>
          <w:b/>
          <w:bCs/>
          <w:sz w:val="28"/>
          <w:szCs w:val="28"/>
        </w:rPr>
        <w:t xml:space="preserve">26 березня 2021 р.№ </w:t>
      </w:r>
      <w:r w:rsidR="001D4161" w:rsidRPr="00C56ADE">
        <w:rPr>
          <w:b/>
          <w:bCs/>
          <w:sz w:val="28"/>
          <w:szCs w:val="28"/>
        </w:rPr>
        <w:t>325</w:t>
      </w:r>
      <w:r w:rsidR="001D4161">
        <w:rPr>
          <w:b/>
          <w:bCs/>
          <w:sz w:val="28"/>
          <w:szCs w:val="28"/>
        </w:rPr>
        <w:t xml:space="preserve"> </w:t>
      </w:r>
      <w:r w:rsidR="00020236">
        <w:rPr>
          <w:b/>
          <w:bCs/>
          <w:sz w:val="28"/>
          <w:szCs w:val="28"/>
        </w:rPr>
        <w:t xml:space="preserve">«Про </w:t>
      </w:r>
      <w:r>
        <w:rPr>
          <w:b/>
          <w:bCs/>
          <w:sz w:val="28"/>
          <w:szCs w:val="28"/>
        </w:rPr>
        <w:t xml:space="preserve">затвердження Програми </w:t>
      </w:r>
      <w:r w:rsidR="001D4161">
        <w:rPr>
          <w:b/>
          <w:bCs/>
          <w:sz w:val="28"/>
          <w:szCs w:val="28"/>
        </w:rPr>
        <w:t xml:space="preserve">розвитку туризму в </w:t>
      </w:r>
      <w:proofErr w:type="spellStart"/>
      <w:r w:rsidR="001D4161">
        <w:rPr>
          <w:b/>
          <w:bCs/>
          <w:sz w:val="28"/>
          <w:szCs w:val="28"/>
        </w:rPr>
        <w:t>Чортківській</w:t>
      </w:r>
      <w:proofErr w:type="spellEnd"/>
      <w:r w:rsidR="001D4161">
        <w:rPr>
          <w:b/>
          <w:bCs/>
          <w:sz w:val="28"/>
          <w:szCs w:val="28"/>
        </w:rPr>
        <w:t xml:space="preserve"> міській територіальній громаді</w:t>
      </w:r>
      <w:r w:rsidR="00020236">
        <w:rPr>
          <w:b/>
          <w:bCs/>
          <w:sz w:val="28"/>
          <w:szCs w:val="28"/>
        </w:rPr>
        <w:t>»</w:t>
      </w: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FF0C72" w:rsidRDefault="00FF0C72" w:rsidP="00FF0C72">
      <w:pPr>
        <w:pStyle w:val="31"/>
        <w:spacing w:after="0"/>
        <w:ind w:firstLine="540"/>
        <w:jc w:val="both"/>
        <w:rPr>
          <w:sz w:val="28"/>
          <w:szCs w:val="28"/>
          <w:lang w:val="uk-UA"/>
        </w:rPr>
      </w:pPr>
      <w:r>
        <w:rPr>
          <w:bCs/>
          <w:iCs/>
          <w:spacing w:val="-6"/>
          <w:sz w:val="28"/>
          <w:szCs w:val="28"/>
          <w:lang w:val="uk-UA"/>
        </w:rPr>
        <w:t xml:space="preserve">З метою </w:t>
      </w:r>
      <w:r>
        <w:rPr>
          <w:sz w:val="28"/>
          <w:lang w:val="uk-UA"/>
        </w:rPr>
        <w:t xml:space="preserve">забезпечення ефективного розвитку туристичної сфери у </w:t>
      </w:r>
      <w:proofErr w:type="spellStart"/>
      <w:r>
        <w:rPr>
          <w:sz w:val="28"/>
          <w:lang w:val="uk-UA"/>
        </w:rPr>
        <w:t>Чортківській</w:t>
      </w:r>
      <w:proofErr w:type="spellEnd"/>
      <w:r>
        <w:rPr>
          <w:sz w:val="28"/>
          <w:lang w:val="uk-UA"/>
        </w:rPr>
        <w:t xml:space="preserve"> міській територіальній громаді, відповідно до Закону України "Про туризм", враховуючи рішення міської ради від 21 березня 2019 р. № 1422 "Про затвердження Стратегічного плану розвитку </w:t>
      </w:r>
      <w:proofErr w:type="spellStart"/>
      <w:r>
        <w:rPr>
          <w:sz w:val="28"/>
          <w:lang w:val="uk-UA"/>
        </w:rPr>
        <w:t>Чортківської</w:t>
      </w:r>
      <w:proofErr w:type="spellEnd"/>
      <w:r>
        <w:rPr>
          <w:sz w:val="28"/>
          <w:lang w:val="uk-UA"/>
        </w:rPr>
        <w:t xml:space="preserve"> міської ради Тернопільської області на 2019-2026 роки" та від 26 лютого 2021 року № 241 «Про утворення комунального підприємства «</w:t>
      </w:r>
      <w:proofErr w:type="spellStart"/>
      <w:r>
        <w:rPr>
          <w:sz w:val="28"/>
          <w:lang w:val="uk-UA"/>
        </w:rPr>
        <w:t>Чортківський</w:t>
      </w:r>
      <w:proofErr w:type="spellEnd"/>
      <w:r>
        <w:rPr>
          <w:sz w:val="28"/>
          <w:lang w:val="uk-UA"/>
        </w:rPr>
        <w:t xml:space="preserve"> туристично-інформаційний центр» </w:t>
      </w:r>
      <w:proofErr w:type="spellStart"/>
      <w:r>
        <w:rPr>
          <w:sz w:val="28"/>
          <w:lang w:val="uk-UA"/>
        </w:rPr>
        <w:t>Чортківської</w:t>
      </w:r>
      <w:proofErr w:type="spellEnd"/>
      <w:r>
        <w:rPr>
          <w:sz w:val="28"/>
          <w:lang w:val="uk-UA"/>
        </w:rPr>
        <w:t xml:space="preserve"> міської ради та затвердження Статуту», керуючись п. 22 ч. 1 ст. 26 Закону України "Про місцеве самоврядування в Україні", міська рада</w:t>
      </w:r>
    </w:p>
    <w:p w:rsidR="0087646B" w:rsidRPr="004F1351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ВИРІШИЛА :</w:t>
      </w:r>
    </w:p>
    <w:p w:rsidR="00020236" w:rsidRPr="00FF0C72" w:rsidRDefault="0087646B" w:rsidP="000C7A7B">
      <w:pPr>
        <w:ind w:firstLine="567"/>
        <w:jc w:val="both"/>
        <w:rPr>
          <w:b/>
          <w:bCs/>
          <w:sz w:val="28"/>
          <w:szCs w:val="28"/>
        </w:rPr>
      </w:pPr>
      <w:r w:rsidRPr="004F1351">
        <w:rPr>
          <w:color w:val="000000" w:themeColor="text1"/>
          <w:sz w:val="28"/>
        </w:rPr>
        <w:t xml:space="preserve">1. </w:t>
      </w:r>
      <w:r w:rsidR="00945121">
        <w:rPr>
          <w:color w:val="000000" w:themeColor="text1"/>
          <w:sz w:val="28"/>
        </w:rPr>
        <w:t>Внести зміни</w:t>
      </w:r>
      <w:r w:rsidR="00020236">
        <w:rPr>
          <w:color w:val="000000" w:themeColor="text1"/>
          <w:sz w:val="28"/>
        </w:rPr>
        <w:t xml:space="preserve"> </w:t>
      </w:r>
      <w:r w:rsidR="00231895">
        <w:rPr>
          <w:color w:val="000000" w:themeColor="text1"/>
          <w:sz w:val="28"/>
        </w:rPr>
        <w:t>в додаток</w:t>
      </w:r>
      <w:r w:rsidR="009A43A5">
        <w:rPr>
          <w:color w:val="000000" w:themeColor="text1"/>
          <w:sz w:val="28"/>
        </w:rPr>
        <w:t xml:space="preserve"> </w:t>
      </w:r>
      <w:r w:rsidR="009A43A5" w:rsidRPr="00020236">
        <w:rPr>
          <w:bCs/>
          <w:sz w:val="28"/>
          <w:szCs w:val="28"/>
        </w:rPr>
        <w:t xml:space="preserve">Програми </w:t>
      </w:r>
      <w:r w:rsidR="009A43A5">
        <w:rPr>
          <w:bCs/>
          <w:sz w:val="28"/>
          <w:szCs w:val="28"/>
        </w:rPr>
        <w:t xml:space="preserve">розвитку туризму в </w:t>
      </w:r>
      <w:proofErr w:type="spellStart"/>
      <w:r w:rsidR="009A43A5">
        <w:rPr>
          <w:bCs/>
          <w:sz w:val="28"/>
          <w:szCs w:val="28"/>
        </w:rPr>
        <w:t>Чортківській</w:t>
      </w:r>
      <w:proofErr w:type="spellEnd"/>
      <w:r w:rsidR="009A43A5">
        <w:rPr>
          <w:bCs/>
          <w:sz w:val="28"/>
          <w:szCs w:val="28"/>
        </w:rPr>
        <w:t xml:space="preserve"> міській територіальній громаді, затвердженої</w:t>
      </w:r>
      <w:r w:rsidR="00020236" w:rsidRPr="00020236">
        <w:rPr>
          <w:bCs/>
          <w:sz w:val="28"/>
          <w:szCs w:val="28"/>
        </w:rPr>
        <w:t xml:space="preserve"> рішення</w:t>
      </w:r>
      <w:r w:rsidR="009A43A5">
        <w:rPr>
          <w:bCs/>
          <w:sz w:val="28"/>
          <w:szCs w:val="28"/>
        </w:rPr>
        <w:t>м</w:t>
      </w:r>
      <w:r w:rsidR="00020236" w:rsidRPr="00020236">
        <w:rPr>
          <w:bCs/>
          <w:sz w:val="28"/>
          <w:szCs w:val="28"/>
        </w:rPr>
        <w:t xml:space="preserve"> міської ради від </w:t>
      </w:r>
      <w:r w:rsidR="00FF0C72">
        <w:rPr>
          <w:bCs/>
          <w:sz w:val="28"/>
          <w:szCs w:val="28"/>
        </w:rPr>
        <w:t>26 березня 2021 року №325</w:t>
      </w:r>
      <w:r w:rsidR="009A43A5">
        <w:rPr>
          <w:bCs/>
          <w:sz w:val="28"/>
          <w:szCs w:val="28"/>
        </w:rPr>
        <w:t xml:space="preserve">, </w:t>
      </w:r>
      <w:r w:rsidR="00231895">
        <w:rPr>
          <w:sz w:val="28"/>
          <w:szCs w:val="28"/>
        </w:rPr>
        <w:t>виклавши п. 1 та п.</w:t>
      </w:r>
      <w:r w:rsidR="009A43A5">
        <w:rPr>
          <w:sz w:val="28"/>
          <w:szCs w:val="28"/>
        </w:rPr>
        <w:t xml:space="preserve"> </w:t>
      </w:r>
      <w:r w:rsidR="00231895">
        <w:rPr>
          <w:sz w:val="28"/>
          <w:szCs w:val="28"/>
        </w:rPr>
        <w:t>3</w:t>
      </w:r>
      <w:r w:rsidR="00961E0B">
        <w:rPr>
          <w:sz w:val="28"/>
          <w:szCs w:val="28"/>
        </w:rPr>
        <w:t xml:space="preserve"> в новій редакції</w:t>
      </w:r>
      <w:r w:rsidR="009A43A5">
        <w:rPr>
          <w:sz w:val="28"/>
          <w:szCs w:val="28"/>
        </w:rPr>
        <w:t>, що додається.</w:t>
      </w:r>
    </w:p>
    <w:p w:rsidR="0087646B" w:rsidRPr="004F1351" w:rsidRDefault="001A379E" w:rsidP="00C72CFF">
      <w:pPr>
        <w:ind w:firstLine="567"/>
        <w:jc w:val="both"/>
        <w:rPr>
          <w:color w:val="000000" w:themeColor="text1"/>
          <w:sz w:val="28"/>
        </w:rPr>
      </w:pPr>
      <w:r w:rsidRPr="001A379E">
        <w:rPr>
          <w:color w:val="000000" w:themeColor="text1"/>
          <w:sz w:val="28"/>
          <w:lang w:val="ru-RU"/>
        </w:rPr>
        <w:t>2</w:t>
      </w:r>
      <w:r>
        <w:rPr>
          <w:color w:val="000000" w:themeColor="text1"/>
          <w:sz w:val="28"/>
        </w:rPr>
        <w:t xml:space="preserve">. </w:t>
      </w:r>
      <w:r w:rsidR="00D274E1" w:rsidRPr="004F1351">
        <w:rPr>
          <w:color w:val="000000" w:themeColor="text1"/>
          <w:sz w:val="28"/>
        </w:rPr>
        <w:t xml:space="preserve">Фінансовому управлінню </w:t>
      </w:r>
      <w:r w:rsidR="0087646B" w:rsidRPr="004F1351">
        <w:rPr>
          <w:color w:val="000000" w:themeColor="text1"/>
          <w:sz w:val="28"/>
        </w:rPr>
        <w:t>міської ради забезпечити фінансування Програми</w:t>
      </w:r>
      <w:r w:rsidR="00C72CFF">
        <w:rPr>
          <w:color w:val="000000" w:themeColor="text1"/>
          <w:sz w:val="28"/>
        </w:rPr>
        <w:t xml:space="preserve"> </w:t>
      </w:r>
      <w:r w:rsidR="0087646B" w:rsidRPr="004F1351">
        <w:rPr>
          <w:color w:val="000000" w:themeColor="text1"/>
          <w:sz w:val="28"/>
        </w:rPr>
        <w:t>в межах коштів, передбачених бюджетом міської територіальної громади.</w:t>
      </w:r>
    </w:p>
    <w:p w:rsidR="009009C5" w:rsidRDefault="001A379E" w:rsidP="001A379E">
      <w:pPr>
        <w:ind w:firstLine="567"/>
        <w:jc w:val="both"/>
        <w:rPr>
          <w:sz w:val="28"/>
        </w:rPr>
      </w:pPr>
      <w:r>
        <w:rPr>
          <w:color w:val="000000" w:themeColor="text1"/>
          <w:sz w:val="28"/>
        </w:rPr>
        <w:t>3</w:t>
      </w:r>
      <w:r w:rsidR="000E4503" w:rsidRPr="004F1351">
        <w:rPr>
          <w:color w:val="000000" w:themeColor="text1"/>
          <w:sz w:val="28"/>
        </w:rPr>
        <w:t>. Копію рішення</w:t>
      </w:r>
      <w:r w:rsidR="00961E0B">
        <w:rPr>
          <w:color w:val="000000" w:themeColor="text1"/>
          <w:sz w:val="28"/>
        </w:rPr>
        <w:t xml:space="preserve"> направити</w:t>
      </w:r>
      <w:r w:rsidR="000E4503" w:rsidRPr="004F1351">
        <w:rPr>
          <w:color w:val="000000" w:themeColor="text1"/>
          <w:sz w:val="28"/>
        </w:rPr>
        <w:t xml:space="preserve"> </w:t>
      </w:r>
      <w:r w:rsidR="00D274E1" w:rsidRPr="004F1351">
        <w:rPr>
          <w:color w:val="000000" w:themeColor="text1"/>
          <w:sz w:val="28"/>
        </w:rPr>
        <w:t>фінан</w:t>
      </w:r>
      <w:r w:rsidR="00961E0B">
        <w:rPr>
          <w:color w:val="000000" w:themeColor="text1"/>
          <w:sz w:val="28"/>
        </w:rPr>
        <w:t>совому управлінню  міської ради</w:t>
      </w:r>
      <w:r w:rsidR="00D274E1" w:rsidRPr="004F1351">
        <w:rPr>
          <w:color w:val="000000" w:themeColor="text1"/>
          <w:sz w:val="28"/>
        </w:rPr>
        <w:t xml:space="preserve"> та </w:t>
      </w:r>
      <w:r w:rsidR="00F5364A">
        <w:rPr>
          <w:sz w:val="28"/>
        </w:rPr>
        <w:t>комунальному підприємству «</w:t>
      </w:r>
      <w:proofErr w:type="spellStart"/>
      <w:r w:rsidR="00F5364A">
        <w:rPr>
          <w:sz w:val="28"/>
        </w:rPr>
        <w:t>Чортківський</w:t>
      </w:r>
      <w:proofErr w:type="spellEnd"/>
      <w:r w:rsidR="00F5364A">
        <w:rPr>
          <w:sz w:val="28"/>
        </w:rPr>
        <w:t xml:space="preserve"> туристично-інформаційний центр» </w:t>
      </w:r>
      <w:proofErr w:type="spellStart"/>
      <w:r w:rsidR="00F5364A">
        <w:rPr>
          <w:sz w:val="28"/>
        </w:rPr>
        <w:t>Чортківської</w:t>
      </w:r>
      <w:proofErr w:type="spellEnd"/>
      <w:r w:rsidR="00F5364A">
        <w:rPr>
          <w:sz w:val="28"/>
        </w:rPr>
        <w:t xml:space="preserve"> міської ради.</w:t>
      </w:r>
    </w:p>
    <w:p w:rsidR="009009C5" w:rsidRPr="00231895" w:rsidRDefault="00231895" w:rsidP="00231895">
      <w:pPr>
        <w:ind w:firstLine="567"/>
        <w:jc w:val="both"/>
        <w:rPr>
          <w:sz w:val="28"/>
        </w:rPr>
      </w:pPr>
      <w:r>
        <w:rPr>
          <w:sz w:val="28"/>
        </w:rPr>
        <w:t xml:space="preserve">4. Контроль за виконанням даного рішення покласти </w:t>
      </w:r>
      <w:r w:rsidRPr="009A4E12">
        <w:rPr>
          <w:color w:val="000000"/>
          <w:sz w:val="28"/>
        </w:rPr>
        <w:t>на постійну комісію</w:t>
      </w:r>
      <w:r>
        <w:rPr>
          <w:color w:val="000000"/>
          <w:sz w:val="28"/>
        </w:rPr>
        <w:t xml:space="preserve"> з</w:t>
      </w:r>
      <w:r>
        <w:rPr>
          <w:rFonts w:ascii="Arial" w:hAnsi="Arial" w:cs="Arial"/>
          <w:color w:val="353535"/>
          <w:sz w:val="26"/>
          <w:szCs w:val="26"/>
        </w:rPr>
        <w:t> </w:t>
      </w:r>
      <w:r w:rsidRPr="00231895">
        <w:rPr>
          <w:sz w:val="28"/>
        </w:rPr>
        <w:t>питань розвитку освіти, культури, охорони здоров’я та соціальних питань</w:t>
      </w:r>
      <w:r>
        <w:rPr>
          <w:sz w:val="28"/>
        </w:rPr>
        <w:t xml:space="preserve"> </w:t>
      </w:r>
      <w:r w:rsidRPr="009A4E12">
        <w:rPr>
          <w:color w:val="000000"/>
          <w:sz w:val="28"/>
        </w:rPr>
        <w:t>міської ради.</w:t>
      </w:r>
      <w:r w:rsidRPr="009A4E12">
        <w:rPr>
          <w:b/>
          <w:color w:val="000000"/>
          <w:sz w:val="28"/>
        </w:rPr>
        <w:t xml:space="preserve">    </w:t>
      </w: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4F1351" w:rsidRPr="00AA7D4F" w:rsidRDefault="000E4503" w:rsidP="00AA7D4F">
      <w:pPr>
        <w:tabs>
          <w:tab w:val="left" w:pos="708"/>
        </w:tabs>
        <w:jc w:val="both"/>
        <w:rPr>
          <w:rStyle w:val="a8"/>
          <w:i w:val="0"/>
          <w:iCs w:val="0"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Міський голова                                        </w:t>
      </w:r>
      <w:r w:rsidR="00494CEC">
        <w:rPr>
          <w:b/>
          <w:color w:val="000000" w:themeColor="text1"/>
          <w:sz w:val="28"/>
        </w:rPr>
        <w:tab/>
      </w:r>
      <w:bookmarkStart w:id="0" w:name="_GoBack"/>
      <w:bookmarkEnd w:id="0"/>
      <w:r w:rsidRPr="004F1351">
        <w:rPr>
          <w:b/>
          <w:color w:val="000000" w:themeColor="text1"/>
          <w:sz w:val="28"/>
        </w:rPr>
        <w:t xml:space="preserve">                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4F1351" w:rsidRPr="004F1351" w:rsidRDefault="004F1351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0C7A7B">
      <w:pPr>
        <w:jc w:val="both"/>
        <w:rPr>
          <w:color w:val="000000" w:themeColor="text1"/>
          <w:sz w:val="28"/>
        </w:rPr>
      </w:pPr>
    </w:p>
    <w:p w:rsidR="009A43A5" w:rsidRDefault="009A43A5" w:rsidP="000C7A7B">
      <w:pPr>
        <w:jc w:val="both"/>
        <w:rPr>
          <w:color w:val="000000" w:themeColor="text1"/>
          <w:sz w:val="28"/>
        </w:rPr>
      </w:pPr>
    </w:p>
    <w:p w:rsidR="000C7A7B" w:rsidRPr="004F1351" w:rsidRDefault="009A6590" w:rsidP="000C7A7B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</w:r>
      <w:proofErr w:type="spellStart"/>
      <w:r>
        <w:rPr>
          <w:color w:val="000000" w:themeColor="text1"/>
          <w:sz w:val="28"/>
        </w:rPr>
        <w:t>Ругало</w:t>
      </w:r>
      <w:proofErr w:type="spellEnd"/>
      <w:r>
        <w:rPr>
          <w:color w:val="000000" w:themeColor="text1"/>
          <w:sz w:val="28"/>
        </w:rPr>
        <w:t xml:space="preserve"> О. Ю.</w:t>
      </w:r>
    </w:p>
    <w:p w:rsidR="009A6590" w:rsidRDefault="009A6590" w:rsidP="00AA7D4F">
      <w:pPr>
        <w:ind w:left="720"/>
        <w:jc w:val="both"/>
        <w:rPr>
          <w:color w:val="000000" w:themeColor="text1"/>
          <w:sz w:val="28"/>
          <w:szCs w:val="28"/>
        </w:rPr>
      </w:pPr>
    </w:p>
    <w:p w:rsidR="00AA7D4F" w:rsidRDefault="00BF1097" w:rsidP="00AA7D4F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4F1351">
        <w:rPr>
          <w:color w:val="000000" w:themeColor="text1"/>
          <w:sz w:val="28"/>
          <w:szCs w:val="28"/>
        </w:rPr>
        <w:t>Дзиндра</w:t>
      </w:r>
      <w:proofErr w:type="spellEnd"/>
      <w:r w:rsidRPr="004F1351">
        <w:rPr>
          <w:color w:val="000000" w:themeColor="text1"/>
          <w:sz w:val="28"/>
          <w:szCs w:val="28"/>
        </w:rPr>
        <w:t xml:space="preserve"> Я.</w:t>
      </w:r>
      <w:r w:rsidR="009A6590">
        <w:rPr>
          <w:color w:val="000000" w:themeColor="text1"/>
          <w:sz w:val="28"/>
          <w:szCs w:val="28"/>
        </w:rPr>
        <w:t xml:space="preserve"> </w:t>
      </w:r>
      <w:r w:rsidRPr="004F1351">
        <w:rPr>
          <w:color w:val="000000" w:themeColor="text1"/>
          <w:sz w:val="28"/>
          <w:szCs w:val="28"/>
        </w:rPr>
        <w:t>П.</w:t>
      </w:r>
    </w:p>
    <w:p w:rsidR="009A6590" w:rsidRDefault="009A6590" w:rsidP="00AA7D4F">
      <w:pPr>
        <w:ind w:left="720"/>
        <w:jc w:val="both"/>
        <w:rPr>
          <w:color w:val="000000" w:themeColor="text1"/>
          <w:sz w:val="28"/>
          <w:szCs w:val="28"/>
        </w:rPr>
      </w:pPr>
    </w:p>
    <w:p w:rsidR="009A6590" w:rsidRPr="004F1351" w:rsidRDefault="009A6590" w:rsidP="00AA7D4F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Гурин</w:t>
      </w:r>
      <w:proofErr w:type="spellEnd"/>
      <w:r>
        <w:rPr>
          <w:color w:val="000000" w:themeColor="text1"/>
          <w:sz w:val="28"/>
          <w:szCs w:val="28"/>
        </w:rPr>
        <w:t xml:space="preserve"> В. М.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F96191" w:rsidRDefault="000C7A7B" w:rsidP="00F9619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Лук</w:t>
      </w:r>
      <w:r w:rsidRPr="000C7A7B">
        <w:rPr>
          <w:color w:val="000000" w:themeColor="text1"/>
          <w:sz w:val="28"/>
        </w:rPr>
        <w:t>’</w:t>
      </w:r>
      <w:r>
        <w:rPr>
          <w:color w:val="000000" w:themeColor="text1"/>
          <w:sz w:val="28"/>
        </w:rPr>
        <w:t>яніхіна</w:t>
      </w:r>
      <w:proofErr w:type="spellEnd"/>
      <w:r>
        <w:rPr>
          <w:color w:val="000000" w:themeColor="text1"/>
          <w:sz w:val="28"/>
        </w:rPr>
        <w:t xml:space="preserve"> Х.О.</w:t>
      </w:r>
      <w:r w:rsidR="00F96191">
        <w:rPr>
          <w:color w:val="000000" w:themeColor="text1"/>
          <w:sz w:val="28"/>
        </w:rPr>
        <w:t xml:space="preserve"> </w:t>
      </w:r>
    </w:p>
    <w:p w:rsidR="009A6590" w:rsidRDefault="009A6590" w:rsidP="00F96191">
      <w:pPr>
        <w:ind w:left="720"/>
        <w:jc w:val="both"/>
        <w:rPr>
          <w:color w:val="000000" w:themeColor="text1"/>
          <w:sz w:val="28"/>
        </w:rPr>
      </w:pPr>
    </w:p>
    <w:p w:rsidR="009A6590" w:rsidRDefault="009A6590" w:rsidP="00F9619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Нісевич</w:t>
      </w:r>
      <w:proofErr w:type="spellEnd"/>
      <w:r>
        <w:rPr>
          <w:color w:val="000000" w:themeColor="text1"/>
          <w:sz w:val="28"/>
        </w:rPr>
        <w:t xml:space="preserve"> О. С.</w:t>
      </w: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0C7A7B" w:rsidP="00BF1097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Хмелик О.О.</w:t>
      </w:r>
    </w:p>
    <w:p w:rsidR="003D571B" w:rsidRPr="004F135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4F1351" w:rsidRDefault="009009C5">
      <w:pPr>
        <w:jc w:val="both"/>
        <w:rPr>
          <w:color w:val="000000" w:themeColor="text1"/>
          <w:sz w:val="28"/>
        </w:rPr>
      </w:pP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20236"/>
    <w:rsid w:val="00020337"/>
    <w:rsid w:val="00076A2C"/>
    <w:rsid w:val="0008526E"/>
    <w:rsid w:val="000916C6"/>
    <w:rsid w:val="000B101D"/>
    <w:rsid w:val="000C7A7B"/>
    <w:rsid w:val="000D0535"/>
    <w:rsid w:val="000E4503"/>
    <w:rsid w:val="000F235C"/>
    <w:rsid w:val="001005D2"/>
    <w:rsid w:val="00100873"/>
    <w:rsid w:val="001422A5"/>
    <w:rsid w:val="001429A1"/>
    <w:rsid w:val="001A379E"/>
    <w:rsid w:val="001D4161"/>
    <w:rsid w:val="001F279B"/>
    <w:rsid w:val="00223B01"/>
    <w:rsid w:val="00231895"/>
    <w:rsid w:val="00295E9E"/>
    <w:rsid w:val="002D721F"/>
    <w:rsid w:val="002E0773"/>
    <w:rsid w:val="00362DBE"/>
    <w:rsid w:val="003A1AA2"/>
    <w:rsid w:val="003A2C25"/>
    <w:rsid w:val="003C5D9F"/>
    <w:rsid w:val="003D51C4"/>
    <w:rsid w:val="003D571B"/>
    <w:rsid w:val="00420236"/>
    <w:rsid w:val="00490D04"/>
    <w:rsid w:val="00494CEC"/>
    <w:rsid w:val="004D693D"/>
    <w:rsid w:val="004F1351"/>
    <w:rsid w:val="0051481A"/>
    <w:rsid w:val="00517C67"/>
    <w:rsid w:val="0052407D"/>
    <w:rsid w:val="00537D0B"/>
    <w:rsid w:val="00546BFA"/>
    <w:rsid w:val="00554579"/>
    <w:rsid w:val="005725C1"/>
    <w:rsid w:val="0057750E"/>
    <w:rsid w:val="005876BF"/>
    <w:rsid w:val="00596B25"/>
    <w:rsid w:val="0063556F"/>
    <w:rsid w:val="00652574"/>
    <w:rsid w:val="00685A99"/>
    <w:rsid w:val="006F38F7"/>
    <w:rsid w:val="0073397B"/>
    <w:rsid w:val="0076000C"/>
    <w:rsid w:val="007666CC"/>
    <w:rsid w:val="0078413B"/>
    <w:rsid w:val="00787C01"/>
    <w:rsid w:val="007954E6"/>
    <w:rsid w:val="007E4F2D"/>
    <w:rsid w:val="00843C42"/>
    <w:rsid w:val="00856D41"/>
    <w:rsid w:val="0087646B"/>
    <w:rsid w:val="00880A7A"/>
    <w:rsid w:val="008A6E10"/>
    <w:rsid w:val="008B1A61"/>
    <w:rsid w:val="008D4290"/>
    <w:rsid w:val="008E7515"/>
    <w:rsid w:val="008F7FCC"/>
    <w:rsid w:val="009009C5"/>
    <w:rsid w:val="00945121"/>
    <w:rsid w:val="00961E0B"/>
    <w:rsid w:val="009A43A5"/>
    <w:rsid w:val="009A4E12"/>
    <w:rsid w:val="009A6590"/>
    <w:rsid w:val="009B0392"/>
    <w:rsid w:val="00AA7D4F"/>
    <w:rsid w:val="00AF6DDB"/>
    <w:rsid w:val="00B04CE5"/>
    <w:rsid w:val="00B3347E"/>
    <w:rsid w:val="00B442D9"/>
    <w:rsid w:val="00B61BCC"/>
    <w:rsid w:val="00BC196B"/>
    <w:rsid w:val="00BC50A6"/>
    <w:rsid w:val="00BF1097"/>
    <w:rsid w:val="00C40E67"/>
    <w:rsid w:val="00C72CFF"/>
    <w:rsid w:val="00CA63F2"/>
    <w:rsid w:val="00CC654E"/>
    <w:rsid w:val="00D274E1"/>
    <w:rsid w:val="00DA1AEE"/>
    <w:rsid w:val="00E90CA8"/>
    <w:rsid w:val="00EC10C5"/>
    <w:rsid w:val="00ED70BB"/>
    <w:rsid w:val="00F20F71"/>
    <w:rsid w:val="00F23FD8"/>
    <w:rsid w:val="00F46D7B"/>
    <w:rsid w:val="00F5364A"/>
    <w:rsid w:val="00F96191"/>
    <w:rsid w:val="00FA0846"/>
    <w:rsid w:val="00FD169B"/>
    <w:rsid w:val="00FD7C00"/>
    <w:rsid w:val="00F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  <w:style w:type="paragraph" w:customStyle="1" w:styleId="31">
    <w:name w:val="Основной текст 31"/>
    <w:basedOn w:val="a"/>
    <w:rsid w:val="00FF0C72"/>
    <w:pPr>
      <w:spacing w:after="120"/>
    </w:pPr>
    <w:rPr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Cadastre</dc:creator>
  <cp:lastModifiedBy>ADMIN</cp:lastModifiedBy>
  <cp:revision>14</cp:revision>
  <cp:lastPrinted>2023-06-05T11:20:00Z</cp:lastPrinted>
  <dcterms:created xsi:type="dcterms:W3CDTF">2023-06-05T08:35:00Z</dcterms:created>
  <dcterms:modified xsi:type="dcterms:W3CDTF">2023-06-05T12:11:00Z</dcterms:modified>
</cp:coreProperties>
</file>