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A" w:rsidRPr="001C7623" w:rsidRDefault="006C5B9C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8D5016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75973">
        <w:rPr>
          <w:rFonts w:ascii="Times New Roman" w:hAnsi="Times New Roman" w:cs="Times New Roman"/>
          <w:b/>
          <w:bCs/>
          <w:sz w:val="28"/>
          <w:szCs w:val="28"/>
        </w:rPr>
        <w:t>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A63F5">
      <w:pPr>
        <w:pStyle w:val="a6"/>
      </w:pPr>
      <w: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(ПРОЄКТ)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8FA" w:rsidRPr="001C7623" w:rsidRDefault="006E68FA" w:rsidP="007A63F5">
      <w:pPr>
        <w:pStyle w:val="a6"/>
      </w:pPr>
    </w:p>
    <w:p w:rsidR="006E68FA" w:rsidRPr="003A4FA9" w:rsidRDefault="00F75973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червня 2023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="006E68FA" w:rsidRPr="003A4FA9">
        <w:rPr>
          <w:rFonts w:ascii="Times New Roman" w:hAnsi="Times New Roman" w:cs="Times New Roman"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 w:rsidR="00017E7D">
        <w:rPr>
          <w:rFonts w:ascii="Times New Roman" w:hAnsi="Times New Roman" w:cs="Times New Roman"/>
          <w:b/>
          <w:bCs/>
          <w:spacing w:val="-8"/>
          <w:sz w:val="28"/>
          <w:szCs w:val="28"/>
        </w:rPr>
        <w:t>до С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татуту комунального 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proofErr w:type="spellStart"/>
      <w:r w:rsidR="00F75973">
        <w:rPr>
          <w:rFonts w:ascii="Times New Roman" w:hAnsi="Times New Roman" w:cs="Times New Roman"/>
          <w:b/>
          <w:bCs/>
          <w:spacing w:val="-8"/>
          <w:sz w:val="28"/>
          <w:szCs w:val="28"/>
        </w:rPr>
        <w:t>Міськсвітло</w:t>
      </w:r>
      <w:proofErr w:type="spellEnd"/>
      <w:r w:rsidR="00F75973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  <w:r w:rsidR="00C807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комунального підприємства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Міськсвітло</w:t>
      </w:r>
      <w:proofErr w:type="spellEnd"/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міської ради Сергія </w:t>
      </w:r>
      <w:proofErr w:type="spellStart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Протоковил</w:t>
      </w:r>
      <w:r w:rsidR="00017E7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spellEnd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 зарахування основних засобів придбаних у 202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році, як поповнення статутного капіталу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комунального підприємства «</w:t>
      </w:r>
      <w:proofErr w:type="spellStart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Міськсвітло</w:t>
      </w:r>
      <w:proofErr w:type="spellEnd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» міської ради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</w:t>
      </w:r>
      <w:r w:rsidR="007A63F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63F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частиною 1 статті 59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CD04BC" w:rsidRDefault="006E68FA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нести зміни 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proofErr w:type="spellStart"/>
      <w:r w:rsidR="00AB31BF"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="00AB31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 w:rsidR="00C80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807F6">
        <w:rPr>
          <w:rFonts w:ascii="Times New Roman" w:hAnsi="Times New Roman" w:cs="Times New Roman"/>
          <w:color w:val="000000"/>
          <w:sz w:val="28"/>
          <w:szCs w:val="28"/>
        </w:rPr>
        <w:t xml:space="preserve"> затвердити в новій редакції, що додається. 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8FA" w:rsidRDefault="006E68FA" w:rsidP="00A513DC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07F6">
        <w:rPr>
          <w:rFonts w:ascii="Times New Roman" w:hAnsi="Times New Roman" w:cs="Times New Roman"/>
          <w:color w:val="000000"/>
          <w:sz w:val="28"/>
          <w:szCs w:val="28"/>
        </w:rPr>
        <w:t xml:space="preserve">2. Збільшити розмір статутного капіталу, зарахувавши до нього основні засоби придбані у 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році на суму 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>1199832,44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міл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ьйон сто дев’яносто 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дев’ять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тисяч вісімсот тридцять дв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AB3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грив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 44 копійок)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рівня </w:t>
      </w:r>
      <w:r w:rsidR="00881C00">
        <w:rPr>
          <w:rFonts w:ascii="Times New Roman" w:hAnsi="Times New Roman" w:cs="Times New Roman"/>
          <w:sz w:val="28"/>
          <w:szCs w:val="28"/>
          <w:shd w:val="clear" w:color="auto" w:fill="FFFFFF"/>
        </w:rPr>
        <w:t>1204746,79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 (</w:t>
      </w:r>
      <w:r w:rsidR="00881C00">
        <w:rPr>
          <w:rFonts w:ascii="Times New Roman" w:hAnsi="Times New Roman" w:cs="Times New Roman"/>
          <w:sz w:val="28"/>
          <w:szCs w:val="28"/>
        </w:rPr>
        <w:t>один мільйон двісті чотири тисячі сімсот сорок шість гривень 79 копійок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772E6" w:rsidRDefault="006E68FA" w:rsidP="00C807F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772E6" w:rsidRPr="003D33C1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r w:rsidR="00C772E6">
        <w:rPr>
          <w:rFonts w:ascii="Times New Roman" w:hAnsi="Times New Roman" w:cs="Times New Roman"/>
          <w:sz w:val="28"/>
          <w:szCs w:val="28"/>
        </w:rPr>
        <w:t xml:space="preserve">наданням </w:t>
      </w:r>
      <w:r w:rsidR="00C772E6" w:rsidRPr="003D33C1">
        <w:rPr>
          <w:rFonts w:ascii="Times New Roman" w:hAnsi="Times New Roman" w:cs="Times New Roman"/>
          <w:sz w:val="28"/>
          <w:szCs w:val="28"/>
        </w:rPr>
        <w:t>окремих функцій</w:t>
      </w:r>
      <w:r w:rsidR="00C772E6">
        <w:rPr>
          <w:rFonts w:ascii="Times New Roman" w:hAnsi="Times New Roman" w:cs="Times New Roman"/>
          <w:sz w:val="28"/>
          <w:szCs w:val="28"/>
        </w:rPr>
        <w:t>,</w:t>
      </w:r>
      <w:r w:rsidR="00C772E6" w:rsidRPr="003D33C1">
        <w:rPr>
          <w:rFonts w:ascii="Times New Roman" w:hAnsi="Times New Roman" w:cs="Times New Roman"/>
          <w:sz w:val="28"/>
          <w:szCs w:val="28"/>
        </w:rPr>
        <w:t xml:space="preserve"> </w:t>
      </w:r>
      <w:r w:rsidR="00C807F6">
        <w:rPr>
          <w:rFonts w:ascii="Times New Roman" w:hAnsi="Times New Roman" w:cs="Times New Roman"/>
          <w:sz w:val="28"/>
          <w:szCs w:val="28"/>
        </w:rPr>
        <w:t xml:space="preserve">включити наступні види економічної діяльності (КВЕД 2010) </w:t>
      </w:r>
      <w:r w:rsidR="00C772E6" w:rsidRPr="003D33C1">
        <w:rPr>
          <w:rFonts w:ascii="Times New Roman" w:hAnsi="Times New Roman" w:cs="Times New Roman"/>
          <w:sz w:val="28"/>
          <w:szCs w:val="28"/>
        </w:rPr>
        <w:t xml:space="preserve">до видів діяльності </w:t>
      </w:r>
      <w:r w:rsidR="00C772E6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="00C772E6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="00C772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772E6" w:rsidRPr="003D33C1">
        <w:rPr>
          <w:rFonts w:ascii="Times New Roman" w:hAnsi="Times New Roman" w:cs="Times New Roman"/>
          <w:sz w:val="28"/>
          <w:szCs w:val="28"/>
        </w:rPr>
        <w:t>Чортківсько</w:t>
      </w:r>
      <w:r w:rsidR="00C772E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772E6">
        <w:rPr>
          <w:rFonts w:ascii="Times New Roman" w:hAnsi="Times New Roman" w:cs="Times New Roman"/>
          <w:sz w:val="28"/>
          <w:szCs w:val="28"/>
        </w:rPr>
        <w:t xml:space="preserve"> міської ради, а саме</w:t>
      </w:r>
      <w:r w:rsidR="00C772E6" w:rsidRPr="003D33C1">
        <w:rPr>
          <w:rFonts w:ascii="Times New Roman" w:hAnsi="Times New Roman" w:cs="Times New Roman"/>
          <w:sz w:val="28"/>
          <w:szCs w:val="28"/>
        </w:rPr>
        <w:t>:</w:t>
      </w:r>
    </w:p>
    <w:p w:rsidR="00C772E6" w:rsidRP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E6">
        <w:rPr>
          <w:rFonts w:ascii="Times New Roman" w:hAnsi="Times New Roman" w:cs="Times New Roman"/>
          <w:sz w:val="28"/>
          <w:szCs w:val="28"/>
        </w:rPr>
        <w:t xml:space="preserve">63.99 надання інших інформаційних послуг, </w:t>
      </w:r>
      <w:proofErr w:type="spellStart"/>
      <w:r w:rsidRPr="00C772E6">
        <w:rPr>
          <w:rFonts w:ascii="Times New Roman" w:hAnsi="Times New Roman" w:cs="Times New Roman"/>
          <w:sz w:val="28"/>
          <w:szCs w:val="28"/>
        </w:rPr>
        <w:t>н.в.і.у</w:t>
      </w:r>
      <w:proofErr w:type="spellEnd"/>
      <w:r w:rsidRPr="00C772E6">
        <w:rPr>
          <w:rFonts w:ascii="Times New Roman" w:hAnsi="Times New Roman" w:cs="Times New Roman"/>
          <w:sz w:val="28"/>
          <w:szCs w:val="28"/>
        </w:rPr>
        <w:t>.;</w:t>
      </w:r>
    </w:p>
    <w:p w:rsid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2E6">
        <w:rPr>
          <w:rFonts w:ascii="Times New Roman" w:hAnsi="Times New Roman" w:cs="Times New Roman"/>
          <w:sz w:val="28"/>
          <w:szCs w:val="28"/>
          <w:shd w:val="clear" w:color="auto" w:fill="FFFFFF"/>
        </w:rPr>
        <w:t>62.03 діяльність із керування комп’ютерним устаткуванням;</w:t>
      </w:r>
    </w:p>
    <w:p w:rsid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62.09 Інша діяльність у сфері інформаційних технологій і комп’ютерних систем;</w:t>
      </w:r>
    </w:p>
    <w:p w:rsid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95.11 Ремонт комп’ютерів і периферійного устаткування;</w:t>
      </w:r>
    </w:p>
    <w:p w:rsidR="00C772E6" w:rsidRDefault="00C772E6" w:rsidP="00C772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95.12 Ремонт обладнання зв’язку.</w:t>
      </w:r>
    </w:p>
    <w:p w:rsidR="006E68FA" w:rsidRPr="00A513DC" w:rsidRDefault="00C772E6" w:rsidP="009319F7">
      <w:pPr>
        <w:pStyle w:val="rvps349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4.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proofErr w:type="spellStart"/>
      <w:r w:rsidR="00881C00"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 xml:space="preserve">Сергію </w:t>
      </w:r>
      <w:proofErr w:type="spellStart"/>
      <w:r w:rsidR="00881C00">
        <w:rPr>
          <w:rFonts w:ascii="Times New Roman" w:hAnsi="Times New Roman" w:cs="Times New Roman"/>
          <w:color w:val="000000"/>
          <w:sz w:val="28"/>
          <w:szCs w:val="28"/>
        </w:rPr>
        <w:t>Протоковило</w:t>
      </w:r>
      <w:proofErr w:type="spellEnd"/>
      <w:r w:rsidR="00881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реєстрацію Статуту комунального підприємства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підприємства.</w:t>
      </w:r>
    </w:p>
    <w:p w:rsidR="006E68FA" w:rsidRPr="003A4FA9" w:rsidRDefault="006E68FA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Наталію ВОЙЦЕХОВСЬКУ та постійн</w:t>
      </w:r>
      <w:r w:rsidR="007A63F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комісію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з питань розвитку інфраструктури та комунального господарства</w:t>
      </w:r>
      <w:r w:rsidR="007A63F5">
        <w:rPr>
          <w:rFonts w:ascii="Times New Roman" w:hAnsi="Times New Roman" w:cs="Times New Roman"/>
          <w:color w:val="000000"/>
          <w:sz w:val="28"/>
          <w:szCs w:val="28"/>
        </w:rPr>
        <w:t>, з питань бюджету та економічного розвитку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7A63F5" w:rsidRDefault="006E68FA" w:rsidP="007A6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017E7D" w:rsidP="007A63F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Махоме</w:t>
      </w:r>
      <w:r w:rsidR="007A63F5">
        <w:rPr>
          <w:rFonts w:ascii="Times New Roman" w:hAnsi="Times New Roman" w:cs="Times New Roman"/>
        </w:rPr>
        <w:t>т</w:t>
      </w:r>
      <w:proofErr w:type="spellEnd"/>
      <w:r w:rsidR="007A63F5">
        <w:rPr>
          <w:rFonts w:ascii="Times New Roman" w:hAnsi="Times New Roman" w:cs="Times New Roman"/>
        </w:rPr>
        <w:t xml:space="preserve"> Л.О.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Гевко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П.І.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Дзиндра</w:t>
      </w:r>
      <w:proofErr w:type="spellEnd"/>
      <w:r w:rsidR="007A63F5">
        <w:rPr>
          <w:rFonts w:ascii="Times New Roman" w:hAnsi="Times New Roman" w:cs="Times New Roman"/>
        </w:rPr>
        <w:t xml:space="preserve"> Я.П.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Войцеховська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Н.М.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Мацевко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І.А.</w:t>
      </w:r>
    </w:p>
    <w:p w:rsidR="006E68FA" w:rsidRDefault="006E68FA" w:rsidP="00017E7D">
      <w:pPr>
        <w:spacing w:after="0"/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5016"/>
    <w:rsid w:val="00017E7D"/>
    <w:rsid w:val="000527EC"/>
    <w:rsid w:val="00063AED"/>
    <w:rsid w:val="000C30C2"/>
    <w:rsid w:val="000C3119"/>
    <w:rsid w:val="000D6328"/>
    <w:rsid w:val="000F3F81"/>
    <w:rsid w:val="001658FF"/>
    <w:rsid w:val="001C7623"/>
    <w:rsid w:val="001D6597"/>
    <w:rsid w:val="00202035"/>
    <w:rsid w:val="002336DB"/>
    <w:rsid w:val="00242C71"/>
    <w:rsid w:val="00243718"/>
    <w:rsid w:val="002A4A32"/>
    <w:rsid w:val="002B4C4F"/>
    <w:rsid w:val="002E0B1B"/>
    <w:rsid w:val="00311A25"/>
    <w:rsid w:val="0037382C"/>
    <w:rsid w:val="003A4FA9"/>
    <w:rsid w:val="003A7A18"/>
    <w:rsid w:val="003C1C4B"/>
    <w:rsid w:val="003F6551"/>
    <w:rsid w:val="00437065"/>
    <w:rsid w:val="00447BF9"/>
    <w:rsid w:val="00453E52"/>
    <w:rsid w:val="004D6519"/>
    <w:rsid w:val="004E2570"/>
    <w:rsid w:val="005004EB"/>
    <w:rsid w:val="00523A5F"/>
    <w:rsid w:val="00535372"/>
    <w:rsid w:val="00540AE1"/>
    <w:rsid w:val="00545B1F"/>
    <w:rsid w:val="005502B2"/>
    <w:rsid w:val="00552AC9"/>
    <w:rsid w:val="005671BA"/>
    <w:rsid w:val="00590FF8"/>
    <w:rsid w:val="005B3FDF"/>
    <w:rsid w:val="005B622A"/>
    <w:rsid w:val="005C3333"/>
    <w:rsid w:val="006038FD"/>
    <w:rsid w:val="00633485"/>
    <w:rsid w:val="00666691"/>
    <w:rsid w:val="00691157"/>
    <w:rsid w:val="006C5B9C"/>
    <w:rsid w:val="006E61E8"/>
    <w:rsid w:val="006E68FA"/>
    <w:rsid w:val="00710723"/>
    <w:rsid w:val="00741F66"/>
    <w:rsid w:val="007877C9"/>
    <w:rsid w:val="007A03B9"/>
    <w:rsid w:val="007A4662"/>
    <w:rsid w:val="007A63F5"/>
    <w:rsid w:val="007A63FE"/>
    <w:rsid w:val="007D2B82"/>
    <w:rsid w:val="007E5B01"/>
    <w:rsid w:val="007F04D4"/>
    <w:rsid w:val="007F4733"/>
    <w:rsid w:val="00811D44"/>
    <w:rsid w:val="00866937"/>
    <w:rsid w:val="00877FAA"/>
    <w:rsid w:val="00881370"/>
    <w:rsid w:val="00881C00"/>
    <w:rsid w:val="00881C88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7BE2"/>
    <w:rsid w:val="009B267D"/>
    <w:rsid w:val="00A414DA"/>
    <w:rsid w:val="00A45A93"/>
    <w:rsid w:val="00A513DC"/>
    <w:rsid w:val="00A97D00"/>
    <w:rsid w:val="00AB31BF"/>
    <w:rsid w:val="00AC5B0D"/>
    <w:rsid w:val="00AF34AF"/>
    <w:rsid w:val="00B2250F"/>
    <w:rsid w:val="00B342F8"/>
    <w:rsid w:val="00BA0B69"/>
    <w:rsid w:val="00BC23C6"/>
    <w:rsid w:val="00BD6837"/>
    <w:rsid w:val="00C02BE3"/>
    <w:rsid w:val="00C075CC"/>
    <w:rsid w:val="00C22E60"/>
    <w:rsid w:val="00C31FC6"/>
    <w:rsid w:val="00C772E6"/>
    <w:rsid w:val="00C807F6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328F9"/>
    <w:rsid w:val="00F75973"/>
    <w:rsid w:val="00FA1619"/>
    <w:rsid w:val="00FC0F67"/>
    <w:rsid w:val="00FC2641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2F6E2"/>
  <w15:docId w15:val="{0DB7D2BB-643D-44BE-87C1-C4C728A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paragraph" w:styleId="a6">
    <w:name w:val="No Spacing"/>
    <w:uiPriority w:val="1"/>
    <w:qFormat/>
    <w:rsid w:val="007A63F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2023-06-05T08:43:00Z</cp:lastPrinted>
  <dcterms:created xsi:type="dcterms:W3CDTF">2023-06-05T08:49:00Z</dcterms:created>
  <dcterms:modified xsi:type="dcterms:W3CDTF">2023-06-06T06:36:00Z</dcterms:modified>
</cp:coreProperties>
</file>