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1380" w14:textId="77777777" w:rsidR="00AD1704" w:rsidRPr="00AD1704" w:rsidRDefault="00AD1704" w:rsidP="00AD1704">
      <w:pPr>
        <w:jc w:val="center"/>
        <w:rPr>
          <w:rFonts w:eastAsia="Times New Roman"/>
          <w:noProof/>
          <w:sz w:val="28"/>
          <w:szCs w:val="28"/>
        </w:rPr>
      </w:pPr>
      <w:r w:rsidRPr="00AD1704">
        <w:rPr>
          <w:rFonts w:eastAsia="Times New Roman"/>
          <w:noProof/>
          <w:sz w:val="28"/>
          <w:szCs w:val="28"/>
        </w:rPr>
        <w:drawing>
          <wp:inline distT="0" distB="0" distL="0" distR="0" wp14:anchorId="178C342F" wp14:editId="78BAA83E">
            <wp:extent cx="533400" cy="731520"/>
            <wp:effectExtent l="0" t="0" r="0" b="0"/>
            <wp:docPr id="2" name="Рисунок 1" descr="Зображення, що містить символ, текст, логотип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ображення, що містить символ, текст, логотип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0D6FD" w14:textId="77777777" w:rsidR="00AD1704" w:rsidRPr="00AD1704" w:rsidRDefault="00AD1704" w:rsidP="00AD1704">
      <w:pPr>
        <w:jc w:val="left"/>
        <w:rPr>
          <w:rFonts w:eastAsia="Times New Roman"/>
          <w:noProof/>
          <w:sz w:val="28"/>
          <w:szCs w:val="28"/>
        </w:rPr>
      </w:pPr>
    </w:p>
    <w:p w14:paraId="7694784F" w14:textId="77777777" w:rsidR="00AD1704" w:rsidRPr="00AD1704" w:rsidRDefault="00AD1704" w:rsidP="00AD1704">
      <w:pPr>
        <w:jc w:val="center"/>
        <w:rPr>
          <w:rFonts w:eastAsia="Times New Roman"/>
          <w:sz w:val="28"/>
          <w:szCs w:val="28"/>
        </w:rPr>
      </w:pPr>
      <w:r w:rsidRPr="00AD1704">
        <w:rPr>
          <w:rFonts w:eastAsia="Times New Roman"/>
          <w:b/>
          <w:sz w:val="28"/>
          <w:szCs w:val="28"/>
        </w:rPr>
        <w:t xml:space="preserve">ЧОРТКІВСЬКА  МІСЬКА  РАДА </w:t>
      </w:r>
    </w:p>
    <w:p w14:paraId="38D85BB8" w14:textId="77777777" w:rsidR="00AD1704" w:rsidRPr="00AD1704" w:rsidRDefault="00AD1704" w:rsidP="00AD1704">
      <w:pPr>
        <w:ind w:left="15" w:right="1" w:hanging="10"/>
        <w:jc w:val="center"/>
        <w:rPr>
          <w:rFonts w:eastAsia="Times New Roman"/>
          <w:sz w:val="28"/>
          <w:szCs w:val="28"/>
        </w:rPr>
      </w:pPr>
      <w:r w:rsidRPr="00AD1704">
        <w:rPr>
          <w:rFonts w:eastAsia="Times New Roman"/>
          <w:b/>
          <w:sz w:val="28"/>
          <w:szCs w:val="28"/>
        </w:rPr>
        <w:t xml:space="preserve">ВИКОНАВЧИЙ  КОМІТЕТ </w:t>
      </w:r>
    </w:p>
    <w:p w14:paraId="5F4386C5" w14:textId="77777777" w:rsidR="00AD1704" w:rsidRPr="00AD1704" w:rsidRDefault="00AD1704" w:rsidP="00AD1704">
      <w:pPr>
        <w:jc w:val="left"/>
        <w:rPr>
          <w:rFonts w:eastAsia="Times New Roman"/>
          <w:sz w:val="28"/>
          <w:szCs w:val="28"/>
        </w:rPr>
      </w:pPr>
    </w:p>
    <w:p w14:paraId="3C96271B" w14:textId="77777777" w:rsidR="00AD1704" w:rsidRPr="00AD1704" w:rsidRDefault="00AD1704" w:rsidP="00AD1704">
      <w:pPr>
        <w:ind w:left="15" w:hanging="10"/>
        <w:jc w:val="center"/>
        <w:rPr>
          <w:rFonts w:eastAsia="Times New Roman"/>
          <w:b/>
          <w:sz w:val="28"/>
          <w:szCs w:val="28"/>
        </w:rPr>
      </w:pPr>
      <w:r w:rsidRPr="00AD1704">
        <w:rPr>
          <w:rFonts w:eastAsia="Times New Roman"/>
          <w:b/>
          <w:sz w:val="28"/>
          <w:szCs w:val="28"/>
        </w:rPr>
        <w:t>РІШЕННЯ (ПРОЄКТ)</w:t>
      </w:r>
    </w:p>
    <w:p w14:paraId="67671418" w14:textId="77777777" w:rsidR="00AD1704" w:rsidRPr="00AD1704" w:rsidRDefault="00AD1704" w:rsidP="00AD1704">
      <w:pPr>
        <w:suppressAutoHyphens/>
        <w:jc w:val="left"/>
        <w:rPr>
          <w:rFonts w:eastAsia="Times New Roman"/>
          <w:sz w:val="28"/>
          <w:szCs w:val="28"/>
          <w:lang w:eastAsia="ar-SA"/>
        </w:rPr>
      </w:pPr>
    </w:p>
    <w:p w14:paraId="787ABC06" w14:textId="77777777" w:rsidR="00AD1704" w:rsidRPr="00AD1704" w:rsidRDefault="00AD1704" w:rsidP="00AD1704">
      <w:pPr>
        <w:suppressAutoHyphens/>
        <w:jc w:val="left"/>
        <w:rPr>
          <w:rFonts w:eastAsia="Times New Roman"/>
          <w:b/>
          <w:bCs/>
          <w:sz w:val="28"/>
          <w:szCs w:val="28"/>
          <w:lang w:eastAsia="ar-SA"/>
        </w:rPr>
      </w:pPr>
      <w:r w:rsidRPr="00AD1704">
        <w:rPr>
          <w:rFonts w:eastAsia="Times New Roman"/>
          <w:b/>
          <w:bCs/>
          <w:sz w:val="28"/>
          <w:szCs w:val="28"/>
          <w:lang w:eastAsia="ar-SA"/>
        </w:rPr>
        <w:t>___ вересня 2023 року</w:t>
      </w:r>
      <w:r w:rsidRPr="00AD1704">
        <w:rPr>
          <w:rFonts w:eastAsia="Times New Roman"/>
          <w:b/>
          <w:bCs/>
          <w:sz w:val="28"/>
          <w:szCs w:val="28"/>
          <w:lang w:eastAsia="ar-SA"/>
        </w:rPr>
        <w:tab/>
      </w:r>
      <w:r w:rsidRPr="00AD1704">
        <w:rPr>
          <w:rFonts w:eastAsia="Times New Roman"/>
          <w:b/>
          <w:bCs/>
          <w:sz w:val="28"/>
          <w:szCs w:val="28"/>
          <w:lang w:eastAsia="ar-SA"/>
        </w:rPr>
        <w:tab/>
      </w:r>
      <w:r w:rsidRPr="00AD1704">
        <w:rPr>
          <w:rFonts w:eastAsia="Times New Roman"/>
          <w:b/>
          <w:bCs/>
          <w:sz w:val="28"/>
          <w:szCs w:val="28"/>
          <w:lang w:eastAsia="ar-SA"/>
        </w:rPr>
        <w:tab/>
        <w:t>м. Чортків</w:t>
      </w:r>
      <w:r w:rsidRPr="00AD1704">
        <w:rPr>
          <w:rFonts w:eastAsia="Times New Roman"/>
          <w:b/>
          <w:bCs/>
          <w:sz w:val="28"/>
          <w:szCs w:val="28"/>
          <w:lang w:eastAsia="ar-SA"/>
        </w:rPr>
        <w:tab/>
      </w:r>
      <w:r w:rsidRPr="00AD1704">
        <w:rPr>
          <w:rFonts w:eastAsia="Times New Roman"/>
          <w:b/>
          <w:bCs/>
          <w:sz w:val="28"/>
          <w:szCs w:val="28"/>
          <w:lang w:eastAsia="ar-SA"/>
        </w:rPr>
        <w:tab/>
      </w:r>
      <w:r w:rsidRPr="00AD1704">
        <w:rPr>
          <w:rFonts w:eastAsia="Times New Roman"/>
          <w:b/>
          <w:bCs/>
          <w:sz w:val="28"/>
          <w:szCs w:val="28"/>
          <w:lang w:eastAsia="ar-SA"/>
        </w:rPr>
        <w:tab/>
      </w:r>
      <w:r w:rsidRPr="00AD1704">
        <w:rPr>
          <w:rFonts w:eastAsia="Times New Roman"/>
          <w:b/>
          <w:bCs/>
          <w:sz w:val="28"/>
          <w:szCs w:val="28"/>
          <w:lang w:eastAsia="ar-SA"/>
        </w:rPr>
        <w:tab/>
      </w:r>
      <w:r w:rsidRPr="00AD1704">
        <w:rPr>
          <w:rFonts w:eastAsia="Times New Roman"/>
          <w:b/>
          <w:bCs/>
          <w:sz w:val="28"/>
          <w:szCs w:val="28"/>
          <w:lang w:eastAsia="ar-SA"/>
        </w:rPr>
        <w:tab/>
        <w:t xml:space="preserve">    №___</w:t>
      </w:r>
    </w:p>
    <w:p w14:paraId="71305413" w14:textId="77777777" w:rsidR="006F4063" w:rsidRDefault="006F4063" w:rsidP="006F4063">
      <w:pPr>
        <w:ind w:right="9"/>
        <w:jc w:val="left"/>
        <w:rPr>
          <w:b/>
          <w:sz w:val="28"/>
          <w:szCs w:val="28"/>
        </w:rPr>
      </w:pPr>
    </w:p>
    <w:p w14:paraId="66165D07" w14:textId="77777777" w:rsidR="00A36F80" w:rsidRDefault="00C02375" w:rsidP="00C6428A">
      <w:pPr>
        <w:ind w:right="4676"/>
        <w:rPr>
          <w:b/>
          <w:iCs/>
          <w:color w:val="000000"/>
          <w:sz w:val="28"/>
          <w:szCs w:val="28"/>
        </w:rPr>
      </w:pPr>
      <w:r w:rsidRPr="00556390">
        <w:rPr>
          <w:b/>
          <w:iCs/>
          <w:color w:val="000000"/>
          <w:sz w:val="28"/>
          <w:szCs w:val="28"/>
        </w:rPr>
        <w:t xml:space="preserve">Про </w:t>
      </w:r>
      <w:r>
        <w:rPr>
          <w:b/>
          <w:iCs/>
          <w:color w:val="000000"/>
          <w:sz w:val="28"/>
          <w:szCs w:val="28"/>
        </w:rPr>
        <w:t>затвердження плану дій</w:t>
      </w:r>
      <w:r w:rsidR="00C6428A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при ураженні об’єктів житлового фонду та об’єктів критичної інфраструктури Чортківської міської територіальної громади</w:t>
      </w:r>
    </w:p>
    <w:p w14:paraId="02FBC6C3" w14:textId="77777777" w:rsidR="00C02375" w:rsidRPr="001B53A2" w:rsidRDefault="00C02375" w:rsidP="00C02375">
      <w:pPr>
        <w:ind w:right="5386"/>
        <w:rPr>
          <w:sz w:val="28"/>
          <w:szCs w:val="28"/>
        </w:rPr>
      </w:pPr>
    </w:p>
    <w:p w14:paraId="1004EBED" w14:textId="2F7AB66C" w:rsidR="00C02375" w:rsidRPr="00EF1ECE" w:rsidRDefault="00C02375" w:rsidP="00C02375">
      <w:pPr>
        <w:autoSpaceDE w:val="0"/>
        <w:autoSpaceDN w:val="0"/>
        <w:adjustRightInd w:val="0"/>
        <w:ind w:firstLine="708"/>
        <w:rPr>
          <w:iCs/>
          <w:color w:val="000000"/>
          <w:sz w:val="28"/>
          <w:szCs w:val="28"/>
        </w:rPr>
      </w:pPr>
      <w:r w:rsidRPr="000259BD">
        <w:rPr>
          <w:sz w:val="28"/>
          <w:szCs w:val="28"/>
        </w:rPr>
        <w:t xml:space="preserve">На виконання пункту 25 розпорядження Кабінету Міністрів України від 19 травня 2023 р. № 455-р </w:t>
      </w:r>
      <w:r w:rsidR="00C645B1">
        <w:rPr>
          <w:sz w:val="28"/>
          <w:szCs w:val="28"/>
        </w:rPr>
        <w:t>«</w:t>
      </w:r>
      <w:r w:rsidRPr="000259BD">
        <w:rPr>
          <w:sz w:val="28"/>
          <w:szCs w:val="28"/>
        </w:rPr>
        <w:t>Про затвердження плану заходів з підготовки об’єктів житлово-комунального господарства та паливно-енергетичного комплексу України до осінньо-зимового періоду 2023/24 року та його проходження</w:t>
      </w:r>
      <w:r w:rsidR="00C645B1">
        <w:rPr>
          <w:sz w:val="28"/>
          <w:szCs w:val="28"/>
        </w:rPr>
        <w:t>»</w:t>
      </w:r>
      <w:r>
        <w:rPr>
          <w:iCs/>
          <w:color w:val="000000"/>
          <w:sz w:val="28"/>
          <w:szCs w:val="28"/>
        </w:rPr>
        <w:t>, керуючись</w:t>
      </w:r>
      <w:r w:rsidR="00C645B1">
        <w:rPr>
          <w:iCs/>
          <w:color w:val="000000"/>
          <w:sz w:val="28"/>
          <w:szCs w:val="28"/>
        </w:rPr>
        <w:t xml:space="preserve"> статтею 52,</w:t>
      </w:r>
      <w:r>
        <w:rPr>
          <w:iCs/>
          <w:color w:val="0000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ч</w:t>
      </w:r>
      <w:r w:rsidR="00C645B1">
        <w:rPr>
          <w:bCs/>
          <w:iCs/>
          <w:sz w:val="28"/>
          <w:szCs w:val="28"/>
        </w:rPr>
        <w:t xml:space="preserve">астиною </w:t>
      </w:r>
      <w:r>
        <w:rPr>
          <w:bCs/>
          <w:iCs/>
          <w:sz w:val="28"/>
          <w:szCs w:val="28"/>
        </w:rPr>
        <w:t>6 ст</w:t>
      </w:r>
      <w:r w:rsidR="00C645B1">
        <w:rPr>
          <w:bCs/>
          <w:iCs/>
          <w:sz w:val="28"/>
          <w:szCs w:val="28"/>
        </w:rPr>
        <w:t xml:space="preserve">атті </w:t>
      </w:r>
      <w:r>
        <w:rPr>
          <w:bCs/>
          <w:iCs/>
          <w:sz w:val="28"/>
          <w:szCs w:val="28"/>
        </w:rPr>
        <w:t>59</w:t>
      </w:r>
      <w:r w:rsidRPr="00611B22">
        <w:rPr>
          <w:bCs/>
          <w:iCs/>
          <w:sz w:val="28"/>
          <w:szCs w:val="28"/>
        </w:rPr>
        <w:t xml:space="preserve"> Закону України «Про місцеве самоврядування в Україні»,</w:t>
      </w:r>
      <w:r>
        <w:rPr>
          <w:bCs/>
          <w:iCs/>
          <w:sz w:val="28"/>
          <w:szCs w:val="28"/>
        </w:rPr>
        <w:t xml:space="preserve"> </w:t>
      </w:r>
      <w:r w:rsidRPr="00611B22">
        <w:rPr>
          <w:bCs/>
          <w:iCs/>
          <w:sz w:val="28"/>
          <w:szCs w:val="28"/>
        </w:rPr>
        <w:t>виконавчий комітет міської  ради</w:t>
      </w:r>
    </w:p>
    <w:p w14:paraId="27DBA8B6" w14:textId="77777777" w:rsidR="00A36F80" w:rsidRDefault="00A36F80"/>
    <w:p w14:paraId="30E40EC8" w14:textId="77777777" w:rsidR="00397D50" w:rsidRPr="000D58B1" w:rsidRDefault="00397D50">
      <w:pPr>
        <w:rPr>
          <w:b/>
          <w:sz w:val="28"/>
          <w:szCs w:val="28"/>
        </w:rPr>
      </w:pPr>
      <w:r w:rsidRPr="000D58B1">
        <w:rPr>
          <w:b/>
          <w:sz w:val="28"/>
          <w:szCs w:val="28"/>
        </w:rPr>
        <w:t>ВИРІШИВ:</w:t>
      </w:r>
    </w:p>
    <w:p w14:paraId="3817DF21" w14:textId="77777777" w:rsidR="00397D50" w:rsidRDefault="00397D50"/>
    <w:p w14:paraId="06D7D1FA" w14:textId="75200BBC" w:rsidR="00C02375" w:rsidRPr="00AD1704" w:rsidRDefault="00C02375" w:rsidP="00AD1704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iCs/>
          <w:color w:val="000000"/>
          <w:sz w:val="28"/>
          <w:szCs w:val="28"/>
        </w:rPr>
      </w:pPr>
      <w:r w:rsidRPr="00AD1704">
        <w:rPr>
          <w:iCs/>
          <w:color w:val="000000"/>
          <w:sz w:val="28"/>
          <w:szCs w:val="28"/>
        </w:rPr>
        <w:t xml:space="preserve">Затвердити </w:t>
      </w:r>
      <w:r w:rsidR="009F254E">
        <w:rPr>
          <w:iCs/>
          <w:color w:val="000000"/>
          <w:sz w:val="28"/>
          <w:szCs w:val="28"/>
        </w:rPr>
        <w:t>п</w:t>
      </w:r>
      <w:r w:rsidRPr="00AD1704">
        <w:rPr>
          <w:iCs/>
          <w:color w:val="000000"/>
          <w:sz w:val="28"/>
          <w:szCs w:val="28"/>
        </w:rPr>
        <w:t>лан дій при ураженні об’єктів житлового фонду та об’єктів критичної інфраструктури Чортківської міської територіальної громади, згідно з додатком.</w:t>
      </w:r>
    </w:p>
    <w:p w14:paraId="14B1D4BD" w14:textId="6B79668D" w:rsidR="00C02375" w:rsidRPr="00AD1704" w:rsidRDefault="009F254E" w:rsidP="00AD1704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iCs/>
          <w:color w:val="000000"/>
          <w:sz w:val="28"/>
          <w:szCs w:val="28"/>
        </w:rPr>
      </w:pPr>
      <w:r w:rsidRPr="009F254E">
        <w:rPr>
          <w:rFonts w:eastAsia="Times New Roman"/>
          <w:bCs/>
          <w:iCs/>
          <w:sz w:val="28"/>
          <w:szCs w:val="28"/>
          <w:lang w:eastAsia="ru-RU"/>
        </w:rPr>
        <w:t xml:space="preserve">Визнати таким, що втратило чинність </w:t>
      </w:r>
      <w:r>
        <w:rPr>
          <w:rFonts w:eastAsia="Times New Roman"/>
          <w:bCs/>
          <w:iCs/>
          <w:sz w:val="28"/>
          <w:szCs w:val="28"/>
          <w:lang w:eastAsia="ru-RU"/>
        </w:rPr>
        <w:t>р</w:t>
      </w:r>
      <w:r w:rsidR="00C645B1" w:rsidRPr="00AD1704">
        <w:rPr>
          <w:iCs/>
          <w:color w:val="000000"/>
          <w:sz w:val="28"/>
          <w:szCs w:val="28"/>
        </w:rPr>
        <w:t>ішення виконавчого комітету №</w:t>
      </w:r>
      <w:r w:rsidR="00C02375" w:rsidRPr="00AD1704">
        <w:rPr>
          <w:iCs/>
          <w:color w:val="000000"/>
          <w:sz w:val="28"/>
          <w:szCs w:val="28"/>
        </w:rPr>
        <w:t>260 від 17 серпня 2022 року</w:t>
      </w:r>
      <w:r w:rsidR="00C645B1" w:rsidRPr="00AD1704">
        <w:rPr>
          <w:iCs/>
          <w:color w:val="000000"/>
          <w:sz w:val="28"/>
          <w:szCs w:val="28"/>
        </w:rPr>
        <w:t xml:space="preserve"> «Про затвердження плану дій при ураженні об’єктів житлового фонду та об’єктів критичної інфраструктури Чортківської міської територіальної громади»</w:t>
      </w:r>
      <w:r>
        <w:rPr>
          <w:iCs/>
          <w:color w:val="000000"/>
          <w:sz w:val="28"/>
          <w:szCs w:val="28"/>
        </w:rPr>
        <w:t>.</w:t>
      </w:r>
    </w:p>
    <w:p w14:paraId="053B0E43" w14:textId="7B568841" w:rsidR="00AC5BBC" w:rsidRPr="009F254E" w:rsidRDefault="00C02375" w:rsidP="00AD1704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bCs/>
          <w:iCs/>
          <w:sz w:val="28"/>
          <w:szCs w:val="28"/>
        </w:rPr>
      </w:pPr>
      <w:r w:rsidRPr="009F254E">
        <w:rPr>
          <w:bCs/>
          <w:iCs/>
          <w:sz w:val="28"/>
          <w:szCs w:val="28"/>
        </w:rPr>
        <w:t xml:space="preserve">Копію рішення направити до управління комунального господарства Чортківської міської ради. </w:t>
      </w:r>
    </w:p>
    <w:p w14:paraId="50134640" w14:textId="32E9BC87" w:rsidR="00041BD6" w:rsidRPr="009F254E" w:rsidRDefault="00C02375" w:rsidP="00AC5BBC">
      <w:pPr>
        <w:pStyle w:val="a6"/>
        <w:numPr>
          <w:ilvl w:val="0"/>
          <w:numId w:val="2"/>
        </w:numPr>
        <w:ind w:left="0" w:firstLine="567"/>
        <w:rPr>
          <w:bCs/>
          <w:iCs/>
          <w:sz w:val="28"/>
          <w:szCs w:val="28"/>
        </w:rPr>
      </w:pPr>
      <w:r w:rsidRPr="009F254E">
        <w:rPr>
          <w:bCs/>
          <w:iCs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Наталію ВОЙЦЕХОВСЬКУ.</w:t>
      </w:r>
    </w:p>
    <w:p w14:paraId="41288737" w14:textId="77777777" w:rsidR="009F254E" w:rsidRDefault="009F254E">
      <w:pPr>
        <w:rPr>
          <w:bCs/>
          <w:iCs/>
          <w:sz w:val="28"/>
          <w:szCs w:val="28"/>
        </w:rPr>
      </w:pPr>
    </w:p>
    <w:p w14:paraId="5DD70553" w14:textId="77777777" w:rsidR="009F254E" w:rsidRDefault="009F254E">
      <w:pPr>
        <w:rPr>
          <w:bCs/>
          <w:iCs/>
          <w:sz w:val="28"/>
          <w:szCs w:val="28"/>
        </w:rPr>
      </w:pPr>
    </w:p>
    <w:p w14:paraId="7D5E8BAE" w14:textId="4AD80F7D" w:rsidR="00041BD6" w:rsidRDefault="00A36F80">
      <w:pPr>
        <w:rPr>
          <w:b/>
          <w:sz w:val="28"/>
          <w:szCs w:val="28"/>
        </w:rPr>
      </w:pPr>
      <w:r w:rsidRPr="00A36F80">
        <w:rPr>
          <w:b/>
          <w:sz w:val="28"/>
          <w:szCs w:val="28"/>
        </w:rPr>
        <w:t>Міський голова                                                               Володимир ШМАТЬКО</w:t>
      </w:r>
    </w:p>
    <w:p w14:paraId="2F2198C9" w14:textId="77777777" w:rsidR="00C02375" w:rsidRDefault="00C02375">
      <w:pPr>
        <w:rPr>
          <w:b/>
          <w:sz w:val="28"/>
          <w:szCs w:val="28"/>
        </w:rPr>
      </w:pPr>
    </w:p>
    <w:p w14:paraId="1469A964" w14:textId="77777777" w:rsidR="00AD1704" w:rsidRDefault="00AD1704">
      <w:pPr>
        <w:rPr>
          <w:b/>
          <w:sz w:val="28"/>
          <w:szCs w:val="28"/>
        </w:rPr>
      </w:pPr>
    </w:p>
    <w:p w14:paraId="2B679C31" w14:textId="77777777" w:rsidR="009F254E" w:rsidRDefault="009F254E">
      <w:pPr>
        <w:rPr>
          <w:b/>
          <w:sz w:val="28"/>
          <w:szCs w:val="28"/>
        </w:rPr>
      </w:pPr>
    </w:p>
    <w:p w14:paraId="63419C8C" w14:textId="77777777" w:rsidR="009F254E" w:rsidRDefault="009F254E">
      <w:pPr>
        <w:rPr>
          <w:b/>
          <w:sz w:val="28"/>
          <w:szCs w:val="28"/>
        </w:rPr>
      </w:pPr>
    </w:p>
    <w:p w14:paraId="36EF1330" w14:textId="77777777" w:rsidR="00041BD6" w:rsidRDefault="00C02375">
      <w:r>
        <w:t>Васильченко А.</w:t>
      </w:r>
    </w:p>
    <w:p w14:paraId="0CBFECCF" w14:textId="77777777" w:rsidR="00C02375" w:rsidRDefault="00C02375">
      <w:proofErr w:type="spellStart"/>
      <w:r>
        <w:t>Войцеховська</w:t>
      </w:r>
      <w:proofErr w:type="spellEnd"/>
      <w:r>
        <w:t xml:space="preserve"> Н.</w:t>
      </w:r>
    </w:p>
    <w:p w14:paraId="39EC88E8" w14:textId="77777777" w:rsidR="00C02375" w:rsidRDefault="00C02375">
      <w:proofErr w:type="spellStart"/>
      <w:r>
        <w:t>Фаріон</w:t>
      </w:r>
      <w:proofErr w:type="spellEnd"/>
      <w:r>
        <w:t xml:space="preserve"> М.</w:t>
      </w:r>
    </w:p>
    <w:p w14:paraId="424CFF9A" w14:textId="77777777" w:rsidR="00C02375" w:rsidRDefault="00C02375">
      <w:proofErr w:type="spellStart"/>
      <w:r>
        <w:t>Мацевко</w:t>
      </w:r>
      <w:proofErr w:type="spellEnd"/>
      <w:r>
        <w:t xml:space="preserve"> І.</w:t>
      </w:r>
    </w:p>
    <w:p w14:paraId="40212005" w14:textId="34941149" w:rsidR="00CC5D44" w:rsidRDefault="00C02375">
      <w:r>
        <w:t>Бондаренко Я.</w:t>
      </w:r>
    </w:p>
    <w:sectPr w:rsidR="00CC5D44" w:rsidSect="00AD17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6703"/>
    <w:multiLevelType w:val="hybridMultilevel"/>
    <w:tmpl w:val="8BBA04CA"/>
    <w:lvl w:ilvl="0" w:tplc="24A077E8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4D00CB"/>
    <w:multiLevelType w:val="hybridMultilevel"/>
    <w:tmpl w:val="1CB83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036933">
    <w:abstractNumId w:val="1"/>
  </w:num>
  <w:num w:numId="2" w16cid:durableId="1564178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F80"/>
    <w:rsid w:val="00041BD6"/>
    <w:rsid w:val="00050A4A"/>
    <w:rsid w:val="000A32C2"/>
    <w:rsid w:val="000B72A4"/>
    <w:rsid w:val="000D58B1"/>
    <w:rsid w:val="00187366"/>
    <w:rsid w:val="00222025"/>
    <w:rsid w:val="00230CA5"/>
    <w:rsid w:val="002313DD"/>
    <w:rsid w:val="00240EDC"/>
    <w:rsid w:val="00243E7A"/>
    <w:rsid w:val="002802D4"/>
    <w:rsid w:val="0028309C"/>
    <w:rsid w:val="0029412B"/>
    <w:rsid w:val="003507E0"/>
    <w:rsid w:val="00397D50"/>
    <w:rsid w:val="004139A8"/>
    <w:rsid w:val="00446639"/>
    <w:rsid w:val="00477715"/>
    <w:rsid w:val="00545BF1"/>
    <w:rsid w:val="00570F91"/>
    <w:rsid w:val="005D1277"/>
    <w:rsid w:val="005F4286"/>
    <w:rsid w:val="005F7F5E"/>
    <w:rsid w:val="00607C4E"/>
    <w:rsid w:val="00635BFB"/>
    <w:rsid w:val="00687E29"/>
    <w:rsid w:val="006B78F4"/>
    <w:rsid w:val="006D79D7"/>
    <w:rsid w:val="006F20BA"/>
    <w:rsid w:val="006F4063"/>
    <w:rsid w:val="00774424"/>
    <w:rsid w:val="007B50C7"/>
    <w:rsid w:val="007F762F"/>
    <w:rsid w:val="008D6DE6"/>
    <w:rsid w:val="009616C0"/>
    <w:rsid w:val="00991344"/>
    <w:rsid w:val="009F254E"/>
    <w:rsid w:val="00A33EAA"/>
    <w:rsid w:val="00A36F80"/>
    <w:rsid w:val="00A52E2B"/>
    <w:rsid w:val="00AC5BBC"/>
    <w:rsid w:val="00AD1704"/>
    <w:rsid w:val="00BA196E"/>
    <w:rsid w:val="00C01EE8"/>
    <w:rsid w:val="00C02375"/>
    <w:rsid w:val="00C3307E"/>
    <w:rsid w:val="00C44825"/>
    <w:rsid w:val="00C6428A"/>
    <w:rsid w:val="00C645B1"/>
    <w:rsid w:val="00CC5D44"/>
    <w:rsid w:val="00CE0A34"/>
    <w:rsid w:val="00CF1B8F"/>
    <w:rsid w:val="00D21FE5"/>
    <w:rsid w:val="00D519B9"/>
    <w:rsid w:val="00DE2094"/>
    <w:rsid w:val="00DE4478"/>
    <w:rsid w:val="00E74CCB"/>
    <w:rsid w:val="00EA6437"/>
    <w:rsid w:val="00EA6B8A"/>
    <w:rsid w:val="00EE6A9B"/>
    <w:rsid w:val="00F87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A58A"/>
  <w15:docId w15:val="{EFE173B6-18FD-41A5-8A2E-F40C693A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F8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A36F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F80"/>
    <w:rPr>
      <w:rFonts w:ascii="Times New Roman" w:eastAsia="Calibri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6F406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F4063"/>
    <w:rPr>
      <w:rFonts w:ascii="Tahoma" w:eastAsia="Calibri" w:hAnsi="Tahoma" w:cs="Tahoma"/>
      <w:sz w:val="16"/>
      <w:szCs w:val="16"/>
      <w:lang w:eastAsia="uk-UA"/>
    </w:rPr>
  </w:style>
  <w:style w:type="table" w:styleId="a5">
    <w:name w:val="Table Grid"/>
    <w:basedOn w:val="a1"/>
    <w:uiPriority w:val="39"/>
    <w:rsid w:val="006F4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D1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062D-B842-4C23-967D-D0F68608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952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Алеся Васильченко</cp:lastModifiedBy>
  <cp:revision>11</cp:revision>
  <cp:lastPrinted>2023-08-09T09:29:00Z</cp:lastPrinted>
  <dcterms:created xsi:type="dcterms:W3CDTF">2023-09-12T09:07:00Z</dcterms:created>
  <dcterms:modified xsi:type="dcterms:W3CDTF">2023-09-18T08:23:00Z</dcterms:modified>
</cp:coreProperties>
</file>