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A65CE" w14:textId="77777777" w:rsidR="00040052" w:rsidRDefault="00040052" w:rsidP="00040052">
      <w:pPr>
        <w:pStyle w:val="a3"/>
        <w:ind w:left="4354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007084D3" wp14:editId="77A44A2C">
            <wp:extent cx="590456" cy="8366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456" cy="836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08AA4" w14:textId="77777777" w:rsidR="00040052" w:rsidRDefault="00040052" w:rsidP="00040052">
      <w:pPr>
        <w:pStyle w:val="a3"/>
        <w:spacing w:before="9"/>
        <w:rPr>
          <w:sz w:val="26"/>
        </w:rPr>
      </w:pPr>
    </w:p>
    <w:p w14:paraId="75A3AAB0" w14:textId="77777777" w:rsidR="00040052" w:rsidRDefault="00040052" w:rsidP="00040052">
      <w:pPr>
        <w:pStyle w:val="1"/>
        <w:spacing w:before="89"/>
        <w:ind w:left="1137" w:right="1148"/>
        <w:jc w:val="center"/>
      </w:pPr>
      <w:r>
        <w:t>ЧОРТКІВСЬКА</w:t>
      </w:r>
      <w:r>
        <w:rPr>
          <w:spacing w:val="-3"/>
        </w:rPr>
        <w:t xml:space="preserve"> </w:t>
      </w:r>
      <w:r>
        <w:t>МІСЬКА</w:t>
      </w:r>
      <w:r>
        <w:rPr>
          <w:spacing w:val="-5"/>
        </w:rPr>
        <w:t xml:space="preserve"> </w:t>
      </w:r>
      <w:r>
        <w:t>РАДА</w:t>
      </w:r>
    </w:p>
    <w:p w14:paraId="22D81E78" w14:textId="77777777" w:rsidR="00040052" w:rsidRDefault="00040052" w:rsidP="00040052">
      <w:pPr>
        <w:spacing w:before="23"/>
        <w:ind w:left="1146" w:right="1148"/>
        <w:jc w:val="center"/>
        <w:rPr>
          <w:b/>
          <w:sz w:val="28"/>
        </w:rPr>
      </w:pPr>
      <w:r w:rsidRPr="00AD0131">
        <w:rPr>
          <w:b/>
          <w:color w:val="FF0000"/>
          <w:sz w:val="28"/>
        </w:rPr>
        <w:t>СІМДЕСЯТ</w:t>
      </w:r>
      <w:r w:rsidRPr="00AD0131">
        <w:rPr>
          <w:b/>
          <w:color w:val="FF0000"/>
          <w:spacing w:val="-6"/>
          <w:sz w:val="28"/>
        </w:rPr>
        <w:t xml:space="preserve"> </w:t>
      </w:r>
      <w:proofErr w:type="spellStart"/>
      <w:r w:rsidRPr="00AD0131">
        <w:rPr>
          <w:b/>
          <w:color w:val="FF0000"/>
          <w:sz w:val="28"/>
        </w:rPr>
        <w:t>ДЕВʼЯТА</w:t>
      </w:r>
      <w:proofErr w:type="spellEnd"/>
      <w:r w:rsidRPr="00AD0131">
        <w:rPr>
          <w:b/>
          <w:color w:val="FF0000"/>
          <w:spacing w:val="-4"/>
          <w:sz w:val="28"/>
        </w:rPr>
        <w:t xml:space="preserve"> </w:t>
      </w:r>
      <w:r>
        <w:rPr>
          <w:b/>
          <w:sz w:val="28"/>
        </w:rPr>
        <w:t>СЕСІЯ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ВОСЬМОГО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СКЛИКАННЯ</w:t>
      </w:r>
    </w:p>
    <w:p w14:paraId="5815B73C" w14:textId="77777777" w:rsidR="00040052" w:rsidRDefault="00040052" w:rsidP="00040052">
      <w:pPr>
        <w:pStyle w:val="a3"/>
        <w:spacing w:before="4"/>
        <w:rPr>
          <w:b/>
          <w:sz w:val="33"/>
        </w:rPr>
      </w:pPr>
    </w:p>
    <w:p w14:paraId="54236A3D" w14:textId="77777777" w:rsidR="00040052" w:rsidRDefault="00040052" w:rsidP="00040052">
      <w:pPr>
        <w:pStyle w:val="1"/>
        <w:spacing w:before="1"/>
        <w:ind w:left="901" w:right="1148"/>
        <w:jc w:val="center"/>
      </w:pPr>
      <w:r>
        <w:t>РІШЕННЯ (ПРОЄКТ)</w:t>
      </w:r>
    </w:p>
    <w:p w14:paraId="6DAF8026" w14:textId="77777777" w:rsidR="00040052" w:rsidRDefault="00040052" w:rsidP="00040052">
      <w:pPr>
        <w:pStyle w:val="a3"/>
        <w:spacing w:before="7"/>
        <w:rPr>
          <w:b/>
          <w:sz w:val="30"/>
        </w:rPr>
      </w:pPr>
    </w:p>
    <w:p w14:paraId="00D4116B" w14:textId="20F68CE0" w:rsidR="00040052" w:rsidRDefault="0075017B" w:rsidP="00040052">
      <w:pPr>
        <w:tabs>
          <w:tab w:val="left" w:pos="7874"/>
        </w:tabs>
        <w:ind w:left="102"/>
        <w:rPr>
          <w:b/>
          <w:sz w:val="28"/>
        </w:rPr>
      </w:pPr>
      <w:r>
        <w:rPr>
          <w:b/>
          <w:sz w:val="28"/>
        </w:rPr>
        <w:t>03 листопада</w:t>
      </w:r>
      <w:r w:rsidR="00040052">
        <w:rPr>
          <w:b/>
          <w:spacing w:val="-3"/>
          <w:sz w:val="28"/>
        </w:rPr>
        <w:t xml:space="preserve"> </w:t>
      </w:r>
      <w:r w:rsidR="00040052">
        <w:rPr>
          <w:b/>
          <w:sz w:val="28"/>
        </w:rPr>
        <w:t>2023 року</w:t>
      </w:r>
      <w:r w:rsidR="00040052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  </w:t>
      </w:r>
      <w:r w:rsidR="00040052">
        <w:rPr>
          <w:b/>
          <w:sz w:val="28"/>
        </w:rPr>
        <w:t xml:space="preserve">   №</w:t>
      </w:r>
      <w:r w:rsidR="00040052">
        <w:rPr>
          <w:b/>
          <w:spacing w:val="1"/>
          <w:sz w:val="28"/>
        </w:rPr>
        <w:t xml:space="preserve"> </w:t>
      </w:r>
      <w:r w:rsidR="00040052">
        <w:rPr>
          <w:b/>
          <w:sz w:val="28"/>
        </w:rPr>
        <w:t>___</w:t>
      </w:r>
    </w:p>
    <w:p w14:paraId="62ACE0A7" w14:textId="77777777" w:rsidR="00040052" w:rsidRDefault="00040052" w:rsidP="00040052">
      <w:pPr>
        <w:pStyle w:val="1"/>
        <w:spacing w:before="4"/>
      </w:pPr>
      <w:r>
        <w:t>м.</w:t>
      </w:r>
      <w:r>
        <w:rPr>
          <w:spacing w:val="-1"/>
        </w:rPr>
        <w:t xml:space="preserve"> </w:t>
      </w:r>
      <w:r>
        <w:t>Чортків</w:t>
      </w:r>
    </w:p>
    <w:p w14:paraId="1D335C02" w14:textId="77777777" w:rsidR="00040052" w:rsidRDefault="00040052" w:rsidP="00040052">
      <w:pPr>
        <w:pStyle w:val="a3"/>
        <w:spacing w:before="7"/>
        <w:rPr>
          <w:b/>
        </w:rPr>
      </w:pPr>
    </w:p>
    <w:p w14:paraId="565D88E6" w14:textId="77777777" w:rsidR="00040052" w:rsidRDefault="00040052" w:rsidP="00040052">
      <w:pPr>
        <w:spacing w:line="322" w:lineRule="exact"/>
        <w:jc w:val="both"/>
        <w:rPr>
          <w:b/>
          <w:sz w:val="28"/>
        </w:rPr>
      </w:pPr>
      <w:r>
        <w:rPr>
          <w:b/>
          <w:sz w:val="28"/>
        </w:rPr>
        <w:t>Про</w:t>
      </w:r>
      <w:r>
        <w:rPr>
          <w:b/>
          <w:spacing w:val="18"/>
          <w:sz w:val="28"/>
        </w:rPr>
        <w:t xml:space="preserve"> </w:t>
      </w:r>
      <w:r w:rsidR="00CB3349">
        <w:rPr>
          <w:b/>
          <w:spacing w:val="18"/>
          <w:sz w:val="28"/>
        </w:rPr>
        <w:t xml:space="preserve"> </w:t>
      </w:r>
      <w:r>
        <w:rPr>
          <w:b/>
          <w:sz w:val="28"/>
        </w:rPr>
        <w:t xml:space="preserve">внесення 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 xml:space="preserve">змін 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рішен</w:t>
      </w:r>
      <w:r w:rsidR="00CD1647">
        <w:rPr>
          <w:b/>
          <w:sz w:val="28"/>
        </w:rPr>
        <w:t>ня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міської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ради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від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22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грудня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року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№1226</w:t>
      </w:r>
    </w:p>
    <w:p w14:paraId="5D59C707" w14:textId="77777777" w:rsidR="00040052" w:rsidRDefault="00040052" w:rsidP="00040052">
      <w:pPr>
        <w:pStyle w:val="1"/>
        <w:ind w:left="0" w:right="102"/>
        <w:jc w:val="both"/>
      </w:pPr>
      <w:r>
        <w:t xml:space="preserve">«Про надання згоди на прийняття в комунальну власність Чортківської міської територіальної громади пасажирського автобуса </w:t>
      </w:r>
      <w:r>
        <w:rPr>
          <w:lang w:val="en-US"/>
        </w:rPr>
        <w:t>TEMSA</w:t>
      </w:r>
      <w:r>
        <w:t xml:space="preserve">» </w:t>
      </w:r>
    </w:p>
    <w:p w14:paraId="583551D3" w14:textId="77777777" w:rsidR="00040052" w:rsidRDefault="00040052" w:rsidP="00040052">
      <w:pPr>
        <w:pStyle w:val="a3"/>
        <w:spacing w:before="10"/>
        <w:rPr>
          <w:b/>
          <w:sz w:val="27"/>
        </w:rPr>
      </w:pPr>
    </w:p>
    <w:p w14:paraId="1090F647" w14:textId="0F5C842D" w:rsidR="00040052" w:rsidRDefault="00040052" w:rsidP="00040052">
      <w:pPr>
        <w:pStyle w:val="a3"/>
        <w:ind w:left="102" w:right="100" w:firstLine="427"/>
        <w:jc w:val="both"/>
      </w:pPr>
      <w:r>
        <w:t>З метою впорядкування використання й зберігання транспор</w:t>
      </w:r>
      <w:r w:rsidR="0075017B">
        <w:t>т</w:t>
      </w:r>
      <w:r>
        <w:t>них засобів відповідно до Закону України «Про благодійну діяльність та благодійні організації», керуючись статт</w:t>
      </w:r>
      <w:r w:rsidR="00D952A0">
        <w:t>ею</w:t>
      </w:r>
      <w:r>
        <w:t xml:space="preserve"> 26,</w:t>
      </w:r>
      <w:r w:rsidR="00D952A0">
        <w:t xml:space="preserve"> частиною 1 статті </w:t>
      </w:r>
      <w:r>
        <w:t>59,</w:t>
      </w:r>
      <w:r w:rsidR="00D952A0">
        <w:t xml:space="preserve"> статтею </w:t>
      </w:r>
      <w:r>
        <w:t>60 Закону України «Про місцеве самоврядування в Україні»,</w:t>
      </w:r>
      <w:r>
        <w:rPr>
          <w:spacing w:val="3"/>
        </w:rPr>
        <w:t xml:space="preserve"> </w:t>
      </w:r>
      <w:r>
        <w:t>міська</w:t>
      </w:r>
      <w:r>
        <w:rPr>
          <w:spacing w:val="-2"/>
        </w:rPr>
        <w:t xml:space="preserve"> </w:t>
      </w:r>
      <w:r>
        <w:t>рада</w:t>
      </w:r>
    </w:p>
    <w:p w14:paraId="2444C77A" w14:textId="77777777" w:rsidR="005E1384" w:rsidRDefault="005E1384" w:rsidP="00040052">
      <w:pPr>
        <w:pStyle w:val="a3"/>
        <w:ind w:left="102" w:right="100" w:firstLine="427"/>
        <w:jc w:val="both"/>
      </w:pPr>
    </w:p>
    <w:p w14:paraId="7DA56A4F" w14:textId="77777777" w:rsidR="00040052" w:rsidRDefault="00040052" w:rsidP="00040052">
      <w:pPr>
        <w:pStyle w:val="1"/>
        <w:spacing w:before="1"/>
      </w:pPr>
      <w:r>
        <w:t>ВИРІШИЛА:</w:t>
      </w:r>
    </w:p>
    <w:p w14:paraId="4DEC547B" w14:textId="77777777" w:rsidR="00040052" w:rsidRDefault="00040052" w:rsidP="00040052">
      <w:pPr>
        <w:pStyle w:val="a3"/>
        <w:spacing w:before="9"/>
        <w:rPr>
          <w:b/>
          <w:sz w:val="29"/>
        </w:rPr>
      </w:pPr>
    </w:p>
    <w:p w14:paraId="7E71CF37" w14:textId="77777777" w:rsidR="00DF7C5B" w:rsidRDefault="00040052" w:rsidP="00AF741F">
      <w:pPr>
        <w:pStyle w:val="a5"/>
        <w:numPr>
          <w:ilvl w:val="0"/>
          <w:numId w:val="1"/>
        </w:numPr>
        <w:tabs>
          <w:tab w:val="left" w:pos="810"/>
        </w:tabs>
        <w:ind w:right="102" w:firstLine="359"/>
        <w:jc w:val="both"/>
        <w:rPr>
          <w:sz w:val="28"/>
        </w:rPr>
      </w:pPr>
      <w:r>
        <w:rPr>
          <w:sz w:val="28"/>
        </w:rPr>
        <w:t>Визнати такими, що втратили чинність пункти 2 та 3 рішення</w:t>
      </w:r>
      <w:r w:rsidR="00DB781D">
        <w:rPr>
          <w:sz w:val="28"/>
        </w:rPr>
        <w:t xml:space="preserve"> міської ради</w:t>
      </w:r>
      <w:r>
        <w:rPr>
          <w:sz w:val="28"/>
        </w:rPr>
        <w:t xml:space="preserve"> від 22 грудня 2023 року №1226 </w:t>
      </w:r>
      <w:r w:rsidRPr="00DA28C2">
        <w:rPr>
          <w:sz w:val="28"/>
          <w:szCs w:val="28"/>
        </w:rPr>
        <w:t xml:space="preserve">«Про надання згоди на прийняття в комунальну власність Чортківської міської територіальної громади пасажирського автобуса </w:t>
      </w:r>
      <w:r w:rsidRPr="00DA28C2">
        <w:rPr>
          <w:sz w:val="28"/>
          <w:szCs w:val="28"/>
          <w:lang w:val="en-US"/>
        </w:rPr>
        <w:t>TEMSA</w:t>
      </w:r>
      <w:r w:rsidRPr="00DA28C2">
        <w:rPr>
          <w:sz w:val="28"/>
          <w:szCs w:val="28"/>
        </w:rPr>
        <w:t>»</w:t>
      </w:r>
      <w:r>
        <w:rPr>
          <w:sz w:val="28"/>
        </w:rPr>
        <w:t>.</w:t>
      </w:r>
      <w:r w:rsidRPr="00DA28C2">
        <w:rPr>
          <w:sz w:val="28"/>
        </w:rPr>
        <w:t xml:space="preserve"> </w:t>
      </w:r>
    </w:p>
    <w:p w14:paraId="6F277DB1" w14:textId="77777777" w:rsidR="00B33649" w:rsidRPr="00F42D14" w:rsidRDefault="00BD0BA4" w:rsidP="00B33649">
      <w:pPr>
        <w:pStyle w:val="a5"/>
        <w:numPr>
          <w:ilvl w:val="0"/>
          <w:numId w:val="1"/>
        </w:numPr>
        <w:tabs>
          <w:tab w:val="left" w:pos="733"/>
        </w:tabs>
        <w:ind w:right="101" w:firstLine="417"/>
        <w:jc w:val="both"/>
        <w:rPr>
          <w:sz w:val="28"/>
        </w:rPr>
      </w:pPr>
      <w:r>
        <w:rPr>
          <w:sz w:val="28"/>
        </w:rPr>
        <w:t xml:space="preserve"> </w:t>
      </w:r>
      <w:r w:rsidR="00040052">
        <w:rPr>
          <w:sz w:val="28"/>
        </w:rPr>
        <w:t>Копію</w:t>
      </w:r>
      <w:r w:rsidR="00040052">
        <w:rPr>
          <w:spacing w:val="5"/>
          <w:sz w:val="28"/>
        </w:rPr>
        <w:t xml:space="preserve"> </w:t>
      </w:r>
      <w:r w:rsidR="00040052">
        <w:rPr>
          <w:sz w:val="28"/>
        </w:rPr>
        <w:t>рішення</w:t>
      </w:r>
      <w:r w:rsidR="00040052">
        <w:rPr>
          <w:spacing w:val="6"/>
          <w:sz w:val="28"/>
        </w:rPr>
        <w:t xml:space="preserve"> </w:t>
      </w:r>
      <w:r w:rsidR="00040052">
        <w:rPr>
          <w:sz w:val="28"/>
        </w:rPr>
        <w:t>направити</w:t>
      </w:r>
      <w:r w:rsidR="00040052">
        <w:rPr>
          <w:spacing w:val="8"/>
          <w:sz w:val="28"/>
        </w:rPr>
        <w:t xml:space="preserve"> </w:t>
      </w:r>
      <w:r w:rsidR="00040052">
        <w:rPr>
          <w:sz w:val="28"/>
        </w:rPr>
        <w:t>управлінню</w:t>
      </w:r>
      <w:r w:rsidR="00040052">
        <w:rPr>
          <w:spacing w:val="6"/>
          <w:sz w:val="28"/>
        </w:rPr>
        <w:t xml:space="preserve"> </w:t>
      </w:r>
      <w:r w:rsidR="00040052">
        <w:rPr>
          <w:sz w:val="28"/>
        </w:rPr>
        <w:t>комунального</w:t>
      </w:r>
      <w:r w:rsidR="00040052">
        <w:rPr>
          <w:spacing w:val="9"/>
          <w:sz w:val="28"/>
        </w:rPr>
        <w:t xml:space="preserve"> </w:t>
      </w:r>
      <w:r w:rsidR="00040052">
        <w:rPr>
          <w:sz w:val="28"/>
        </w:rPr>
        <w:t>господарства</w:t>
      </w:r>
      <w:r w:rsidR="00040052">
        <w:rPr>
          <w:spacing w:val="6"/>
          <w:sz w:val="28"/>
        </w:rPr>
        <w:t xml:space="preserve"> </w:t>
      </w:r>
      <w:r w:rsidR="00040052">
        <w:rPr>
          <w:sz w:val="28"/>
        </w:rPr>
        <w:t>міської</w:t>
      </w:r>
      <w:r w:rsidR="00040052">
        <w:rPr>
          <w:spacing w:val="-67"/>
          <w:sz w:val="28"/>
        </w:rPr>
        <w:t xml:space="preserve"> </w:t>
      </w:r>
      <w:r w:rsidR="00040052">
        <w:rPr>
          <w:sz w:val="28"/>
        </w:rPr>
        <w:t>ради,</w:t>
      </w:r>
      <w:r w:rsidR="00040052">
        <w:rPr>
          <w:spacing w:val="-1"/>
          <w:sz w:val="28"/>
        </w:rPr>
        <w:t xml:space="preserve"> </w:t>
      </w:r>
      <w:r w:rsidR="00040052">
        <w:rPr>
          <w:sz w:val="28"/>
        </w:rPr>
        <w:t>фінансовому</w:t>
      </w:r>
      <w:r w:rsidR="00040052">
        <w:rPr>
          <w:spacing w:val="-3"/>
          <w:sz w:val="28"/>
        </w:rPr>
        <w:t xml:space="preserve"> </w:t>
      </w:r>
      <w:r w:rsidR="00040052">
        <w:rPr>
          <w:sz w:val="28"/>
        </w:rPr>
        <w:t>управлінню</w:t>
      </w:r>
      <w:r w:rsidR="00040052">
        <w:rPr>
          <w:spacing w:val="-1"/>
          <w:sz w:val="28"/>
        </w:rPr>
        <w:t xml:space="preserve"> </w:t>
      </w:r>
      <w:r w:rsidR="00040052">
        <w:rPr>
          <w:sz w:val="28"/>
        </w:rPr>
        <w:t>міської</w:t>
      </w:r>
      <w:r w:rsidR="00040052">
        <w:rPr>
          <w:spacing w:val="-3"/>
          <w:sz w:val="28"/>
        </w:rPr>
        <w:t xml:space="preserve"> </w:t>
      </w:r>
      <w:r w:rsidR="00040052">
        <w:rPr>
          <w:sz w:val="28"/>
        </w:rPr>
        <w:t>ради.</w:t>
      </w:r>
    </w:p>
    <w:p w14:paraId="590DF44C" w14:textId="77777777" w:rsidR="00040052" w:rsidRPr="00F32FD8" w:rsidRDefault="00040052" w:rsidP="00A47F8C">
      <w:pPr>
        <w:pStyle w:val="a5"/>
        <w:numPr>
          <w:ilvl w:val="0"/>
          <w:numId w:val="1"/>
        </w:numPr>
        <w:tabs>
          <w:tab w:val="left" w:pos="733"/>
        </w:tabs>
        <w:ind w:right="101" w:firstLine="417"/>
        <w:jc w:val="both"/>
        <w:rPr>
          <w:sz w:val="30"/>
        </w:rPr>
      </w:pPr>
      <w:r>
        <w:rPr>
          <w:sz w:val="28"/>
        </w:rPr>
        <w:t xml:space="preserve"> </w:t>
      </w:r>
      <w:r w:rsidRPr="00040052">
        <w:rPr>
          <w:sz w:val="28"/>
        </w:rPr>
        <w:t>Контроль</w:t>
      </w:r>
      <w:r w:rsidRPr="00F32FD8">
        <w:rPr>
          <w:spacing w:val="1"/>
          <w:sz w:val="28"/>
        </w:rPr>
        <w:t xml:space="preserve"> </w:t>
      </w:r>
      <w:r w:rsidRPr="00040052">
        <w:rPr>
          <w:sz w:val="28"/>
        </w:rPr>
        <w:t>за</w:t>
      </w:r>
      <w:r w:rsidRPr="00F32FD8">
        <w:rPr>
          <w:spacing w:val="1"/>
          <w:sz w:val="28"/>
        </w:rPr>
        <w:t xml:space="preserve"> </w:t>
      </w:r>
      <w:r w:rsidRPr="00040052">
        <w:rPr>
          <w:sz w:val="28"/>
        </w:rPr>
        <w:t>виконанням</w:t>
      </w:r>
      <w:r w:rsidRPr="00F32FD8">
        <w:rPr>
          <w:spacing w:val="1"/>
          <w:sz w:val="28"/>
        </w:rPr>
        <w:t xml:space="preserve"> </w:t>
      </w:r>
      <w:r w:rsidRPr="00040052">
        <w:rPr>
          <w:sz w:val="28"/>
        </w:rPr>
        <w:t>цього рішення доручити заступниці міського</w:t>
      </w:r>
      <w:r w:rsidRPr="00F32FD8">
        <w:rPr>
          <w:spacing w:val="1"/>
          <w:sz w:val="28"/>
        </w:rPr>
        <w:t xml:space="preserve"> </w:t>
      </w:r>
      <w:r w:rsidRPr="00040052">
        <w:rPr>
          <w:sz w:val="28"/>
        </w:rPr>
        <w:t>голови</w:t>
      </w:r>
      <w:r w:rsidRPr="00F32FD8">
        <w:rPr>
          <w:spacing w:val="1"/>
          <w:sz w:val="28"/>
        </w:rPr>
        <w:t xml:space="preserve"> </w:t>
      </w:r>
      <w:r w:rsidRPr="00040052">
        <w:rPr>
          <w:sz w:val="28"/>
        </w:rPr>
        <w:t>з</w:t>
      </w:r>
      <w:r w:rsidRPr="00F32FD8">
        <w:rPr>
          <w:spacing w:val="1"/>
          <w:sz w:val="28"/>
        </w:rPr>
        <w:t xml:space="preserve"> </w:t>
      </w:r>
      <w:r w:rsidRPr="00040052">
        <w:rPr>
          <w:sz w:val="28"/>
        </w:rPr>
        <w:t>питань</w:t>
      </w:r>
      <w:r w:rsidRPr="00F32FD8">
        <w:rPr>
          <w:spacing w:val="1"/>
          <w:sz w:val="28"/>
        </w:rPr>
        <w:t xml:space="preserve"> </w:t>
      </w:r>
      <w:r w:rsidRPr="00040052">
        <w:rPr>
          <w:sz w:val="28"/>
        </w:rPr>
        <w:t>діяльності</w:t>
      </w:r>
      <w:r w:rsidRPr="00F32FD8">
        <w:rPr>
          <w:spacing w:val="1"/>
          <w:sz w:val="28"/>
        </w:rPr>
        <w:t xml:space="preserve"> </w:t>
      </w:r>
      <w:r w:rsidRPr="00040052">
        <w:rPr>
          <w:sz w:val="28"/>
        </w:rPr>
        <w:t>виконавчих</w:t>
      </w:r>
      <w:r w:rsidRPr="00F32FD8">
        <w:rPr>
          <w:spacing w:val="1"/>
          <w:sz w:val="28"/>
        </w:rPr>
        <w:t xml:space="preserve"> </w:t>
      </w:r>
      <w:r w:rsidRPr="00040052">
        <w:rPr>
          <w:sz w:val="28"/>
        </w:rPr>
        <w:t>органів</w:t>
      </w:r>
      <w:r w:rsidRPr="00F32FD8">
        <w:rPr>
          <w:spacing w:val="1"/>
          <w:sz w:val="28"/>
        </w:rPr>
        <w:t xml:space="preserve"> </w:t>
      </w:r>
      <w:r w:rsidRPr="00040052">
        <w:rPr>
          <w:sz w:val="28"/>
        </w:rPr>
        <w:t>міської</w:t>
      </w:r>
      <w:r w:rsidRPr="00F32FD8">
        <w:rPr>
          <w:spacing w:val="1"/>
          <w:sz w:val="28"/>
        </w:rPr>
        <w:t xml:space="preserve"> </w:t>
      </w:r>
      <w:r w:rsidRPr="00040052">
        <w:rPr>
          <w:sz w:val="28"/>
        </w:rPr>
        <w:t>ради</w:t>
      </w:r>
      <w:r w:rsidRPr="00F32FD8">
        <w:rPr>
          <w:spacing w:val="1"/>
          <w:sz w:val="28"/>
        </w:rPr>
        <w:t xml:space="preserve"> </w:t>
      </w:r>
      <w:r w:rsidRPr="00040052">
        <w:rPr>
          <w:sz w:val="28"/>
        </w:rPr>
        <w:t>Наталії</w:t>
      </w:r>
      <w:r w:rsidRPr="00F32FD8">
        <w:rPr>
          <w:spacing w:val="1"/>
          <w:sz w:val="28"/>
        </w:rPr>
        <w:t xml:space="preserve"> </w:t>
      </w:r>
      <w:r w:rsidRPr="00040052">
        <w:rPr>
          <w:sz w:val="28"/>
        </w:rPr>
        <w:t>ВОЙЦЕХОВСЬКІЙ та постійній комісії міської ради з</w:t>
      </w:r>
      <w:r w:rsidR="00F32FD8">
        <w:rPr>
          <w:sz w:val="28"/>
        </w:rPr>
        <w:t xml:space="preserve"> питань розвитку інфраструктури та комунального господарства.</w:t>
      </w:r>
    </w:p>
    <w:p w14:paraId="0761F156" w14:textId="77777777" w:rsidR="00F32FD8" w:rsidRPr="005E1384" w:rsidRDefault="00F32FD8" w:rsidP="005E1384">
      <w:pPr>
        <w:tabs>
          <w:tab w:val="left" w:pos="733"/>
        </w:tabs>
        <w:ind w:right="101"/>
        <w:jc w:val="both"/>
        <w:rPr>
          <w:sz w:val="30"/>
        </w:rPr>
      </w:pPr>
    </w:p>
    <w:p w14:paraId="53742F08" w14:textId="77777777" w:rsidR="00F42D14" w:rsidRDefault="00F42D14" w:rsidP="00040052">
      <w:pPr>
        <w:pStyle w:val="a3"/>
        <w:rPr>
          <w:sz w:val="30"/>
        </w:rPr>
      </w:pPr>
    </w:p>
    <w:p w14:paraId="2B3D27FD" w14:textId="77777777" w:rsidR="00040052" w:rsidRDefault="00040052" w:rsidP="00040052">
      <w:pPr>
        <w:pStyle w:val="1"/>
        <w:tabs>
          <w:tab w:val="left" w:pos="6323"/>
        </w:tabs>
      </w:pPr>
      <w:r>
        <w:t>Міський</w:t>
      </w:r>
      <w:r>
        <w:rPr>
          <w:spacing w:val="-3"/>
        </w:rPr>
        <w:t xml:space="preserve"> </w:t>
      </w:r>
      <w:r>
        <w:t>голова</w:t>
      </w:r>
      <w:r>
        <w:tab/>
      </w:r>
      <w:r w:rsidR="00FE07CA">
        <w:t xml:space="preserve">       </w:t>
      </w:r>
      <w:r>
        <w:t>Володимир</w:t>
      </w:r>
      <w:r>
        <w:rPr>
          <w:spacing w:val="-5"/>
        </w:rPr>
        <w:t xml:space="preserve"> </w:t>
      </w:r>
      <w:r>
        <w:t>ШМАТЬКО</w:t>
      </w:r>
    </w:p>
    <w:p w14:paraId="6433E5D5" w14:textId="77777777" w:rsidR="00040052" w:rsidRDefault="00040052" w:rsidP="00040052">
      <w:pPr>
        <w:pStyle w:val="a3"/>
        <w:rPr>
          <w:sz w:val="26"/>
        </w:rPr>
      </w:pPr>
    </w:p>
    <w:p w14:paraId="3604FCD0" w14:textId="77777777" w:rsidR="0087606F" w:rsidRDefault="0087606F" w:rsidP="00040052">
      <w:pPr>
        <w:pStyle w:val="a3"/>
        <w:rPr>
          <w:sz w:val="26"/>
        </w:rPr>
      </w:pPr>
    </w:p>
    <w:p w14:paraId="786388A2" w14:textId="77777777" w:rsidR="0087606F" w:rsidRDefault="0087606F" w:rsidP="00040052">
      <w:pPr>
        <w:pStyle w:val="a3"/>
        <w:rPr>
          <w:sz w:val="26"/>
        </w:rPr>
      </w:pPr>
    </w:p>
    <w:p w14:paraId="1D7D9D39" w14:textId="77777777" w:rsidR="0087606F" w:rsidRDefault="0087606F" w:rsidP="00040052">
      <w:pPr>
        <w:pStyle w:val="a3"/>
        <w:rPr>
          <w:sz w:val="26"/>
        </w:rPr>
      </w:pPr>
    </w:p>
    <w:p w14:paraId="77055C9C" w14:textId="77777777" w:rsidR="0087606F" w:rsidRDefault="0087606F" w:rsidP="00040052">
      <w:pPr>
        <w:pStyle w:val="a3"/>
        <w:rPr>
          <w:sz w:val="26"/>
        </w:rPr>
      </w:pPr>
    </w:p>
    <w:p w14:paraId="23BEC2C3" w14:textId="77777777" w:rsidR="0087606F" w:rsidRDefault="0087606F" w:rsidP="00040052">
      <w:pPr>
        <w:pStyle w:val="a3"/>
        <w:rPr>
          <w:sz w:val="26"/>
        </w:rPr>
      </w:pPr>
    </w:p>
    <w:p w14:paraId="68427081" w14:textId="77777777" w:rsidR="0087606F" w:rsidRDefault="0087606F" w:rsidP="00040052">
      <w:pPr>
        <w:pStyle w:val="a3"/>
        <w:rPr>
          <w:sz w:val="26"/>
        </w:rPr>
      </w:pPr>
    </w:p>
    <w:p w14:paraId="57E2F182" w14:textId="77777777" w:rsidR="0087606F" w:rsidRDefault="0087606F" w:rsidP="00040052">
      <w:pPr>
        <w:pStyle w:val="a3"/>
        <w:rPr>
          <w:sz w:val="26"/>
        </w:rPr>
      </w:pPr>
    </w:p>
    <w:p w14:paraId="3857F09A" w14:textId="77777777" w:rsidR="0087606F" w:rsidRDefault="0087606F" w:rsidP="00040052">
      <w:pPr>
        <w:pStyle w:val="a3"/>
        <w:rPr>
          <w:sz w:val="26"/>
        </w:rPr>
      </w:pPr>
    </w:p>
    <w:p w14:paraId="20B61EC3" w14:textId="77777777" w:rsidR="0087606F" w:rsidRDefault="0087606F" w:rsidP="00040052">
      <w:pPr>
        <w:pStyle w:val="a3"/>
        <w:rPr>
          <w:sz w:val="26"/>
        </w:rPr>
      </w:pPr>
    </w:p>
    <w:p w14:paraId="05C6D804" w14:textId="77777777" w:rsidR="0087606F" w:rsidRDefault="0087606F" w:rsidP="00040052">
      <w:pPr>
        <w:pStyle w:val="a3"/>
        <w:rPr>
          <w:sz w:val="26"/>
        </w:rPr>
      </w:pPr>
      <w:proofErr w:type="spellStart"/>
      <w:r>
        <w:rPr>
          <w:sz w:val="26"/>
        </w:rPr>
        <w:t>Дзиндра</w:t>
      </w:r>
      <w:proofErr w:type="spellEnd"/>
      <w:r>
        <w:rPr>
          <w:sz w:val="26"/>
        </w:rPr>
        <w:t xml:space="preserve"> Я.П.</w:t>
      </w:r>
    </w:p>
    <w:p w14:paraId="3859B545" w14:textId="77777777" w:rsidR="00E40E17" w:rsidRDefault="00E40E17" w:rsidP="00040052">
      <w:pPr>
        <w:pStyle w:val="a3"/>
        <w:rPr>
          <w:sz w:val="26"/>
        </w:rPr>
      </w:pPr>
      <w:proofErr w:type="spellStart"/>
      <w:r>
        <w:rPr>
          <w:sz w:val="26"/>
        </w:rPr>
        <w:t>Гевко</w:t>
      </w:r>
      <w:proofErr w:type="spellEnd"/>
      <w:r>
        <w:rPr>
          <w:sz w:val="26"/>
        </w:rPr>
        <w:t xml:space="preserve"> П.І.</w:t>
      </w:r>
    </w:p>
    <w:p w14:paraId="648BEB29" w14:textId="77777777" w:rsidR="0087606F" w:rsidRDefault="0087606F" w:rsidP="00040052">
      <w:pPr>
        <w:pStyle w:val="a3"/>
        <w:rPr>
          <w:sz w:val="26"/>
        </w:rPr>
      </w:pPr>
      <w:proofErr w:type="spellStart"/>
      <w:r>
        <w:rPr>
          <w:sz w:val="26"/>
        </w:rPr>
        <w:t>Войцеховська</w:t>
      </w:r>
      <w:proofErr w:type="spellEnd"/>
      <w:r>
        <w:rPr>
          <w:sz w:val="26"/>
        </w:rPr>
        <w:t xml:space="preserve"> Н.М.</w:t>
      </w:r>
    </w:p>
    <w:p w14:paraId="66C96E97" w14:textId="77777777" w:rsidR="0087606F" w:rsidRDefault="0087606F" w:rsidP="00040052">
      <w:pPr>
        <w:pStyle w:val="a3"/>
        <w:rPr>
          <w:sz w:val="26"/>
        </w:rPr>
      </w:pPr>
      <w:proofErr w:type="spellStart"/>
      <w:r>
        <w:rPr>
          <w:sz w:val="26"/>
        </w:rPr>
        <w:t>Фаріон</w:t>
      </w:r>
      <w:proofErr w:type="spellEnd"/>
      <w:r>
        <w:rPr>
          <w:sz w:val="26"/>
        </w:rPr>
        <w:t xml:space="preserve"> М.С.</w:t>
      </w:r>
    </w:p>
    <w:p w14:paraId="58A489DF" w14:textId="77777777" w:rsidR="0087606F" w:rsidRDefault="0087606F" w:rsidP="00040052">
      <w:pPr>
        <w:pStyle w:val="a3"/>
        <w:rPr>
          <w:sz w:val="26"/>
        </w:rPr>
      </w:pPr>
      <w:r>
        <w:rPr>
          <w:sz w:val="26"/>
        </w:rPr>
        <w:t>Мацевко І.А.</w:t>
      </w:r>
    </w:p>
    <w:p w14:paraId="3B4A02E2" w14:textId="77777777" w:rsidR="0087606F" w:rsidRDefault="0087606F" w:rsidP="00040052">
      <w:pPr>
        <w:pStyle w:val="a3"/>
        <w:rPr>
          <w:sz w:val="26"/>
        </w:rPr>
      </w:pPr>
      <w:r>
        <w:rPr>
          <w:sz w:val="26"/>
        </w:rPr>
        <w:t>Дорошенко Т.М.</w:t>
      </w:r>
    </w:p>
    <w:p w14:paraId="215D6DE6" w14:textId="77777777" w:rsidR="00CC359B" w:rsidRDefault="00CC359B" w:rsidP="00040052">
      <w:pPr>
        <w:pStyle w:val="a3"/>
        <w:rPr>
          <w:sz w:val="26"/>
        </w:rPr>
      </w:pPr>
    </w:p>
    <w:p w14:paraId="184DC335" w14:textId="77777777" w:rsidR="00CC359B" w:rsidRDefault="00CC359B" w:rsidP="00040052">
      <w:pPr>
        <w:pStyle w:val="a3"/>
        <w:rPr>
          <w:sz w:val="26"/>
        </w:rPr>
      </w:pPr>
    </w:p>
    <w:p w14:paraId="7A4699FF" w14:textId="77777777" w:rsidR="004A4F5A" w:rsidRDefault="004A4F5A" w:rsidP="00040052">
      <w:pPr>
        <w:pStyle w:val="a3"/>
        <w:rPr>
          <w:sz w:val="26"/>
        </w:rPr>
      </w:pPr>
    </w:p>
    <w:p w14:paraId="018ED25D" w14:textId="77777777" w:rsidR="004A4F5A" w:rsidRDefault="004A4F5A" w:rsidP="00040052">
      <w:pPr>
        <w:pStyle w:val="a3"/>
        <w:rPr>
          <w:sz w:val="26"/>
        </w:rPr>
      </w:pPr>
    </w:p>
    <w:p w14:paraId="5F28DDAD" w14:textId="77777777" w:rsidR="004A4F5A" w:rsidRDefault="004A4F5A" w:rsidP="00040052">
      <w:pPr>
        <w:pStyle w:val="a3"/>
        <w:rPr>
          <w:sz w:val="26"/>
        </w:rPr>
      </w:pPr>
    </w:p>
    <w:p w14:paraId="3DCD0FEA" w14:textId="77777777" w:rsidR="004A4F5A" w:rsidRDefault="004A4F5A" w:rsidP="00040052">
      <w:pPr>
        <w:pStyle w:val="a3"/>
        <w:rPr>
          <w:sz w:val="26"/>
        </w:rPr>
      </w:pPr>
    </w:p>
    <w:p w14:paraId="7EE84FAF" w14:textId="77777777" w:rsidR="004A4F5A" w:rsidRDefault="004A4F5A" w:rsidP="00040052">
      <w:pPr>
        <w:pStyle w:val="a3"/>
        <w:rPr>
          <w:sz w:val="26"/>
        </w:rPr>
      </w:pPr>
    </w:p>
    <w:p w14:paraId="3145D7F3" w14:textId="77777777" w:rsidR="004A4F5A" w:rsidRDefault="004A4F5A" w:rsidP="00040052">
      <w:pPr>
        <w:pStyle w:val="a3"/>
        <w:rPr>
          <w:sz w:val="26"/>
        </w:rPr>
      </w:pPr>
    </w:p>
    <w:p w14:paraId="5F7A43FE" w14:textId="77777777" w:rsidR="004A4F5A" w:rsidRDefault="004A4F5A" w:rsidP="00040052">
      <w:pPr>
        <w:pStyle w:val="a3"/>
        <w:rPr>
          <w:sz w:val="26"/>
        </w:rPr>
      </w:pPr>
    </w:p>
    <w:p w14:paraId="708F4262" w14:textId="77777777" w:rsidR="004A4F5A" w:rsidRDefault="004A4F5A" w:rsidP="00040052">
      <w:pPr>
        <w:pStyle w:val="a3"/>
        <w:rPr>
          <w:sz w:val="26"/>
        </w:rPr>
      </w:pPr>
    </w:p>
    <w:p w14:paraId="42F2A502" w14:textId="77777777" w:rsidR="004A4F5A" w:rsidRDefault="004A4F5A" w:rsidP="00040052">
      <w:pPr>
        <w:pStyle w:val="a3"/>
        <w:rPr>
          <w:sz w:val="26"/>
        </w:rPr>
      </w:pPr>
    </w:p>
    <w:p w14:paraId="71B11DDB" w14:textId="77777777" w:rsidR="004A4F5A" w:rsidRDefault="004A4F5A" w:rsidP="00040052">
      <w:pPr>
        <w:pStyle w:val="a3"/>
        <w:rPr>
          <w:sz w:val="26"/>
        </w:rPr>
      </w:pPr>
    </w:p>
    <w:p w14:paraId="32D35C7C" w14:textId="77777777" w:rsidR="004A4F5A" w:rsidRDefault="004A4F5A" w:rsidP="00040052">
      <w:pPr>
        <w:pStyle w:val="a3"/>
        <w:rPr>
          <w:sz w:val="26"/>
        </w:rPr>
      </w:pPr>
    </w:p>
    <w:p w14:paraId="718FD9AF" w14:textId="77777777" w:rsidR="004A4F5A" w:rsidRDefault="004A4F5A" w:rsidP="00040052">
      <w:pPr>
        <w:pStyle w:val="a3"/>
        <w:rPr>
          <w:sz w:val="26"/>
        </w:rPr>
      </w:pPr>
    </w:p>
    <w:p w14:paraId="369F0A35" w14:textId="77777777" w:rsidR="004A4F5A" w:rsidRDefault="004A4F5A" w:rsidP="00040052">
      <w:pPr>
        <w:pStyle w:val="a3"/>
        <w:rPr>
          <w:sz w:val="26"/>
        </w:rPr>
      </w:pPr>
    </w:p>
    <w:p w14:paraId="0E576202" w14:textId="77777777" w:rsidR="004A4F5A" w:rsidRDefault="004A4F5A" w:rsidP="00040052">
      <w:pPr>
        <w:pStyle w:val="a3"/>
        <w:rPr>
          <w:sz w:val="26"/>
        </w:rPr>
      </w:pPr>
    </w:p>
    <w:p w14:paraId="49579688" w14:textId="77777777" w:rsidR="004A4F5A" w:rsidRDefault="004A4F5A" w:rsidP="00040052">
      <w:pPr>
        <w:pStyle w:val="a3"/>
        <w:rPr>
          <w:sz w:val="26"/>
        </w:rPr>
      </w:pPr>
    </w:p>
    <w:p w14:paraId="4036B4E6" w14:textId="77777777" w:rsidR="004A4F5A" w:rsidRDefault="004A4F5A" w:rsidP="00040052">
      <w:pPr>
        <w:pStyle w:val="a3"/>
        <w:rPr>
          <w:sz w:val="26"/>
        </w:rPr>
      </w:pPr>
    </w:p>
    <w:p w14:paraId="0DC6BF10" w14:textId="77777777" w:rsidR="004A4F5A" w:rsidRDefault="004A4F5A" w:rsidP="00040052">
      <w:pPr>
        <w:pStyle w:val="a3"/>
        <w:rPr>
          <w:sz w:val="26"/>
        </w:rPr>
      </w:pPr>
    </w:p>
    <w:p w14:paraId="1C9C84AF" w14:textId="77777777" w:rsidR="004A4F5A" w:rsidRDefault="004A4F5A" w:rsidP="00040052">
      <w:pPr>
        <w:pStyle w:val="a3"/>
        <w:rPr>
          <w:sz w:val="26"/>
        </w:rPr>
      </w:pPr>
    </w:p>
    <w:p w14:paraId="3B9AE612" w14:textId="77777777" w:rsidR="004A4F5A" w:rsidRDefault="004A4F5A" w:rsidP="00040052">
      <w:pPr>
        <w:pStyle w:val="a3"/>
        <w:rPr>
          <w:sz w:val="26"/>
        </w:rPr>
      </w:pPr>
    </w:p>
    <w:p w14:paraId="407918BB" w14:textId="77777777" w:rsidR="004A4F5A" w:rsidRDefault="004A4F5A" w:rsidP="00040052">
      <w:pPr>
        <w:pStyle w:val="a3"/>
        <w:rPr>
          <w:sz w:val="26"/>
        </w:rPr>
      </w:pPr>
    </w:p>
    <w:p w14:paraId="00B68FC2" w14:textId="77777777" w:rsidR="004A4F5A" w:rsidRDefault="004A4F5A" w:rsidP="00040052">
      <w:pPr>
        <w:pStyle w:val="a3"/>
        <w:rPr>
          <w:sz w:val="26"/>
        </w:rPr>
      </w:pPr>
    </w:p>
    <w:p w14:paraId="76B5C670" w14:textId="77777777" w:rsidR="004A4F5A" w:rsidRDefault="004A4F5A" w:rsidP="00040052">
      <w:pPr>
        <w:pStyle w:val="a3"/>
        <w:rPr>
          <w:sz w:val="26"/>
        </w:rPr>
      </w:pPr>
    </w:p>
    <w:p w14:paraId="368AA309" w14:textId="77777777" w:rsidR="004A4F5A" w:rsidRDefault="004A4F5A" w:rsidP="00040052">
      <w:pPr>
        <w:pStyle w:val="a3"/>
        <w:rPr>
          <w:sz w:val="26"/>
        </w:rPr>
      </w:pPr>
    </w:p>
    <w:p w14:paraId="7F9D684F" w14:textId="77777777" w:rsidR="004A4F5A" w:rsidRDefault="004A4F5A" w:rsidP="00040052">
      <w:pPr>
        <w:pStyle w:val="a3"/>
        <w:rPr>
          <w:sz w:val="26"/>
        </w:rPr>
      </w:pPr>
    </w:p>
    <w:p w14:paraId="54B788F2" w14:textId="77777777" w:rsidR="004A4F5A" w:rsidRDefault="004A4F5A" w:rsidP="00040052">
      <w:pPr>
        <w:pStyle w:val="a3"/>
        <w:rPr>
          <w:sz w:val="26"/>
        </w:rPr>
      </w:pPr>
    </w:p>
    <w:p w14:paraId="200D9BA2" w14:textId="77777777" w:rsidR="004A4F5A" w:rsidRDefault="004A4F5A" w:rsidP="00040052">
      <w:pPr>
        <w:pStyle w:val="a3"/>
        <w:rPr>
          <w:sz w:val="26"/>
        </w:rPr>
      </w:pPr>
    </w:p>
    <w:p w14:paraId="45186906" w14:textId="77777777" w:rsidR="004A4F5A" w:rsidRDefault="004A4F5A" w:rsidP="00040052">
      <w:pPr>
        <w:pStyle w:val="a3"/>
        <w:rPr>
          <w:sz w:val="26"/>
        </w:rPr>
      </w:pPr>
    </w:p>
    <w:p w14:paraId="5481D67B" w14:textId="77777777" w:rsidR="004A4F5A" w:rsidRDefault="004A4F5A" w:rsidP="00040052">
      <w:pPr>
        <w:pStyle w:val="a3"/>
        <w:rPr>
          <w:sz w:val="26"/>
        </w:rPr>
      </w:pPr>
    </w:p>
    <w:p w14:paraId="140E1B95" w14:textId="77777777" w:rsidR="004A4F5A" w:rsidRDefault="004A4F5A" w:rsidP="00040052">
      <w:pPr>
        <w:pStyle w:val="a3"/>
        <w:rPr>
          <w:sz w:val="26"/>
        </w:rPr>
      </w:pPr>
    </w:p>
    <w:p w14:paraId="7C44D002" w14:textId="77777777" w:rsidR="004A4F5A" w:rsidRDefault="004A4F5A" w:rsidP="00040052">
      <w:pPr>
        <w:pStyle w:val="a3"/>
        <w:rPr>
          <w:sz w:val="26"/>
        </w:rPr>
      </w:pPr>
    </w:p>
    <w:p w14:paraId="76ECD55C" w14:textId="77777777" w:rsidR="004A4F5A" w:rsidRDefault="004A4F5A" w:rsidP="00040052">
      <w:pPr>
        <w:pStyle w:val="a3"/>
        <w:rPr>
          <w:sz w:val="26"/>
        </w:rPr>
      </w:pPr>
    </w:p>
    <w:p w14:paraId="76C21557" w14:textId="77777777" w:rsidR="004A4F5A" w:rsidRDefault="004A4F5A" w:rsidP="00040052">
      <w:pPr>
        <w:pStyle w:val="a3"/>
        <w:rPr>
          <w:sz w:val="26"/>
        </w:rPr>
      </w:pPr>
    </w:p>
    <w:p w14:paraId="0EB9B29B" w14:textId="77777777" w:rsidR="004A4F5A" w:rsidRDefault="004A4F5A" w:rsidP="00040052">
      <w:pPr>
        <w:pStyle w:val="a3"/>
        <w:rPr>
          <w:sz w:val="26"/>
        </w:rPr>
      </w:pPr>
    </w:p>
    <w:p w14:paraId="05058B80" w14:textId="77777777" w:rsidR="004A4F5A" w:rsidRDefault="004A4F5A" w:rsidP="00040052">
      <w:pPr>
        <w:pStyle w:val="a3"/>
        <w:rPr>
          <w:sz w:val="26"/>
        </w:rPr>
      </w:pPr>
    </w:p>
    <w:p w14:paraId="40C560E7" w14:textId="77777777" w:rsidR="004A4F5A" w:rsidRDefault="004A4F5A" w:rsidP="00040052">
      <w:pPr>
        <w:pStyle w:val="a3"/>
        <w:rPr>
          <w:sz w:val="26"/>
        </w:rPr>
      </w:pPr>
    </w:p>
    <w:p w14:paraId="6F23489E" w14:textId="77777777" w:rsidR="004A4F5A" w:rsidRDefault="004A4F5A" w:rsidP="00040052">
      <w:pPr>
        <w:pStyle w:val="a3"/>
        <w:rPr>
          <w:sz w:val="26"/>
        </w:rPr>
      </w:pPr>
    </w:p>
    <w:p w14:paraId="37A5D946" w14:textId="77777777" w:rsidR="004A4F5A" w:rsidRDefault="004A4F5A" w:rsidP="00040052">
      <w:pPr>
        <w:pStyle w:val="a3"/>
        <w:rPr>
          <w:sz w:val="26"/>
        </w:rPr>
      </w:pPr>
    </w:p>
    <w:p w14:paraId="708D2047" w14:textId="77777777" w:rsidR="004A4F5A" w:rsidRDefault="004A4F5A" w:rsidP="00040052">
      <w:pPr>
        <w:pStyle w:val="a3"/>
        <w:rPr>
          <w:sz w:val="26"/>
        </w:rPr>
      </w:pPr>
    </w:p>
    <w:p w14:paraId="711C396D" w14:textId="77777777" w:rsidR="004A4F5A" w:rsidRDefault="004A4F5A" w:rsidP="00040052">
      <w:pPr>
        <w:pStyle w:val="a3"/>
        <w:rPr>
          <w:sz w:val="26"/>
        </w:rPr>
      </w:pPr>
    </w:p>
    <w:p w14:paraId="62D411B1" w14:textId="77777777" w:rsidR="004A4F5A" w:rsidRDefault="004A4F5A" w:rsidP="00040052">
      <w:pPr>
        <w:pStyle w:val="a3"/>
        <w:rPr>
          <w:sz w:val="26"/>
        </w:rPr>
      </w:pPr>
    </w:p>
    <w:p w14:paraId="7CB7A051" w14:textId="77777777" w:rsidR="004A4F5A" w:rsidRDefault="004A4F5A" w:rsidP="00040052">
      <w:pPr>
        <w:pStyle w:val="a3"/>
        <w:rPr>
          <w:sz w:val="26"/>
        </w:rPr>
      </w:pPr>
    </w:p>
    <w:p w14:paraId="2B8E4EA5" w14:textId="77777777" w:rsidR="004A4F5A" w:rsidRDefault="004A4F5A" w:rsidP="00040052">
      <w:pPr>
        <w:pStyle w:val="a3"/>
        <w:rPr>
          <w:sz w:val="26"/>
        </w:rPr>
      </w:pPr>
    </w:p>
    <w:p w14:paraId="7145D434" w14:textId="1EEAC9B3" w:rsidR="0075017B" w:rsidRDefault="00CC359B" w:rsidP="0075017B">
      <w:pPr>
        <w:pStyle w:val="a3"/>
        <w:jc w:val="center"/>
      </w:pPr>
      <w:r w:rsidRPr="00FA3BAF">
        <w:rPr>
          <w:b/>
          <w:bCs/>
        </w:rPr>
        <w:t xml:space="preserve">Пояснювальна </w:t>
      </w:r>
      <w:r w:rsidRPr="0075017B">
        <w:rPr>
          <w:b/>
          <w:bCs/>
        </w:rPr>
        <w:t xml:space="preserve">записка до </w:t>
      </w:r>
      <w:proofErr w:type="spellStart"/>
      <w:r w:rsidR="004A4F5A" w:rsidRPr="0075017B">
        <w:rPr>
          <w:b/>
          <w:bCs/>
        </w:rPr>
        <w:t>проєкту</w:t>
      </w:r>
      <w:proofErr w:type="spellEnd"/>
      <w:r w:rsidR="004A4F5A" w:rsidRPr="0075017B">
        <w:rPr>
          <w:b/>
          <w:bCs/>
        </w:rPr>
        <w:t xml:space="preserve"> </w:t>
      </w:r>
      <w:r w:rsidRPr="0075017B">
        <w:rPr>
          <w:b/>
          <w:bCs/>
        </w:rPr>
        <w:t>рішення</w:t>
      </w:r>
      <w:r w:rsidR="004A4F5A" w:rsidRPr="0075017B">
        <w:rPr>
          <w:b/>
          <w:bCs/>
        </w:rPr>
        <w:t xml:space="preserve"> </w:t>
      </w:r>
      <w:r w:rsidR="0075017B" w:rsidRPr="0075017B">
        <w:rPr>
          <w:b/>
          <w:bCs/>
        </w:rPr>
        <w:t>сесії міської ради</w:t>
      </w:r>
      <w:r w:rsidR="0075017B" w:rsidRPr="0075017B">
        <w:t xml:space="preserve"> </w:t>
      </w:r>
    </w:p>
    <w:p w14:paraId="7D0910F3" w14:textId="50589480" w:rsidR="00CC359B" w:rsidRDefault="0075017B" w:rsidP="0075017B">
      <w:pPr>
        <w:spacing w:line="32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75017B">
        <w:rPr>
          <w:sz w:val="28"/>
          <w:szCs w:val="28"/>
        </w:rPr>
        <w:t>Про</w:t>
      </w:r>
      <w:r w:rsidRPr="0075017B">
        <w:rPr>
          <w:spacing w:val="18"/>
          <w:sz w:val="28"/>
          <w:szCs w:val="28"/>
        </w:rPr>
        <w:t xml:space="preserve">  </w:t>
      </w:r>
      <w:r w:rsidRPr="0075017B">
        <w:rPr>
          <w:sz w:val="28"/>
          <w:szCs w:val="28"/>
        </w:rPr>
        <w:t xml:space="preserve">внесення </w:t>
      </w:r>
      <w:r w:rsidRPr="0075017B">
        <w:rPr>
          <w:spacing w:val="16"/>
          <w:sz w:val="28"/>
          <w:szCs w:val="28"/>
        </w:rPr>
        <w:t xml:space="preserve"> </w:t>
      </w:r>
      <w:r w:rsidRPr="0075017B">
        <w:rPr>
          <w:sz w:val="28"/>
          <w:szCs w:val="28"/>
        </w:rPr>
        <w:t xml:space="preserve">змін </w:t>
      </w:r>
      <w:r w:rsidRPr="0075017B">
        <w:rPr>
          <w:spacing w:val="14"/>
          <w:sz w:val="28"/>
          <w:szCs w:val="28"/>
        </w:rPr>
        <w:t xml:space="preserve"> </w:t>
      </w:r>
      <w:r w:rsidRPr="0075017B">
        <w:rPr>
          <w:sz w:val="28"/>
          <w:szCs w:val="28"/>
        </w:rPr>
        <w:t>до</w:t>
      </w:r>
      <w:r w:rsidRPr="0075017B">
        <w:rPr>
          <w:spacing w:val="18"/>
          <w:sz w:val="28"/>
          <w:szCs w:val="28"/>
        </w:rPr>
        <w:t xml:space="preserve"> </w:t>
      </w:r>
      <w:r w:rsidRPr="0075017B">
        <w:rPr>
          <w:sz w:val="28"/>
          <w:szCs w:val="28"/>
        </w:rPr>
        <w:t>рішення</w:t>
      </w:r>
      <w:r w:rsidRPr="0075017B">
        <w:rPr>
          <w:spacing w:val="16"/>
          <w:sz w:val="28"/>
          <w:szCs w:val="28"/>
        </w:rPr>
        <w:t xml:space="preserve"> </w:t>
      </w:r>
      <w:r w:rsidRPr="0075017B">
        <w:rPr>
          <w:sz w:val="28"/>
          <w:szCs w:val="28"/>
        </w:rPr>
        <w:t>міської</w:t>
      </w:r>
      <w:r w:rsidRPr="0075017B">
        <w:rPr>
          <w:spacing w:val="18"/>
          <w:sz w:val="28"/>
          <w:szCs w:val="28"/>
        </w:rPr>
        <w:t xml:space="preserve"> </w:t>
      </w:r>
      <w:r w:rsidRPr="0075017B">
        <w:rPr>
          <w:sz w:val="28"/>
          <w:szCs w:val="28"/>
        </w:rPr>
        <w:t>ради</w:t>
      </w:r>
      <w:r w:rsidRPr="0075017B">
        <w:rPr>
          <w:spacing w:val="35"/>
          <w:sz w:val="28"/>
          <w:szCs w:val="28"/>
        </w:rPr>
        <w:t xml:space="preserve"> </w:t>
      </w:r>
      <w:r w:rsidRPr="0075017B">
        <w:rPr>
          <w:sz w:val="28"/>
          <w:szCs w:val="28"/>
        </w:rPr>
        <w:t>від</w:t>
      </w:r>
      <w:r w:rsidRPr="0075017B">
        <w:rPr>
          <w:spacing w:val="17"/>
          <w:sz w:val="28"/>
          <w:szCs w:val="28"/>
        </w:rPr>
        <w:t xml:space="preserve"> </w:t>
      </w:r>
      <w:r w:rsidRPr="0075017B">
        <w:rPr>
          <w:sz w:val="28"/>
          <w:szCs w:val="28"/>
        </w:rPr>
        <w:t>22</w:t>
      </w:r>
      <w:r w:rsidRPr="0075017B">
        <w:rPr>
          <w:spacing w:val="18"/>
          <w:sz w:val="28"/>
          <w:szCs w:val="28"/>
        </w:rPr>
        <w:t xml:space="preserve"> </w:t>
      </w:r>
      <w:r w:rsidRPr="0075017B">
        <w:rPr>
          <w:sz w:val="28"/>
          <w:szCs w:val="28"/>
        </w:rPr>
        <w:t>грудня</w:t>
      </w:r>
      <w:r w:rsidRPr="0075017B">
        <w:rPr>
          <w:spacing w:val="16"/>
          <w:sz w:val="28"/>
          <w:szCs w:val="28"/>
        </w:rPr>
        <w:t xml:space="preserve"> </w:t>
      </w:r>
      <w:r w:rsidRPr="0075017B">
        <w:rPr>
          <w:sz w:val="28"/>
          <w:szCs w:val="28"/>
        </w:rPr>
        <w:t>2022</w:t>
      </w:r>
      <w:r w:rsidRPr="0075017B">
        <w:rPr>
          <w:spacing w:val="26"/>
          <w:sz w:val="28"/>
          <w:szCs w:val="28"/>
        </w:rPr>
        <w:t xml:space="preserve"> </w:t>
      </w:r>
      <w:r w:rsidRPr="0075017B">
        <w:rPr>
          <w:sz w:val="28"/>
          <w:szCs w:val="28"/>
        </w:rPr>
        <w:t>року</w:t>
      </w:r>
      <w:r w:rsidRPr="0075017B">
        <w:rPr>
          <w:spacing w:val="16"/>
          <w:sz w:val="28"/>
          <w:szCs w:val="28"/>
        </w:rPr>
        <w:t xml:space="preserve"> </w:t>
      </w:r>
      <w:r w:rsidRPr="0075017B">
        <w:rPr>
          <w:sz w:val="28"/>
          <w:szCs w:val="28"/>
        </w:rPr>
        <w:t>№1226</w:t>
      </w:r>
      <w:r w:rsidRPr="0075017B">
        <w:rPr>
          <w:sz w:val="28"/>
          <w:szCs w:val="28"/>
        </w:rPr>
        <w:t xml:space="preserve"> </w:t>
      </w:r>
      <w:r w:rsidRPr="0075017B">
        <w:rPr>
          <w:sz w:val="28"/>
          <w:szCs w:val="28"/>
        </w:rPr>
        <w:t xml:space="preserve">«Про надання згоди на прийняття в комунальну власність Чортківської міської територіальної громади пасажирського автобуса </w:t>
      </w:r>
      <w:r w:rsidRPr="0075017B">
        <w:rPr>
          <w:sz w:val="28"/>
          <w:szCs w:val="28"/>
          <w:lang w:val="en-US"/>
        </w:rPr>
        <w:t>TEMSA</w:t>
      </w:r>
      <w:r w:rsidRPr="0075017B">
        <w:rPr>
          <w:sz w:val="28"/>
          <w:szCs w:val="28"/>
        </w:rPr>
        <w:t>»</w:t>
      </w:r>
    </w:p>
    <w:p w14:paraId="12E11A3A" w14:textId="77777777" w:rsidR="0075017B" w:rsidRDefault="0075017B" w:rsidP="0075017B">
      <w:pPr>
        <w:spacing w:line="322" w:lineRule="exact"/>
        <w:jc w:val="center"/>
        <w:rPr>
          <w:sz w:val="28"/>
          <w:szCs w:val="28"/>
        </w:rPr>
      </w:pPr>
    </w:p>
    <w:p w14:paraId="0ACAC6B6" w14:textId="77777777" w:rsidR="0075017B" w:rsidRPr="00A047BD" w:rsidRDefault="0075017B" w:rsidP="0075017B">
      <w:pPr>
        <w:spacing w:line="322" w:lineRule="exact"/>
        <w:jc w:val="both"/>
      </w:pPr>
    </w:p>
    <w:p w14:paraId="623468D9" w14:textId="7EA9C90A" w:rsidR="00FA3BAF" w:rsidRDefault="00CC359B" w:rsidP="00FF5EFE">
      <w:pPr>
        <w:spacing w:line="322" w:lineRule="exact"/>
        <w:jc w:val="both"/>
        <w:rPr>
          <w:sz w:val="28"/>
          <w:szCs w:val="28"/>
        </w:rPr>
      </w:pPr>
      <w:r w:rsidRPr="003D1FF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Р</w:t>
      </w:r>
      <w:r w:rsidRPr="003D1FF5">
        <w:rPr>
          <w:sz w:val="28"/>
          <w:szCs w:val="28"/>
        </w:rPr>
        <w:t>ішення</w:t>
      </w:r>
      <w:r>
        <w:rPr>
          <w:sz w:val="28"/>
          <w:szCs w:val="28"/>
        </w:rPr>
        <w:t>м</w:t>
      </w:r>
      <w:r w:rsidRPr="003D1FF5">
        <w:rPr>
          <w:sz w:val="28"/>
          <w:szCs w:val="28"/>
        </w:rPr>
        <w:t xml:space="preserve">  </w:t>
      </w:r>
      <w:r w:rsidR="00684E41">
        <w:rPr>
          <w:sz w:val="28"/>
          <w:szCs w:val="28"/>
        </w:rPr>
        <w:t xml:space="preserve">сесії </w:t>
      </w:r>
      <w:r w:rsidRPr="003D1FF5">
        <w:rPr>
          <w:sz w:val="28"/>
          <w:szCs w:val="28"/>
        </w:rPr>
        <w:t xml:space="preserve">міської </w:t>
      </w:r>
      <w:r>
        <w:rPr>
          <w:sz w:val="28"/>
          <w:szCs w:val="28"/>
        </w:rPr>
        <w:t xml:space="preserve">ради  від 22 грудня 2022  року  </w:t>
      </w:r>
      <w:r w:rsidRPr="003D1FF5">
        <w:rPr>
          <w:sz w:val="28"/>
          <w:szCs w:val="28"/>
        </w:rPr>
        <w:t>№1</w:t>
      </w:r>
      <w:r>
        <w:rPr>
          <w:sz w:val="28"/>
          <w:szCs w:val="28"/>
        </w:rPr>
        <w:t xml:space="preserve">226 </w:t>
      </w:r>
      <w:r w:rsidRPr="003D1FF5">
        <w:rPr>
          <w:sz w:val="28"/>
          <w:szCs w:val="28"/>
        </w:rPr>
        <w:t>«</w:t>
      </w:r>
      <w:r>
        <w:rPr>
          <w:sz w:val="28"/>
          <w:szCs w:val="28"/>
        </w:rPr>
        <w:t>Про надання згоди на прийняття в комунальну власність Чортківської міської територіальної громади пасажирський автобус</w:t>
      </w:r>
      <w:r w:rsidRPr="003D1FF5">
        <w:rPr>
          <w:sz w:val="28"/>
          <w:szCs w:val="28"/>
        </w:rPr>
        <w:t>»</w:t>
      </w:r>
      <w:r w:rsidR="00281466">
        <w:rPr>
          <w:sz w:val="28"/>
          <w:szCs w:val="28"/>
        </w:rPr>
        <w:t xml:space="preserve"> </w:t>
      </w:r>
      <w:r w:rsidR="00FA3BAF">
        <w:rPr>
          <w:sz w:val="28"/>
          <w:szCs w:val="28"/>
        </w:rPr>
        <w:t>п</w:t>
      </w:r>
      <w:r w:rsidR="00281466">
        <w:rPr>
          <w:sz w:val="28"/>
          <w:szCs w:val="28"/>
        </w:rPr>
        <w:t xml:space="preserve">унктами 2 та 3 було визнано </w:t>
      </w:r>
      <w:r>
        <w:rPr>
          <w:sz w:val="28"/>
          <w:szCs w:val="28"/>
        </w:rPr>
        <w:t xml:space="preserve">балансоутримувачем автобуса </w:t>
      </w:r>
      <w:r>
        <w:rPr>
          <w:sz w:val="28"/>
          <w:szCs w:val="28"/>
          <w:lang w:val="en-US"/>
        </w:rPr>
        <w:t>TEMSA</w:t>
      </w:r>
      <w:r w:rsidRPr="00CC359B">
        <w:rPr>
          <w:sz w:val="28"/>
          <w:szCs w:val="28"/>
        </w:rPr>
        <w:t xml:space="preserve">  </w:t>
      </w:r>
      <w:r>
        <w:rPr>
          <w:sz w:val="28"/>
          <w:szCs w:val="28"/>
        </w:rPr>
        <w:t>КП «Благоустрій»</w:t>
      </w:r>
      <w:r w:rsidR="00684B6E">
        <w:rPr>
          <w:sz w:val="28"/>
          <w:szCs w:val="28"/>
        </w:rPr>
        <w:t>.</w:t>
      </w:r>
      <w:r w:rsidR="00281466">
        <w:rPr>
          <w:sz w:val="28"/>
          <w:szCs w:val="28"/>
        </w:rPr>
        <w:t xml:space="preserve"> </w:t>
      </w:r>
      <w:r w:rsidR="00684B6E">
        <w:rPr>
          <w:sz w:val="28"/>
          <w:szCs w:val="28"/>
        </w:rPr>
        <w:t xml:space="preserve"> </w:t>
      </w:r>
    </w:p>
    <w:p w14:paraId="5FDC3755" w14:textId="2E58AB96" w:rsidR="00281466" w:rsidRDefault="00684E41" w:rsidP="00FA3BAF">
      <w:pPr>
        <w:spacing w:line="32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81466">
        <w:rPr>
          <w:sz w:val="28"/>
          <w:szCs w:val="28"/>
        </w:rPr>
        <w:t>скільки</w:t>
      </w:r>
      <w:r w:rsidR="00281466" w:rsidRPr="00281466">
        <w:rPr>
          <w:sz w:val="28"/>
          <w:szCs w:val="28"/>
        </w:rPr>
        <w:t xml:space="preserve"> </w:t>
      </w:r>
      <w:r w:rsidR="00281466">
        <w:rPr>
          <w:sz w:val="28"/>
          <w:szCs w:val="28"/>
        </w:rPr>
        <w:t>в декларації про отримання благодійної допомоги зазначено, що отримувачем</w:t>
      </w:r>
      <w:r>
        <w:rPr>
          <w:sz w:val="28"/>
          <w:szCs w:val="28"/>
        </w:rPr>
        <w:t xml:space="preserve"> (власником)</w:t>
      </w:r>
      <w:r w:rsidR="00281466">
        <w:rPr>
          <w:sz w:val="28"/>
          <w:szCs w:val="28"/>
        </w:rPr>
        <w:t xml:space="preserve"> </w:t>
      </w:r>
      <w:r w:rsidR="000F3E80">
        <w:rPr>
          <w:sz w:val="28"/>
          <w:szCs w:val="28"/>
        </w:rPr>
        <w:t xml:space="preserve">автобуса </w:t>
      </w:r>
      <w:r w:rsidR="00281466">
        <w:rPr>
          <w:sz w:val="28"/>
          <w:szCs w:val="28"/>
        </w:rPr>
        <w:t xml:space="preserve">являється </w:t>
      </w:r>
      <w:r>
        <w:rPr>
          <w:sz w:val="28"/>
          <w:szCs w:val="28"/>
        </w:rPr>
        <w:t xml:space="preserve">Чортківська </w:t>
      </w:r>
      <w:r w:rsidR="00281466">
        <w:rPr>
          <w:sz w:val="28"/>
          <w:szCs w:val="28"/>
        </w:rPr>
        <w:t>міська рада, а використо</w:t>
      </w:r>
      <w:r>
        <w:rPr>
          <w:sz w:val="28"/>
          <w:szCs w:val="28"/>
        </w:rPr>
        <w:t>вує  автобус КП</w:t>
      </w:r>
      <w:r w:rsidR="00FA3BAF">
        <w:rPr>
          <w:sz w:val="28"/>
          <w:szCs w:val="28"/>
        </w:rPr>
        <w:t xml:space="preserve"> </w:t>
      </w:r>
      <w:r w:rsidR="000F3E80">
        <w:rPr>
          <w:sz w:val="28"/>
          <w:szCs w:val="28"/>
        </w:rPr>
        <w:t>«</w:t>
      </w:r>
      <w:r>
        <w:rPr>
          <w:sz w:val="28"/>
          <w:szCs w:val="28"/>
        </w:rPr>
        <w:t>Благоустр</w:t>
      </w:r>
      <w:r w:rsidR="000F3E80">
        <w:rPr>
          <w:sz w:val="28"/>
          <w:szCs w:val="28"/>
        </w:rPr>
        <w:t>ій»</w:t>
      </w:r>
      <w:r w:rsidR="00FA3BAF">
        <w:rPr>
          <w:sz w:val="28"/>
          <w:szCs w:val="28"/>
        </w:rPr>
        <w:t>,</w:t>
      </w:r>
      <w:r w:rsidR="000F3E80">
        <w:rPr>
          <w:sz w:val="28"/>
          <w:szCs w:val="28"/>
        </w:rPr>
        <w:t xml:space="preserve"> </w:t>
      </w:r>
      <w:r w:rsidR="00FA3BAF">
        <w:rPr>
          <w:sz w:val="28"/>
          <w:szCs w:val="28"/>
        </w:rPr>
        <w:t>між власником  та  користувачем</w:t>
      </w:r>
      <w:r w:rsidR="00FA3BAF">
        <w:rPr>
          <w:sz w:val="28"/>
          <w:szCs w:val="28"/>
        </w:rPr>
        <w:t xml:space="preserve"> </w:t>
      </w:r>
      <w:r w:rsidR="000F3E80">
        <w:rPr>
          <w:sz w:val="28"/>
          <w:szCs w:val="28"/>
        </w:rPr>
        <w:t>було укладено договір позички</w:t>
      </w:r>
      <w:r w:rsidR="009E6B3C">
        <w:rPr>
          <w:sz w:val="28"/>
          <w:szCs w:val="28"/>
        </w:rPr>
        <w:t>.</w:t>
      </w:r>
      <w:r w:rsidR="00281466">
        <w:rPr>
          <w:sz w:val="28"/>
          <w:szCs w:val="28"/>
        </w:rPr>
        <w:t xml:space="preserve">  </w:t>
      </w:r>
    </w:p>
    <w:p w14:paraId="1E4397DD" w14:textId="796BB120" w:rsidR="00CC359B" w:rsidRDefault="00281466" w:rsidP="00FF5EFE">
      <w:pPr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84E4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Враховуючи вище викладене </w:t>
      </w:r>
      <w:r w:rsidR="000F3E80">
        <w:rPr>
          <w:sz w:val="28"/>
          <w:szCs w:val="28"/>
        </w:rPr>
        <w:t xml:space="preserve">виникла </w:t>
      </w:r>
      <w:r>
        <w:rPr>
          <w:sz w:val="28"/>
          <w:szCs w:val="28"/>
        </w:rPr>
        <w:t xml:space="preserve">необхідно  </w:t>
      </w:r>
      <w:r w:rsidR="00547582">
        <w:rPr>
          <w:sz w:val="28"/>
          <w:szCs w:val="28"/>
        </w:rPr>
        <w:t xml:space="preserve">скасувати чинність </w:t>
      </w:r>
      <w:r>
        <w:rPr>
          <w:sz w:val="28"/>
          <w:szCs w:val="28"/>
        </w:rPr>
        <w:t xml:space="preserve"> пункт</w:t>
      </w:r>
      <w:r w:rsidR="00547582">
        <w:rPr>
          <w:sz w:val="28"/>
          <w:szCs w:val="28"/>
        </w:rPr>
        <w:t xml:space="preserve">ів </w:t>
      </w:r>
      <w:r w:rsidR="00C63BB6">
        <w:rPr>
          <w:sz w:val="28"/>
          <w:szCs w:val="28"/>
        </w:rPr>
        <w:t xml:space="preserve"> 2 та </w:t>
      </w:r>
      <w:r>
        <w:rPr>
          <w:sz w:val="28"/>
          <w:szCs w:val="28"/>
        </w:rPr>
        <w:t>3</w:t>
      </w:r>
      <w:r w:rsidR="00FA3BAF">
        <w:rPr>
          <w:sz w:val="28"/>
          <w:szCs w:val="28"/>
        </w:rPr>
        <w:t xml:space="preserve"> </w:t>
      </w:r>
      <w:r w:rsidR="00547582">
        <w:rPr>
          <w:sz w:val="28"/>
          <w:szCs w:val="28"/>
        </w:rPr>
        <w:t>р</w:t>
      </w:r>
      <w:r w:rsidRPr="003D1FF5">
        <w:rPr>
          <w:sz w:val="28"/>
          <w:szCs w:val="28"/>
        </w:rPr>
        <w:t>ішення</w:t>
      </w:r>
      <w:r w:rsidR="00547582">
        <w:rPr>
          <w:sz w:val="28"/>
          <w:szCs w:val="28"/>
        </w:rPr>
        <w:t xml:space="preserve"> </w:t>
      </w:r>
      <w:r w:rsidR="00C63BB6">
        <w:rPr>
          <w:sz w:val="28"/>
          <w:szCs w:val="28"/>
        </w:rPr>
        <w:t>сесії</w:t>
      </w:r>
      <w:r w:rsidRPr="003D1FF5">
        <w:rPr>
          <w:sz w:val="28"/>
          <w:szCs w:val="28"/>
        </w:rPr>
        <w:t xml:space="preserve">  міської </w:t>
      </w:r>
      <w:r>
        <w:rPr>
          <w:sz w:val="28"/>
          <w:szCs w:val="28"/>
        </w:rPr>
        <w:t xml:space="preserve">ради  від </w:t>
      </w:r>
      <w:r w:rsidR="005475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 грудня 2022  року  </w:t>
      </w:r>
      <w:r w:rsidRPr="003D1FF5">
        <w:rPr>
          <w:sz w:val="28"/>
          <w:szCs w:val="28"/>
        </w:rPr>
        <w:t>№1</w:t>
      </w:r>
      <w:r>
        <w:rPr>
          <w:sz w:val="28"/>
          <w:szCs w:val="28"/>
        </w:rPr>
        <w:t xml:space="preserve">226 </w:t>
      </w:r>
      <w:r w:rsidRPr="003D1FF5">
        <w:rPr>
          <w:sz w:val="28"/>
          <w:szCs w:val="28"/>
        </w:rPr>
        <w:t>«</w:t>
      </w:r>
      <w:r>
        <w:rPr>
          <w:sz w:val="28"/>
          <w:szCs w:val="28"/>
        </w:rPr>
        <w:t>Про надання згоди на прийняття в комунальну власність Чортківської міської територіальної громади пасажирський автобус</w:t>
      </w:r>
      <w:r w:rsidRPr="003D1FF5">
        <w:rPr>
          <w:sz w:val="28"/>
          <w:szCs w:val="28"/>
        </w:rPr>
        <w:t>»</w:t>
      </w:r>
      <w:r>
        <w:rPr>
          <w:sz w:val="28"/>
          <w:szCs w:val="28"/>
        </w:rPr>
        <w:t>, оскільки</w:t>
      </w:r>
      <w:r w:rsidR="00FA3BAF">
        <w:rPr>
          <w:sz w:val="28"/>
          <w:szCs w:val="28"/>
        </w:rPr>
        <w:t xml:space="preserve"> </w:t>
      </w:r>
      <w:r w:rsidR="00CC359B">
        <w:rPr>
          <w:sz w:val="28"/>
          <w:szCs w:val="28"/>
        </w:rPr>
        <w:t>не може</w:t>
      </w:r>
      <w:r w:rsidR="00547582">
        <w:rPr>
          <w:sz w:val="28"/>
          <w:szCs w:val="28"/>
        </w:rPr>
        <w:t xml:space="preserve"> </w:t>
      </w:r>
      <w:r w:rsidR="00CC359B">
        <w:rPr>
          <w:sz w:val="28"/>
          <w:szCs w:val="28"/>
        </w:rPr>
        <w:t>одноча</w:t>
      </w:r>
      <w:r w:rsidR="00FA3BAF">
        <w:rPr>
          <w:sz w:val="28"/>
          <w:szCs w:val="28"/>
        </w:rPr>
        <w:t>с</w:t>
      </w:r>
      <w:r w:rsidR="00CC359B">
        <w:rPr>
          <w:sz w:val="28"/>
          <w:szCs w:val="28"/>
        </w:rPr>
        <w:t>но</w:t>
      </w:r>
      <w:r w:rsidR="00547582">
        <w:rPr>
          <w:sz w:val="28"/>
          <w:szCs w:val="28"/>
        </w:rPr>
        <w:t xml:space="preserve"> </w:t>
      </w:r>
      <w:r w:rsidR="00CC359B">
        <w:rPr>
          <w:sz w:val="28"/>
          <w:szCs w:val="28"/>
        </w:rPr>
        <w:t>вказаний транспор</w:t>
      </w:r>
      <w:r w:rsidR="00FA3BAF">
        <w:rPr>
          <w:sz w:val="28"/>
          <w:szCs w:val="28"/>
        </w:rPr>
        <w:t>т</w:t>
      </w:r>
      <w:r w:rsidR="00CC359B">
        <w:rPr>
          <w:sz w:val="28"/>
          <w:szCs w:val="28"/>
        </w:rPr>
        <w:t>ний засіб перебувати на балансі та в позичці у</w:t>
      </w:r>
      <w:r w:rsidR="00FA3BAF">
        <w:rPr>
          <w:sz w:val="28"/>
          <w:szCs w:val="28"/>
        </w:rPr>
        <w:t xml:space="preserve"> </w:t>
      </w:r>
      <w:r w:rsidR="00547582">
        <w:rPr>
          <w:sz w:val="28"/>
          <w:szCs w:val="28"/>
        </w:rPr>
        <w:t xml:space="preserve">комунального </w:t>
      </w:r>
      <w:r>
        <w:rPr>
          <w:sz w:val="28"/>
          <w:szCs w:val="28"/>
        </w:rPr>
        <w:t>підприємства</w:t>
      </w:r>
      <w:r w:rsidR="00547582">
        <w:rPr>
          <w:sz w:val="28"/>
          <w:szCs w:val="28"/>
        </w:rPr>
        <w:t xml:space="preserve"> </w:t>
      </w:r>
      <w:r w:rsidR="00CC359B">
        <w:rPr>
          <w:sz w:val="28"/>
          <w:szCs w:val="28"/>
        </w:rPr>
        <w:t>«Благоустрій».</w:t>
      </w:r>
    </w:p>
    <w:p w14:paraId="2225C6EA" w14:textId="77777777" w:rsidR="00CC359B" w:rsidRDefault="00CC359B" w:rsidP="00FF5EFE">
      <w:pPr>
        <w:spacing w:line="322" w:lineRule="exact"/>
        <w:jc w:val="both"/>
        <w:rPr>
          <w:sz w:val="28"/>
          <w:szCs w:val="28"/>
        </w:rPr>
      </w:pPr>
    </w:p>
    <w:p w14:paraId="1E4CB961" w14:textId="77777777" w:rsidR="00CC359B" w:rsidRDefault="00CC359B" w:rsidP="00040052">
      <w:pPr>
        <w:pStyle w:val="a3"/>
        <w:rPr>
          <w:sz w:val="26"/>
        </w:rPr>
      </w:pPr>
    </w:p>
    <w:sectPr w:rsidR="00CC359B" w:rsidSect="00A4689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76255"/>
    <w:multiLevelType w:val="multilevel"/>
    <w:tmpl w:val="9B766692"/>
    <w:lvl w:ilvl="0">
      <w:start w:val="1"/>
      <w:numFmt w:val="decimal"/>
      <w:lvlText w:val="%1."/>
      <w:lvlJc w:val="left"/>
      <w:pPr>
        <w:ind w:left="102" w:hanging="34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049" w:hanging="42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3" w:hanging="4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98" w:hanging="4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3" w:hanging="4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47" w:hanging="4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22" w:hanging="4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97" w:hanging="424"/>
      </w:pPr>
      <w:rPr>
        <w:rFonts w:hint="default"/>
        <w:lang w:val="uk-UA" w:eastAsia="en-US" w:bidi="ar-SA"/>
      </w:rPr>
    </w:lvl>
  </w:abstractNum>
  <w:num w:numId="1" w16cid:durableId="118188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052"/>
    <w:rsid w:val="0002534F"/>
    <w:rsid w:val="00040052"/>
    <w:rsid w:val="000C3C28"/>
    <w:rsid w:val="000F3E80"/>
    <w:rsid w:val="00257FA6"/>
    <w:rsid w:val="00281466"/>
    <w:rsid w:val="002F3E24"/>
    <w:rsid w:val="004A4F5A"/>
    <w:rsid w:val="00547582"/>
    <w:rsid w:val="005E1384"/>
    <w:rsid w:val="00684B6E"/>
    <w:rsid w:val="00684E41"/>
    <w:rsid w:val="0075017B"/>
    <w:rsid w:val="0087606F"/>
    <w:rsid w:val="009B71E3"/>
    <w:rsid w:val="009E6B3C"/>
    <w:rsid w:val="00A24FC2"/>
    <w:rsid w:val="00A46893"/>
    <w:rsid w:val="00AF741F"/>
    <w:rsid w:val="00B33649"/>
    <w:rsid w:val="00BD0BA4"/>
    <w:rsid w:val="00C63BB6"/>
    <w:rsid w:val="00CB3349"/>
    <w:rsid w:val="00CC359B"/>
    <w:rsid w:val="00CD1647"/>
    <w:rsid w:val="00D952A0"/>
    <w:rsid w:val="00DB781D"/>
    <w:rsid w:val="00DF7C5B"/>
    <w:rsid w:val="00E40E17"/>
    <w:rsid w:val="00E60A9B"/>
    <w:rsid w:val="00F32852"/>
    <w:rsid w:val="00F32FD8"/>
    <w:rsid w:val="00F42D14"/>
    <w:rsid w:val="00F85D22"/>
    <w:rsid w:val="00FA3BAF"/>
    <w:rsid w:val="00FD103E"/>
    <w:rsid w:val="00FE07CA"/>
    <w:rsid w:val="00FF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F5B6B"/>
  <w15:chartTrackingRefBased/>
  <w15:docId w15:val="{275045AB-50F2-45A9-A149-85C681E6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400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40052"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4005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040052"/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04005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40052"/>
    <w:pPr>
      <w:ind w:left="102" w:right="100" w:firstLine="359"/>
    </w:pPr>
  </w:style>
  <w:style w:type="paragraph" w:styleId="a6">
    <w:name w:val="Balloon Text"/>
    <w:basedOn w:val="a"/>
    <w:link w:val="a7"/>
    <w:uiPriority w:val="99"/>
    <w:semiHidden/>
    <w:unhideWhenUsed/>
    <w:rsid w:val="00FE07CA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E07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1659</Words>
  <Characters>947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Ірина Мацевко</cp:lastModifiedBy>
  <cp:revision>37</cp:revision>
  <cp:lastPrinted>2023-10-20T08:46:00Z</cp:lastPrinted>
  <dcterms:created xsi:type="dcterms:W3CDTF">2023-10-20T08:47:00Z</dcterms:created>
  <dcterms:modified xsi:type="dcterms:W3CDTF">2023-10-25T06:26:00Z</dcterms:modified>
</cp:coreProperties>
</file>