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FD" w:rsidRDefault="005C0FFD" w:rsidP="003C4381">
      <w:pPr>
        <w:tabs>
          <w:tab w:val="left" w:pos="6120"/>
        </w:tabs>
        <w:ind w:right="57"/>
        <w:jc w:val="center"/>
        <w:rPr>
          <w:b/>
          <w:sz w:val="28"/>
          <w:szCs w:val="28"/>
          <w:lang w:val="uk-UA"/>
        </w:rPr>
      </w:pPr>
    </w:p>
    <w:p w:rsidR="005C0FFD" w:rsidRPr="00031678" w:rsidRDefault="005C0FFD" w:rsidP="003C4381">
      <w:pPr>
        <w:tabs>
          <w:tab w:val="left" w:pos="6120"/>
        </w:tabs>
        <w:ind w:right="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Пояснювальна записка </w:t>
      </w:r>
      <w:r w:rsidRPr="00E12D5C">
        <w:rPr>
          <w:b/>
          <w:sz w:val="28"/>
          <w:szCs w:val="28"/>
          <w:lang w:val="uk-UA"/>
        </w:rPr>
        <w:t>до Фінансового плану Комунального некомерційного підприємства «Центр первинної медико-санітарної допомоги» Чортківської міської ради на 202</w:t>
      </w:r>
      <w:r w:rsidRPr="00E12D5C">
        <w:rPr>
          <w:b/>
          <w:sz w:val="28"/>
          <w:szCs w:val="28"/>
        </w:rPr>
        <w:t>3</w:t>
      </w:r>
      <w:r>
        <w:rPr>
          <w:b/>
          <w:sz w:val="28"/>
          <w:szCs w:val="28"/>
          <w:lang w:val="uk-UA"/>
        </w:rPr>
        <w:t xml:space="preserve"> рік.</w:t>
      </w:r>
    </w:p>
    <w:p w:rsidR="005C0FFD" w:rsidRPr="00E12D5C" w:rsidRDefault="005C0FFD" w:rsidP="00BC5B6B">
      <w:pPr>
        <w:ind w:right="57" w:firstLine="567"/>
        <w:jc w:val="both"/>
        <w:rPr>
          <w:sz w:val="28"/>
          <w:szCs w:val="28"/>
          <w:lang w:val="uk-UA"/>
        </w:rPr>
      </w:pPr>
      <w:r w:rsidRPr="00E12D5C">
        <w:rPr>
          <w:sz w:val="28"/>
          <w:szCs w:val="28"/>
          <w:lang w:val="uk-UA"/>
        </w:rPr>
        <w:t xml:space="preserve">Відповідно до п.6 Порядку складання, затвердження та контролю виконання фінансового плану, КНП «ЦПМСД» Чортківської МР вносить зміни до фінансового плану </w:t>
      </w:r>
      <w:r>
        <w:rPr>
          <w:sz w:val="28"/>
          <w:szCs w:val="28"/>
          <w:lang w:val="uk-UA"/>
        </w:rPr>
        <w:t>з</w:t>
      </w:r>
      <w:r w:rsidRPr="00E12D5C">
        <w:rPr>
          <w:sz w:val="28"/>
          <w:szCs w:val="28"/>
          <w:lang w:val="uk-UA"/>
        </w:rPr>
        <w:t xml:space="preserve">а </w:t>
      </w:r>
      <w:r w:rsidRPr="00E12D5C">
        <w:rPr>
          <w:sz w:val="28"/>
          <w:szCs w:val="28"/>
          <w:lang w:val="en-US"/>
        </w:rPr>
        <w:t>III</w:t>
      </w:r>
      <w:r w:rsidRPr="00E12D5C">
        <w:rPr>
          <w:sz w:val="28"/>
          <w:szCs w:val="28"/>
          <w:lang w:val="uk-UA"/>
        </w:rPr>
        <w:t xml:space="preserve"> квартал 202</w:t>
      </w:r>
      <w:r w:rsidRPr="00E12D5C">
        <w:rPr>
          <w:sz w:val="28"/>
          <w:szCs w:val="28"/>
        </w:rPr>
        <w:t>3</w:t>
      </w:r>
      <w:r w:rsidRPr="00E12D5C">
        <w:rPr>
          <w:sz w:val="28"/>
          <w:szCs w:val="28"/>
          <w:lang w:val="uk-UA"/>
        </w:rPr>
        <w:t xml:space="preserve"> року.</w:t>
      </w:r>
    </w:p>
    <w:p w:rsidR="005C0FFD" w:rsidRDefault="005C0FFD" w:rsidP="00BC5B6B">
      <w:pPr>
        <w:ind w:right="57" w:firstLine="567"/>
        <w:jc w:val="both"/>
        <w:rPr>
          <w:sz w:val="28"/>
          <w:szCs w:val="28"/>
          <w:lang w:val="uk-UA"/>
        </w:rPr>
      </w:pPr>
    </w:p>
    <w:p w:rsidR="005C0FFD" w:rsidRDefault="005C0FFD" w:rsidP="00477EC1">
      <w:pPr>
        <w:ind w:right="57" w:firstLine="567"/>
        <w:jc w:val="center"/>
        <w:rPr>
          <w:b/>
          <w:i/>
          <w:sz w:val="28"/>
          <w:szCs w:val="28"/>
          <w:lang w:val="uk-UA"/>
        </w:rPr>
      </w:pPr>
      <w:r w:rsidRPr="00A452B2">
        <w:rPr>
          <w:b/>
          <w:i/>
          <w:sz w:val="28"/>
          <w:szCs w:val="28"/>
          <w:lang w:val="uk-UA"/>
        </w:rPr>
        <w:t xml:space="preserve">1. </w:t>
      </w:r>
      <w:r>
        <w:rPr>
          <w:b/>
          <w:i/>
          <w:sz w:val="28"/>
          <w:szCs w:val="28"/>
          <w:lang w:val="uk-UA"/>
        </w:rPr>
        <w:t>Д</w:t>
      </w:r>
      <w:r w:rsidRPr="00A452B2">
        <w:rPr>
          <w:b/>
          <w:i/>
          <w:sz w:val="28"/>
          <w:szCs w:val="28"/>
          <w:lang w:val="uk-UA"/>
        </w:rPr>
        <w:t>охідн</w:t>
      </w:r>
      <w:r>
        <w:rPr>
          <w:b/>
          <w:i/>
          <w:sz w:val="28"/>
          <w:szCs w:val="28"/>
          <w:lang w:val="uk-UA"/>
        </w:rPr>
        <w:t>а</w:t>
      </w:r>
      <w:r w:rsidRPr="00A452B2">
        <w:rPr>
          <w:b/>
          <w:i/>
          <w:sz w:val="28"/>
          <w:szCs w:val="28"/>
          <w:lang w:val="uk-UA"/>
        </w:rPr>
        <w:t xml:space="preserve"> частин</w:t>
      </w:r>
      <w:r>
        <w:rPr>
          <w:b/>
          <w:i/>
          <w:sz w:val="28"/>
          <w:szCs w:val="28"/>
          <w:lang w:val="uk-UA"/>
        </w:rPr>
        <w:t>а</w:t>
      </w:r>
      <w:r w:rsidRPr="00A452B2">
        <w:rPr>
          <w:b/>
          <w:i/>
          <w:sz w:val="28"/>
          <w:szCs w:val="28"/>
          <w:lang w:val="uk-UA"/>
        </w:rPr>
        <w:t xml:space="preserve"> Фінансового плану</w:t>
      </w:r>
    </w:p>
    <w:p w:rsidR="005C0FFD" w:rsidRPr="00DC077B" w:rsidRDefault="005C0FFD" w:rsidP="00587430">
      <w:pPr>
        <w:ind w:left="9204"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DC077B">
        <w:rPr>
          <w:sz w:val="28"/>
          <w:szCs w:val="28"/>
          <w:lang w:val="uk-UA"/>
        </w:rPr>
        <w:t>тис.грн.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1984"/>
        <w:gridCol w:w="1985"/>
        <w:gridCol w:w="2551"/>
        <w:gridCol w:w="2694"/>
      </w:tblGrid>
      <w:tr w:rsidR="005C0FFD" w:rsidTr="005817FB"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</w:p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  <w:lang w:val="uk-UA"/>
              </w:rPr>
              <w:t>Показник фінансового плану</w:t>
            </w:r>
          </w:p>
        </w:tc>
        <w:tc>
          <w:tcPr>
            <w:tcW w:w="1984" w:type="dxa"/>
          </w:tcPr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  <w:lang w:val="uk-UA"/>
              </w:rPr>
              <w:t>Код рядка фінан-сового плану</w:t>
            </w:r>
          </w:p>
        </w:tc>
        <w:tc>
          <w:tcPr>
            <w:tcW w:w="1985" w:type="dxa"/>
          </w:tcPr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</w:p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</w:p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  <w:lang w:val="uk-UA"/>
              </w:rPr>
              <w:t>Пропонується</w:t>
            </w:r>
          </w:p>
        </w:tc>
        <w:tc>
          <w:tcPr>
            <w:tcW w:w="2694" w:type="dxa"/>
          </w:tcPr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</w:p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  <w:lang w:val="uk-UA"/>
              </w:rPr>
              <w:t>Відхилення +/-</w:t>
            </w:r>
          </w:p>
        </w:tc>
      </w:tr>
      <w:tr w:rsidR="005C0FFD" w:rsidTr="005817FB">
        <w:trPr>
          <w:trHeight w:val="70"/>
        </w:trPr>
        <w:tc>
          <w:tcPr>
            <w:tcW w:w="6062" w:type="dxa"/>
          </w:tcPr>
          <w:p w:rsidR="005C0FFD" w:rsidRPr="005817FB" w:rsidRDefault="005C0FFD" w:rsidP="002F0B48">
            <w:pPr>
              <w:rPr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5C0FFD" w:rsidRPr="005817FB" w:rsidRDefault="005C0FFD" w:rsidP="002F0B48">
            <w:pPr>
              <w:rPr>
                <w:highlight w:val="yellow"/>
                <w:lang w:val="uk-UA"/>
              </w:rPr>
            </w:pPr>
          </w:p>
        </w:tc>
        <w:tc>
          <w:tcPr>
            <w:tcW w:w="1985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en-US"/>
              </w:rPr>
              <w:t>III</w:t>
            </w:r>
            <w:r w:rsidRPr="005817FB">
              <w:rPr>
                <w:sz w:val="22"/>
                <w:szCs w:val="22"/>
                <w:lang w:val="uk-UA"/>
              </w:rPr>
              <w:t xml:space="preserve"> кв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en-US"/>
              </w:rPr>
              <w:t>I</w:t>
            </w:r>
            <w:r w:rsidRPr="005817FB">
              <w:rPr>
                <w:sz w:val="22"/>
                <w:szCs w:val="22"/>
                <w:lang w:val="uk-UA"/>
              </w:rPr>
              <w:t>І</w:t>
            </w:r>
            <w:r w:rsidRPr="005817FB">
              <w:rPr>
                <w:sz w:val="22"/>
                <w:szCs w:val="22"/>
                <w:lang w:val="en-US"/>
              </w:rPr>
              <w:t>I</w:t>
            </w:r>
            <w:r w:rsidRPr="005817FB">
              <w:rPr>
                <w:sz w:val="22"/>
                <w:szCs w:val="22"/>
                <w:lang w:val="uk-UA"/>
              </w:rPr>
              <w:t xml:space="preserve"> кв</w:t>
            </w:r>
          </w:p>
        </w:tc>
        <w:tc>
          <w:tcPr>
            <w:tcW w:w="2694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en-US"/>
              </w:rPr>
              <w:t>I</w:t>
            </w:r>
            <w:r w:rsidRPr="005817FB">
              <w:rPr>
                <w:sz w:val="22"/>
                <w:szCs w:val="22"/>
                <w:lang w:val="uk-UA"/>
              </w:rPr>
              <w:t>І</w:t>
            </w:r>
            <w:r w:rsidRPr="005817FB">
              <w:rPr>
                <w:sz w:val="22"/>
                <w:szCs w:val="22"/>
                <w:lang w:val="en-US"/>
              </w:rPr>
              <w:t>I</w:t>
            </w:r>
            <w:r w:rsidRPr="005817FB">
              <w:rPr>
                <w:sz w:val="22"/>
                <w:szCs w:val="22"/>
                <w:lang w:val="uk-UA"/>
              </w:rPr>
              <w:t>кв</w:t>
            </w:r>
          </w:p>
        </w:tc>
      </w:tr>
      <w:tr w:rsidR="005C0FFD" w:rsidRPr="00C3300F" w:rsidTr="005817FB">
        <w:tc>
          <w:tcPr>
            <w:tcW w:w="6062" w:type="dxa"/>
          </w:tcPr>
          <w:p w:rsidR="005C0FFD" w:rsidRPr="005817FB" w:rsidRDefault="005C0FFD" w:rsidP="005817FB">
            <w:pPr>
              <w:ind w:right="57"/>
              <w:rPr>
                <w:sz w:val="28"/>
                <w:szCs w:val="28"/>
                <w:lang w:val="uk-UA"/>
              </w:rPr>
            </w:pPr>
            <w:r w:rsidRPr="005817FB">
              <w:rPr>
                <w:sz w:val="28"/>
                <w:szCs w:val="28"/>
                <w:lang w:val="uk-UA"/>
              </w:rPr>
              <w:t>Дохід з місцевого бюджету за цільовим призначенням (програми та заходи за рахунок субвенцій та інших надходжень з місцевого бюджету),всього</w:t>
            </w:r>
          </w:p>
        </w:tc>
        <w:tc>
          <w:tcPr>
            <w:tcW w:w="1984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1010</w:t>
            </w:r>
          </w:p>
        </w:tc>
        <w:tc>
          <w:tcPr>
            <w:tcW w:w="1985" w:type="dxa"/>
          </w:tcPr>
          <w:p w:rsidR="005C0FFD" w:rsidRPr="005817FB" w:rsidRDefault="005C0FFD" w:rsidP="005817FB">
            <w:pPr>
              <w:jc w:val="center"/>
              <w:rPr>
                <w:lang w:val="en-US"/>
              </w:rPr>
            </w:pPr>
            <w:r w:rsidRPr="005817FB">
              <w:rPr>
                <w:sz w:val="22"/>
                <w:szCs w:val="22"/>
                <w:lang w:val="en-US"/>
              </w:rPr>
              <w:t>31.2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en-US"/>
              </w:rPr>
            </w:pPr>
            <w:r w:rsidRPr="005817FB">
              <w:rPr>
                <w:sz w:val="22"/>
                <w:szCs w:val="22"/>
                <w:lang w:val="en-US"/>
              </w:rPr>
              <w:t>36.2</w:t>
            </w:r>
          </w:p>
        </w:tc>
        <w:tc>
          <w:tcPr>
            <w:tcW w:w="2694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+</w:t>
            </w:r>
            <w:r w:rsidRPr="005817FB">
              <w:rPr>
                <w:sz w:val="22"/>
                <w:szCs w:val="22"/>
                <w:lang w:val="en-US"/>
              </w:rPr>
              <w:t>5.0</w:t>
            </w:r>
          </w:p>
        </w:tc>
      </w:tr>
      <w:tr w:rsidR="005C0FFD" w:rsidRPr="00C3300F" w:rsidTr="005817FB">
        <w:tc>
          <w:tcPr>
            <w:tcW w:w="6062" w:type="dxa"/>
          </w:tcPr>
          <w:p w:rsidR="005C0FFD" w:rsidRPr="005817FB" w:rsidRDefault="005C0FFD" w:rsidP="005817FB">
            <w:pPr>
              <w:ind w:right="57"/>
              <w:rPr>
                <w:i/>
                <w:lang w:val="uk-UA"/>
              </w:rPr>
            </w:pPr>
            <w:r w:rsidRPr="005817FB">
              <w:rPr>
                <w:i/>
                <w:sz w:val="22"/>
                <w:szCs w:val="22"/>
                <w:lang w:val="uk-UA"/>
              </w:rPr>
              <w:t>Інших надходжень з місцевого бюджету</w:t>
            </w:r>
          </w:p>
        </w:tc>
        <w:tc>
          <w:tcPr>
            <w:tcW w:w="1984" w:type="dxa"/>
          </w:tcPr>
          <w:p w:rsidR="005C0FFD" w:rsidRPr="005817FB" w:rsidRDefault="005C0FFD" w:rsidP="005817FB">
            <w:pPr>
              <w:ind w:right="57"/>
              <w:jc w:val="center"/>
              <w:rPr>
                <w:i/>
                <w:lang w:val="uk-UA"/>
              </w:rPr>
            </w:pPr>
            <w:r w:rsidRPr="005817FB">
              <w:rPr>
                <w:i/>
                <w:sz w:val="22"/>
                <w:szCs w:val="22"/>
                <w:lang w:val="uk-UA"/>
              </w:rPr>
              <w:t>1012</w:t>
            </w:r>
          </w:p>
        </w:tc>
        <w:tc>
          <w:tcPr>
            <w:tcW w:w="1985" w:type="dxa"/>
          </w:tcPr>
          <w:p w:rsidR="005C0FFD" w:rsidRPr="005817FB" w:rsidRDefault="005C0FFD" w:rsidP="005817FB">
            <w:pPr>
              <w:jc w:val="center"/>
              <w:rPr>
                <w:i/>
                <w:lang w:val="uk-UA"/>
              </w:rPr>
            </w:pPr>
            <w:r w:rsidRPr="005817FB">
              <w:rPr>
                <w:i/>
                <w:sz w:val="22"/>
                <w:szCs w:val="22"/>
                <w:lang w:val="uk-UA"/>
              </w:rPr>
              <w:t>0,0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i/>
                <w:lang w:val="en-US"/>
              </w:rPr>
            </w:pPr>
            <w:r w:rsidRPr="005817FB">
              <w:rPr>
                <w:i/>
                <w:sz w:val="22"/>
                <w:szCs w:val="22"/>
                <w:lang w:val="en-US"/>
              </w:rPr>
              <w:t>5.0</w:t>
            </w:r>
          </w:p>
        </w:tc>
        <w:tc>
          <w:tcPr>
            <w:tcW w:w="2694" w:type="dxa"/>
          </w:tcPr>
          <w:p w:rsidR="005C0FFD" w:rsidRPr="005817FB" w:rsidRDefault="005C0FFD" w:rsidP="004A013A">
            <w:pPr>
              <w:rPr>
                <w:i/>
                <w:lang w:val="en-US"/>
              </w:rPr>
            </w:pPr>
            <w:r w:rsidRPr="005817FB">
              <w:rPr>
                <w:i/>
                <w:sz w:val="22"/>
                <w:szCs w:val="22"/>
                <w:lang w:val="en-US"/>
              </w:rPr>
              <w:t xml:space="preserve">                +5.0</w:t>
            </w:r>
          </w:p>
        </w:tc>
      </w:tr>
      <w:tr w:rsidR="005C0FFD" w:rsidRPr="00C3300F" w:rsidTr="005817FB"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За рахунок власних надходжень, що надійшли до КНП з них</w:t>
            </w:r>
          </w:p>
        </w:tc>
        <w:tc>
          <w:tcPr>
            <w:tcW w:w="1984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1030</w:t>
            </w:r>
          </w:p>
        </w:tc>
        <w:tc>
          <w:tcPr>
            <w:tcW w:w="1985" w:type="dxa"/>
          </w:tcPr>
          <w:p w:rsidR="005C0FFD" w:rsidRPr="005817FB" w:rsidRDefault="005C0FFD" w:rsidP="005817FB">
            <w:pPr>
              <w:jc w:val="center"/>
              <w:rPr>
                <w:lang w:val="en-US"/>
              </w:rPr>
            </w:pPr>
            <w:r w:rsidRPr="005817FB">
              <w:rPr>
                <w:sz w:val="22"/>
                <w:szCs w:val="22"/>
                <w:lang w:val="uk-UA"/>
              </w:rPr>
              <w:t>514,</w:t>
            </w:r>
            <w:r w:rsidRPr="005817F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516,1</w:t>
            </w:r>
          </w:p>
        </w:tc>
        <w:tc>
          <w:tcPr>
            <w:tcW w:w="2694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+1,2</w:t>
            </w:r>
          </w:p>
        </w:tc>
      </w:tr>
      <w:tr w:rsidR="005C0FFD" w:rsidRPr="00C3300F" w:rsidTr="005817FB"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i/>
                <w:lang w:val="uk-UA"/>
              </w:rPr>
            </w:pPr>
            <w:r w:rsidRPr="005817FB">
              <w:rPr>
                <w:i/>
                <w:sz w:val="22"/>
                <w:szCs w:val="22"/>
                <w:lang w:val="uk-UA"/>
              </w:rPr>
              <w:t>Надходження  за платні послуги,що надаються КНП згідно з їх основною діяльністю,(дохід від надання платної послуги проходження інтернатури)</w:t>
            </w:r>
          </w:p>
        </w:tc>
        <w:tc>
          <w:tcPr>
            <w:tcW w:w="1984" w:type="dxa"/>
          </w:tcPr>
          <w:p w:rsidR="005C0FFD" w:rsidRPr="005817FB" w:rsidRDefault="005C0FFD" w:rsidP="005817FB">
            <w:pPr>
              <w:ind w:right="57"/>
              <w:jc w:val="center"/>
              <w:rPr>
                <w:i/>
                <w:lang w:val="uk-UA"/>
              </w:rPr>
            </w:pPr>
            <w:r w:rsidRPr="005817FB">
              <w:rPr>
                <w:i/>
                <w:sz w:val="22"/>
                <w:szCs w:val="22"/>
                <w:lang w:val="uk-UA"/>
              </w:rPr>
              <w:t>1031</w:t>
            </w:r>
          </w:p>
        </w:tc>
        <w:tc>
          <w:tcPr>
            <w:tcW w:w="1985" w:type="dxa"/>
          </w:tcPr>
          <w:p w:rsidR="005C0FFD" w:rsidRPr="005817FB" w:rsidRDefault="005C0FFD" w:rsidP="005817FB">
            <w:pPr>
              <w:jc w:val="center"/>
              <w:rPr>
                <w:i/>
                <w:lang w:val="en-US"/>
              </w:rPr>
            </w:pPr>
            <w:r w:rsidRPr="005817FB">
              <w:rPr>
                <w:i/>
                <w:sz w:val="22"/>
                <w:szCs w:val="22"/>
                <w:lang w:val="en-US"/>
              </w:rPr>
              <w:t>4.9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i/>
                <w:lang w:val="en-US"/>
              </w:rPr>
            </w:pPr>
            <w:r w:rsidRPr="005817FB">
              <w:rPr>
                <w:i/>
                <w:sz w:val="22"/>
                <w:szCs w:val="22"/>
                <w:lang w:val="en-US"/>
              </w:rPr>
              <w:t>6.1</w:t>
            </w:r>
          </w:p>
        </w:tc>
        <w:tc>
          <w:tcPr>
            <w:tcW w:w="2694" w:type="dxa"/>
          </w:tcPr>
          <w:p w:rsidR="005C0FFD" w:rsidRPr="005817FB" w:rsidRDefault="005C0FFD" w:rsidP="005817FB">
            <w:pPr>
              <w:jc w:val="center"/>
              <w:rPr>
                <w:i/>
                <w:lang w:val="en-US"/>
              </w:rPr>
            </w:pPr>
            <w:r w:rsidRPr="005817FB">
              <w:rPr>
                <w:i/>
                <w:sz w:val="22"/>
                <w:szCs w:val="22"/>
                <w:lang w:val="uk-UA"/>
              </w:rPr>
              <w:t>+1,</w:t>
            </w:r>
            <w:r w:rsidRPr="005817FB">
              <w:rPr>
                <w:i/>
                <w:sz w:val="22"/>
                <w:szCs w:val="22"/>
                <w:lang w:val="en-US"/>
              </w:rPr>
              <w:t>2</w:t>
            </w:r>
          </w:p>
          <w:p w:rsidR="005C0FFD" w:rsidRPr="005817FB" w:rsidRDefault="005C0FFD" w:rsidP="005817FB">
            <w:pPr>
              <w:jc w:val="center"/>
              <w:rPr>
                <w:i/>
                <w:lang w:val="uk-UA"/>
              </w:rPr>
            </w:pPr>
          </w:p>
        </w:tc>
      </w:tr>
      <w:tr w:rsidR="005C0FFD" w:rsidRPr="004661EF" w:rsidTr="005817FB"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Кошти Національної служби здоров</w:t>
            </w:r>
            <w:r w:rsidRPr="005817FB">
              <w:rPr>
                <w:sz w:val="22"/>
                <w:szCs w:val="22"/>
              </w:rPr>
              <w:t>’</w:t>
            </w:r>
            <w:r w:rsidRPr="005817FB">
              <w:rPr>
                <w:sz w:val="22"/>
                <w:szCs w:val="22"/>
                <w:lang w:val="uk-UA"/>
              </w:rPr>
              <w:t>я України у розрізі пакетів медичних послуг:</w:t>
            </w:r>
          </w:p>
        </w:tc>
        <w:tc>
          <w:tcPr>
            <w:tcW w:w="1984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1040</w:t>
            </w:r>
          </w:p>
        </w:tc>
        <w:tc>
          <w:tcPr>
            <w:tcW w:w="1985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8330,7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8371,8</w:t>
            </w:r>
          </w:p>
        </w:tc>
        <w:tc>
          <w:tcPr>
            <w:tcW w:w="2694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+41,1</w:t>
            </w:r>
          </w:p>
        </w:tc>
      </w:tr>
      <w:tr w:rsidR="005C0FFD" w:rsidRPr="004661EF" w:rsidTr="005817FB"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i/>
                <w:lang w:val="uk-UA"/>
              </w:rPr>
            </w:pPr>
            <w:r w:rsidRPr="005817FB">
              <w:rPr>
                <w:i/>
                <w:sz w:val="22"/>
                <w:szCs w:val="22"/>
                <w:lang w:val="uk-UA"/>
              </w:rPr>
              <w:t>Програма державних гарантій медичного обслуговування населення</w:t>
            </w:r>
          </w:p>
        </w:tc>
        <w:tc>
          <w:tcPr>
            <w:tcW w:w="1984" w:type="dxa"/>
          </w:tcPr>
          <w:p w:rsidR="005C0FFD" w:rsidRPr="005817FB" w:rsidRDefault="005C0FFD" w:rsidP="005817FB">
            <w:pPr>
              <w:ind w:right="57"/>
              <w:jc w:val="center"/>
              <w:rPr>
                <w:i/>
                <w:lang w:val="uk-UA"/>
              </w:rPr>
            </w:pPr>
            <w:r w:rsidRPr="005817FB">
              <w:rPr>
                <w:i/>
                <w:sz w:val="22"/>
                <w:szCs w:val="22"/>
                <w:lang w:val="uk-UA"/>
              </w:rPr>
              <w:t>1041</w:t>
            </w:r>
          </w:p>
        </w:tc>
        <w:tc>
          <w:tcPr>
            <w:tcW w:w="1985" w:type="dxa"/>
          </w:tcPr>
          <w:p w:rsidR="005C0FFD" w:rsidRPr="005817FB" w:rsidRDefault="005C0FFD" w:rsidP="005817FB">
            <w:pPr>
              <w:jc w:val="center"/>
              <w:rPr>
                <w:i/>
                <w:lang w:val="uk-UA"/>
              </w:rPr>
            </w:pPr>
            <w:r w:rsidRPr="005817FB">
              <w:rPr>
                <w:i/>
                <w:sz w:val="22"/>
                <w:szCs w:val="22"/>
                <w:lang w:val="uk-UA"/>
              </w:rPr>
              <w:t>8232,6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i/>
                <w:lang w:val="uk-UA"/>
              </w:rPr>
            </w:pPr>
            <w:r w:rsidRPr="005817FB">
              <w:rPr>
                <w:i/>
                <w:sz w:val="22"/>
                <w:szCs w:val="22"/>
                <w:lang w:val="uk-UA"/>
              </w:rPr>
              <w:t>8270,4</w:t>
            </w:r>
          </w:p>
        </w:tc>
        <w:tc>
          <w:tcPr>
            <w:tcW w:w="2694" w:type="dxa"/>
          </w:tcPr>
          <w:p w:rsidR="005C0FFD" w:rsidRPr="005817FB" w:rsidRDefault="005C0FFD" w:rsidP="005817FB">
            <w:pPr>
              <w:jc w:val="center"/>
              <w:rPr>
                <w:i/>
                <w:lang w:val="uk-UA"/>
              </w:rPr>
            </w:pPr>
            <w:r w:rsidRPr="005817FB">
              <w:rPr>
                <w:i/>
                <w:sz w:val="22"/>
                <w:szCs w:val="22"/>
                <w:lang w:val="uk-UA"/>
              </w:rPr>
              <w:t>+37,8</w:t>
            </w:r>
          </w:p>
        </w:tc>
      </w:tr>
      <w:tr w:rsidR="005C0FFD" w:rsidRPr="004661EF" w:rsidTr="005817FB"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i/>
                <w:lang w:val="uk-UA"/>
              </w:rPr>
            </w:pPr>
            <w:r w:rsidRPr="005817FB">
              <w:rPr>
                <w:i/>
                <w:sz w:val="22"/>
                <w:szCs w:val="22"/>
                <w:lang w:val="uk-UA"/>
              </w:rPr>
              <w:t>Супровід і лікування дорослих та дітей з психічними розладами на первинному рівні медичної допомоги</w:t>
            </w:r>
          </w:p>
        </w:tc>
        <w:tc>
          <w:tcPr>
            <w:tcW w:w="1984" w:type="dxa"/>
          </w:tcPr>
          <w:p w:rsidR="005C0FFD" w:rsidRPr="005817FB" w:rsidRDefault="005C0FFD" w:rsidP="005817FB">
            <w:pPr>
              <w:ind w:right="57"/>
              <w:jc w:val="center"/>
              <w:rPr>
                <w:i/>
                <w:lang w:val="uk-UA"/>
              </w:rPr>
            </w:pPr>
            <w:r w:rsidRPr="005817FB">
              <w:rPr>
                <w:i/>
                <w:sz w:val="22"/>
                <w:szCs w:val="22"/>
                <w:lang w:val="uk-UA"/>
              </w:rPr>
              <w:t>1044</w:t>
            </w:r>
          </w:p>
        </w:tc>
        <w:tc>
          <w:tcPr>
            <w:tcW w:w="1985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3,3</w:t>
            </w:r>
          </w:p>
        </w:tc>
        <w:tc>
          <w:tcPr>
            <w:tcW w:w="2694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+3,3</w:t>
            </w:r>
          </w:p>
        </w:tc>
      </w:tr>
      <w:tr w:rsidR="005C0FFD" w:rsidRPr="004661EF" w:rsidTr="005817FB"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Інші надходження незаборонені законодавством (депозит)</w:t>
            </w:r>
          </w:p>
        </w:tc>
        <w:tc>
          <w:tcPr>
            <w:tcW w:w="1984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1050</w:t>
            </w:r>
          </w:p>
        </w:tc>
        <w:tc>
          <w:tcPr>
            <w:tcW w:w="1985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27,4</w:t>
            </w:r>
          </w:p>
        </w:tc>
        <w:tc>
          <w:tcPr>
            <w:tcW w:w="2694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+17,4</w:t>
            </w:r>
          </w:p>
        </w:tc>
      </w:tr>
      <w:tr w:rsidR="005C0FFD" w:rsidTr="005817FB"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  <w:lang w:val="uk-UA"/>
              </w:rPr>
              <w:t>Усього доходів</w:t>
            </w:r>
          </w:p>
        </w:tc>
        <w:tc>
          <w:tcPr>
            <w:tcW w:w="1984" w:type="dxa"/>
          </w:tcPr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  <w:lang w:val="uk-UA"/>
              </w:rPr>
              <w:t>1200</w:t>
            </w:r>
          </w:p>
        </w:tc>
        <w:tc>
          <w:tcPr>
            <w:tcW w:w="1985" w:type="dxa"/>
          </w:tcPr>
          <w:p w:rsidR="005C0FFD" w:rsidRPr="005817FB" w:rsidRDefault="005C0FFD" w:rsidP="005817FB">
            <w:pPr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  <w:lang w:val="uk-UA"/>
              </w:rPr>
              <w:t>8886,8</w:t>
            </w:r>
          </w:p>
          <w:p w:rsidR="005C0FFD" w:rsidRPr="005817FB" w:rsidRDefault="005C0FFD" w:rsidP="005817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  <w:lang w:val="uk-UA"/>
              </w:rPr>
              <w:t>8951,5</w:t>
            </w:r>
          </w:p>
          <w:p w:rsidR="005C0FFD" w:rsidRPr="005817FB" w:rsidRDefault="005C0FFD" w:rsidP="005817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5C0FFD" w:rsidRPr="005817FB" w:rsidRDefault="005C0FFD" w:rsidP="005817FB">
            <w:pPr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  <w:lang w:val="uk-UA"/>
              </w:rPr>
              <w:t>+64,7</w:t>
            </w:r>
          </w:p>
          <w:p w:rsidR="005C0FFD" w:rsidRPr="005817FB" w:rsidRDefault="005C0FFD" w:rsidP="005817FB">
            <w:pPr>
              <w:jc w:val="center"/>
              <w:rPr>
                <w:b/>
                <w:lang w:val="uk-UA"/>
              </w:rPr>
            </w:pPr>
          </w:p>
        </w:tc>
      </w:tr>
    </w:tbl>
    <w:p w:rsidR="005C0FFD" w:rsidRPr="00AB43BF" w:rsidRDefault="005C0FFD" w:rsidP="003C4381">
      <w:pPr>
        <w:widowControl w:val="0"/>
        <w:autoSpaceDE w:val="0"/>
        <w:autoSpaceDN w:val="0"/>
        <w:jc w:val="both"/>
        <w:rPr>
          <w:sz w:val="28"/>
          <w:szCs w:val="28"/>
          <w:lang w:val="uk-UA"/>
        </w:rPr>
      </w:pPr>
    </w:p>
    <w:p w:rsidR="005C0FFD" w:rsidRDefault="005C0FFD" w:rsidP="000D3FCD">
      <w:pPr>
        <w:ind w:left="57" w:firstLine="709"/>
        <w:jc w:val="both"/>
        <w:rPr>
          <w:sz w:val="28"/>
          <w:szCs w:val="28"/>
          <w:lang w:val="uk-UA"/>
        </w:rPr>
      </w:pPr>
    </w:p>
    <w:p w:rsidR="005C0FFD" w:rsidRDefault="005C0FFD" w:rsidP="000D3FCD">
      <w:pPr>
        <w:ind w:left="57" w:firstLine="709"/>
        <w:jc w:val="both"/>
        <w:rPr>
          <w:sz w:val="28"/>
          <w:szCs w:val="28"/>
          <w:lang w:val="uk-UA"/>
        </w:rPr>
      </w:pPr>
    </w:p>
    <w:p w:rsidR="005C0FFD" w:rsidRPr="00E12D5C" w:rsidRDefault="005C0FFD" w:rsidP="000D3FCD">
      <w:pPr>
        <w:ind w:left="57" w:firstLine="709"/>
        <w:jc w:val="both"/>
        <w:rPr>
          <w:sz w:val="32"/>
          <w:szCs w:val="32"/>
          <w:lang w:val="uk-UA"/>
        </w:rPr>
      </w:pPr>
      <w:r w:rsidRPr="00E12D5C">
        <w:rPr>
          <w:sz w:val="32"/>
          <w:szCs w:val="32"/>
          <w:lang w:val="uk-UA"/>
        </w:rPr>
        <w:t xml:space="preserve">Код рядка 1010 </w:t>
      </w:r>
      <w:r w:rsidRPr="00E12D5C">
        <w:rPr>
          <w:i/>
          <w:sz w:val="32"/>
          <w:szCs w:val="32"/>
          <w:lang w:val="uk-UA"/>
        </w:rPr>
        <w:t>«Дохід з місцевого бюджету за цільовим призначенням (програми та заходи за рахунок субвенцій та інших надходжень з місцевого бюджету</w:t>
      </w:r>
      <w:r w:rsidRPr="00E12D5C">
        <w:rPr>
          <w:sz w:val="32"/>
          <w:szCs w:val="32"/>
          <w:lang w:val="uk-UA"/>
        </w:rPr>
        <w:t>), всього</w:t>
      </w:r>
      <w:r w:rsidRPr="00E12D5C">
        <w:rPr>
          <w:i/>
          <w:sz w:val="32"/>
          <w:szCs w:val="32"/>
          <w:lang w:val="uk-UA"/>
        </w:rPr>
        <w:t xml:space="preserve">» </w:t>
      </w:r>
      <w:r w:rsidRPr="00E12D5C">
        <w:rPr>
          <w:sz w:val="32"/>
          <w:szCs w:val="32"/>
          <w:lang w:val="uk-UA"/>
        </w:rPr>
        <w:t>збільшується на суму 5,0 тис.грн., а саме:</w:t>
      </w:r>
    </w:p>
    <w:p w:rsidR="005C0FFD" w:rsidRPr="00E12D5C" w:rsidRDefault="005C0FFD" w:rsidP="00661849">
      <w:pPr>
        <w:numPr>
          <w:ilvl w:val="0"/>
          <w:numId w:val="4"/>
        </w:numPr>
        <w:ind w:left="57" w:firstLine="709"/>
        <w:jc w:val="both"/>
        <w:rPr>
          <w:sz w:val="32"/>
          <w:szCs w:val="32"/>
          <w:lang w:val="uk-UA"/>
        </w:rPr>
      </w:pPr>
      <w:r w:rsidRPr="00E12D5C">
        <w:rPr>
          <w:bCs/>
          <w:iCs/>
          <w:sz w:val="32"/>
          <w:szCs w:val="32"/>
          <w:lang w:val="uk-UA"/>
        </w:rPr>
        <w:t>Рядок 1012</w:t>
      </w:r>
      <w:r w:rsidRPr="00E12D5C">
        <w:rPr>
          <w:bCs/>
          <w:i/>
          <w:iCs/>
          <w:sz w:val="32"/>
          <w:szCs w:val="32"/>
          <w:lang w:val="uk-UA"/>
        </w:rPr>
        <w:t xml:space="preserve"> «</w:t>
      </w:r>
      <w:r w:rsidRPr="00E12D5C">
        <w:rPr>
          <w:i/>
          <w:sz w:val="32"/>
          <w:szCs w:val="32"/>
          <w:lang w:val="uk-UA"/>
        </w:rPr>
        <w:t xml:space="preserve">Інших надходжень з місцевого бюджету)» </w:t>
      </w:r>
      <w:r w:rsidRPr="00E12D5C">
        <w:rPr>
          <w:sz w:val="32"/>
          <w:szCs w:val="32"/>
          <w:lang w:val="uk-UA"/>
        </w:rPr>
        <w:t>збільшується на суму 5,0тис.грн., в</w:t>
      </w:r>
      <w:r w:rsidRPr="00E12D5C">
        <w:rPr>
          <w:bCs/>
          <w:iCs/>
          <w:sz w:val="32"/>
          <w:szCs w:val="32"/>
          <w:lang w:val="uk-UA"/>
        </w:rPr>
        <w:t xml:space="preserve">ідповідно до фактичного </w:t>
      </w:r>
      <w:r>
        <w:rPr>
          <w:bCs/>
          <w:iCs/>
          <w:sz w:val="32"/>
          <w:szCs w:val="32"/>
          <w:lang w:val="uk-UA"/>
        </w:rPr>
        <w:t xml:space="preserve">надходження коштів для оплати </w:t>
      </w:r>
      <w:r w:rsidRPr="00E12D5C">
        <w:rPr>
          <w:bCs/>
          <w:iCs/>
          <w:sz w:val="32"/>
          <w:szCs w:val="32"/>
          <w:lang w:val="uk-UA"/>
        </w:rPr>
        <w:t>використан</w:t>
      </w:r>
      <w:r>
        <w:rPr>
          <w:bCs/>
          <w:iCs/>
          <w:sz w:val="32"/>
          <w:szCs w:val="32"/>
          <w:lang w:val="uk-UA"/>
        </w:rPr>
        <w:t xml:space="preserve">их </w:t>
      </w:r>
      <w:r w:rsidRPr="00E12D5C">
        <w:rPr>
          <w:bCs/>
          <w:iCs/>
          <w:sz w:val="32"/>
          <w:szCs w:val="32"/>
          <w:lang w:val="uk-UA"/>
        </w:rPr>
        <w:t>енергоносіїв.</w:t>
      </w:r>
    </w:p>
    <w:p w:rsidR="005C0FFD" w:rsidRPr="00E12D5C" w:rsidRDefault="005C0FFD" w:rsidP="009036AA">
      <w:pPr>
        <w:jc w:val="both"/>
        <w:rPr>
          <w:sz w:val="32"/>
          <w:szCs w:val="32"/>
          <w:lang w:val="uk-UA"/>
        </w:rPr>
      </w:pPr>
      <w:r w:rsidRPr="00E12D5C">
        <w:rPr>
          <w:sz w:val="32"/>
          <w:szCs w:val="32"/>
          <w:lang w:val="uk-UA"/>
        </w:rPr>
        <w:t xml:space="preserve">                </w:t>
      </w:r>
    </w:p>
    <w:p w:rsidR="005C0FFD" w:rsidRPr="00E12D5C" w:rsidRDefault="005C0FFD" w:rsidP="009036AA">
      <w:pPr>
        <w:jc w:val="both"/>
        <w:rPr>
          <w:sz w:val="32"/>
          <w:szCs w:val="32"/>
          <w:lang w:val="uk-UA"/>
        </w:rPr>
      </w:pPr>
      <w:r w:rsidRPr="00E12D5C">
        <w:rPr>
          <w:sz w:val="32"/>
          <w:szCs w:val="32"/>
          <w:lang w:val="uk-UA"/>
        </w:rPr>
        <w:t xml:space="preserve">            Код рядка 1030 </w:t>
      </w:r>
      <w:r w:rsidRPr="00E12D5C">
        <w:rPr>
          <w:i/>
          <w:sz w:val="32"/>
          <w:szCs w:val="32"/>
          <w:lang w:val="uk-UA"/>
        </w:rPr>
        <w:t xml:space="preserve">«За рахунок власних надходжень, що надійшли до КНП з них» </w:t>
      </w:r>
      <w:r>
        <w:rPr>
          <w:sz w:val="32"/>
          <w:szCs w:val="32"/>
          <w:lang w:val="uk-UA"/>
        </w:rPr>
        <w:t>збільшується</w:t>
      </w:r>
      <w:r w:rsidRPr="00E12D5C">
        <w:rPr>
          <w:sz w:val="32"/>
          <w:szCs w:val="32"/>
          <w:lang w:val="uk-UA"/>
        </w:rPr>
        <w:t xml:space="preserve"> на суму </w:t>
      </w:r>
      <w:r>
        <w:rPr>
          <w:sz w:val="32"/>
          <w:szCs w:val="32"/>
          <w:lang w:val="uk-UA"/>
        </w:rPr>
        <w:t>1</w:t>
      </w:r>
      <w:r w:rsidRPr="00E12D5C">
        <w:rPr>
          <w:sz w:val="32"/>
          <w:szCs w:val="32"/>
          <w:lang w:val="uk-UA"/>
        </w:rPr>
        <w:t>,</w:t>
      </w:r>
      <w:r>
        <w:rPr>
          <w:sz w:val="32"/>
          <w:szCs w:val="32"/>
          <w:lang w:val="uk-UA"/>
        </w:rPr>
        <w:t>2</w:t>
      </w:r>
      <w:r w:rsidRPr="00E12D5C">
        <w:rPr>
          <w:sz w:val="32"/>
          <w:szCs w:val="32"/>
          <w:lang w:val="uk-UA"/>
        </w:rPr>
        <w:t xml:space="preserve"> тис.грн., а саме:</w:t>
      </w:r>
    </w:p>
    <w:p w:rsidR="005C0FFD" w:rsidRPr="00E12D5C" w:rsidRDefault="005C0FFD" w:rsidP="009036AA">
      <w:pPr>
        <w:jc w:val="both"/>
        <w:rPr>
          <w:sz w:val="32"/>
          <w:szCs w:val="32"/>
          <w:lang w:val="uk-UA"/>
        </w:rPr>
      </w:pPr>
      <w:r w:rsidRPr="00E12D5C">
        <w:rPr>
          <w:sz w:val="32"/>
          <w:szCs w:val="32"/>
          <w:lang w:val="uk-UA"/>
        </w:rPr>
        <w:t xml:space="preserve">          </w:t>
      </w:r>
      <w:r w:rsidRPr="00E12D5C">
        <w:rPr>
          <w:bCs/>
          <w:iCs/>
          <w:sz w:val="32"/>
          <w:szCs w:val="32"/>
          <w:lang w:val="uk-UA"/>
        </w:rPr>
        <w:t>-</w:t>
      </w:r>
      <w:r w:rsidRPr="00E12D5C">
        <w:rPr>
          <w:bCs/>
          <w:i/>
          <w:iCs/>
          <w:sz w:val="32"/>
          <w:szCs w:val="32"/>
          <w:lang w:val="uk-UA"/>
        </w:rPr>
        <w:t xml:space="preserve">       </w:t>
      </w:r>
      <w:r w:rsidRPr="00E12D5C">
        <w:rPr>
          <w:bCs/>
          <w:iCs/>
          <w:sz w:val="32"/>
          <w:szCs w:val="32"/>
          <w:lang w:val="uk-UA"/>
        </w:rPr>
        <w:t>Рядок 1031</w:t>
      </w:r>
      <w:r w:rsidRPr="00E12D5C">
        <w:rPr>
          <w:bCs/>
          <w:i/>
          <w:iCs/>
          <w:sz w:val="32"/>
          <w:szCs w:val="32"/>
          <w:lang w:val="uk-UA"/>
        </w:rPr>
        <w:t xml:space="preserve"> «</w:t>
      </w:r>
      <w:r w:rsidRPr="00E12D5C">
        <w:rPr>
          <w:i/>
          <w:sz w:val="32"/>
          <w:szCs w:val="32"/>
          <w:lang w:val="uk-UA"/>
        </w:rPr>
        <w:t>Надходження  за платні послуги,</w:t>
      </w:r>
      <w:r>
        <w:rPr>
          <w:i/>
          <w:sz w:val="32"/>
          <w:szCs w:val="32"/>
          <w:lang w:val="uk-UA"/>
        </w:rPr>
        <w:t xml:space="preserve"> </w:t>
      </w:r>
      <w:r w:rsidRPr="00E12D5C">
        <w:rPr>
          <w:i/>
          <w:sz w:val="32"/>
          <w:szCs w:val="32"/>
          <w:lang w:val="uk-UA"/>
        </w:rPr>
        <w:t xml:space="preserve">що надаються КНП згідно з їх основною діяльністю,(дохід від надання платної послуги проходження інтернатури» </w:t>
      </w:r>
      <w:r w:rsidRPr="00E12D5C">
        <w:rPr>
          <w:sz w:val="32"/>
          <w:szCs w:val="32"/>
          <w:lang w:val="uk-UA"/>
        </w:rPr>
        <w:t xml:space="preserve">збільшується на суму  1,2 тис.грн., </w:t>
      </w:r>
    </w:p>
    <w:p w:rsidR="005C0FFD" w:rsidRPr="00E12D5C" w:rsidRDefault="005C0FFD" w:rsidP="000D4E9F">
      <w:pPr>
        <w:jc w:val="both"/>
        <w:rPr>
          <w:rFonts w:eastAsia="SimSun"/>
          <w:sz w:val="32"/>
          <w:szCs w:val="32"/>
          <w:lang w:val="uk-UA" w:eastAsia="zh-CN"/>
        </w:rPr>
      </w:pPr>
      <w:r w:rsidRPr="00E12D5C">
        <w:rPr>
          <w:rFonts w:eastAsia="SimSun"/>
          <w:sz w:val="32"/>
          <w:szCs w:val="32"/>
          <w:lang w:val="uk-UA" w:eastAsia="zh-CN"/>
        </w:rPr>
        <w:t xml:space="preserve">                 </w:t>
      </w:r>
    </w:p>
    <w:p w:rsidR="005C0FFD" w:rsidRPr="00E12D5C" w:rsidRDefault="005C0FFD" w:rsidP="000D4E9F">
      <w:pPr>
        <w:jc w:val="both"/>
        <w:rPr>
          <w:sz w:val="32"/>
          <w:szCs w:val="32"/>
          <w:lang w:val="uk-UA"/>
        </w:rPr>
      </w:pPr>
      <w:r w:rsidRPr="00E12D5C">
        <w:rPr>
          <w:rFonts w:eastAsia="SimSun"/>
          <w:sz w:val="32"/>
          <w:szCs w:val="32"/>
          <w:lang w:val="uk-UA" w:eastAsia="zh-CN"/>
        </w:rPr>
        <w:t xml:space="preserve">           </w:t>
      </w:r>
      <w:r w:rsidRPr="00E12D5C">
        <w:rPr>
          <w:sz w:val="32"/>
          <w:szCs w:val="32"/>
          <w:lang w:val="uk-UA"/>
        </w:rPr>
        <w:t xml:space="preserve">Код рядка 1040 </w:t>
      </w:r>
      <w:r w:rsidRPr="00E12D5C">
        <w:rPr>
          <w:i/>
          <w:sz w:val="32"/>
          <w:szCs w:val="32"/>
          <w:lang w:val="uk-UA"/>
        </w:rPr>
        <w:t xml:space="preserve">«Кошти Національної служби здоров’я України у розрізі пакетів медичних послуг:» </w:t>
      </w:r>
      <w:r w:rsidRPr="00E12D5C">
        <w:rPr>
          <w:sz w:val="32"/>
          <w:szCs w:val="32"/>
          <w:lang w:val="uk-UA"/>
        </w:rPr>
        <w:t>збільшується на суму 41,1 тис.грн., відповідно до рядків:</w:t>
      </w:r>
    </w:p>
    <w:p w:rsidR="005C0FFD" w:rsidRPr="00E12D5C" w:rsidRDefault="005C0FFD" w:rsidP="000D4E9F">
      <w:pPr>
        <w:jc w:val="both"/>
        <w:rPr>
          <w:sz w:val="32"/>
          <w:szCs w:val="32"/>
          <w:lang w:val="uk-UA"/>
        </w:rPr>
      </w:pPr>
      <w:r w:rsidRPr="00E12D5C">
        <w:rPr>
          <w:rFonts w:eastAsia="SimSun"/>
          <w:sz w:val="32"/>
          <w:szCs w:val="32"/>
          <w:lang w:val="uk-UA" w:eastAsia="zh-CN"/>
        </w:rPr>
        <w:t xml:space="preserve">           </w:t>
      </w:r>
      <w:r w:rsidRPr="00E12D5C">
        <w:rPr>
          <w:sz w:val="32"/>
          <w:szCs w:val="32"/>
          <w:lang w:val="uk-UA"/>
        </w:rPr>
        <w:t xml:space="preserve">Код рядка 1041 </w:t>
      </w:r>
      <w:r w:rsidRPr="00E12D5C">
        <w:rPr>
          <w:i/>
          <w:sz w:val="32"/>
          <w:szCs w:val="32"/>
          <w:lang w:val="uk-UA"/>
        </w:rPr>
        <w:t xml:space="preserve">«Програма державних гарантій медичного обслуговування населення» </w:t>
      </w:r>
      <w:r w:rsidRPr="00E12D5C">
        <w:rPr>
          <w:sz w:val="32"/>
          <w:szCs w:val="32"/>
          <w:lang w:val="uk-UA"/>
        </w:rPr>
        <w:t>збільшується на суму 37,8тис.грн., в зв</w:t>
      </w:r>
      <w:r w:rsidRPr="00E12D5C">
        <w:rPr>
          <w:sz w:val="32"/>
          <w:szCs w:val="32"/>
        </w:rPr>
        <w:t>’</w:t>
      </w:r>
      <w:r w:rsidRPr="00E12D5C">
        <w:rPr>
          <w:sz w:val="32"/>
          <w:szCs w:val="32"/>
          <w:lang w:val="uk-UA"/>
        </w:rPr>
        <w:t>язку із зміною вікової категорії пацієнтів;</w:t>
      </w:r>
    </w:p>
    <w:p w:rsidR="005C0FFD" w:rsidRPr="00E12D5C" w:rsidRDefault="005C0FFD" w:rsidP="00EA0311">
      <w:pPr>
        <w:jc w:val="both"/>
        <w:rPr>
          <w:sz w:val="32"/>
          <w:szCs w:val="32"/>
          <w:lang w:val="uk-UA"/>
        </w:rPr>
      </w:pPr>
      <w:r w:rsidRPr="00E12D5C">
        <w:rPr>
          <w:sz w:val="32"/>
          <w:szCs w:val="32"/>
          <w:lang w:val="uk-UA"/>
        </w:rPr>
        <w:t xml:space="preserve">          Код рядка 1044  </w:t>
      </w:r>
      <w:r w:rsidRPr="00E12D5C">
        <w:rPr>
          <w:i/>
          <w:sz w:val="32"/>
          <w:szCs w:val="32"/>
          <w:lang w:val="uk-UA"/>
        </w:rPr>
        <w:t xml:space="preserve">«Супровід і лікування дорослих та дітей з психічними розладами на первинному рівні медичної допомоги» </w:t>
      </w:r>
      <w:r w:rsidRPr="00E12D5C">
        <w:rPr>
          <w:sz w:val="32"/>
          <w:szCs w:val="32"/>
          <w:lang w:val="uk-UA"/>
        </w:rPr>
        <w:t>збільшується на суму 3,3 тис.грн., в зв’язку із підписанням договору на</w:t>
      </w:r>
      <w:r w:rsidRPr="00E12D5C">
        <w:rPr>
          <w:sz w:val="32"/>
          <w:szCs w:val="32"/>
        </w:rPr>
        <w:t> </w:t>
      </w:r>
      <w:r w:rsidRPr="00E12D5C">
        <w:rPr>
          <w:sz w:val="32"/>
          <w:szCs w:val="32"/>
          <w:lang w:val="uk-UA"/>
        </w:rPr>
        <w:t>надання медичних послуг з НСЗУ;</w:t>
      </w:r>
    </w:p>
    <w:p w:rsidR="005C0FFD" w:rsidRPr="00E12D5C" w:rsidRDefault="005C0FFD" w:rsidP="00244F78">
      <w:pPr>
        <w:jc w:val="both"/>
        <w:rPr>
          <w:sz w:val="32"/>
          <w:szCs w:val="32"/>
          <w:lang w:val="uk-UA"/>
        </w:rPr>
      </w:pPr>
    </w:p>
    <w:p w:rsidR="005C0FFD" w:rsidRPr="00E12D5C" w:rsidRDefault="005C0FFD" w:rsidP="00723CC5">
      <w:pPr>
        <w:jc w:val="both"/>
        <w:rPr>
          <w:sz w:val="32"/>
          <w:szCs w:val="32"/>
          <w:lang w:val="uk-UA"/>
        </w:rPr>
      </w:pPr>
      <w:r w:rsidRPr="00E12D5C">
        <w:rPr>
          <w:sz w:val="32"/>
          <w:szCs w:val="32"/>
          <w:lang w:val="uk-UA"/>
        </w:rPr>
        <w:t xml:space="preserve">       </w:t>
      </w:r>
      <w:r w:rsidRPr="00E12D5C">
        <w:rPr>
          <w:rFonts w:eastAsia="SimSun"/>
          <w:sz w:val="32"/>
          <w:szCs w:val="32"/>
          <w:lang w:val="uk-UA" w:eastAsia="zh-CN"/>
        </w:rPr>
        <w:t xml:space="preserve">     </w:t>
      </w:r>
      <w:r w:rsidRPr="00E12D5C">
        <w:rPr>
          <w:sz w:val="32"/>
          <w:szCs w:val="32"/>
          <w:lang w:val="uk-UA"/>
        </w:rPr>
        <w:t xml:space="preserve">Код рядка 1050 </w:t>
      </w:r>
      <w:r w:rsidRPr="00E12D5C">
        <w:rPr>
          <w:i/>
          <w:sz w:val="32"/>
          <w:szCs w:val="32"/>
          <w:lang w:val="uk-UA"/>
        </w:rPr>
        <w:t>«</w:t>
      </w:r>
      <w:r w:rsidRPr="00E12D5C">
        <w:rPr>
          <w:sz w:val="32"/>
          <w:szCs w:val="32"/>
          <w:lang w:val="uk-UA"/>
        </w:rPr>
        <w:t>Інші надходження незаборонені законодавством (депозит)</w:t>
      </w:r>
      <w:r w:rsidRPr="00E12D5C">
        <w:rPr>
          <w:i/>
          <w:sz w:val="32"/>
          <w:szCs w:val="32"/>
          <w:lang w:val="uk-UA"/>
        </w:rPr>
        <w:t xml:space="preserve">» </w:t>
      </w:r>
      <w:r w:rsidRPr="00E12D5C">
        <w:rPr>
          <w:sz w:val="32"/>
          <w:szCs w:val="32"/>
          <w:lang w:val="uk-UA"/>
        </w:rPr>
        <w:t>збільшується  на суму 17,4тис.грн., в зв’язку із збільшенням відсоткової ставки.</w:t>
      </w:r>
    </w:p>
    <w:p w:rsidR="005C0FFD" w:rsidRDefault="005C0FFD" w:rsidP="00723CC5">
      <w:pPr>
        <w:jc w:val="both"/>
        <w:rPr>
          <w:sz w:val="28"/>
          <w:szCs w:val="28"/>
          <w:lang w:val="uk-UA"/>
        </w:rPr>
      </w:pPr>
    </w:p>
    <w:p w:rsidR="005C0FFD" w:rsidRDefault="005C0FFD" w:rsidP="00723CC5">
      <w:pPr>
        <w:jc w:val="both"/>
        <w:rPr>
          <w:sz w:val="28"/>
          <w:szCs w:val="28"/>
          <w:lang w:val="uk-UA"/>
        </w:rPr>
      </w:pPr>
    </w:p>
    <w:p w:rsidR="005C0FFD" w:rsidRDefault="005C0FFD" w:rsidP="00723CC5">
      <w:pPr>
        <w:jc w:val="both"/>
        <w:rPr>
          <w:sz w:val="28"/>
          <w:szCs w:val="28"/>
          <w:lang w:val="uk-UA"/>
        </w:rPr>
      </w:pPr>
    </w:p>
    <w:p w:rsidR="005C0FFD" w:rsidRDefault="005C0FFD" w:rsidP="000D3FCD">
      <w:pPr>
        <w:pStyle w:val="ListParagraph"/>
        <w:shd w:val="clear" w:color="auto" w:fill="FFFFFF"/>
        <w:ind w:left="737"/>
        <w:jc w:val="center"/>
        <w:rPr>
          <w:b/>
          <w:i/>
          <w:sz w:val="28"/>
          <w:szCs w:val="28"/>
          <w:lang w:val="uk-UA"/>
        </w:rPr>
      </w:pPr>
    </w:p>
    <w:p w:rsidR="005C0FFD" w:rsidRDefault="005C0FFD" w:rsidP="000D3FCD">
      <w:pPr>
        <w:pStyle w:val="ListParagraph"/>
        <w:shd w:val="clear" w:color="auto" w:fill="FFFFFF"/>
        <w:ind w:left="737"/>
        <w:jc w:val="center"/>
        <w:rPr>
          <w:b/>
          <w:i/>
          <w:sz w:val="28"/>
          <w:szCs w:val="28"/>
          <w:lang w:val="uk-UA"/>
        </w:rPr>
      </w:pPr>
    </w:p>
    <w:p w:rsidR="005C0FFD" w:rsidRDefault="005C0FFD" w:rsidP="000D3FCD">
      <w:pPr>
        <w:pStyle w:val="ListParagraph"/>
        <w:shd w:val="clear" w:color="auto" w:fill="FFFFFF"/>
        <w:ind w:left="737"/>
        <w:jc w:val="center"/>
        <w:rPr>
          <w:b/>
          <w:i/>
          <w:sz w:val="28"/>
          <w:szCs w:val="28"/>
          <w:lang w:val="uk-UA"/>
        </w:rPr>
      </w:pPr>
    </w:p>
    <w:p w:rsidR="005C0FFD" w:rsidRDefault="005C0FFD" w:rsidP="000D3FCD">
      <w:pPr>
        <w:pStyle w:val="ListParagraph"/>
        <w:shd w:val="clear" w:color="auto" w:fill="FFFFFF"/>
        <w:ind w:left="737"/>
        <w:jc w:val="center"/>
        <w:rPr>
          <w:b/>
          <w:i/>
          <w:sz w:val="28"/>
          <w:szCs w:val="28"/>
          <w:lang w:val="uk-UA"/>
        </w:rPr>
      </w:pPr>
    </w:p>
    <w:p w:rsidR="005C0FFD" w:rsidRDefault="005C0FFD" w:rsidP="000D3FCD">
      <w:pPr>
        <w:pStyle w:val="ListParagraph"/>
        <w:shd w:val="clear" w:color="auto" w:fill="FFFFFF"/>
        <w:ind w:left="737"/>
        <w:jc w:val="center"/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:rsidR="005C0FFD" w:rsidRDefault="005C0FFD" w:rsidP="000D3FCD">
      <w:pPr>
        <w:pStyle w:val="ListParagraph"/>
        <w:shd w:val="clear" w:color="auto" w:fill="FFFFFF"/>
        <w:ind w:left="737"/>
        <w:jc w:val="center"/>
        <w:rPr>
          <w:b/>
          <w:i/>
          <w:sz w:val="28"/>
          <w:szCs w:val="28"/>
          <w:lang w:val="uk-UA"/>
        </w:rPr>
      </w:pPr>
    </w:p>
    <w:p w:rsidR="005C0FFD" w:rsidRDefault="005C0FFD" w:rsidP="000D3FCD">
      <w:pPr>
        <w:pStyle w:val="ListParagraph"/>
        <w:shd w:val="clear" w:color="auto" w:fill="FFFFFF"/>
        <w:ind w:left="737"/>
        <w:jc w:val="center"/>
        <w:rPr>
          <w:b/>
          <w:i/>
          <w:sz w:val="28"/>
          <w:szCs w:val="28"/>
          <w:lang w:val="uk-UA"/>
        </w:rPr>
      </w:pPr>
    </w:p>
    <w:p w:rsidR="005C0FFD" w:rsidRPr="00723CC5" w:rsidRDefault="005C0FFD" w:rsidP="00723CC5">
      <w:pPr>
        <w:shd w:val="clear" w:color="auto" w:fill="FFFFFF"/>
        <w:rPr>
          <w:b/>
          <w:i/>
          <w:sz w:val="28"/>
          <w:szCs w:val="28"/>
          <w:lang w:val="uk-UA"/>
        </w:rPr>
      </w:pPr>
    </w:p>
    <w:p w:rsidR="005C0FFD" w:rsidRDefault="005C0FFD" w:rsidP="000D3FCD">
      <w:pPr>
        <w:pStyle w:val="ListParagraph"/>
        <w:shd w:val="clear" w:color="auto" w:fill="FFFFFF"/>
        <w:ind w:left="737"/>
        <w:jc w:val="center"/>
        <w:rPr>
          <w:b/>
          <w:i/>
          <w:sz w:val="28"/>
          <w:szCs w:val="28"/>
          <w:lang w:val="uk-UA"/>
        </w:rPr>
      </w:pPr>
    </w:p>
    <w:p w:rsidR="005C0FFD" w:rsidRPr="00C962EB" w:rsidRDefault="005C0FFD" w:rsidP="000D3FCD">
      <w:pPr>
        <w:pStyle w:val="ListParagraph"/>
        <w:shd w:val="clear" w:color="auto" w:fill="FFFFFF"/>
        <w:ind w:left="737"/>
        <w:jc w:val="center"/>
        <w:rPr>
          <w:b/>
          <w:i/>
          <w:sz w:val="28"/>
          <w:szCs w:val="28"/>
          <w:lang w:val="uk-UA"/>
        </w:rPr>
      </w:pPr>
      <w:r w:rsidRPr="00C962EB">
        <w:rPr>
          <w:b/>
          <w:i/>
          <w:sz w:val="28"/>
          <w:szCs w:val="28"/>
          <w:lang w:val="uk-UA"/>
        </w:rPr>
        <w:t>2. Витратна  частина Фінансового плану</w:t>
      </w:r>
    </w:p>
    <w:p w:rsidR="005C0FFD" w:rsidRPr="00C962EB" w:rsidRDefault="005C0FFD" w:rsidP="000D3FCD">
      <w:pPr>
        <w:ind w:right="57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C962EB">
        <w:rPr>
          <w:sz w:val="28"/>
          <w:szCs w:val="28"/>
          <w:lang w:val="uk-UA"/>
        </w:rPr>
        <w:t>тис.грн.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1276"/>
        <w:gridCol w:w="2551"/>
        <w:gridCol w:w="2410"/>
        <w:gridCol w:w="2977"/>
      </w:tblGrid>
      <w:tr w:rsidR="005C0FFD" w:rsidRPr="00C962EB" w:rsidTr="005817FB"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</w:p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  <w:lang w:val="uk-UA"/>
              </w:rPr>
              <w:t>Показник фінансового плану</w:t>
            </w:r>
          </w:p>
        </w:tc>
        <w:tc>
          <w:tcPr>
            <w:tcW w:w="1276" w:type="dxa"/>
          </w:tcPr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  <w:lang w:val="uk-UA"/>
              </w:rPr>
              <w:t>Код рядка фінан-сового плану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</w:p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2410" w:type="dxa"/>
          </w:tcPr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</w:p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  <w:lang w:val="uk-UA"/>
              </w:rPr>
              <w:t>Пропонується</w:t>
            </w:r>
          </w:p>
        </w:tc>
        <w:tc>
          <w:tcPr>
            <w:tcW w:w="2977" w:type="dxa"/>
          </w:tcPr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  <w:lang w:val="uk-UA"/>
              </w:rPr>
              <w:t>Відхилення +/-</w:t>
            </w:r>
          </w:p>
        </w:tc>
      </w:tr>
      <w:tr w:rsidR="005C0FFD" w:rsidRPr="00C962EB" w:rsidTr="005817FB">
        <w:tc>
          <w:tcPr>
            <w:tcW w:w="6062" w:type="dxa"/>
          </w:tcPr>
          <w:p w:rsidR="005C0FFD" w:rsidRPr="005817FB" w:rsidRDefault="005C0FFD" w:rsidP="0034138B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C0FFD" w:rsidRPr="005817FB" w:rsidRDefault="005C0FFD" w:rsidP="0034138B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en-US"/>
              </w:rPr>
              <w:t>I</w:t>
            </w:r>
            <w:r w:rsidRPr="005817FB">
              <w:rPr>
                <w:sz w:val="22"/>
                <w:szCs w:val="22"/>
                <w:lang w:val="uk-UA"/>
              </w:rPr>
              <w:t>І</w:t>
            </w:r>
            <w:r w:rsidRPr="005817FB">
              <w:rPr>
                <w:sz w:val="22"/>
                <w:szCs w:val="22"/>
                <w:lang w:val="en-US"/>
              </w:rPr>
              <w:t>I</w:t>
            </w:r>
            <w:r w:rsidRPr="005817FB">
              <w:rPr>
                <w:sz w:val="22"/>
                <w:szCs w:val="22"/>
                <w:lang w:val="uk-UA"/>
              </w:rPr>
              <w:t xml:space="preserve"> кв</w:t>
            </w:r>
          </w:p>
        </w:tc>
        <w:tc>
          <w:tcPr>
            <w:tcW w:w="2410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en-US"/>
              </w:rPr>
              <w:t>I</w:t>
            </w:r>
            <w:r w:rsidRPr="005817FB">
              <w:rPr>
                <w:sz w:val="22"/>
                <w:szCs w:val="22"/>
                <w:lang w:val="uk-UA"/>
              </w:rPr>
              <w:t>І</w:t>
            </w:r>
            <w:r w:rsidRPr="005817FB">
              <w:rPr>
                <w:sz w:val="22"/>
                <w:szCs w:val="22"/>
                <w:lang w:val="en-US"/>
              </w:rPr>
              <w:t>I</w:t>
            </w:r>
            <w:r w:rsidRPr="005817FB">
              <w:rPr>
                <w:sz w:val="22"/>
                <w:szCs w:val="22"/>
                <w:lang w:val="uk-UA"/>
              </w:rPr>
              <w:t xml:space="preserve"> кв</w:t>
            </w:r>
          </w:p>
        </w:tc>
        <w:tc>
          <w:tcPr>
            <w:tcW w:w="2977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en-US"/>
              </w:rPr>
              <w:t>I</w:t>
            </w:r>
            <w:r w:rsidRPr="005817FB">
              <w:rPr>
                <w:sz w:val="22"/>
                <w:szCs w:val="22"/>
                <w:lang w:val="uk-UA"/>
              </w:rPr>
              <w:t>І</w:t>
            </w:r>
            <w:r w:rsidRPr="005817FB">
              <w:rPr>
                <w:sz w:val="22"/>
                <w:szCs w:val="22"/>
                <w:lang w:val="en-US"/>
              </w:rPr>
              <w:t>I</w:t>
            </w:r>
            <w:r w:rsidRPr="005817FB">
              <w:rPr>
                <w:sz w:val="22"/>
                <w:szCs w:val="22"/>
                <w:lang w:val="uk-UA"/>
              </w:rPr>
              <w:t xml:space="preserve"> кв</w:t>
            </w:r>
          </w:p>
        </w:tc>
      </w:tr>
      <w:tr w:rsidR="005C0FFD" w:rsidRPr="00C63A0A" w:rsidTr="005817FB">
        <w:trPr>
          <w:trHeight w:val="354"/>
        </w:trPr>
        <w:tc>
          <w:tcPr>
            <w:tcW w:w="6062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Медикаменти та перев</w:t>
            </w:r>
            <w:r w:rsidRPr="005817FB">
              <w:rPr>
                <w:sz w:val="22"/>
                <w:szCs w:val="22"/>
                <w:lang w:val="en-US"/>
              </w:rPr>
              <w:t>’</w:t>
            </w:r>
            <w:r w:rsidRPr="005817FB">
              <w:rPr>
                <w:sz w:val="22"/>
                <w:szCs w:val="22"/>
                <w:lang w:val="uk-UA"/>
              </w:rPr>
              <w:t>язувальні матеріали</w:t>
            </w:r>
          </w:p>
        </w:tc>
        <w:tc>
          <w:tcPr>
            <w:tcW w:w="1276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1090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49,5</w:t>
            </w:r>
          </w:p>
        </w:tc>
        <w:tc>
          <w:tcPr>
            <w:tcW w:w="2410" w:type="dxa"/>
          </w:tcPr>
          <w:p w:rsidR="005C0FFD" w:rsidRPr="005817FB" w:rsidRDefault="005C0FFD" w:rsidP="005817FB">
            <w:pPr>
              <w:jc w:val="center"/>
              <w:rPr>
                <w:lang w:val="en-US"/>
              </w:rPr>
            </w:pPr>
            <w:r w:rsidRPr="005817FB">
              <w:rPr>
                <w:sz w:val="22"/>
                <w:szCs w:val="22"/>
                <w:lang w:val="en-US"/>
              </w:rPr>
              <w:t>72.0</w:t>
            </w:r>
          </w:p>
        </w:tc>
        <w:tc>
          <w:tcPr>
            <w:tcW w:w="2977" w:type="dxa"/>
          </w:tcPr>
          <w:p w:rsidR="005C0FFD" w:rsidRPr="005817FB" w:rsidRDefault="005C0FFD" w:rsidP="005817FB">
            <w:pPr>
              <w:jc w:val="center"/>
              <w:rPr>
                <w:lang w:val="en-US"/>
              </w:rPr>
            </w:pPr>
            <w:r w:rsidRPr="005817FB">
              <w:rPr>
                <w:sz w:val="22"/>
                <w:szCs w:val="22"/>
                <w:lang w:val="uk-UA"/>
              </w:rPr>
              <w:t>+2</w:t>
            </w:r>
            <w:r w:rsidRPr="005817FB">
              <w:rPr>
                <w:sz w:val="22"/>
                <w:szCs w:val="22"/>
                <w:lang w:val="en-US"/>
              </w:rPr>
              <w:t>2</w:t>
            </w:r>
            <w:r w:rsidRPr="005817FB">
              <w:rPr>
                <w:sz w:val="22"/>
                <w:szCs w:val="22"/>
                <w:lang w:val="uk-UA"/>
              </w:rPr>
              <w:t>,</w:t>
            </w:r>
            <w:r w:rsidRPr="005817FB">
              <w:rPr>
                <w:sz w:val="22"/>
                <w:szCs w:val="22"/>
                <w:lang w:val="en-US"/>
              </w:rPr>
              <w:t>5</w:t>
            </w:r>
          </w:p>
          <w:p w:rsidR="005C0FFD" w:rsidRPr="005817FB" w:rsidRDefault="005C0FFD" w:rsidP="005817FB">
            <w:pPr>
              <w:tabs>
                <w:tab w:val="left" w:pos="240"/>
                <w:tab w:val="center" w:pos="600"/>
              </w:tabs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ab/>
            </w:r>
          </w:p>
        </w:tc>
      </w:tr>
      <w:tr w:rsidR="005C0FFD" w:rsidRPr="00C63A0A" w:rsidTr="005817FB">
        <w:trPr>
          <w:trHeight w:val="390"/>
        </w:trPr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Видатки на відрядження</w:t>
            </w:r>
          </w:p>
        </w:tc>
        <w:tc>
          <w:tcPr>
            <w:tcW w:w="1276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1120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2410" w:type="dxa"/>
          </w:tcPr>
          <w:p w:rsidR="005C0FFD" w:rsidRPr="005817FB" w:rsidRDefault="005C0FFD" w:rsidP="005817FB">
            <w:pPr>
              <w:jc w:val="center"/>
              <w:rPr>
                <w:lang w:val="en-US"/>
              </w:rPr>
            </w:pPr>
            <w:r w:rsidRPr="005817FB">
              <w:rPr>
                <w:sz w:val="22"/>
                <w:szCs w:val="22"/>
                <w:lang w:val="en-US"/>
              </w:rPr>
              <w:t>46.2</w:t>
            </w:r>
          </w:p>
        </w:tc>
        <w:tc>
          <w:tcPr>
            <w:tcW w:w="2977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+</w:t>
            </w:r>
            <w:r w:rsidRPr="005817FB">
              <w:rPr>
                <w:sz w:val="22"/>
                <w:szCs w:val="22"/>
                <w:lang w:val="en-US"/>
              </w:rPr>
              <w:t>43</w:t>
            </w:r>
            <w:r w:rsidRPr="005817FB">
              <w:rPr>
                <w:sz w:val="22"/>
                <w:szCs w:val="22"/>
                <w:lang w:val="uk-UA"/>
              </w:rPr>
              <w:t>,2</w:t>
            </w:r>
          </w:p>
        </w:tc>
      </w:tr>
      <w:tr w:rsidR="005C0FFD" w:rsidRPr="00C63A0A" w:rsidTr="005817FB">
        <w:trPr>
          <w:trHeight w:val="390"/>
        </w:trPr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Оплата комунальних послуг та енергоносіїв,у т.ч.:</w:t>
            </w:r>
          </w:p>
        </w:tc>
        <w:tc>
          <w:tcPr>
            <w:tcW w:w="1276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1130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34,7</w:t>
            </w:r>
          </w:p>
        </w:tc>
        <w:tc>
          <w:tcPr>
            <w:tcW w:w="2410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54,1</w:t>
            </w:r>
          </w:p>
        </w:tc>
        <w:tc>
          <w:tcPr>
            <w:tcW w:w="2977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+19,4</w:t>
            </w:r>
          </w:p>
        </w:tc>
      </w:tr>
      <w:tr w:rsidR="005C0FFD" w:rsidRPr="00C63A0A" w:rsidTr="005817FB">
        <w:trPr>
          <w:trHeight w:val="390"/>
        </w:trPr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i/>
                <w:lang w:val="uk-UA"/>
              </w:rPr>
            </w:pPr>
            <w:r w:rsidRPr="005817FB">
              <w:rPr>
                <w:i/>
                <w:sz w:val="22"/>
                <w:szCs w:val="22"/>
                <w:lang w:val="uk-UA"/>
              </w:rPr>
              <w:t>Оплата електроенергії</w:t>
            </w:r>
          </w:p>
        </w:tc>
        <w:tc>
          <w:tcPr>
            <w:tcW w:w="1276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1133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27,5</w:t>
            </w:r>
          </w:p>
        </w:tc>
        <w:tc>
          <w:tcPr>
            <w:tcW w:w="2410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34,3</w:t>
            </w:r>
          </w:p>
        </w:tc>
        <w:tc>
          <w:tcPr>
            <w:tcW w:w="2977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+6,8</w:t>
            </w:r>
          </w:p>
        </w:tc>
      </w:tr>
      <w:tr w:rsidR="005C0FFD" w:rsidRPr="00C63A0A" w:rsidTr="005817FB">
        <w:trPr>
          <w:trHeight w:val="390"/>
        </w:trPr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i/>
                <w:lang w:val="uk-UA"/>
              </w:rPr>
            </w:pPr>
            <w:r w:rsidRPr="005817FB">
              <w:rPr>
                <w:i/>
                <w:sz w:val="22"/>
                <w:szCs w:val="22"/>
                <w:lang w:val="uk-UA"/>
              </w:rPr>
              <w:t>Оплата природного газу</w:t>
            </w:r>
          </w:p>
        </w:tc>
        <w:tc>
          <w:tcPr>
            <w:tcW w:w="1276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1134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410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12,6</w:t>
            </w:r>
          </w:p>
        </w:tc>
        <w:tc>
          <w:tcPr>
            <w:tcW w:w="2977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+12,6</w:t>
            </w:r>
          </w:p>
        </w:tc>
      </w:tr>
      <w:tr w:rsidR="005C0FFD" w:rsidRPr="00C63A0A" w:rsidTr="005817FB">
        <w:trPr>
          <w:trHeight w:val="390"/>
        </w:trPr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Інші поточні видатки</w:t>
            </w:r>
          </w:p>
        </w:tc>
        <w:tc>
          <w:tcPr>
            <w:tcW w:w="1276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1160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410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2977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+1,0</w:t>
            </w:r>
          </w:p>
        </w:tc>
      </w:tr>
      <w:tr w:rsidR="005C0FFD" w:rsidRPr="00C63A0A" w:rsidTr="005817FB">
        <w:trPr>
          <w:trHeight w:val="390"/>
        </w:trPr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Придбання основного капіталу</w:t>
            </w:r>
          </w:p>
        </w:tc>
        <w:tc>
          <w:tcPr>
            <w:tcW w:w="1276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1170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2410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50,4</w:t>
            </w:r>
          </w:p>
        </w:tc>
        <w:tc>
          <w:tcPr>
            <w:tcW w:w="2977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+50,4</w:t>
            </w:r>
          </w:p>
        </w:tc>
      </w:tr>
      <w:tr w:rsidR="005C0FFD" w:rsidRPr="00C63A0A" w:rsidTr="005817FB">
        <w:trPr>
          <w:trHeight w:val="390"/>
        </w:trPr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Інші видатки,у т.ч.</w:t>
            </w:r>
          </w:p>
        </w:tc>
        <w:tc>
          <w:tcPr>
            <w:tcW w:w="1276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1180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510,0</w:t>
            </w:r>
          </w:p>
        </w:tc>
        <w:tc>
          <w:tcPr>
            <w:tcW w:w="2410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824,3</w:t>
            </w:r>
          </w:p>
        </w:tc>
        <w:tc>
          <w:tcPr>
            <w:tcW w:w="2977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+314,3</w:t>
            </w:r>
          </w:p>
        </w:tc>
      </w:tr>
      <w:tr w:rsidR="005C0FFD" w:rsidRPr="00C63A0A" w:rsidTr="005817FB">
        <w:trPr>
          <w:trHeight w:val="390"/>
        </w:trPr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i/>
                <w:lang w:val="uk-UA"/>
              </w:rPr>
            </w:pPr>
            <w:r w:rsidRPr="005817FB">
              <w:rPr>
                <w:i/>
                <w:sz w:val="22"/>
                <w:szCs w:val="22"/>
                <w:lang w:val="uk-UA"/>
              </w:rPr>
              <w:t>Видатки від централізованого постачання</w:t>
            </w:r>
          </w:p>
        </w:tc>
        <w:tc>
          <w:tcPr>
            <w:tcW w:w="1276" w:type="dxa"/>
          </w:tcPr>
          <w:p w:rsidR="005C0FFD" w:rsidRPr="005817FB" w:rsidRDefault="005C0FFD" w:rsidP="005817FB">
            <w:pPr>
              <w:ind w:right="57"/>
              <w:jc w:val="center"/>
              <w:rPr>
                <w:i/>
                <w:lang w:val="uk-UA"/>
              </w:rPr>
            </w:pPr>
            <w:r w:rsidRPr="005817FB">
              <w:rPr>
                <w:i/>
                <w:sz w:val="22"/>
                <w:szCs w:val="22"/>
                <w:lang w:val="uk-UA"/>
              </w:rPr>
              <w:t>1181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500,0</w:t>
            </w:r>
          </w:p>
        </w:tc>
        <w:tc>
          <w:tcPr>
            <w:tcW w:w="2410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824,3</w:t>
            </w:r>
          </w:p>
        </w:tc>
        <w:tc>
          <w:tcPr>
            <w:tcW w:w="2977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+324,3</w:t>
            </w:r>
          </w:p>
        </w:tc>
      </w:tr>
      <w:tr w:rsidR="005C0FFD" w:rsidRPr="00C63A0A" w:rsidTr="005817FB"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  <w:lang w:val="uk-UA"/>
              </w:rPr>
              <w:t>Усього видатків</w:t>
            </w:r>
          </w:p>
        </w:tc>
        <w:tc>
          <w:tcPr>
            <w:tcW w:w="1276" w:type="dxa"/>
          </w:tcPr>
          <w:p w:rsidR="005C0FFD" w:rsidRPr="005817FB" w:rsidRDefault="005C0FFD" w:rsidP="005817FB">
            <w:pPr>
              <w:ind w:right="57"/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  <w:lang w:val="uk-UA"/>
              </w:rPr>
              <w:t>1210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  <w:lang w:val="uk-UA"/>
              </w:rPr>
              <w:t>8886,8</w:t>
            </w:r>
          </w:p>
          <w:p w:rsidR="005C0FFD" w:rsidRPr="005817FB" w:rsidRDefault="005C0FFD" w:rsidP="005817F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C0FFD" w:rsidRPr="005817FB" w:rsidRDefault="005C0FFD" w:rsidP="005817FB">
            <w:pPr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  <w:lang w:val="uk-UA"/>
              </w:rPr>
              <w:t>9337,6</w:t>
            </w:r>
          </w:p>
          <w:p w:rsidR="005C0FFD" w:rsidRPr="005817FB" w:rsidRDefault="005C0FFD" w:rsidP="005817F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C0FFD" w:rsidRPr="005817FB" w:rsidRDefault="005C0FFD" w:rsidP="005817FB">
            <w:pPr>
              <w:jc w:val="center"/>
              <w:rPr>
                <w:b/>
                <w:lang w:val="uk-UA"/>
              </w:rPr>
            </w:pPr>
            <w:r w:rsidRPr="005817FB">
              <w:rPr>
                <w:b/>
                <w:sz w:val="22"/>
                <w:szCs w:val="22"/>
              </w:rPr>
              <w:t>+</w:t>
            </w:r>
            <w:r w:rsidRPr="005817FB">
              <w:rPr>
                <w:b/>
                <w:sz w:val="22"/>
                <w:szCs w:val="22"/>
                <w:lang w:val="uk-UA"/>
              </w:rPr>
              <w:t>450,8</w:t>
            </w:r>
          </w:p>
          <w:p w:rsidR="005C0FFD" w:rsidRPr="005817FB" w:rsidRDefault="005C0FFD" w:rsidP="005817FB">
            <w:pPr>
              <w:jc w:val="center"/>
              <w:rPr>
                <w:b/>
              </w:rPr>
            </w:pPr>
          </w:p>
        </w:tc>
      </w:tr>
    </w:tbl>
    <w:p w:rsidR="005C0FFD" w:rsidRDefault="005C0FFD" w:rsidP="009036AA">
      <w:pPr>
        <w:jc w:val="both"/>
        <w:rPr>
          <w:sz w:val="28"/>
          <w:szCs w:val="28"/>
          <w:lang w:val="uk-UA"/>
        </w:rPr>
      </w:pPr>
      <w:r w:rsidRPr="00C63A0A">
        <w:rPr>
          <w:sz w:val="28"/>
          <w:szCs w:val="28"/>
          <w:lang w:val="uk-UA"/>
        </w:rPr>
        <w:t xml:space="preserve">     </w:t>
      </w:r>
    </w:p>
    <w:tbl>
      <w:tblPr>
        <w:tblpPr w:leftFromText="180" w:rightFromText="180" w:vertAnchor="text" w:tblpY="9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1276"/>
        <w:gridCol w:w="2551"/>
        <w:gridCol w:w="2410"/>
        <w:gridCol w:w="2977"/>
      </w:tblGrid>
      <w:tr w:rsidR="005C0FFD" w:rsidRPr="002F4FDC" w:rsidTr="005817FB">
        <w:trPr>
          <w:trHeight w:val="562"/>
        </w:trPr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Капітальні інвестиції, у т.ч.:</w:t>
            </w:r>
          </w:p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3020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0,0</w:t>
            </w:r>
          </w:p>
          <w:p w:rsidR="005C0FFD" w:rsidRPr="005817FB" w:rsidRDefault="005C0FFD" w:rsidP="005817FB">
            <w:pPr>
              <w:jc w:val="center"/>
            </w:pPr>
          </w:p>
        </w:tc>
        <w:tc>
          <w:tcPr>
            <w:tcW w:w="2410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170,1</w:t>
            </w:r>
          </w:p>
          <w:p w:rsidR="005C0FFD" w:rsidRPr="005817FB" w:rsidRDefault="005C0FFD" w:rsidP="005817FB">
            <w:pPr>
              <w:jc w:val="center"/>
            </w:pPr>
          </w:p>
        </w:tc>
        <w:tc>
          <w:tcPr>
            <w:tcW w:w="2977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+170,1</w:t>
            </w:r>
          </w:p>
          <w:p w:rsidR="005C0FFD" w:rsidRPr="005817FB" w:rsidRDefault="005C0FFD" w:rsidP="005817FB">
            <w:pPr>
              <w:jc w:val="center"/>
            </w:pPr>
          </w:p>
        </w:tc>
      </w:tr>
    </w:tbl>
    <w:p w:rsidR="005C0FFD" w:rsidRPr="002F4FDC" w:rsidRDefault="005C0FFD" w:rsidP="006C305A">
      <w:pPr>
        <w:jc w:val="both"/>
        <w:rPr>
          <w:sz w:val="28"/>
          <w:szCs w:val="28"/>
          <w:lang w:val="uk-UA"/>
        </w:rPr>
      </w:pPr>
    </w:p>
    <w:p w:rsidR="005C0FFD" w:rsidRPr="002F4FDC" w:rsidRDefault="005C0FFD" w:rsidP="006C305A">
      <w:pPr>
        <w:jc w:val="both"/>
        <w:rPr>
          <w:sz w:val="28"/>
          <w:szCs w:val="28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1276"/>
        <w:gridCol w:w="2551"/>
        <w:gridCol w:w="2410"/>
        <w:gridCol w:w="2977"/>
      </w:tblGrid>
      <w:tr w:rsidR="005C0FFD" w:rsidRPr="002F4FDC" w:rsidTr="005817FB"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Капітальний ремонт</w:t>
            </w:r>
          </w:p>
        </w:tc>
        <w:tc>
          <w:tcPr>
            <w:tcW w:w="1276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3026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0,0</w:t>
            </w:r>
          </w:p>
          <w:p w:rsidR="005C0FFD" w:rsidRPr="005817FB" w:rsidRDefault="005C0FFD" w:rsidP="005817FB">
            <w:pPr>
              <w:jc w:val="center"/>
            </w:pPr>
          </w:p>
        </w:tc>
        <w:tc>
          <w:tcPr>
            <w:tcW w:w="2410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170,1</w:t>
            </w:r>
          </w:p>
          <w:p w:rsidR="005C0FFD" w:rsidRPr="005817FB" w:rsidRDefault="005C0FFD" w:rsidP="005817FB">
            <w:pPr>
              <w:jc w:val="center"/>
            </w:pPr>
          </w:p>
        </w:tc>
        <w:tc>
          <w:tcPr>
            <w:tcW w:w="2977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+170,1</w:t>
            </w:r>
          </w:p>
          <w:p w:rsidR="005C0FFD" w:rsidRPr="005817FB" w:rsidRDefault="005C0FFD" w:rsidP="005817FB">
            <w:pPr>
              <w:jc w:val="center"/>
            </w:pPr>
          </w:p>
        </w:tc>
      </w:tr>
    </w:tbl>
    <w:p w:rsidR="005C0FFD" w:rsidRPr="00C63A0A" w:rsidRDefault="005C0FFD" w:rsidP="009036AA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tblpY="9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1276"/>
        <w:gridCol w:w="2551"/>
        <w:gridCol w:w="2410"/>
        <w:gridCol w:w="2977"/>
      </w:tblGrid>
      <w:tr w:rsidR="005C0FFD" w:rsidRPr="002F4FDC" w:rsidTr="005817FB">
        <w:trPr>
          <w:trHeight w:val="562"/>
        </w:trPr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Витрати від фінансової діяльності за зобов</w:t>
            </w:r>
            <w:r w:rsidRPr="005817FB">
              <w:rPr>
                <w:sz w:val="22"/>
                <w:szCs w:val="22"/>
              </w:rPr>
              <w:t>’</w:t>
            </w:r>
            <w:r w:rsidRPr="005817FB">
              <w:rPr>
                <w:sz w:val="22"/>
                <w:szCs w:val="22"/>
                <w:lang w:val="uk-UA"/>
              </w:rPr>
              <w:t>язаннями, у т.ч.:</w:t>
            </w:r>
          </w:p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4030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10,0</w:t>
            </w:r>
          </w:p>
          <w:p w:rsidR="005C0FFD" w:rsidRPr="005817FB" w:rsidRDefault="005C0FFD" w:rsidP="005817FB">
            <w:pPr>
              <w:jc w:val="center"/>
            </w:pPr>
          </w:p>
        </w:tc>
        <w:tc>
          <w:tcPr>
            <w:tcW w:w="2410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27,4</w:t>
            </w:r>
          </w:p>
          <w:p w:rsidR="005C0FFD" w:rsidRPr="005817FB" w:rsidRDefault="005C0FFD" w:rsidP="005817FB">
            <w:pPr>
              <w:jc w:val="center"/>
            </w:pPr>
          </w:p>
        </w:tc>
        <w:tc>
          <w:tcPr>
            <w:tcW w:w="2977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+17,4</w:t>
            </w:r>
          </w:p>
          <w:p w:rsidR="005C0FFD" w:rsidRPr="005817FB" w:rsidRDefault="005C0FFD" w:rsidP="005817FB">
            <w:pPr>
              <w:jc w:val="center"/>
            </w:pPr>
          </w:p>
        </w:tc>
      </w:tr>
    </w:tbl>
    <w:p w:rsidR="005C0FFD" w:rsidRPr="002F4FDC" w:rsidRDefault="005C0FFD" w:rsidP="009036AA">
      <w:pPr>
        <w:jc w:val="both"/>
        <w:rPr>
          <w:sz w:val="28"/>
          <w:szCs w:val="28"/>
          <w:lang w:val="uk-UA"/>
        </w:rPr>
      </w:pPr>
    </w:p>
    <w:p w:rsidR="005C0FFD" w:rsidRPr="002F4FDC" w:rsidRDefault="005C0FFD" w:rsidP="009036AA">
      <w:pPr>
        <w:jc w:val="both"/>
        <w:rPr>
          <w:sz w:val="28"/>
          <w:szCs w:val="28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1276"/>
        <w:gridCol w:w="2551"/>
        <w:gridCol w:w="2410"/>
        <w:gridCol w:w="2977"/>
      </w:tblGrid>
      <w:tr w:rsidR="005C0FFD" w:rsidRPr="002F4FDC" w:rsidTr="005817FB">
        <w:tc>
          <w:tcPr>
            <w:tcW w:w="6062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депозити</w:t>
            </w:r>
          </w:p>
        </w:tc>
        <w:tc>
          <w:tcPr>
            <w:tcW w:w="1276" w:type="dxa"/>
          </w:tcPr>
          <w:p w:rsidR="005C0FFD" w:rsidRPr="005817FB" w:rsidRDefault="005C0FFD" w:rsidP="005817FB">
            <w:pPr>
              <w:ind w:right="57"/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4033</w:t>
            </w:r>
          </w:p>
        </w:tc>
        <w:tc>
          <w:tcPr>
            <w:tcW w:w="2551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10,0</w:t>
            </w:r>
          </w:p>
          <w:p w:rsidR="005C0FFD" w:rsidRPr="005817FB" w:rsidRDefault="005C0FFD" w:rsidP="005817FB">
            <w:pPr>
              <w:jc w:val="center"/>
            </w:pPr>
          </w:p>
        </w:tc>
        <w:tc>
          <w:tcPr>
            <w:tcW w:w="2410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27,4</w:t>
            </w:r>
          </w:p>
          <w:p w:rsidR="005C0FFD" w:rsidRPr="005817FB" w:rsidRDefault="005C0FFD" w:rsidP="005817FB">
            <w:pPr>
              <w:jc w:val="center"/>
            </w:pPr>
          </w:p>
        </w:tc>
        <w:tc>
          <w:tcPr>
            <w:tcW w:w="2977" w:type="dxa"/>
          </w:tcPr>
          <w:p w:rsidR="005C0FFD" w:rsidRPr="005817FB" w:rsidRDefault="005C0FFD" w:rsidP="005817FB">
            <w:pPr>
              <w:jc w:val="center"/>
              <w:rPr>
                <w:lang w:val="uk-UA"/>
              </w:rPr>
            </w:pPr>
            <w:r w:rsidRPr="005817FB">
              <w:rPr>
                <w:sz w:val="22"/>
                <w:szCs w:val="22"/>
                <w:lang w:val="uk-UA"/>
              </w:rPr>
              <w:t>+17,4</w:t>
            </w:r>
          </w:p>
          <w:p w:rsidR="005C0FFD" w:rsidRPr="005817FB" w:rsidRDefault="005C0FFD" w:rsidP="005817FB">
            <w:pPr>
              <w:jc w:val="center"/>
            </w:pPr>
          </w:p>
        </w:tc>
      </w:tr>
    </w:tbl>
    <w:p w:rsidR="005C0FFD" w:rsidRPr="00C63A0A" w:rsidRDefault="005C0FFD" w:rsidP="004E6767">
      <w:pPr>
        <w:jc w:val="both"/>
        <w:rPr>
          <w:rFonts w:eastAsia="SimSun"/>
          <w:sz w:val="28"/>
          <w:szCs w:val="28"/>
          <w:lang w:val="uk-UA" w:eastAsia="zh-CN"/>
        </w:rPr>
      </w:pPr>
      <w:r w:rsidRPr="00C63A0A">
        <w:rPr>
          <w:sz w:val="28"/>
          <w:szCs w:val="28"/>
          <w:lang w:val="uk-UA"/>
        </w:rPr>
        <w:t xml:space="preserve">          Код рядка 1090 </w:t>
      </w:r>
      <w:r w:rsidRPr="00C63A0A">
        <w:rPr>
          <w:i/>
          <w:sz w:val="28"/>
          <w:szCs w:val="28"/>
          <w:lang w:val="uk-UA"/>
        </w:rPr>
        <w:t xml:space="preserve">«Медикаменти та перев’язувальні матеріали» </w:t>
      </w:r>
      <w:r w:rsidRPr="00C63A0A">
        <w:rPr>
          <w:sz w:val="28"/>
          <w:szCs w:val="28"/>
          <w:lang w:val="uk-UA"/>
        </w:rPr>
        <w:t xml:space="preserve">збільшується на суму </w:t>
      </w:r>
      <w:r>
        <w:rPr>
          <w:sz w:val="28"/>
          <w:szCs w:val="28"/>
          <w:lang w:val="uk-UA"/>
        </w:rPr>
        <w:t>22</w:t>
      </w:r>
      <w:r w:rsidRPr="00C63A0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</w:t>
      </w:r>
      <w:r w:rsidRPr="00C63A0A">
        <w:rPr>
          <w:sz w:val="28"/>
          <w:szCs w:val="28"/>
          <w:lang w:val="uk-UA"/>
        </w:rPr>
        <w:t xml:space="preserve">тис.грн., </w:t>
      </w:r>
      <w:r w:rsidRPr="00C63A0A">
        <w:rPr>
          <w:rFonts w:eastAsia="SimSun"/>
          <w:sz w:val="28"/>
          <w:szCs w:val="28"/>
          <w:lang w:val="uk-UA" w:eastAsia="zh-CN"/>
        </w:rPr>
        <w:t>у зв’язку із збільшенням цін на лабораторні матеріали.</w:t>
      </w:r>
    </w:p>
    <w:p w:rsidR="005C0FFD" w:rsidRDefault="005C0FFD" w:rsidP="00B56328">
      <w:pPr>
        <w:widowControl w:val="0"/>
        <w:autoSpaceDE w:val="0"/>
        <w:autoSpaceDN w:val="0"/>
        <w:ind w:firstLine="709"/>
        <w:jc w:val="both"/>
        <w:rPr>
          <w:rFonts w:eastAsia="SimSun"/>
          <w:sz w:val="28"/>
          <w:szCs w:val="28"/>
          <w:lang w:val="uk-UA" w:eastAsia="zh-CN"/>
        </w:rPr>
      </w:pPr>
      <w:r w:rsidRPr="00C63A0A">
        <w:rPr>
          <w:sz w:val="28"/>
          <w:szCs w:val="28"/>
          <w:lang w:val="uk-UA"/>
        </w:rPr>
        <w:t xml:space="preserve">Код рядка 1120 </w:t>
      </w:r>
      <w:r w:rsidRPr="00C63A0A">
        <w:rPr>
          <w:i/>
          <w:sz w:val="28"/>
          <w:szCs w:val="28"/>
          <w:lang w:val="uk-UA"/>
        </w:rPr>
        <w:t xml:space="preserve">«Видатки на відрядження» </w:t>
      </w:r>
      <w:r w:rsidRPr="00C63A0A">
        <w:rPr>
          <w:sz w:val="28"/>
          <w:szCs w:val="28"/>
          <w:lang w:val="uk-UA"/>
        </w:rPr>
        <w:t xml:space="preserve">збільшується на суму </w:t>
      </w:r>
      <w:r>
        <w:rPr>
          <w:sz w:val="28"/>
          <w:szCs w:val="28"/>
          <w:lang w:val="uk-UA"/>
        </w:rPr>
        <w:t>43</w:t>
      </w:r>
      <w:r w:rsidRPr="00C63A0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</w:t>
      </w:r>
      <w:r w:rsidRPr="00C63A0A">
        <w:rPr>
          <w:sz w:val="28"/>
          <w:szCs w:val="28"/>
          <w:lang w:val="uk-UA"/>
        </w:rPr>
        <w:t>тис.грн</w:t>
      </w:r>
      <w:r>
        <w:rPr>
          <w:sz w:val="28"/>
          <w:szCs w:val="28"/>
          <w:lang w:val="uk-UA"/>
        </w:rPr>
        <w:t>.,у зв</w:t>
      </w:r>
      <w:r w:rsidRPr="007D533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 із не запланованим проходженням  працівниками навчання цикл тематичного вдосконалення «Паліативна та хоспісна медицина» та програма дій з подолання прогалин у сфері  психічного здоров</w:t>
      </w:r>
      <w:r w:rsidRPr="00DE222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я. </w:t>
      </w:r>
    </w:p>
    <w:p w:rsidR="005C0FFD" w:rsidRPr="00C63A0A" w:rsidRDefault="005C0FFD" w:rsidP="00DE2227">
      <w:pPr>
        <w:widowControl w:val="0"/>
        <w:autoSpaceDE w:val="0"/>
        <w:autoSpaceDN w:val="0"/>
        <w:jc w:val="both"/>
        <w:rPr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C63A0A">
        <w:rPr>
          <w:b/>
          <w:sz w:val="28"/>
          <w:szCs w:val="28"/>
          <w:lang w:val="uk-UA"/>
        </w:rPr>
        <w:t xml:space="preserve">   </w:t>
      </w:r>
      <w:r w:rsidRPr="00C63A0A">
        <w:rPr>
          <w:sz w:val="28"/>
          <w:szCs w:val="28"/>
          <w:lang w:val="uk-UA"/>
        </w:rPr>
        <w:t xml:space="preserve">Код рядка 1130 </w:t>
      </w:r>
      <w:r w:rsidRPr="00C63A0A">
        <w:rPr>
          <w:i/>
          <w:sz w:val="28"/>
          <w:szCs w:val="28"/>
          <w:lang w:val="uk-UA"/>
        </w:rPr>
        <w:t xml:space="preserve">«Оплата комунальних послуг та енергоносіїв» </w:t>
      </w:r>
      <w:r w:rsidRPr="00C63A0A">
        <w:rPr>
          <w:sz w:val="28"/>
          <w:szCs w:val="28"/>
          <w:lang w:val="uk-UA"/>
        </w:rPr>
        <w:t xml:space="preserve">збільшується на суму </w:t>
      </w:r>
      <w:r>
        <w:rPr>
          <w:sz w:val="28"/>
          <w:szCs w:val="28"/>
          <w:lang w:val="uk-UA"/>
        </w:rPr>
        <w:t>19</w:t>
      </w:r>
      <w:r w:rsidRPr="00C63A0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</w:t>
      </w:r>
      <w:r w:rsidRPr="00C63A0A">
        <w:rPr>
          <w:sz w:val="28"/>
          <w:szCs w:val="28"/>
          <w:lang w:val="uk-UA"/>
        </w:rPr>
        <w:t xml:space="preserve"> тис.грн., в</w:t>
      </w:r>
      <w:r w:rsidRPr="00C63A0A">
        <w:rPr>
          <w:bCs/>
          <w:iCs/>
          <w:sz w:val="28"/>
          <w:szCs w:val="28"/>
          <w:lang w:val="uk-UA"/>
        </w:rPr>
        <w:t>ідповідно до фактичного використання енергоносіїв.</w:t>
      </w:r>
    </w:p>
    <w:p w:rsidR="005C0FFD" w:rsidRPr="00C63A0A" w:rsidRDefault="005C0FFD" w:rsidP="004E6767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</w:t>
      </w:r>
      <w:r w:rsidRPr="00C63A0A">
        <w:rPr>
          <w:bCs/>
          <w:iCs/>
          <w:sz w:val="28"/>
          <w:szCs w:val="28"/>
          <w:lang w:val="uk-UA"/>
        </w:rPr>
        <w:t xml:space="preserve">  </w:t>
      </w:r>
      <w:r w:rsidRPr="00C63A0A">
        <w:rPr>
          <w:sz w:val="28"/>
          <w:szCs w:val="28"/>
          <w:lang w:val="uk-UA"/>
        </w:rPr>
        <w:t xml:space="preserve">Код рядка 1160 </w:t>
      </w:r>
      <w:r w:rsidRPr="00C63A0A">
        <w:rPr>
          <w:i/>
          <w:sz w:val="28"/>
          <w:szCs w:val="28"/>
          <w:lang w:val="uk-UA"/>
        </w:rPr>
        <w:t xml:space="preserve">«Інші поточні видатки» </w:t>
      </w:r>
      <w:r>
        <w:rPr>
          <w:sz w:val="28"/>
          <w:szCs w:val="28"/>
          <w:lang w:val="uk-UA"/>
        </w:rPr>
        <w:t>збільшується</w:t>
      </w:r>
      <w:r w:rsidRPr="00C63A0A">
        <w:rPr>
          <w:sz w:val="28"/>
          <w:szCs w:val="28"/>
          <w:lang w:val="uk-UA"/>
        </w:rPr>
        <w:t xml:space="preserve"> на суму </w:t>
      </w:r>
      <w:r>
        <w:rPr>
          <w:sz w:val="28"/>
          <w:szCs w:val="28"/>
          <w:lang w:val="uk-UA"/>
        </w:rPr>
        <w:t>1,0</w:t>
      </w:r>
      <w:r w:rsidRPr="00C63A0A">
        <w:rPr>
          <w:sz w:val="28"/>
          <w:szCs w:val="28"/>
          <w:lang w:val="uk-UA"/>
        </w:rPr>
        <w:t xml:space="preserve"> тис.грн. ( видатки з доходів від платних послуг)</w:t>
      </w:r>
    </w:p>
    <w:p w:rsidR="005C0FFD" w:rsidRPr="00C63A0A" w:rsidRDefault="005C0FFD" w:rsidP="00742824">
      <w:pPr>
        <w:widowControl w:val="0"/>
        <w:shd w:val="clear" w:color="auto" w:fill="FFFFFF"/>
        <w:autoSpaceDE w:val="0"/>
        <w:autoSpaceDN w:val="0"/>
        <w:ind w:right="57"/>
        <w:jc w:val="both"/>
        <w:rPr>
          <w:bCs/>
          <w:iCs/>
          <w:sz w:val="28"/>
          <w:szCs w:val="28"/>
          <w:lang w:val="uk-UA"/>
        </w:rPr>
      </w:pPr>
      <w:r w:rsidRPr="00C63A0A">
        <w:rPr>
          <w:sz w:val="28"/>
          <w:szCs w:val="28"/>
          <w:lang w:val="uk-UA"/>
        </w:rPr>
        <w:t xml:space="preserve">         </w:t>
      </w:r>
      <w:r w:rsidRPr="00C63A0A">
        <w:rPr>
          <w:bCs/>
          <w:iCs/>
          <w:sz w:val="28"/>
          <w:szCs w:val="28"/>
          <w:lang w:val="uk-UA"/>
        </w:rPr>
        <w:t xml:space="preserve"> Код</w:t>
      </w:r>
      <w:r w:rsidRPr="00C63A0A">
        <w:rPr>
          <w:sz w:val="28"/>
          <w:szCs w:val="28"/>
          <w:lang w:val="uk-UA"/>
        </w:rPr>
        <w:t xml:space="preserve"> рядка 1170 </w:t>
      </w:r>
      <w:r w:rsidRPr="00C63A0A">
        <w:rPr>
          <w:i/>
          <w:sz w:val="28"/>
          <w:szCs w:val="28"/>
          <w:lang w:val="uk-UA"/>
        </w:rPr>
        <w:t xml:space="preserve">«Придбання основного капіталу» </w:t>
      </w:r>
      <w:r w:rsidRPr="00C63A0A">
        <w:rPr>
          <w:sz w:val="28"/>
          <w:szCs w:val="28"/>
          <w:lang w:val="uk-UA"/>
        </w:rPr>
        <w:t xml:space="preserve">збільшується на суму </w:t>
      </w:r>
      <w:r>
        <w:rPr>
          <w:sz w:val="28"/>
          <w:szCs w:val="28"/>
          <w:lang w:val="uk-UA"/>
        </w:rPr>
        <w:t>50</w:t>
      </w:r>
      <w:r w:rsidRPr="00C63A0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</w:t>
      </w:r>
      <w:r w:rsidRPr="00C63A0A">
        <w:rPr>
          <w:sz w:val="28"/>
          <w:szCs w:val="28"/>
          <w:lang w:val="uk-UA"/>
        </w:rPr>
        <w:t xml:space="preserve"> тис.грн., </w:t>
      </w:r>
      <w:r>
        <w:rPr>
          <w:sz w:val="28"/>
          <w:szCs w:val="28"/>
          <w:lang w:val="uk-UA"/>
        </w:rPr>
        <w:t>закуплено за кошти НСЗУ (принтер-24,4тис.грн.) за кошти від платних послуг (мікрохвильова піч - 4,4 тис.грн; кавоварка - 20,6тис.грн.).</w:t>
      </w:r>
    </w:p>
    <w:p w:rsidR="005C0FFD" w:rsidRDefault="005C0FFD" w:rsidP="002F4FDC">
      <w:pPr>
        <w:jc w:val="both"/>
        <w:rPr>
          <w:rFonts w:eastAsia="SimSun"/>
          <w:sz w:val="28"/>
          <w:szCs w:val="28"/>
          <w:lang w:val="uk-UA" w:eastAsia="zh-CN"/>
        </w:rPr>
      </w:pPr>
      <w:r w:rsidRPr="00C63A0A">
        <w:rPr>
          <w:sz w:val="28"/>
          <w:szCs w:val="28"/>
          <w:lang w:val="uk-UA"/>
        </w:rPr>
        <w:t xml:space="preserve">         Код рядка 1180 </w:t>
      </w:r>
      <w:r w:rsidRPr="00C63A0A">
        <w:rPr>
          <w:i/>
          <w:sz w:val="28"/>
          <w:szCs w:val="28"/>
          <w:lang w:val="uk-UA"/>
        </w:rPr>
        <w:t xml:space="preserve">«Інші видатки,у т.ч» </w:t>
      </w:r>
      <w:r w:rsidRPr="00C63A0A">
        <w:rPr>
          <w:sz w:val="28"/>
          <w:szCs w:val="28"/>
          <w:lang w:val="uk-UA"/>
        </w:rPr>
        <w:t xml:space="preserve">збільшується на суму </w:t>
      </w:r>
      <w:r>
        <w:rPr>
          <w:sz w:val="28"/>
          <w:szCs w:val="28"/>
          <w:lang w:val="uk-UA"/>
        </w:rPr>
        <w:t>314,3</w:t>
      </w:r>
      <w:r w:rsidRPr="00C63A0A">
        <w:rPr>
          <w:sz w:val="28"/>
          <w:szCs w:val="28"/>
          <w:lang w:val="uk-UA"/>
        </w:rPr>
        <w:t xml:space="preserve"> тис.грн. відповідно до рядка 1181</w:t>
      </w:r>
      <w:r w:rsidRPr="00C63A0A">
        <w:rPr>
          <w:i/>
          <w:sz w:val="28"/>
          <w:szCs w:val="28"/>
          <w:lang w:val="uk-UA"/>
        </w:rPr>
        <w:t>«Видатки від централізованого постачання».З</w:t>
      </w:r>
      <w:r w:rsidRPr="00C63A0A">
        <w:rPr>
          <w:sz w:val="28"/>
          <w:szCs w:val="28"/>
          <w:lang w:val="uk-UA"/>
        </w:rPr>
        <w:t>більшення відбулося</w:t>
      </w:r>
      <w:r w:rsidRPr="00C63A0A">
        <w:rPr>
          <w:rFonts w:eastAsia="SimSun"/>
          <w:b/>
          <w:i/>
          <w:sz w:val="28"/>
          <w:szCs w:val="28"/>
          <w:lang w:val="uk-UA" w:eastAsia="zh-CN"/>
        </w:rPr>
        <w:t xml:space="preserve"> </w:t>
      </w:r>
      <w:r w:rsidRPr="00C63A0A">
        <w:rPr>
          <w:rFonts w:eastAsia="SimSun"/>
          <w:sz w:val="28"/>
          <w:szCs w:val="28"/>
          <w:lang w:val="uk-UA" w:eastAsia="zh-CN"/>
        </w:rPr>
        <w:t>у зв’язку із незапланованим отриманням централізованого постачання (безкоштовно отримано) медикаментів, імунобіологічних препаратів (вакцини).</w:t>
      </w:r>
    </w:p>
    <w:p w:rsidR="005C0FFD" w:rsidRDefault="005C0FFD" w:rsidP="002F4FDC">
      <w:pPr>
        <w:jc w:val="both"/>
        <w:rPr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 w:eastAsia="zh-CN"/>
        </w:rPr>
        <w:t xml:space="preserve">         </w:t>
      </w:r>
      <w:r w:rsidRPr="00661849">
        <w:rPr>
          <w:sz w:val="28"/>
          <w:szCs w:val="28"/>
          <w:lang w:val="uk-UA"/>
        </w:rPr>
        <w:t xml:space="preserve">Код рядка </w:t>
      </w:r>
      <w:r>
        <w:rPr>
          <w:sz w:val="28"/>
          <w:szCs w:val="28"/>
          <w:lang w:val="uk-UA"/>
        </w:rPr>
        <w:t>3020</w:t>
      </w:r>
      <w:r w:rsidRPr="00661849">
        <w:rPr>
          <w:sz w:val="28"/>
          <w:szCs w:val="28"/>
          <w:lang w:val="uk-UA"/>
        </w:rPr>
        <w:t xml:space="preserve"> </w:t>
      </w:r>
      <w:r w:rsidRPr="00661849">
        <w:rPr>
          <w:i/>
          <w:sz w:val="28"/>
          <w:szCs w:val="28"/>
          <w:lang w:val="uk-UA"/>
        </w:rPr>
        <w:t>«</w:t>
      </w:r>
      <w:r>
        <w:rPr>
          <w:i/>
          <w:sz w:val="28"/>
          <w:szCs w:val="28"/>
          <w:lang w:val="uk-UA"/>
        </w:rPr>
        <w:t>Капітальні інвестиції</w:t>
      </w:r>
      <w:r w:rsidRPr="00800796">
        <w:rPr>
          <w:i/>
          <w:sz w:val="28"/>
          <w:szCs w:val="28"/>
          <w:lang w:val="uk-UA"/>
        </w:rPr>
        <w:t>, у т.ч.</w:t>
      </w:r>
      <w:r>
        <w:rPr>
          <w:sz w:val="28"/>
          <w:szCs w:val="28"/>
          <w:lang w:val="uk-UA"/>
        </w:rPr>
        <w:t>»</w:t>
      </w:r>
      <w:r w:rsidRPr="002F4FD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відповідно до рядка 3026 «</w:t>
      </w:r>
      <w:r>
        <w:rPr>
          <w:i/>
          <w:sz w:val="28"/>
          <w:szCs w:val="28"/>
          <w:lang w:val="uk-UA"/>
        </w:rPr>
        <w:t>капітальний ремонт</w:t>
      </w:r>
      <w:r>
        <w:rPr>
          <w:sz w:val="28"/>
          <w:szCs w:val="28"/>
          <w:lang w:val="uk-UA"/>
        </w:rPr>
        <w:t xml:space="preserve">» </w:t>
      </w:r>
      <w:r w:rsidRPr="002F4FDC">
        <w:rPr>
          <w:sz w:val="28"/>
          <w:szCs w:val="28"/>
          <w:lang w:val="uk-UA"/>
        </w:rPr>
        <w:t xml:space="preserve">збільшується  на суму </w:t>
      </w:r>
      <w:r>
        <w:rPr>
          <w:sz w:val="28"/>
          <w:szCs w:val="28"/>
          <w:lang w:val="uk-UA"/>
        </w:rPr>
        <w:t>170</w:t>
      </w:r>
      <w:r w:rsidRPr="002F4FD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</w:t>
      </w:r>
      <w:r w:rsidRPr="002F4FDC">
        <w:rPr>
          <w:sz w:val="28"/>
          <w:szCs w:val="28"/>
          <w:lang w:val="uk-UA"/>
        </w:rPr>
        <w:t>тис.грн., в зв’язку</w:t>
      </w:r>
      <w:r>
        <w:rPr>
          <w:sz w:val="28"/>
          <w:szCs w:val="28"/>
          <w:lang w:val="uk-UA"/>
        </w:rPr>
        <w:t xml:space="preserve"> із незапланованими видатками на</w:t>
      </w:r>
      <w:r w:rsidRPr="002F4F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«Капітальний ремонт дверей» за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адресою м.Чортків, вул.Д.Пігути,29, «Парадні з фрамугою», «Задні».</w:t>
      </w:r>
    </w:p>
    <w:p w:rsidR="005C0FFD" w:rsidRPr="000D4E9F" w:rsidRDefault="005C0FFD" w:rsidP="00800796">
      <w:pPr>
        <w:ind w:right="57"/>
        <w:rPr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 w:eastAsia="zh-CN"/>
        </w:rPr>
        <w:t xml:space="preserve">         </w:t>
      </w:r>
      <w:r w:rsidRPr="00661849">
        <w:rPr>
          <w:sz w:val="28"/>
          <w:szCs w:val="28"/>
          <w:lang w:val="uk-UA"/>
        </w:rPr>
        <w:t xml:space="preserve">Код рядка </w:t>
      </w:r>
      <w:r>
        <w:rPr>
          <w:sz w:val="28"/>
          <w:szCs w:val="28"/>
          <w:lang w:val="uk-UA"/>
        </w:rPr>
        <w:t>4030</w:t>
      </w:r>
      <w:r w:rsidRPr="00661849">
        <w:rPr>
          <w:sz w:val="28"/>
          <w:szCs w:val="28"/>
          <w:lang w:val="uk-UA"/>
        </w:rPr>
        <w:t xml:space="preserve"> </w:t>
      </w:r>
      <w:r w:rsidRPr="00661849">
        <w:rPr>
          <w:i/>
          <w:sz w:val="28"/>
          <w:szCs w:val="28"/>
          <w:lang w:val="uk-UA"/>
        </w:rPr>
        <w:t>«</w:t>
      </w:r>
      <w:r w:rsidRPr="00800796">
        <w:rPr>
          <w:i/>
          <w:sz w:val="28"/>
          <w:szCs w:val="28"/>
          <w:lang w:val="uk-UA"/>
        </w:rPr>
        <w:t>Витрати від фінансової діяльності за зобов’язаннями, у т.ч.</w:t>
      </w:r>
      <w:r>
        <w:rPr>
          <w:sz w:val="28"/>
          <w:szCs w:val="28"/>
          <w:lang w:val="uk-UA"/>
        </w:rPr>
        <w:t>»</w:t>
      </w:r>
      <w:r w:rsidRPr="002F4FD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до рядка 4033 «</w:t>
      </w:r>
      <w:r w:rsidRPr="00800796">
        <w:rPr>
          <w:i/>
          <w:sz w:val="28"/>
          <w:szCs w:val="28"/>
          <w:lang w:val="uk-UA"/>
        </w:rPr>
        <w:t>депозити</w:t>
      </w:r>
      <w:r>
        <w:rPr>
          <w:sz w:val="28"/>
          <w:szCs w:val="28"/>
          <w:lang w:val="uk-UA"/>
        </w:rPr>
        <w:t xml:space="preserve">» </w:t>
      </w:r>
      <w:r w:rsidRPr="002F4FDC">
        <w:rPr>
          <w:sz w:val="28"/>
          <w:szCs w:val="28"/>
          <w:lang w:val="uk-UA"/>
        </w:rPr>
        <w:t xml:space="preserve">збільшується  на суму </w:t>
      </w:r>
      <w:r>
        <w:rPr>
          <w:sz w:val="28"/>
          <w:szCs w:val="28"/>
          <w:lang w:val="uk-UA"/>
        </w:rPr>
        <w:t>17</w:t>
      </w:r>
      <w:r w:rsidRPr="002F4FD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</w:t>
      </w:r>
      <w:r w:rsidRPr="002F4FDC">
        <w:rPr>
          <w:sz w:val="28"/>
          <w:szCs w:val="28"/>
          <w:lang w:val="uk-UA"/>
        </w:rPr>
        <w:t>тис.грн., в зв’язку і</w:t>
      </w:r>
      <w:r>
        <w:rPr>
          <w:sz w:val="28"/>
          <w:szCs w:val="28"/>
          <w:lang w:val="uk-UA"/>
        </w:rPr>
        <w:t>з збільшенням відсоткової ставки.</w:t>
      </w:r>
    </w:p>
    <w:p w:rsidR="005C0FFD" w:rsidRPr="000D4E9F" w:rsidRDefault="005C0FFD" w:rsidP="002F4FDC">
      <w:pPr>
        <w:rPr>
          <w:sz w:val="28"/>
          <w:szCs w:val="28"/>
          <w:lang w:val="uk-UA"/>
        </w:rPr>
      </w:pPr>
    </w:p>
    <w:p w:rsidR="005C0FFD" w:rsidRDefault="005C0FFD" w:rsidP="00CE1A0C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  <w:lang w:val="uk-UA"/>
        </w:rPr>
      </w:pPr>
    </w:p>
    <w:p w:rsidR="005C0FFD" w:rsidRDefault="005C0FFD" w:rsidP="00290E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</w:t>
      </w:r>
    </w:p>
    <w:p w:rsidR="005C0FFD" w:rsidRDefault="005C0FFD" w:rsidP="00290E9F">
      <w:pPr>
        <w:rPr>
          <w:b/>
          <w:sz w:val="28"/>
          <w:szCs w:val="28"/>
          <w:lang w:val="uk-UA"/>
        </w:rPr>
      </w:pPr>
    </w:p>
    <w:p w:rsidR="005C0FFD" w:rsidRDefault="005C0FFD" w:rsidP="00290E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Головний лікар                                                  Ярослав РАТУШНЯК</w:t>
      </w:r>
    </w:p>
    <w:p w:rsidR="005C0FFD" w:rsidRDefault="005C0F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</w:p>
    <w:p w:rsidR="005C0FFD" w:rsidRDefault="005C0F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</w:p>
    <w:p w:rsidR="005C0FFD" w:rsidRDefault="005C0FFD">
      <w:pPr>
        <w:rPr>
          <w:b/>
          <w:sz w:val="28"/>
          <w:szCs w:val="28"/>
          <w:lang w:val="uk-UA"/>
        </w:rPr>
      </w:pPr>
    </w:p>
    <w:p w:rsidR="005C0FFD" w:rsidRPr="00927918" w:rsidRDefault="005C0F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Головний бухгалтер                                          Ірина ЯМНЮК</w:t>
      </w:r>
    </w:p>
    <w:sectPr w:rsidR="005C0FFD" w:rsidRPr="00927918" w:rsidSect="008501BC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25D"/>
    <w:multiLevelType w:val="hybridMultilevel"/>
    <w:tmpl w:val="398C0B7E"/>
    <w:lvl w:ilvl="0" w:tplc="DE82B5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A15DA"/>
    <w:multiLevelType w:val="hybridMultilevel"/>
    <w:tmpl w:val="3B8A824A"/>
    <w:lvl w:ilvl="0" w:tplc="6D78FFDC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C94D09"/>
    <w:multiLevelType w:val="hybridMultilevel"/>
    <w:tmpl w:val="28A817F8"/>
    <w:lvl w:ilvl="0" w:tplc="210C279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440810"/>
    <w:multiLevelType w:val="hybridMultilevel"/>
    <w:tmpl w:val="C6264C86"/>
    <w:lvl w:ilvl="0" w:tplc="0E0AD1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761AE"/>
    <w:multiLevelType w:val="hybridMultilevel"/>
    <w:tmpl w:val="3AC05034"/>
    <w:lvl w:ilvl="0" w:tplc="44664E9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74CCA"/>
    <w:multiLevelType w:val="hybridMultilevel"/>
    <w:tmpl w:val="69BA8202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1DA199F"/>
    <w:multiLevelType w:val="hybridMultilevel"/>
    <w:tmpl w:val="0A746804"/>
    <w:lvl w:ilvl="0" w:tplc="92682912">
      <w:numFmt w:val="bullet"/>
      <w:lvlText w:val="-"/>
      <w:lvlJc w:val="left"/>
      <w:pPr>
        <w:ind w:left="112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7">
    <w:nsid w:val="5A577D85"/>
    <w:multiLevelType w:val="hybridMultilevel"/>
    <w:tmpl w:val="3264766E"/>
    <w:lvl w:ilvl="0" w:tplc="6FB62A10">
      <w:numFmt w:val="bullet"/>
      <w:lvlText w:val="-"/>
      <w:lvlJc w:val="left"/>
      <w:pPr>
        <w:ind w:left="112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B48"/>
    <w:rsid w:val="0002229A"/>
    <w:rsid w:val="00031678"/>
    <w:rsid w:val="00037D3D"/>
    <w:rsid w:val="0004377E"/>
    <w:rsid w:val="00060E82"/>
    <w:rsid w:val="00086CFE"/>
    <w:rsid w:val="000B26A8"/>
    <w:rsid w:val="000D1416"/>
    <w:rsid w:val="000D3FCD"/>
    <w:rsid w:val="000D4E9F"/>
    <w:rsid w:val="000E7EAE"/>
    <w:rsid w:val="000F6260"/>
    <w:rsid w:val="000F66CA"/>
    <w:rsid w:val="00103B4A"/>
    <w:rsid w:val="0011526A"/>
    <w:rsid w:val="00121383"/>
    <w:rsid w:val="00125700"/>
    <w:rsid w:val="001343C6"/>
    <w:rsid w:val="0015383D"/>
    <w:rsid w:val="00155FB8"/>
    <w:rsid w:val="001A0633"/>
    <w:rsid w:val="001B1567"/>
    <w:rsid w:val="001C7804"/>
    <w:rsid w:val="001D4CE7"/>
    <w:rsid w:val="001E0082"/>
    <w:rsid w:val="001E047C"/>
    <w:rsid w:val="001E4797"/>
    <w:rsid w:val="001F040E"/>
    <w:rsid w:val="001F07DD"/>
    <w:rsid w:val="001F29F7"/>
    <w:rsid w:val="001F3013"/>
    <w:rsid w:val="001F77FE"/>
    <w:rsid w:val="002062CC"/>
    <w:rsid w:val="00207AF0"/>
    <w:rsid w:val="00220ED1"/>
    <w:rsid w:val="002326EF"/>
    <w:rsid w:val="00232A32"/>
    <w:rsid w:val="002338B6"/>
    <w:rsid w:val="00244410"/>
    <w:rsid w:val="00244F78"/>
    <w:rsid w:val="00247A6A"/>
    <w:rsid w:val="00253ED3"/>
    <w:rsid w:val="00283B2F"/>
    <w:rsid w:val="00287D96"/>
    <w:rsid w:val="00290A79"/>
    <w:rsid w:val="00290E9F"/>
    <w:rsid w:val="002964A1"/>
    <w:rsid w:val="002A1763"/>
    <w:rsid w:val="002B1206"/>
    <w:rsid w:val="002C6147"/>
    <w:rsid w:val="002C69C4"/>
    <w:rsid w:val="002D48FE"/>
    <w:rsid w:val="002E40C5"/>
    <w:rsid w:val="002E6268"/>
    <w:rsid w:val="002F0B48"/>
    <w:rsid w:val="002F2A5F"/>
    <w:rsid w:val="002F4FDC"/>
    <w:rsid w:val="00300EFA"/>
    <w:rsid w:val="003062E3"/>
    <w:rsid w:val="00315721"/>
    <w:rsid w:val="003214EF"/>
    <w:rsid w:val="00325586"/>
    <w:rsid w:val="00326E66"/>
    <w:rsid w:val="00333CBD"/>
    <w:rsid w:val="00335C2E"/>
    <w:rsid w:val="00337F72"/>
    <w:rsid w:val="0034138B"/>
    <w:rsid w:val="00341560"/>
    <w:rsid w:val="00346B48"/>
    <w:rsid w:val="00347011"/>
    <w:rsid w:val="00347F9B"/>
    <w:rsid w:val="00360613"/>
    <w:rsid w:val="00361732"/>
    <w:rsid w:val="00362A18"/>
    <w:rsid w:val="0036522B"/>
    <w:rsid w:val="00390362"/>
    <w:rsid w:val="00395677"/>
    <w:rsid w:val="003B1CA3"/>
    <w:rsid w:val="003B3C6D"/>
    <w:rsid w:val="003B7BAD"/>
    <w:rsid w:val="003C4381"/>
    <w:rsid w:val="003C7E54"/>
    <w:rsid w:val="003D7241"/>
    <w:rsid w:val="003E14B4"/>
    <w:rsid w:val="003E72D3"/>
    <w:rsid w:val="003F075A"/>
    <w:rsid w:val="003F47FA"/>
    <w:rsid w:val="0040496A"/>
    <w:rsid w:val="004132EA"/>
    <w:rsid w:val="00415BF3"/>
    <w:rsid w:val="00426F31"/>
    <w:rsid w:val="00432D00"/>
    <w:rsid w:val="0043395E"/>
    <w:rsid w:val="00457A1F"/>
    <w:rsid w:val="004661EF"/>
    <w:rsid w:val="00475970"/>
    <w:rsid w:val="00475C81"/>
    <w:rsid w:val="00477EC1"/>
    <w:rsid w:val="00482EB5"/>
    <w:rsid w:val="004854B1"/>
    <w:rsid w:val="004875B9"/>
    <w:rsid w:val="00493644"/>
    <w:rsid w:val="004962A2"/>
    <w:rsid w:val="004A013A"/>
    <w:rsid w:val="004A366C"/>
    <w:rsid w:val="004D06FF"/>
    <w:rsid w:val="004D3C79"/>
    <w:rsid w:val="004E6767"/>
    <w:rsid w:val="004F187A"/>
    <w:rsid w:val="004F2F56"/>
    <w:rsid w:val="0050797A"/>
    <w:rsid w:val="00507FDD"/>
    <w:rsid w:val="005112CC"/>
    <w:rsid w:val="005113CA"/>
    <w:rsid w:val="005160CB"/>
    <w:rsid w:val="00534053"/>
    <w:rsid w:val="00535868"/>
    <w:rsid w:val="0054278A"/>
    <w:rsid w:val="00542B55"/>
    <w:rsid w:val="005449CC"/>
    <w:rsid w:val="00553E94"/>
    <w:rsid w:val="00560D4E"/>
    <w:rsid w:val="00567F32"/>
    <w:rsid w:val="00573714"/>
    <w:rsid w:val="005817FB"/>
    <w:rsid w:val="00587430"/>
    <w:rsid w:val="005B6492"/>
    <w:rsid w:val="005C0FFD"/>
    <w:rsid w:val="005F091B"/>
    <w:rsid w:val="006067B8"/>
    <w:rsid w:val="00614983"/>
    <w:rsid w:val="0062696C"/>
    <w:rsid w:val="00626C83"/>
    <w:rsid w:val="00653591"/>
    <w:rsid w:val="006566E1"/>
    <w:rsid w:val="00661849"/>
    <w:rsid w:val="00680229"/>
    <w:rsid w:val="00683A4B"/>
    <w:rsid w:val="006902D2"/>
    <w:rsid w:val="006905A4"/>
    <w:rsid w:val="00694829"/>
    <w:rsid w:val="00697594"/>
    <w:rsid w:val="00697635"/>
    <w:rsid w:val="006A0943"/>
    <w:rsid w:val="006A1319"/>
    <w:rsid w:val="006B4D14"/>
    <w:rsid w:val="006C305A"/>
    <w:rsid w:val="006D0BA2"/>
    <w:rsid w:val="006D3F7A"/>
    <w:rsid w:val="006F0095"/>
    <w:rsid w:val="006F22D5"/>
    <w:rsid w:val="006F3187"/>
    <w:rsid w:val="006F4089"/>
    <w:rsid w:val="00700583"/>
    <w:rsid w:val="007107F0"/>
    <w:rsid w:val="007221CF"/>
    <w:rsid w:val="00723CC5"/>
    <w:rsid w:val="00724337"/>
    <w:rsid w:val="00742824"/>
    <w:rsid w:val="00747CA3"/>
    <w:rsid w:val="00751238"/>
    <w:rsid w:val="0075299D"/>
    <w:rsid w:val="00765DDE"/>
    <w:rsid w:val="0077143B"/>
    <w:rsid w:val="007A0E8B"/>
    <w:rsid w:val="007A60D2"/>
    <w:rsid w:val="007A7FD1"/>
    <w:rsid w:val="007B5B4D"/>
    <w:rsid w:val="007C495D"/>
    <w:rsid w:val="007D4F09"/>
    <w:rsid w:val="007D5338"/>
    <w:rsid w:val="007D65DF"/>
    <w:rsid w:val="007E017A"/>
    <w:rsid w:val="007E1D2D"/>
    <w:rsid w:val="007E2078"/>
    <w:rsid w:val="007F21AA"/>
    <w:rsid w:val="00800796"/>
    <w:rsid w:val="008025A8"/>
    <w:rsid w:val="0080309B"/>
    <w:rsid w:val="00813B0A"/>
    <w:rsid w:val="00815BF0"/>
    <w:rsid w:val="00826D39"/>
    <w:rsid w:val="0082717C"/>
    <w:rsid w:val="00830681"/>
    <w:rsid w:val="008463D3"/>
    <w:rsid w:val="008501BC"/>
    <w:rsid w:val="00864D23"/>
    <w:rsid w:val="0087235F"/>
    <w:rsid w:val="00886E78"/>
    <w:rsid w:val="00887284"/>
    <w:rsid w:val="00895939"/>
    <w:rsid w:val="0089723D"/>
    <w:rsid w:val="008B0D99"/>
    <w:rsid w:val="008B11F5"/>
    <w:rsid w:val="008D2683"/>
    <w:rsid w:val="008D3E93"/>
    <w:rsid w:val="008E0FCA"/>
    <w:rsid w:val="00901717"/>
    <w:rsid w:val="009036AA"/>
    <w:rsid w:val="009076FB"/>
    <w:rsid w:val="00910F63"/>
    <w:rsid w:val="009122FF"/>
    <w:rsid w:val="00914CEA"/>
    <w:rsid w:val="009161BD"/>
    <w:rsid w:val="00916D71"/>
    <w:rsid w:val="00923040"/>
    <w:rsid w:val="00927918"/>
    <w:rsid w:val="00933ECB"/>
    <w:rsid w:val="00946CD8"/>
    <w:rsid w:val="0095525D"/>
    <w:rsid w:val="00964ED3"/>
    <w:rsid w:val="00990F87"/>
    <w:rsid w:val="009A3B1D"/>
    <w:rsid w:val="009B137B"/>
    <w:rsid w:val="009B67D5"/>
    <w:rsid w:val="009C0410"/>
    <w:rsid w:val="009C51D9"/>
    <w:rsid w:val="009D0A87"/>
    <w:rsid w:val="009E4A69"/>
    <w:rsid w:val="009F4106"/>
    <w:rsid w:val="009F524E"/>
    <w:rsid w:val="00A017AA"/>
    <w:rsid w:val="00A333FF"/>
    <w:rsid w:val="00A42DAF"/>
    <w:rsid w:val="00A452B2"/>
    <w:rsid w:val="00A54EB5"/>
    <w:rsid w:val="00A572AC"/>
    <w:rsid w:val="00A679A8"/>
    <w:rsid w:val="00A77B55"/>
    <w:rsid w:val="00A838D4"/>
    <w:rsid w:val="00A868A5"/>
    <w:rsid w:val="00A936FD"/>
    <w:rsid w:val="00A9749C"/>
    <w:rsid w:val="00AA4304"/>
    <w:rsid w:val="00AA745C"/>
    <w:rsid w:val="00AB43BF"/>
    <w:rsid w:val="00AC5566"/>
    <w:rsid w:val="00AC68B9"/>
    <w:rsid w:val="00AD1B84"/>
    <w:rsid w:val="00AD1C75"/>
    <w:rsid w:val="00AD6861"/>
    <w:rsid w:val="00B000B4"/>
    <w:rsid w:val="00B016ED"/>
    <w:rsid w:val="00B01E11"/>
    <w:rsid w:val="00B14B7A"/>
    <w:rsid w:val="00B22A94"/>
    <w:rsid w:val="00B22D85"/>
    <w:rsid w:val="00B24B48"/>
    <w:rsid w:val="00B26111"/>
    <w:rsid w:val="00B3210E"/>
    <w:rsid w:val="00B3233A"/>
    <w:rsid w:val="00B42CB8"/>
    <w:rsid w:val="00B5192D"/>
    <w:rsid w:val="00B56328"/>
    <w:rsid w:val="00B574B8"/>
    <w:rsid w:val="00B633BB"/>
    <w:rsid w:val="00B63B64"/>
    <w:rsid w:val="00B82D70"/>
    <w:rsid w:val="00B8509F"/>
    <w:rsid w:val="00B922AC"/>
    <w:rsid w:val="00B94834"/>
    <w:rsid w:val="00BA177A"/>
    <w:rsid w:val="00BA42AF"/>
    <w:rsid w:val="00BC2F10"/>
    <w:rsid w:val="00BC5B6B"/>
    <w:rsid w:val="00BE0C14"/>
    <w:rsid w:val="00BE5B48"/>
    <w:rsid w:val="00BF1F69"/>
    <w:rsid w:val="00BF29CB"/>
    <w:rsid w:val="00C047A3"/>
    <w:rsid w:val="00C17E16"/>
    <w:rsid w:val="00C202BA"/>
    <w:rsid w:val="00C244D6"/>
    <w:rsid w:val="00C3300F"/>
    <w:rsid w:val="00C34C67"/>
    <w:rsid w:val="00C353C3"/>
    <w:rsid w:val="00C36BF8"/>
    <w:rsid w:val="00C4264F"/>
    <w:rsid w:val="00C43202"/>
    <w:rsid w:val="00C54BED"/>
    <w:rsid w:val="00C61A62"/>
    <w:rsid w:val="00C62492"/>
    <w:rsid w:val="00C63A0A"/>
    <w:rsid w:val="00C72F0F"/>
    <w:rsid w:val="00C826AD"/>
    <w:rsid w:val="00C962EB"/>
    <w:rsid w:val="00C968E9"/>
    <w:rsid w:val="00CB20C8"/>
    <w:rsid w:val="00CC7A72"/>
    <w:rsid w:val="00CD4ACA"/>
    <w:rsid w:val="00CD59DE"/>
    <w:rsid w:val="00CE1A0C"/>
    <w:rsid w:val="00CE21C8"/>
    <w:rsid w:val="00CE6B16"/>
    <w:rsid w:val="00CF09AA"/>
    <w:rsid w:val="00D02066"/>
    <w:rsid w:val="00D02AB6"/>
    <w:rsid w:val="00D1476F"/>
    <w:rsid w:val="00D14FCD"/>
    <w:rsid w:val="00D27122"/>
    <w:rsid w:val="00D27C78"/>
    <w:rsid w:val="00D406EE"/>
    <w:rsid w:val="00D4631A"/>
    <w:rsid w:val="00D55F93"/>
    <w:rsid w:val="00D62EC1"/>
    <w:rsid w:val="00D6727E"/>
    <w:rsid w:val="00D7023A"/>
    <w:rsid w:val="00D775AF"/>
    <w:rsid w:val="00D82D2D"/>
    <w:rsid w:val="00D968FE"/>
    <w:rsid w:val="00DA5552"/>
    <w:rsid w:val="00DB1634"/>
    <w:rsid w:val="00DB57D8"/>
    <w:rsid w:val="00DB75CB"/>
    <w:rsid w:val="00DC077B"/>
    <w:rsid w:val="00DE2227"/>
    <w:rsid w:val="00DE3006"/>
    <w:rsid w:val="00DE4158"/>
    <w:rsid w:val="00DE47A6"/>
    <w:rsid w:val="00E01C9D"/>
    <w:rsid w:val="00E03282"/>
    <w:rsid w:val="00E05E42"/>
    <w:rsid w:val="00E05FC4"/>
    <w:rsid w:val="00E12D5C"/>
    <w:rsid w:val="00E14583"/>
    <w:rsid w:val="00E25589"/>
    <w:rsid w:val="00E2688E"/>
    <w:rsid w:val="00E442D9"/>
    <w:rsid w:val="00E45411"/>
    <w:rsid w:val="00E52679"/>
    <w:rsid w:val="00E659B3"/>
    <w:rsid w:val="00E67626"/>
    <w:rsid w:val="00E72DD8"/>
    <w:rsid w:val="00E83E54"/>
    <w:rsid w:val="00E8564B"/>
    <w:rsid w:val="00E86027"/>
    <w:rsid w:val="00E9182F"/>
    <w:rsid w:val="00E9326A"/>
    <w:rsid w:val="00E974BB"/>
    <w:rsid w:val="00EA0311"/>
    <w:rsid w:val="00ED395A"/>
    <w:rsid w:val="00ED3BB2"/>
    <w:rsid w:val="00EF41E2"/>
    <w:rsid w:val="00EF43B4"/>
    <w:rsid w:val="00EF6F51"/>
    <w:rsid w:val="00F01407"/>
    <w:rsid w:val="00F04B94"/>
    <w:rsid w:val="00F06F93"/>
    <w:rsid w:val="00F2224F"/>
    <w:rsid w:val="00F227F1"/>
    <w:rsid w:val="00F25D65"/>
    <w:rsid w:val="00F275BE"/>
    <w:rsid w:val="00F3291E"/>
    <w:rsid w:val="00F47F02"/>
    <w:rsid w:val="00F57979"/>
    <w:rsid w:val="00F67D35"/>
    <w:rsid w:val="00F70435"/>
    <w:rsid w:val="00FA1C88"/>
    <w:rsid w:val="00FB00CD"/>
    <w:rsid w:val="00FB37B8"/>
    <w:rsid w:val="00FB3A61"/>
    <w:rsid w:val="00FB481A"/>
    <w:rsid w:val="00FB7ADC"/>
    <w:rsid w:val="00FC2064"/>
    <w:rsid w:val="00FD3146"/>
    <w:rsid w:val="00FD46AE"/>
    <w:rsid w:val="00FE1B38"/>
    <w:rsid w:val="00F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4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4">
    <w:name w:val="heading 4"/>
    <w:basedOn w:val="Normal"/>
    <w:link w:val="Heading4Char"/>
    <w:uiPriority w:val="99"/>
    <w:qFormat/>
    <w:rsid w:val="00DC077B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C077B"/>
    <w:rPr>
      <w:rFonts w:ascii="Times New Roman" w:hAnsi="Times New Roman" w:cs="Times New Roman"/>
      <w:b/>
      <w:bCs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2F0B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1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A3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66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4</Pages>
  <Words>3783</Words>
  <Characters>2157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2023-11-10T12:22:00Z</cp:lastPrinted>
  <dcterms:created xsi:type="dcterms:W3CDTF">2023-10-18T11:58:00Z</dcterms:created>
  <dcterms:modified xsi:type="dcterms:W3CDTF">2023-11-10T12:52:00Z</dcterms:modified>
</cp:coreProperties>
</file>