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5032" w:rsidRPr="00402D1E" w:rsidRDefault="00CF5032" w:rsidP="00535D83">
      <w:pPr>
        <w:pBdr>
          <w:top w:val="nil"/>
          <w:left w:val="nil"/>
          <w:bottom w:val="nil"/>
          <w:right w:val="nil"/>
          <w:between w:val="nil"/>
        </w:pBdr>
        <w:spacing w:line="240" w:lineRule="auto"/>
        <w:ind w:left="0" w:right="-1029" w:hanging="2"/>
        <w:jc w:val="center"/>
        <w:rPr>
          <w:color w:val="FFFFFF" w:themeColor="background1"/>
          <w:lang w:val="en-US"/>
        </w:rPr>
      </w:pPr>
    </w:p>
    <w:p w:rsidR="00CF5032" w:rsidRPr="00043152" w:rsidRDefault="0052733B">
      <w:pPr>
        <w:pBdr>
          <w:top w:val="nil"/>
          <w:left w:val="nil"/>
          <w:bottom w:val="nil"/>
          <w:right w:val="nil"/>
          <w:between w:val="nil"/>
        </w:pBdr>
        <w:spacing w:line="240" w:lineRule="auto"/>
        <w:ind w:left="0" w:hanging="2"/>
        <w:jc w:val="center"/>
        <w:rPr>
          <w:color w:val="000000"/>
          <w:lang w:val="uk-UA"/>
        </w:rPr>
      </w:pPr>
      <w:r w:rsidRPr="00043152">
        <w:rPr>
          <w:b/>
          <w:color w:val="000000"/>
          <w:lang w:val="uk-UA"/>
        </w:rPr>
        <w:t xml:space="preserve">                                                           Додаток № 1</w:t>
      </w:r>
    </w:p>
    <w:p w:rsidR="00CF5032" w:rsidRPr="00043152" w:rsidRDefault="0052733B">
      <w:pPr>
        <w:pBdr>
          <w:top w:val="nil"/>
          <w:left w:val="nil"/>
          <w:bottom w:val="nil"/>
          <w:right w:val="nil"/>
          <w:between w:val="nil"/>
        </w:pBdr>
        <w:spacing w:line="240" w:lineRule="auto"/>
        <w:ind w:left="0" w:right="-365" w:hanging="2"/>
        <w:jc w:val="center"/>
        <w:rPr>
          <w:color w:val="000000"/>
          <w:lang w:val="uk-UA"/>
        </w:rPr>
      </w:pPr>
      <w:r w:rsidRPr="00043152">
        <w:rPr>
          <w:b/>
          <w:color w:val="000000"/>
          <w:lang w:val="uk-UA"/>
        </w:rPr>
        <w:t xml:space="preserve">                                                                                                   до про</w:t>
      </w:r>
      <w:r w:rsidRPr="00043152">
        <w:rPr>
          <w:b/>
          <w:lang w:val="uk-UA"/>
        </w:rPr>
        <w:t xml:space="preserve">єкту </w:t>
      </w:r>
      <w:r w:rsidRPr="00043152">
        <w:rPr>
          <w:b/>
          <w:color w:val="000000"/>
          <w:lang w:val="uk-UA"/>
        </w:rPr>
        <w:t>рішення  сесії міської ради</w:t>
      </w:r>
    </w:p>
    <w:p w:rsidR="00CF5032" w:rsidRPr="00043152" w:rsidRDefault="0052733B">
      <w:pPr>
        <w:pBdr>
          <w:top w:val="nil"/>
          <w:left w:val="nil"/>
          <w:bottom w:val="nil"/>
          <w:right w:val="nil"/>
          <w:between w:val="nil"/>
        </w:pBdr>
        <w:tabs>
          <w:tab w:val="left" w:pos="6690"/>
        </w:tabs>
        <w:spacing w:line="240" w:lineRule="auto"/>
        <w:ind w:left="0" w:hanging="2"/>
        <w:rPr>
          <w:color w:val="000000"/>
          <w:lang w:val="uk-UA"/>
        </w:rPr>
      </w:pPr>
      <w:r w:rsidRPr="00043152">
        <w:rPr>
          <w:b/>
          <w:color w:val="000000"/>
          <w:lang w:val="uk-UA"/>
        </w:rPr>
        <w:t xml:space="preserve">                                                                                                   від</w:t>
      </w:r>
      <w:r w:rsidRPr="00043152">
        <w:rPr>
          <w:b/>
          <w:lang w:val="uk-UA"/>
        </w:rPr>
        <w:t xml:space="preserve"> ________</w:t>
      </w:r>
      <w:r w:rsidRPr="00043152">
        <w:rPr>
          <w:b/>
          <w:color w:val="000000"/>
          <w:lang w:val="uk-UA"/>
        </w:rPr>
        <w:t xml:space="preserve"> 20</w:t>
      </w:r>
      <w:r w:rsidR="007520F9">
        <w:rPr>
          <w:b/>
          <w:lang w:val="uk-UA"/>
        </w:rPr>
        <w:t>24</w:t>
      </w:r>
      <w:bookmarkStart w:id="0" w:name="_GoBack"/>
      <w:bookmarkEnd w:id="0"/>
      <w:r w:rsidRPr="00043152">
        <w:rPr>
          <w:b/>
          <w:color w:val="000000"/>
          <w:lang w:val="uk-UA"/>
        </w:rPr>
        <w:t xml:space="preserve"> року № </w:t>
      </w:r>
      <w:r w:rsidRPr="00043152">
        <w:rPr>
          <w:b/>
          <w:lang w:val="uk-UA"/>
        </w:rPr>
        <w:t>___</w:t>
      </w:r>
    </w:p>
    <w:p w:rsidR="00CF5032" w:rsidRPr="00043152" w:rsidRDefault="0052733B" w:rsidP="0068234B">
      <w:pPr>
        <w:pBdr>
          <w:top w:val="nil"/>
          <w:left w:val="nil"/>
          <w:bottom w:val="nil"/>
          <w:right w:val="nil"/>
          <w:between w:val="nil"/>
        </w:pBdr>
        <w:spacing w:line="240" w:lineRule="auto"/>
        <w:ind w:left="0" w:right="-365" w:hanging="2"/>
        <w:jc w:val="center"/>
        <w:rPr>
          <w:color w:val="000000"/>
          <w:lang w:val="uk-UA"/>
        </w:rPr>
      </w:pPr>
      <w:r w:rsidRPr="00043152">
        <w:rPr>
          <w:b/>
          <w:color w:val="000000"/>
          <w:lang w:val="uk-UA"/>
        </w:rPr>
        <w:t xml:space="preserve">                                                                                                                                                                                                                                                  </w:t>
      </w:r>
    </w:p>
    <w:p w:rsidR="00CF5032" w:rsidRDefault="0052733B">
      <w:pPr>
        <w:pBdr>
          <w:top w:val="nil"/>
          <w:left w:val="nil"/>
          <w:bottom w:val="nil"/>
          <w:right w:val="nil"/>
          <w:between w:val="nil"/>
        </w:pBdr>
        <w:shd w:val="clear" w:color="auto" w:fill="FFFFFF"/>
        <w:spacing w:before="571" w:line="240" w:lineRule="auto"/>
        <w:ind w:left="1" w:right="-29" w:hanging="3"/>
        <w:jc w:val="center"/>
        <w:rPr>
          <w:sz w:val="32"/>
          <w:szCs w:val="32"/>
        </w:rPr>
      </w:pPr>
      <w:r>
        <w:rPr>
          <w:b/>
          <w:color w:val="000000"/>
          <w:sz w:val="32"/>
          <w:szCs w:val="32"/>
        </w:rPr>
        <w:t xml:space="preserve">ПОЛОЖЕННЯ ПРО ПОРЯДОК  РОЗМІЩЕННЯ ЗОВНІШНЬОЇ РЕКЛАМИ НА ТЕРИТОРІЇ </w:t>
      </w:r>
      <w:r>
        <w:rPr>
          <w:b/>
          <w:sz w:val="32"/>
          <w:szCs w:val="32"/>
        </w:rPr>
        <w:t>ЧОРТКІВСЬКОЇ МІСЬКОЇ ТЕРИТОРІАЛЬНОЇ ГРОМАДИ</w:t>
      </w:r>
    </w:p>
    <w:p w:rsidR="00744D1D" w:rsidRPr="004F1351" w:rsidRDefault="0052733B" w:rsidP="00744D1D">
      <w:pPr>
        <w:suppressAutoHyphens w:val="0"/>
        <w:autoSpaceDE w:val="0"/>
        <w:autoSpaceDN w:val="0"/>
        <w:adjustRightInd w:val="0"/>
        <w:ind w:left="1" w:hanging="3"/>
        <w:jc w:val="both"/>
        <w:rPr>
          <w:color w:val="000000" w:themeColor="text1"/>
          <w:sz w:val="28"/>
          <w:szCs w:val="28"/>
        </w:rPr>
      </w:pPr>
      <w:r w:rsidRPr="00D77B2A">
        <w:rPr>
          <w:sz w:val="28"/>
          <w:szCs w:val="28"/>
        </w:rPr>
        <w:t xml:space="preserve">           Положення про порядок розміщення зовнішньої реклами на території Чортківської міської територіальної громади,</w:t>
      </w:r>
      <w:r w:rsidR="00114746" w:rsidRPr="00D77B2A">
        <w:rPr>
          <w:sz w:val="28"/>
          <w:szCs w:val="28"/>
        </w:rPr>
        <w:t xml:space="preserve"> </w:t>
      </w:r>
      <w:r w:rsidR="00114746" w:rsidRPr="00D77B2A">
        <w:rPr>
          <w:sz w:val="28"/>
          <w:szCs w:val="28"/>
          <w:lang w:val="uk-UA"/>
        </w:rPr>
        <w:t>(</w:t>
      </w:r>
      <w:r w:rsidR="00F43A83" w:rsidRPr="00D77B2A">
        <w:rPr>
          <w:sz w:val="28"/>
          <w:szCs w:val="28"/>
        </w:rPr>
        <w:t>далі - Положення</w:t>
      </w:r>
      <w:r w:rsidRPr="00D77B2A">
        <w:rPr>
          <w:sz w:val="28"/>
          <w:szCs w:val="28"/>
        </w:rPr>
        <w:t>) розроблено у від</w:t>
      </w:r>
      <w:r w:rsidR="00DF777F">
        <w:rPr>
          <w:sz w:val="28"/>
          <w:szCs w:val="28"/>
        </w:rPr>
        <w:t>повідності до Законів України:</w:t>
      </w:r>
      <w:r w:rsidR="00DF777F">
        <w:rPr>
          <w:sz w:val="28"/>
          <w:szCs w:val="28"/>
          <w:lang w:val="uk-UA"/>
        </w:rPr>
        <w:t xml:space="preserve"> «</w:t>
      </w:r>
      <w:r w:rsidR="00DF777F">
        <w:rPr>
          <w:sz w:val="28"/>
          <w:szCs w:val="28"/>
        </w:rPr>
        <w:t>Про рекламу</w:t>
      </w:r>
      <w:r w:rsidR="00DF777F">
        <w:rPr>
          <w:sz w:val="28"/>
          <w:szCs w:val="28"/>
          <w:lang w:val="uk-UA"/>
        </w:rPr>
        <w:t>»</w:t>
      </w:r>
      <w:r w:rsidR="00DF777F">
        <w:rPr>
          <w:sz w:val="28"/>
          <w:szCs w:val="28"/>
        </w:rPr>
        <w:t xml:space="preserve"> від 03.07.1996 № 270/96-ВР; </w:t>
      </w:r>
      <w:r w:rsidR="00DF777F">
        <w:rPr>
          <w:sz w:val="28"/>
          <w:szCs w:val="28"/>
          <w:lang w:val="uk-UA"/>
        </w:rPr>
        <w:t>«</w:t>
      </w:r>
      <w:r w:rsidR="00DF777F">
        <w:rPr>
          <w:sz w:val="28"/>
          <w:szCs w:val="28"/>
        </w:rPr>
        <w:t>Про інформацію</w:t>
      </w:r>
      <w:r w:rsidR="00DF777F">
        <w:rPr>
          <w:sz w:val="28"/>
          <w:szCs w:val="28"/>
          <w:lang w:val="uk-UA"/>
        </w:rPr>
        <w:t>»</w:t>
      </w:r>
      <w:r w:rsidRPr="00D77B2A">
        <w:rPr>
          <w:sz w:val="28"/>
          <w:szCs w:val="28"/>
        </w:rPr>
        <w:t xml:space="preserve"> (2657-1</w:t>
      </w:r>
      <w:r w:rsidR="00DF777F">
        <w:rPr>
          <w:sz w:val="28"/>
          <w:szCs w:val="28"/>
        </w:rPr>
        <w:t xml:space="preserve">2); </w:t>
      </w:r>
      <w:r w:rsidR="009A2CDF">
        <w:rPr>
          <w:sz w:val="28"/>
          <w:szCs w:val="28"/>
          <w:lang w:val="uk-UA"/>
        </w:rPr>
        <w:t>«Про медіа»</w:t>
      </w:r>
      <w:r w:rsidR="00744D1D">
        <w:rPr>
          <w:sz w:val="28"/>
          <w:szCs w:val="28"/>
          <w:lang w:val="uk-UA"/>
        </w:rPr>
        <w:t xml:space="preserve"> (2849-</w:t>
      </w:r>
      <w:r w:rsidR="00744D1D">
        <w:rPr>
          <w:sz w:val="28"/>
          <w:szCs w:val="28"/>
          <w:lang w:val="en-US"/>
        </w:rPr>
        <w:t>IX</w:t>
      </w:r>
      <w:r w:rsidR="00744D1D" w:rsidRPr="00744D1D">
        <w:rPr>
          <w:sz w:val="28"/>
          <w:szCs w:val="28"/>
        </w:rPr>
        <w:t>)</w:t>
      </w:r>
      <w:r w:rsidRPr="00D77B2A">
        <w:rPr>
          <w:sz w:val="28"/>
          <w:szCs w:val="28"/>
        </w:rPr>
        <w:t>, «Про</w:t>
      </w:r>
      <w:r w:rsidR="00316A27">
        <w:rPr>
          <w:sz w:val="28"/>
          <w:szCs w:val="28"/>
          <w:lang w:val="uk-UA"/>
        </w:rPr>
        <w:t xml:space="preserve"> дозвільну</w:t>
      </w:r>
      <w:r w:rsidRPr="00D77B2A">
        <w:rPr>
          <w:sz w:val="28"/>
          <w:szCs w:val="28"/>
        </w:rPr>
        <w:t xml:space="preserve"> систему у сфері господарської діяльності» (2806-15),</w:t>
      </w:r>
      <w:r w:rsidR="00316A27">
        <w:rPr>
          <w:sz w:val="28"/>
          <w:szCs w:val="28"/>
          <w:lang w:val="uk-UA"/>
        </w:rPr>
        <w:t xml:space="preserve"> керуючись</w:t>
      </w:r>
      <w:r w:rsidR="00316A27">
        <w:rPr>
          <w:sz w:val="28"/>
          <w:szCs w:val="28"/>
        </w:rPr>
        <w:t xml:space="preserve"> Постановою</w:t>
      </w:r>
      <w:r w:rsidRPr="00D77B2A">
        <w:rPr>
          <w:sz w:val="28"/>
          <w:szCs w:val="28"/>
        </w:rPr>
        <w:t xml:space="preserve"> Кабінету Мін</w:t>
      </w:r>
      <w:r w:rsidR="006D102E">
        <w:rPr>
          <w:sz w:val="28"/>
          <w:szCs w:val="28"/>
        </w:rPr>
        <w:t xml:space="preserve">істрів України від 27.12.2003 №2067 </w:t>
      </w:r>
      <w:r w:rsidR="006D102E">
        <w:rPr>
          <w:sz w:val="28"/>
          <w:szCs w:val="28"/>
          <w:lang w:val="uk-UA"/>
        </w:rPr>
        <w:t>«</w:t>
      </w:r>
      <w:r w:rsidRPr="00D77B2A">
        <w:rPr>
          <w:sz w:val="28"/>
          <w:szCs w:val="28"/>
        </w:rPr>
        <w:t>Про затвердження типових правил розміще</w:t>
      </w:r>
      <w:r w:rsidR="006D102E">
        <w:rPr>
          <w:sz w:val="28"/>
          <w:szCs w:val="28"/>
        </w:rPr>
        <w:t>ння зовнішньої реклами</w:t>
      </w:r>
      <w:r w:rsidR="006D102E">
        <w:rPr>
          <w:sz w:val="28"/>
          <w:szCs w:val="28"/>
          <w:lang w:val="uk-UA"/>
        </w:rPr>
        <w:t>»</w:t>
      </w:r>
      <w:r w:rsidR="00744D1D">
        <w:rPr>
          <w:sz w:val="28"/>
          <w:szCs w:val="28"/>
        </w:rPr>
        <w:t xml:space="preserve"> та </w:t>
      </w:r>
      <w:r w:rsidR="00744D1D">
        <w:rPr>
          <w:color w:val="000000" w:themeColor="text1"/>
          <w:sz w:val="28"/>
          <w:szCs w:val="28"/>
        </w:rPr>
        <w:t>Правилами благоустрою Чортківської міської територіальної громади, затверджених рішенням Чортківської мі</w:t>
      </w:r>
      <w:r w:rsidR="00131DF2">
        <w:rPr>
          <w:color w:val="000000" w:themeColor="text1"/>
          <w:sz w:val="28"/>
          <w:szCs w:val="28"/>
        </w:rPr>
        <w:t xml:space="preserve">ської ради </w:t>
      </w:r>
      <w:r w:rsidR="00744D1D">
        <w:rPr>
          <w:color w:val="000000" w:themeColor="text1"/>
          <w:sz w:val="28"/>
          <w:szCs w:val="28"/>
        </w:rPr>
        <w:t>№ 1297 від 24.02.2022.</w:t>
      </w:r>
      <w:r w:rsidR="00744D1D" w:rsidRPr="004F1351">
        <w:rPr>
          <w:color w:val="000000" w:themeColor="text1"/>
          <w:sz w:val="28"/>
          <w:szCs w:val="28"/>
        </w:rPr>
        <w:t xml:space="preserve"> </w:t>
      </w:r>
    </w:p>
    <w:p w:rsidR="00744D1D" w:rsidRPr="004F1351" w:rsidRDefault="00744D1D" w:rsidP="00744D1D">
      <w:pPr>
        <w:pStyle w:val="12"/>
        <w:ind w:left="1" w:hanging="3"/>
        <w:jc w:val="both"/>
        <w:rPr>
          <w:b/>
          <w:color w:val="000000" w:themeColor="text1"/>
          <w:sz w:val="28"/>
        </w:rPr>
      </w:pPr>
    </w:p>
    <w:p w:rsidR="00844622" w:rsidRPr="00D77B2A" w:rsidRDefault="00844622" w:rsidP="0068234B">
      <w:pPr>
        <w:pBdr>
          <w:top w:val="nil"/>
          <w:left w:val="nil"/>
          <w:bottom w:val="nil"/>
          <w:right w:val="nil"/>
          <w:between w:val="nil"/>
        </w:pBdr>
        <w:spacing w:before="280" w:after="280" w:line="240" w:lineRule="auto"/>
        <w:ind w:leftChars="0" w:left="0" w:firstLineChars="0" w:firstLine="0"/>
        <w:jc w:val="both"/>
        <w:rPr>
          <w:sz w:val="28"/>
          <w:szCs w:val="28"/>
          <w:lang w:val="uk-UA"/>
        </w:rPr>
      </w:pPr>
    </w:p>
    <w:p w:rsidR="00CF5032" w:rsidRPr="006B5E70" w:rsidRDefault="0052733B">
      <w:pPr>
        <w:pBdr>
          <w:top w:val="nil"/>
          <w:left w:val="nil"/>
          <w:bottom w:val="nil"/>
          <w:right w:val="nil"/>
          <w:between w:val="nil"/>
        </w:pBdr>
        <w:spacing w:before="280" w:after="280" w:line="240" w:lineRule="auto"/>
        <w:ind w:left="0" w:hanging="2"/>
        <w:jc w:val="both"/>
        <w:rPr>
          <w:color w:val="000000"/>
          <w:lang w:val="uk-UA"/>
        </w:rPr>
      </w:pPr>
      <w:r w:rsidRPr="006B5E70">
        <w:rPr>
          <w:b/>
          <w:color w:val="000000"/>
          <w:lang w:val="uk-UA"/>
        </w:rPr>
        <w:t>1. ПОРЯДОК РОЗМІЩЕННЯ РЕКЛАМИ</w:t>
      </w:r>
    </w:p>
    <w:p w:rsidR="00CF5032" w:rsidRPr="00D77B2A" w:rsidRDefault="00844622">
      <w:pPr>
        <w:pBdr>
          <w:top w:val="nil"/>
          <w:left w:val="nil"/>
          <w:bottom w:val="nil"/>
          <w:right w:val="nil"/>
          <w:between w:val="nil"/>
        </w:pBdr>
        <w:spacing w:before="280" w:after="280" w:line="240" w:lineRule="auto"/>
        <w:ind w:left="1" w:hanging="3"/>
        <w:jc w:val="both"/>
        <w:rPr>
          <w:color w:val="000000"/>
          <w:sz w:val="28"/>
          <w:szCs w:val="28"/>
          <w:lang w:val="uk-UA"/>
        </w:rPr>
      </w:pPr>
      <w:r w:rsidRPr="007750BC">
        <w:rPr>
          <w:color w:val="000000"/>
          <w:sz w:val="28"/>
          <w:szCs w:val="28"/>
          <w:lang w:val="uk-UA"/>
        </w:rPr>
        <w:t>1.1.Р</w:t>
      </w:r>
      <w:r w:rsidR="0052733B" w:rsidRPr="007750BC">
        <w:rPr>
          <w:color w:val="000000"/>
          <w:sz w:val="28"/>
          <w:szCs w:val="28"/>
          <w:lang w:val="uk-UA"/>
        </w:rPr>
        <w:t xml:space="preserve">озміщення зовнішньої реклами </w:t>
      </w:r>
      <w:r w:rsidR="0052733B" w:rsidRPr="007750BC">
        <w:rPr>
          <w:sz w:val="28"/>
          <w:szCs w:val="28"/>
          <w:lang w:val="uk-UA"/>
        </w:rPr>
        <w:t>на території Чортківської міської територіальної громади</w:t>
      </w:r>
      <w:r w:rsidRPr="007750BC">
        <w:rPr>
          <w:color w:val="000000"/>
          <w:sz w:val="28"/>
          <w:szCs w:val="28"/>
          <w:lang w:val="uk-UA"/>
        </w:rPr>
        <w:t xml:space="preserve"> здійснюється</w:t>
      </w:r>
      <w:r w:rsidR="0052733B" w:rsidRPr="007750BC">
        <w:rPr>
          <w:color w:val="000000"/>
          <w:sz w:val="28"/>
          <w:szCs w:val="28"/>
          <w:lang w:val="uk-UA"/>
        </w:rPr>
        <w:t xml:space="preserve"> на </w:t>
      </w:r>
      <w:r w:rsidRPr="007750BC">
        <w:rPr>
          <w:color w:val="000000"/>
          <w:sz w:val="28"/>
          <w:szCs w:val="28"/>
          <w:lang w:val="uk-UA"/>
        </w:rPr>
        <w:t>підставі даного Положення</w:t>
      </w:r>
      <w:r w:rsidR="0052733B" w:rsidRPr="007750BC">
        <w:rPr>
          <w:color w:val="000000"/>
          <w:sz w:val="28"/>
          <w:szCs w:val="28"/>
          <w:lang w:val="uk-UA"/>
        </w:rPr>
        <w:t>, з урахуванням архітектурних, функціонально-планувальних, історико-культурних чинників типології елементів місцевого середовища.</w:t>
      </w:r>
      <w:r w:rsidR="0085233C" w:rsidRPr="00D77B2A">
        <w:rPr>
          <w:color w:val="000000"/>
          <w:sz w:val="28"/>
          <w:szCs w:val="28"/>
          <w:lang w:val="uk-UA"/>
        </w:rPr>
        <w:t xml:space="preserve"> </w:t>
      </w:r>
    </w:p>
    <w:p w:rsidR="001A200B" w:rsidRPr="00D77B2A" w:rsidRDefault="00465269" w:rsidP="001A200B">
      <w:pPr>
        <w:pBdr>
          <w:top w:val="nil"/>
          <w:left w:val="nil"/>
          <w:bottom w:val="nil"/>
          <w:right w:val="nil"/>
          <w:between w:val="nil"/>
        </w:pBdr>
        <w:spacing w:before="280" w:after="280" w:line="240" w:lineRule="auto"/>
        <w:ind w:left="1" w:hanging="3"/>
        <w:jc w:val="both"/>
        <w:rPr>
          <w:color w:val="000000"/>
          <w:sz w:val="28"/>
          <w:szCs w:val="28"/>
          <w:lang w:val="uk-UA"/>
        </w:rPr>
      </w:pPr>
      <w:r>
        <w:rPr>
          <w:color w:val="000000"/>
          <w:sz w:val="28"/>
          <w:szCs w:val="28"/>
        </w:rPr>
        <w:t xml:space="preserve">1.2 </w:t>
      </w:r>
      <w:r w:rsidR="00BE0CDC">
        <w:rPr>
          <w:color w:val="000000"/>
          <w:sz w:val="28"/>
          <w:szCs w:val="28"/>
          <w:lang w:val="uk-UA"/>
        </w:rPr>
        <w:t>Дія Положення</w:t>
      </w:r>
      <w:r w:rsidR="001A200B" w:rsidRPr="00D77B2A">
        <w:rPr>
          <w:color w:val="000000"/>
          <w:sz w:val="28"/>
          <w:szCs w:val="28"/>
          <w:lang w:val="uk-UA"/>
        </w:rPr>
        <w:t xml:space="preserve"> поширюється на всю те</w:t>
      </w:r>
      <w:r w:rsidR="00FF23DF" w:rsidRPr="00D77B2A">
        <w:rPr>
          <w:color w:val="000000"/>
          <w:sz w:val="28"/>
          <w:szCs w:val="28"/>
          <w:lang w:val="uk-UA"/>
        </w:rPr>
        <w:t>р</w:t>
      </w:r>
      <w:r w:rsidR="001A200B" w:rsidRPr="00D77B2A">
        <w:rPr>
          <w:color w:val="000000"/>
          <w:sz w:val="28"/>
          <w:szCs w:val="28"/>
          <w:lang w:val="uk-UA"/>
        </w:rPr>
        <w:t>иторію Чортківської міської територіальної громади.</w:t>
      </w:r>
    </w:p>
    <w:p w:rsidR="00CF5032" w:rsidRPr="00D77B2A" w:rsidRDefault="00680791" w:rsidP="001A200B">
      <w:pPr>
        <w:pBdr>
          <w:top w:val="nil"/>
          <w:left w:val="nil"/>
          <w:bottom w:val="nil"/>
          <w:right w:val="nil"/>
          <w:between w:val="nil"/>
        </w:pBdr>
        <w:spacing w:before="280" w:after="280" w:line="240" w:lineRule="auto"/>
        <w:ind w:leftChars="0" w:left="0" w:firstLineChars="0" w:firstLine="0"/>
        <w:jc w:val="both"/>
        <w:rPr>
          <w:color w:val="000000"/>
          <w:sz w:val="28"/>
          <w:szCs w:val="28"/>
          <w:lang w:val="uk-UA"/>
        </w:rPr>
      </w:pPr>
      <w:r w:rsidRPr="00D77B2A">
        <w:rPr>
          <w:color w:val="000000"/>
          <w:sz w:val="28"/>
          <w:szCs w:val="28"/>
          <w:lang w:val="uk-UA"/>
        </w:rPr>
        <w:t>1.3 Мова рекламоносіїв</w:t>
      </w:r>
      <w:r w:rsidR="0052733B" w:rsidRPr="00D77B2A">
        <w:rPr>
          <w:color w:val="000000"/>
          <w:sz w:val="28"/>
          <w:szCs w:val="28"/>
          <w:lang w:val="uk-UA"/>
        </w:rPr>
        <w:t xml:space="preserve"> - українська.</w:t>
      </w:r>
    </w:p>
    <w:p w:rsidR="00CF5032" w:rsidRPr="00D77B2A" w:rsidRDefault="0052733B">
      <w:pPr>
        <w:pBdr>
          <w:top w:val="nil"/>
          <w:left w:val="nil"/>
          <w:bottom w:val="nil"/>
          <w:right w:val="nil"/>
          <w:between w:val="nil"/>
        </w:pBdr>
        <w:spacing w:before="280" w:after="280" w:line="240" w:lineRule="auto"/>
        <w:ind w:left="1" w:hanging="3"/>
        <w:jc w:val="both"/>
        <w:rPr>
          <w:color w:val="000000"/>
          <w:sz w:val="28"/>
          <w:szCs w:val="28"/>
          <w:lang w:val="uk-UA"/>
        </w:rPr>
        <w:sectPr w:rsidR="00CF5032" w:rsidRPr="00D77B2A">
          <w:headerReference w:type="even" r:id="rId9"/>
          <w:headerReference w:type="default" r:id="rId10"/>
          <w:footerReference w:type="even" r:id="rId11"/>
          <w:footerReference w:type="default" r:id="rId12"/>
          <w:headerReference w:type="first" r:id="rId13"/>
          <w:footerReference w:type="first" r:id="rId14"/>
          <w:pgSz w:w="11909" w:h="16834"/>
          <w:pgMar w:top="883" w:right="1126" w:bottom="899" w:left="1039" w:header="720" w:footer="720" w:gutter="0"/>
          <w:pgNumType w:start="1"/>
          <w:cols w:space="720"/>
        </w:sectPr>
      </w:pPr>
      <w:r w:rsidRPr="00D77B2A">
        <w:rPr>
          <w:color w:val="000000"/>
          <w:sz w:val="28"/>
          <w:szCs w:val="28"/>
          <w:lang w:val="uk-UA"/>
        </w:rPr>
        <w:t>1.4 Термінологія Положення - відповідно до термінології Типових правил</w:t>
      </w:r>
      <w:r w:rsidR="00BE0CDC">
        <w:rPr>
          <w:color w:val="000000"/>
          <w:sz w:val="28"/>
          <w:szCs w:val="28"/>
          <w:lang w:val="uk-UA"/>
        </w:rPr>
        <w:t xml:space="preserve"> розміщення зовнішньої реклами</w:t>
      </w:r>
      <w:r w:rsidRPr="00D77B2A">
        <w:rPr>
          <w:color w:val="000000"/>
          <w:sz w:val="28"/>
          <w:szCs w:val="28"/>
          <w:lang w:val="uk-UA"/>
        </w:rPr>
        <w:t>.</w:t>
      </w:r>
    </w:p>
    <w:p w:rsidR="00CF5032" w:rsidRDefault="0052733B">
      <w:pPr>
        <w:pBdr>
          <w:top w:val="nil"/>
          <w:left w:val="nil"/>
          <w:bottom w:val="nil"/>
          <w:right w:val="nil"/>
          <w:between w:val="nil"/>
        </w:pBdr>
        <w:spacing w:before="280" w:after="280" w:line="240" w:lineRule="auto"/>
        <w:ind w:left="0" w:hanging="2"/>
        <w:rPr>
          <w:color w:val="000000"/>
        </w:rPr>
      </w:pPr>
      <w:r>
        <w:rPr>
          <w:b/>
          <w:color w:val="000000"/>
        </w:rPr>
        <w:lastRenderedPageBreak/>
        <w:t>2. РЕГУЛЮВАННЯ ДІЯЛЬНОСТІ У СФЕРІ РОЗМІЩЕННЯ РЕКЛАМИ</w:t>
      </w:r>
    </w:p>
    <w:p w:rsidR="00CF5032" w:rsidRPr="00D77B2A" w:rsidRDefault="0052733B">
      <w:pPr>
        <w:pBdr>
          <w:top w:val="nil"/>
          <w:left w:val="nil"/>
          <w:bottom w:val="nil"/>
          <w:right w:val="nil"/>
          <w:between w:val="nil"/>
        </w:pBdr>
        <w:spacing w:before="280" w:after="280" w:line="240" w:lineRule="auto"/>
        <w:ind w:left="1" w:hanging="3"/>
        <w:jc w:val="both"/>
        <w:rPr>
          <w:sz w:val="28"/>
          <w:szCs w:val="28"/>
        </w:rPr>
      </w:pPr>
      <w:r w:rsidRPr="00D77B2A">
        <w:rPr>
          <w:sz w:val="28"/>
          <w:szCs w:val="28"/>
        </w:rPr>
        <w:t>2.1.</w:t>
      </w:r>
      <w:r w:rsidR="00131DF2" w:rsidRPr="00131DF2">
        <w:rPr>
          <w:sz w:val="28"/>
          <w:szCs w:val="28"/>
        </w:rPr>
        <w:t xml:space="preserve"> </w:t>
      </w:r>
      <w:r w:rsidR="0085233C" w:rsidRPr="00D77B2A">
        <w:rPr>
          <w:sz w:val="28"/>
          <w:szCs w:val="28"/>
        </w:rPr>
        <w:t>Положення</w:t>
      </w:r>
      <w:r w:rsidRPr="00D77B2A">
        <w:rPr>
          <w:sz w:val="28"/>
          <w:szCs w:val="28"/>
        </w:rPr>
        <w:t xml:space="preserve"> реглам</w:t>
      </w:r>
      <w:r w:rsidR="002A54A4" w:rsidRPr="00D77B2A">
        <w:rPr>
          <w:sz w:val="28"/>
          <w:szCs w:val="28"/>
        </w:rPr>
        <w:t xml:space="preserve">ентує </w:t>
      </w:r>
      <w:r w:rsidR="00457891" w:rsidRPr="00D77B2A">
        <w:rPr>
          <w:sz w:val="28"/>
          <w:szCs w:val="28"/>
        </w:rPr>
        <w:t>порядок</w:t>
      </w:r>
      <w:r w:rsidR="002A54A4" w:rsidRPr="00D77B2A">
        <w:rPr>
          <w:sz w:val="28"/>
          <w:szCs w:val="28"/>
        </w:rPr>
        <w:t xml:space="preserve"> розміщення рекламних засобів</w:t>
      </w:r>
      <w:r w:rsidR="002A54A4" w:rsidRPr="00D77B2A">
        <w:rPr>
          <w:sz w:val="28"/>
          <w:szCs w:val="28"/>
          <w:lang w:val="uk-UA"/>
        </w:rPr>
        <w:t>,</w:t>
      </w:r>
      <w:r w:rsidR="00457891" w:rsidRPr="00D77B2A">
        <w:rPr>
          <w:sz w:val="28"/>
          <w:szCs w:val="28"/>
          <w:lang w:val="uk-UA"/>
        </w:rPr>
        <w:t xml:space="preserve"> </w:t>
      </w:r>
      <w:r w:rsidR="002A54A4" w:rsidRPr="00D77B2A">
        <w:rPr>
          <w:sz w:val="28"/>
          <w:szCs w:val="28"/>
          <w:lang w:val="uk-UA"/>
        </w:rPr>
        <w:t>отримання</w:t>
      </w:r>
      <w:r w:rsidR="0085233C" w:rsidRPr="00D77B2A">
        <w:rPr>
          <w:sz w:val="28"/>
          <w:szCs w:val="28"/>
        </w:rPr>
        <w:t xml:space="preserve"> дозволу</w:t>
      </w:r>
      <w:r w:rsidRPr="00D77B2A">
        <w:rPr>
          <w:sz w:val="28"/>
          <w:szCs w:val="28"/>
        </w:rPr>
        <w:t xml:space="preserve"> на </w:t>
      </w:r>
      <w:r w:rsidR="002A54A4" w:rsidRPr="00D77B2A">
        <w:rPr>
          <w:sz w:val="28"/>
          <w:szCs w:val="28"/>
        </w:rPr>
        <w:t>розміщення зовнішньої реклами</w:t>
      </w:r>
      <w:r w:rsidR="002A54A4" w:rsidRPr="00D77B2A">
        <w:rPr>
          <w:sz w:val="28"/>
          <w:szCs w:val="28"/>
          <w:lang w:val="uk-UA"/>
        </w:rPr>
        <w:t>,</w:t>
      </w:r>
      <w:r w:rsidR="002A54A4" w:rsidRPr="00D77B2A">
        <w:rPr>
          <w:sz w:val="28"/>
          <w:szCs w:val="28"/>
        </w:rPr>
        <w:t xml:space="preserve"> процедуру </w:t>
      </w:r>
      <w:r w:rsidRPr="00D77B2A">
        <w:rPr>
          <w:sz w:val="28"/>
          <w:szCs w:val="28"/>
        </w:rPr>
        <w:t xml:space="preserve"> пер</w:t>
      </w:r>
      <w:r w:rsidR="00440387" w:rsidRPr="00D77B2A">
        <w:rPr>
          <w:sz w:val="28"/>
          <w:szCs w:val="28"/>
        </w:rPr>
        <w:t>еоформлення</w:t>
      </w:r>
      <w:r w:rsidR="002A54A4" w:rsidRPr="00D77B2A">
        <w:rPr>
          <w:sz w:val="28"/>
          <w:szCs w:val="28"/>
        </w:rPr>
        <w:t xml:space="preserve"> й анулювання дозволу</w:t>
      </w:r>
      <w:r w:rsidR="00457891" w:rsidRPr="00D77B2A">
        <w:rPr>
          <w:sz w:val="28"/>
          <w:szCs w:val="28"/>
          <w:lang w:val="uk-UA"/>
        </w:rPr>
        <w:t>,</w:t>
      </w:r>
      <w:r w:rsidRPr="00D77B2A">
        <w:rPr>
          <w:sz w:val="28"/>
          <w:szCs w:val="28"/>
        </w:rPr>
        <w:t xml:space="preserve"> визначає вимоги до технічного стану, художньо-естетичного вигляду та порядку розміщення рекламних засобів, умови користування місцями для розміщення зовнішньої реклами, що перебувають у комунальній власності, на об’</w:t>
      </w:r>
      <w:r w:rsidR="00BE0CDC">
        <w:rPr>
          <w:sz w:val="28"/>
          <w:szCs w:val="28"/>
        </w:rPr>
        <w:t>єктах та елементах благоустрою</w:t>
      </w:r>
      <w:r w:rsidR="00E4738E" w:rsidRPr="00D77B2A">
        <w:rPr>
          <w:sz w:val="28"/>
          <w:szCs w:val="28"/>
          <w:lang w:val="uk-UA"/>
        </w:rPr>
        <w:t xml:space="preserve">, </w:t>
      </w:r>
      <w:r w:rsidRPr="00D77B2A">
        <w:rPr>
          <w:sz w:val="28"/>
          <w:szCs w:val="28"/>
        </w:rPr>
        <w:t xml:space="preserve"> а також порядок здійснення контролю за </w:t>
      </w:r>
      <w:r w:rsidR="00E4738E" w:rsidRPr="00D77B2A">
        <w:rPr>
          <w:sz w:val="28"/>
          <w:szCs w:val="28"/>
          <w:lang w:val="uk-UA"/>
        </w:rPr>
        <w:t xml:space="preserve">його </w:t>
      </w:r>
      <w:r w:rsidRPr="00D77B2A">
        <w:rPr>
          <w:sz w:val="28"/>
          <w:szCs w:val="28"/>
        </w:rPr>
        <w:t>дотриманням</w:t>
      </w:r>
      <w:r w:rsidR="00E4738E" w:rsidRPr="00D77B2A">
        <w:rPr>
          <w:sz w:val="28"/>
          <w:szCs w:val="28"/>
          <w:lang w:val="uk-UA"/>
        </w:rPr>
        <w:t xml:space="preserve"> вимог</w:t>
      </w:r>
      <w:r w:rsidR="00131DF2">
        <w:rPr>
          <w:sz w:val="28"/>
          <w:szCs w:val="28"/>
          <w:lang w:val="uk-UA"/>
        </w:rPr>
        <w:t xml:space="preserve">, </w:t>
      </w:r>
      <w:r w:rsidR="009A2CDF">
        <w:rPr>
          <w:sz w:val="28"/>
          <w:szCs w:val="28"/>
        </w:rPr>
        <w:t xml:space="preserve">порядок </w:t>
      </w:r>
      <w:r w:rsidR="009A2CDF">
        <w:rPr>
          <w:sz w:val="28"/>
          <w:szCs w:val="28"/>
        </w:rPr>
        <w:lastRenderedPageBreak/>
        <w:t>розповсюдження</w:t>
      </w:r>
      <w:r w:rsidR="009A2CDF" w:rsidRPr="00ED003C">
        <w:rPr>
          <w:sz w:val="28"/>
          <w:szCs w:val="28"/>
        </w:rPr>
        <w:t xml:space="preserve"> соціальної реклами; </w:t>
      </w:r>
      <w:r w:rsidR="009A2CDF">
        <w:rPr>
          <w:sz w:val="28"/>
          <w:szCs w:val="28"/>
        </w:rPr>
        <w:t>порядок здійснення демонтажу</w:t>
      </w:r>
      <w:r w:rsidR="009A2CDF" w:rsidRPr="00ED003C">
        <w:rPr>
          <w:sz w:val="28"/>
          <w:szCs w:val="28"/>
        </w:rPr>
        <w:t xml:space="preserve"> самовільно</w:t>
      </w:r>
      <w:r w:rsidR="009A2CDF">
        <w:rPr>
          <w:sz w:val="28"/>
          <w:szCs w:val="28"/>
        </w:rPr>
        <w:t xml:space="preserve"> та незаконно розміщених</w:t>
      </w:r>
      <w:r w:rsidR="009A2CDF" w:rsidRPr="00ED003C">
        <w:rPr>
          <w:sz w:val="28"/>
          <w:szCs w:val="28"/>
        </w:rPr>
        <w:t xml:space="preserve"> рекламних засобів</w:t>
      </w:r>
      <w:r w:rsidR="009A2CDF">
        <w:rPr>
          <w:sz w:val="28"/>
          <w:szCs w:val="28"/>
        </w:rPr>
        <w:t>.</w:t>
      </w:r>
    </w:p>
    <w:p w:rsidR="00CF5032" w:rsidRPr="00D77B2A"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2.2. У цьому Положенні терміни вживаються у такому значенні:</w:t>
      </w:r>
    </w:p>
    <w:p w:rsidR="00CF5032" w:rsidRPr="00465269" w:rsidRDefault="0052733B">
      <w:pPr>
        <w:pBdr>
          <w:top w:val="nil"/>
          <w:left w:val="nil"/>
          <w:bottom w:val="nil"/>
          <w:right w:val="nil"/>
          <w:between w:val="nil"/>
        </w:pBdr>
        <w:shd w:val="clear" w:color="auto" w:fill="FFFFFF"/>
        <w:spacing w:line="240" w:lineRule="auto"/>
        <w:ind w:left="1" w:hanging="3"/>
        <w:jc w:val="both"/>
        <w:rPr>
          <w:sz w:val="28"/>
          <w:szCs w:val="28"/>
          <w:lang w:val="uk-UA"/>
        </w:rPr>
      </w:pPr>
      <w:r w:rsidRPr="00465269">
        <w:rPr>
          <w:b/>
          <w:sz w:val="28"/>
          <w:szCs w:val="28"/>
        </w:rPr>
        <w:t>виконавчий орган ради</w:t>
      </w:r>
      <w:r w:rsidRPr="00465269">
        <w:rPr>
          <w:sz w:val="28"/>
          <w:szCs w:val="28"/>
        </w:rPr>
        <w:t xml:space="preserve"> - </w:t>
      </w:r>
      <w:r w:rsidR="007750BC">
        <w:rPr>
          <w:sz w:val="28"/>
          <w:szCs w:val="28"/>
        </w:rPr>
        <w:t>виконавчий комітет сільської</w:t>
      </w:r>
      <w:r w:rsidR="00131DF2">
        <w:rPr>
          <w:sz w:val="28"/>
          <w:szCs w:val="28"/>
          <w:lang w:val="uk-UA"/>
        </w:rPr>
        <w:t xml:space="preserve"> Чортківської міської ради;</w:t>
      </w:r>
    </w:p>
    <w:p w:rsidR="00CF5032" w:rsidRPr="007750BC" w:rsidRDefault="0052733B">
      <w:pPr>
        <w:pBdr>
          <w:top w:val="nil"/>
          <w:left w:val="nil"/>
          <w:bottom w:val="nil"/>
          <w:right w:val="nil"/>
          <w:between w:val="nil"/>
        </w:pBdr>
        <w:shd w:val="clear" w:color="auto" w:fill="FFFFFF"/>
        <w:spacing w:line="240" w:lineRule="auto"/>
        <w:ind w:left="1" w:hanging="3"/>
        <w:jc w:val="both"/>
        <w:rPr>
          <w:sz w:val="28"/>
          <w:szCs w:val="28"/>
          <w:lang w:val="uk-UA"/>
        </w:rPr>
      </w:pPr>
      <w:r w:rsidRPr="007750BC">
        <w:rPr>
          <w:b/>
          <w:sz w:val="28"/>
          <w:szCs w:val="28"/>
          <w:lang w:val="uk-UA"/>
        </w:rPr>
        <w:t>робочий орган</w:t>
      </w:r>
      <w:r w:rsidRPr="007750BC">
        <w:rPr>
          <w:sz w:val="28"/>
          <w:szCs w:val="28"/>
          <w:lang w:val="uk-UA"/>
        </w:rPr>
        <w:t xml:space="preserve"> - відділ архітектури та містобудівного када</w:t>
      </w:r>
      <w:r w:rsidR="00EC165F" w:rsidRPr="007750BC">
        <w:rPr>
          <w:sz w:val="28"/>
          <w:szCs w:val="28"/>
          <w:lang w:val="uk-UA"/>
        </w:rPr>
        <w:t>стру</w:t>
      </w:r>
      <w:r w:rsidR="00680791" w:rsidRPr="007750BC">
        <w:rPr>
          <w:sz w:val="28"/>
          <w:szCs w:val="28"/>
          <w:lang w:val="uk-UA"/>
        </w:rPr>
        <w:t xml:space="preserve"> Чортківської міської ради</w:t>
      </w:r>
      <w:r w:rsidR="00457891" w:rsidRPr="007750BC">
        <w:rPr>
          <w:sz w:val="28"/>
          <w:szCs w:val="28"/>
          <w:lang w:val="uk-UA"/>
        </w:rPr>
        <w:t>.</w:t>
      </w:r>
    </w:p>
    <w:p w:rsidR="00CF5032" w:rsidRPr="007750BC" w:rsidRDefault="0052733B">
      <w:pPr>
        <w:pBdr>
          <w:top w:val="nil"/>
          <w:left w:val="nil"/>
          <w:bottom w:val="nil"/>
          <w:right w:val="nil"/>
          <w:between w:val="nil"/>
        </w:pBdr>
        <w:shd w:val="clear" w:color="auto" w:fill="FFFFFF"/>
        <w:spacing w:line="240" w:lineRule="auto"/>
        <w:ind w:left="1" w:hanging="3"/>
        <w:jc w:val="both"/>
        <w:rPr>
          <w:sz w:val="28"/>
          <w:szCs w:val="28"/>
          <w:lang w:val="uk-UA"/>
        </w:rPr>
      </w:pPr>
      <w:r w:rsidRPr="007750BC">
        <w:rPr>
          <w:b/>
          <w:sz w:val="28"/>
          <w:szCs w:val="28"/>
          <w:lang w:val="uk-UA"/>
        </w:rPr>
        <w:t>дозвіл</w:t>
      </w:r>
      <w:r w:rsidRPr="007750BC">
        <w:rPr>
          <w:sz w:val="28"/>
          <w:szCs w:val="28"/>
          <w:lang w:val="uk-UA"/>
        </w:rPr>
        <w:t xml:space="preserve"> - документ установленої форми, виданий розповсюджувачу зовнішньої реклами на підст</w:t>
      </w:r>
      <w:r w:rsidR="0098246C" w:rsidRPr="007750BC">
        <w:rPr>
          <w:sz w:val="28"/>
          <w:szCs w:val="28"/>
          <w:lang w:val="uk-UA"/>
        </w:rPr>
        <w:t>аві рішення виконавчого органу</w:t>
      </w:r>
      <w:r w:rsidRPr="007750BC">
        <w:rPr>
          <w:sz w:val="28"/>
          <w:szCs w:val="28"/>
          <w:lang w:val="uk-UA"/>
        </w:rPr>
        <w:t xml:space="preserve"> </w:t>
      </w:r>
      <w:r w:rsidR="0098246C" w:rsidRPr="007750BC">
        <w:rPr>
          <w:sz w:val="28"/>
          <w:szCs w:val="28"/>
          <w:lang w:val="uk-UA"/>
        </w:rPr>
        <w:t xml:space="preserve">сільської, селищної, </w:t>
      </w:r>
      <w:r w:rsidRPr="007750BC">
        <w:rPr>
          <w:sz w:val="28"/>
          <w:szCs w:val="28"/>
          <w:lang w:val="uk-UA"/>
        </w:rPr>
        <w:t>міської ради, який дає право на розміщення зо</w:t>
      </w:r>
      <w:r w:rsidR="001613E2" w:rsidRPr="007750BC">
        <w:rPr>
          <w:sz w:val="28"/>
          <w:szCs w:val="28"/>
          <w:lang w:val="uk-UA"/>
        </w:rPr>
        <w:t>внішньої реклами на певний термін</w:t>
      </w:r>
      <w:r w:rsidRPr="007750BC">
        <w:rPr>
          <w:sz w:val="28"/>
          <w:szCs w:val="28"/>
          <w:lang w:val="uk-UA"/>
        </w:rPr>
        <w:t xml:space="preserve"> та у певному місці; </w:t>
      </w:r>
    </w:p>
    <w:p w:rsidR="00CF5032" w:rsidRPr="00756723" w:rsidRDefault="0052733B">
      <w:pPr>
        <w:pBdr>
          <w:top w:val="nil"/>
          <w:left w:val="nil"/>
          <w:bottom w:val="nil"/>
          <w:right w:val="nil"/>
          <w:between w:val="nil"/>
        </w:pBdr>
        <w:shd w:val="clear" w:color="auto" w:fill="FFFFFF"/>
        <w:spacing w:line="240" w:lineRule="auto"/>
        <w:ind w:left="1" w:hanging="3"/>
        <w:jc w:val="both"/>
        <w:rPr>
          <w:sz w:val="28"/>
          <w:szCs w:val="28"/>
          <w:highlight w:val="red"/>
          <w:lang w:val="uk-UA"/>
        </w:rPr>
      </w:pPr>
      <w:r w:rsidRPr="007750BC">
        <w:rPr>
          <w:b/>
          <w:sz w:val="28"/>
          <w:szCs w:val="28"/>
          <w:lang w:val="uk-UA"/>
        </w:rPr>
        <w:t>договір на право тимчасового користування місцями для розташування рекламних засобів</w:t>
      </w:r>
      <w:r w:rsidRPr="007750BC">
        <w:rPr>
          <w:sz w:val="28"/>
          <w:szCs w:val="28"/>
          <w:lang w:val="uk-UA"/>
        </w:rPr>
        <w:t xml:space="preserve"> – двосторонній договір, укладений між розповс</w:t>
      </w:r>
      <w:r w:rsidR="00131DF2">
        <w:rPr>
          <w:sz w:val="28"/>
          <w:szCs w:val="28"/>
          <w:lang w:val="uk-UA"/>
        </w:rPr>
        <w:t xml:space="preserve">юджувачем зовнішньої реклами </w:t>
      </w:r>
      <w:r w:rsidR="007750BC" w:rsidRPr="007750BC">
        <w:rPr>
          <w:sz w:val="28"/>
          <w:szCs w:val="28"/>
          <w:lang w:val="uk-UA"/>
        </w:rPr>
        <w:t>та Чортківською міською радою, що визначає їх взаємні права та обов’язки щодо користування місцями для розміщення зовнішньої реклами, які перебувают</w:t>
      </w:r>
      <w:r w:rsidR="00131DF2">
        <w:rPr>
          <w:sz w:val="28"/>
          <w:szCs w:val="28"/>
          <w:lang w:val="uk-UA"/>
        </w:rPr>
        <w:t xml:space="preserve">ь у комунальній власності; </w:t>
      </w:r>
    </w:p>
    <w:p w:rsidR="00CF5032" w:rsidRPr="0098246C" w:rsidRDefault="0052733B">
      <w:pPr>
        <w:pBdr>
          <w:top w:val="nil"/>
          <w:left w:val="nil"/>
          <w:bottom w:val="nil"/>
          <w:right w:val="nil"/>
          <w:between w:val="nil"/>
        </w:pBdr>
        <w:shd w:val="clear" w:color="auto" w:fill="FFFFFF"/>
        <w:spacing w:line="240" w:lineRule="auto"/>
        <w:ind w:left="1" w:hanging="3"/>
        <w:jc w:val="both"/>
        <w:rPr>
          <w:sz w:val="28"/>
          <w:szCs w:val="28"/>
          <w:lang w:val="uk-UA"/>
        </w:rPr>
      </w:pPr>
      <w:r w:rsidRPr="0098246C">
        <w:rPr>
          <w:b/>
          <w:sz w:val="28"/>
          <w:szCs w:val="28"/>
          <w:lang w:val="uk-UA"/>
        </w:rPr>
        <w:t>місце розташування рекламного засобу</w:t>
      </w:r>
      <w:r w:rsidRPr="0098246C">
        <w:rPr>
          <w:sz w:val="28"/>
          <w:szCs w:val="28"/>
          <w:lang w:val="uk-UA"/>
        </w:rPr>
        <w:t xml:space="preserve"> - площа зовнішньої поверхні будинку, споруди, елемента вуличного обладнання або відведеної території на відкритій місцевості у межах населеного пункту, що надається розповсюджувачу зовнішньої реклами в тимчасове користування власником або уповноваженим ним органом (особою);</w:t>
      </w:r>
    </w:p>
    <w:p w:rsidR="00CF5032" w:rsidRPr="0098246C" w:rsidRDefault="0052733B">
      <w:pPr>
        <w:pBdr>
          <w:top w:val="nil"/>
          <w:left w:val="nil"/>
          <w:bottom w:val="nil"/>
          <w:right w:val="nil"/>
          <w:between w:val="nil"/>
        </w:pBdr>
        <w:shd w:val="clear" w:color="auto" w:fill="FFFFFF"/>
        <w:spacing w:line="240" w:lineRule="auto"/>
        <w:ind w:left="1" w:hanging="3"/>
        <w:jc w:val="both"/>
        <w:rPr>
          <w:sz w:val="28"/>
          <w:szCs w:val="28"/>
          <w:lang w:val="uk-UA"/>
        </w:rPr>
      </w:pPr>
      <w:r w:rsidRPr="0098246C">
        <w:rPr>
          <w:b/>
          <w:sz w:val="28"/>
          <w:szCs w:val="28"/>
        </w:rPr>
        <w:t>алея</w:t>
      </w:r>
      <w:r w:rsidRPr="0098246C">
        <w:rPr>
          <w:sz w:val="28"/>
          <w:szCs w:val="28"/>
        </w:rPr>
        <w:t xml:space="preserve"> - дорога в парку, саду,</w:t>
      </w:r>
      <w:r w:rsidR="0098246C" w:rsidRPr="0098246C">
        <w:rPr>
          <w:sz w:val="28"/>
          <w:szCs w:val="28"/>
          <w:lang w:val="uk-UA"/>
        </w:rPr>
        <w:t xml:space="preserve"> </w:t>
      </w:r>
      <w:r w:rsidRPr="0098246C">
        <w:rPr>
          <w:sz w:val="28"/>
          <w:szCs w:val="28"/>
        </w:rPr>
        <w:t>сквері,</w:t>
      </w:r>
      <w:r w:rsidR="007750BC">
        <w:rPr>
          <w:sz w:val="28"/>
          <w:szCs w:val="28"/>
          <w:lang w:val="uk-UA"/>
        </w:rPr>
        <w:t xml:space="preserve"> </w:t>
      </w:r>
      <w:r w:rsidRPr="0098246C">
        <w:rPr>
          <w:sz w:val="28"/>
          <w:szCs w:val="28"/>
        </w:rPr>
        <w:t>лісопарку, на бульварі, обсажена як правило, з обо</w:t>
      </w:r>
      <w:r w:rsidR="00EC165F" w:rsidRPr="0098246C">
        <w:rPr>
          <w:sz w:val="28"/>
          <w:szCs w:val="28"/>
        </w:rPr>
        <w:t>х боків деревами та чагарниками</w:t>
      </w:r>
      <w:r w:rsidR="00EC165F" w:rsidRPr="0098246C">
        <w:rPr>
          <w:sz w:val="28"/>
          <w:szCs w:val="28"/>
          <w:lang w:val="uk-UA"/>
        </w:rPr>
        <w:t>;</w:t>
      </w:r>
    </w:p>
    <w:p w:rsidR="00CF5032" w:rsidRPr="0098246C" w:rsidRDefault="0052733B">
      <w:pPr>
        <w:pBdr>
          <w:top w:val="nil"/>
          <w:left w:val="nil"/>
          <w:bottom w:val="nil"/>
          <w:right w:val="nil"/>
          <w:between w:val="nil"/>
        </w:pBdr>
        <w:shd w:val="clear" w:color="auto" w:fill="FFFFFF"/>
        <w:spacing w:line="240" w:lineRule="auto"/>
        <w:ind w:left="1" w:hanging="3"/>
        <w:jc w:val="both"/>
        <w:rPr>
          <w:sz w:val="28"/>
          <w:szCs w:val="28"/>
        </w:rPr>
      </w:pPr>
      <w:r w:rsidRPr="0098246C">
        <w:rPr>
          <w:b/>
          <w:sz w:val="28"/>
          <w:szCs w:val="28"/>
        </w:rPr>
        <w:t>пішохідна доріжка</w:t>
      </w:r>
      <w:r w:rsidRPr="0098246C">
        <w:rPr>
          <w:sz w:val="28"/>
          <w:szCs w:val="28"/>
        </w:rPr>
        <w:t xml:space="preserve"> - елемент дороги, призначений для руху пішоходів, облаштований у її межах чи поза нею і позначений дорожнім знаком;</w:t>
      </w:r>
    </w:p>
    <w:p w:rsidR="00CF5032" w:rsidRPr="0098246C" w:rsidRDefault="0052733B">
      <w:pPr>
        <w:pBdr>
          <w:top w:val="nil"/>
          <w:left w:val="nil"/>
          <w:bottom w:val="nil"/>
          <w:right w:val="nil"/>
          <w:between w:val="nil"/>
        </w:pBdr>
        <w:shd w:val="clear" w:color="auto" w:fill="FFFFFF"/>
        <w:spacing w:line="240" w:lineRule="auto"/>
        <w:ind w:left="1" w:hanging="3"/>
        <w:jc w:val="both"/>
        <w:rPr>
          <w:sz w:val="28"/>
          <w:szCs w:val="28"/>
        </w:rPr>
      </w:pPr>
      <w:r w:rsidRPr="0098246C">
        <w:rPr>
          <w:b/>
          <w:sz w:val="28"/>
          <w:szCs w:val="28"/>
        </w:rPr>
        <w:t>спеціальні конструкції</w:t>
      </w:r>
      <w:r w:rsidRPr="0098246C">
        <w:rPr>
          <w:sz w:val="28"/>
          <w:szCs w:val="28"/>
        </w:rPr>
        <w:t xml:space="preserve"> - тимчасові та стаціонарні рекламні засоби (світлові та несвітлові, наземні та неназемні (повітряні), плоскі та об'ємні стенди, щити, панно, транспаранти, троли, таблички, короби, механічні, динамічні, електронні табло, екрани, панелі, тумби, складні просторові конструкції, аеростати, повітряні кулі тощо), які використовуються для розміщення реклами;</w:t>
      </w:r>
    </w:p>
    <w:p w:rsidR="00CF5032" w:rsidRPr="00465269" w:rsidRDefault="0052733B">
      <w:pPr>
        <w:pBdr>
          <w:top w:val="nil"/>
          <w:left w:val="nil"/>
          <w:bottom w:val="nil"/>
          <w:right w:val="nil"/>
          <w:between w:val="nil"/>
        </w:pBdr>
        <w:shd w:val="clear" w:color="auto" w:fill="FFFFFF"/>
        <w:spacing w:line="240" w:lineRule="auto"/>
        <w:ind w:left="1" w:hanging="3"/>
        <w:jc w:val="both"/>
        <w:rPr>
          <w:sz w:val="28"/>
          <w:szCs w:val="28"/>
        </w:rPr>
      </w:pPr>
      <w:r w:rsidRPr="00465269">
        <w:rPr>
          <w:b/>
          <w:sz w:val="28"/>
          <w:szCs w:val="28"/>
        </w:rPr>
        <w:t>вивіска чи табличка</w:t>
      </w:r>
      <w:r w:rsidRPr="00465269">
        <w:rPr>
          <w:sz w:val="28"/>
          <w:szCs w:val="28"/>
        </w:rPr>
        <w:t xml:space="preserve"> - елемент на будинку, будівлі або споруді з інформацією про зареєстроване найменування особи, знаки для товарів і послуг, що належать такій особі, вид її діяльності (якщо це не випливає із зареєстрованого найменування особи), час роботи, що розміщений на зовнішній поверхні будинку, будівлі або споруди не вище першого поверху або на поверсі, де розташовується власне чи надане у користування особі приміщення (крім, випадків, коли суб’єкту господарювання належить на праві власності або користування вся будівля або споруда), біля входу у таке приміщення, який не є рекламою.</w:t>
      </w:r>
    </w:p>
    <w:p w:rsidR="00CF5032" w:rsidRPr="007750BC" w:rsidRDefault="0052733B">
      <w:pPr>
        <w:pBdr>
          <w:top w:val="nil"/>
          <w:left w:val="nil"/>
          <w:bottom w:val="nil"/>
          <w:right w:val="nil"/>
          <w:between w:val="nil"/>
        </w:pBdr>
        <w:shd w:val="clear" w:color="auto" w:fill="FFFFFF"/>
        <w:spacing w:line="240" w:lineRule="auto"/>
        <w:ind w:left="1" w:hanging="3"/>
        <w:jc w:val="both"/>
        <w:rPr>
          <w:sz w:val="28"/>
          <w:szCs w:val="28"/>
        </w:rPr>
      </w:pPr>
      <w:r w:rsidRPr="007750BC">
        <w:rPr>
          <w:b/>
          <w:sz w:val="28"/>
          <w:szCs w:val="28"/>
        </w:rPr>
        <w:t>прилегла територія до рекламного засобу</w:t>
      </w:r>
      <w:r w:rsidRPr="007750BC">
        <w:rPr>
          <w:sz w:val="28"/>
          <w:szCs w:val="28"/>
        </w:rPr>
        <w:t xml:space="preserve"> - територія, яка необхідна для встановлення та обслуговування рекламного засобу, і визначається як сума площі горизонтальної проекції рекламного засобу на це місце та прилеглої ділянки завширшки 0,5 метра за периметром горизонтальної проекції цього засобу;</w:t>
      </w:r>
    </w:p>
    <w:p w:rsidR="00CF5032" w:rsidRPr="007750BC" w:rsidRDefault="0052733B">
      <w:pPr>
        <w:pBdr>
          <w:top w:val="nil"/>
          <w:left w:val="nil"/>
          <w:bottom w:val="nil"/>
          <w:right w:val="nil"/>
          <w:between w:val="nil"/>
        </w:pBdr>
        <w:shd w:val="clear" w:color="auto" w:fill="FFFFFF"/>
        <w:spacing w:line="240" w:lineRule="auto"/>
        <w:ind w:left="1" w:hanging="3"/>
        <w:jc w:val="both"/>
        <w:rPr>
          <w:sz w:val="28"/>
          <w:szCs w:val="28"/>
        </w:rPr>
      </w:pPr>
      <w:r w:rsidRPr="007750BC">
        <w:rPr>
          <w:b/>
          <w:sz w:val="28"/>
          <w:szCs w:val="28"/>
        </w:rPr>
        <w:lastRenderedPageBreak/>
        <w:t>протиправно розміщений рекламний засіб</w:t>
      </w:r>
      <w:r w:rsidRPr="007750BC">
        <w:rPr>
          <w:sz w:val="28"/>
          <w:szCs w:val="28"/>
        </w:rPr>
        <w:t xml:space="preserve"> – рекламний засіб, що характеризується хоча б однією з наступних ознак: - розміщується без виданого у встановленому порядку дозволу; - продовжує розміщуватись після закінчення терміну дії дозволу, у тому числі у випадку анулювання дозволу чи відмови у його продовженні; - розміщується з недотриманням хоча б одного з визначених дозволом параметрів щодо формату, типу, розміру рекламного засобу та/або місце розташування якого не відповідає</w:t>
      </w:r>
      <w:r w:rsidR="005A3C2F" w:rsidRPr="007750BC">
        <w:rPr>
          <w:sz w:val="28"/>
          <w:szCs w:val="28"/>
        </w:rPr>
        <w:t xml:space="preserve"> місцю, визначеному дозволом; </w:t>
      </w:r>
      <w:r w:rsidRPr="007750BC">
        <w:rPr>
          <w:sz w:val="28"/>
          <w:szCs w:val="28"/>
        </w:rPr>
        <w:t>розміщується на місцях, що перебувають у комунальній власності, без укладання відповідного договору з виконавчим комітетом міської ради, у тому числі у разі закінчення терміну дії договору або його дострокового розірвання.</w:t>
      </w:r>
    </w:p>
    <w:p w:rsidR="00CF5032" w:rsidRPr="00D77B2A" w:rsidRDefault="0052733B">
      <w:pPr>
        <w:pBdr>
          <w:top w:val="nil"/>
          <w:left w:val="nil"/>
          <w:bottom w:val="nil"/>
          <w:right w:val="nil"/>
          <w:between w:val="nil"/>
        </w:pBdr>
        <w:shd w:val="clear" w:color="auto" w:fill="FFFFFF"/>
        <w:spacing w:line="240" w:lineRule="auto"/>
        <w:ind w:left="1" w:hanging="3"/>
        <w:jc w:val="both"/>
        <w:rPr>
          <w:sz w:val="28"/>
          <w:szCs w:val="28"/>
        </w:rPr>
      </w:pPr>
      <w:r w:rsidRPr="007750BC">
        <w:rPr>
          <w:b/>
          <w:sz w:val="28"/>
          <w:szCs w:val="28"/>
        </w:rPr>
        <w:t>рекламна площина</w:t>
      </w:r>
      <w:r w:rsidRPr="007750BC">
        <w:rPr>
          <w:sz w:val="28"/>
          <w:szCs w:val="28"/>
        </w:rPr>
        <w:t xml:space="preserve"> – зовнішня сторона рекламного засобу, що використовується для розміщення зовнішньої реклами;</w:t>
      </w:r>
    </w:p>
    <w:p w:rsidR="00CF5032" w:rsidRPr="00D77B2A" w:rsidRDefault="00CF5032">
      <w:pPr>
        <w:pBdr>
          <w:top w:val="nil"/>
          <w:left w:val="nil"/>
          <w:bottom w:val="nil"/>
          <w:right w:val="nil"/>
          <w:between w:val="nil"/>
        </w:pBdr>
        <w:shd w:val="clear" w:color="auto" w:fill="FFFFFF"/>
        <w:spacing w:line="240" w:lineRule="auto"/>
        <w:ind w:left="1" w:hanging="3"/>
        <w:jc w:val="both"/>
        <w:rPr>
          <w:sz w:val="28"/>
          <w:szCs w:val="28"/>
        </w:rPr>
      </w:pPr>
    </w:p>
    <w:p w:rsidR="00CF5032" w:rsidRPr="00D77B2A" w:rsidRDefault="0052733B">
      <w:pPr>
        <w:pBdr>
          <w:top w:val="nil"/>
          <w:left w:val="nil"/>
          <w:bottom w:val="nil"/>
          <w:right w:val="nil"/>
          <w:between w:val="nil"/>
        </w:pBdr>
        <w:shd w:val="clear" w:color="auto" w:fill="FFFFFF"/>
        <w:spacing w:before="10" w:line="240" w:lineRule="auto"/>
        <w:ind w:left="1" w:hanging="3"/>
        <w:jc w:val="both"/>
        <w:rPr>
          <w:sz w:val="28"/>
          <w:szCs w:val="28"/>
        </w:rPr>
      </w:pPr>
      <w:r w:rsidRPr="00D77B2A">
        <w:rPr>
          <w:sz w:val="28"/>
          <w:szCs w:val="28"/>
        </w:rPr>
        <w:t xml:space="preserve">     Інші терміни вживаються у значенні, наведеному в Закон</w:t>
      </w:r>
      <w:r w:rsidR="005A3C2F">
        <w:rPr>
          <w:sz w:val="28"/>
          <w:szCs w:val="28"/>
        </w:rPr>
        <w:t xml:space="preserve">ах України </w:t>
      </w:r>
      <w:r w:rsidR="005A3C2F">
        <w:rPr>
          <w:sz w:val="28"/>
          <w:szCs w:val="28"/>
          <w:lang w:val="uk-UA"/>
        </w:rPr>
        <w:t>«</w:t>
      </w:r>
      <w:r w:rsidR="005A3C2F">
        <w:rPr>
          <w:sz w:val="28"/>
          <w:szCs w:val="28"/>
        </w:rPr>
        <w:t>Про рекламу</w:t>
      </w:r>
      <w:r w:rsidR="005A3C2F">
        <w:rPr>
          <w:sz w:val="28"/>
          <w:szCs w:val="28"/>
          <w:lang w:val="uk-UA"/>
        </w:rPr>
        <w:t>»</w:t>
      </w:r>
      <w:r w:rsidR="001A200B" w:rsidRPr="00D77B2A">
        <w:rPr>
          <w:sz w:val="28"/>
          <w:szCs w:val="28"/>
        </w:rPr>
        <w:t>,</w:t>
      </w:r>
      <w:r w:rsidR="005A3C2F">
        <w:rPr>
          <w:sz w:val="28"/>
          <w:szCs w:val="28"/>
        </w:rPr>
        <w:t xml:space="preserve"> </w:t>
      </w:r>
      <w:r w:rsidR="005A3C2F">
        <w:rPr>
          <w:sz w:val="28"/>
          <w:szCs w:val="28"/>
          <w:lang w:val="uk-UA"/>
        </w:rPr>
        <w:t>«</w:t>
      </w:r>
      <w:r w:rsidRPr="00D77B2A">
        <w:rPr>
          <w:sz w:val="28"/>
          <w:szCs w:val="28"/>
        </w:rPr>
        <w:t>Про дозвільну систему у</w:t>
      </w:r>
      <w:r w:rsidR="005A3C2F">
        <w:rPr>
          <w:sz w:val="28"/>
          <w:szCs w:val="28"/>
        </w:rPr>
        <w:t xml:space="preserve"> сфері господарської діяльності</w:t>
      </w:r>
      <w:r w:rsidR="005A3C2F">
        <w:rPr>
          <w:sz w:val="28"/>
          <w:szCs w:val="28"/>
          <w:lang w:val="uk-UA"/>
        </w:rPr>
        <w:t>»</w:t>
      </w:r>
      <w:r w:rsidRPr="00D77B2A">
        <w:rPr>
          <w:sz w:val="28"/>
          <w:szCs w:val="28"/>
        </w:rPr>
        <w:t>,</w:t>
      </w:r>
      <w:r w:rsidR="005A3C2F">
        <w:rPr>
          <w:sz w:val="28"/>
          <w:szCs w:val="28"/>
        </w:rPr>
        <w:t xml:space="preserve"> </w:t>
      </w:r>
      <w:r w:rsidR="005A3C2F">
        <w:rPr>
          <w:sz w:val="28"/>
          <w:szCs w:val="28"/>
          <w:lang w:val="uk-UA"/>
        </w:rPr>
        <w:t>«</w:t>
      </w:r>
      <w:r w:rsidR="001A200B" w:rsidRPr="00D77B2A">
        <w:rPr>
          <w:sz w:val="28"/>
          <w:szCs w:val="28"/>
          <w:lang w:val="uk-UA"/>
        </w:rPr>
        <w:t>Про благоустрій населених пунктів</w:t>
      </w:r>
      <w:r w:rsidR="005A3C2F">
        <w:rPr>
          <w:sz w:val="28"/>
          <w:szCs w:val="28"/>
          <w:lang w:val="uk-UA"/>
        </w:rPr>
        <w:t>»</w:t>
      </w:r>
      <w:r w:rsidRPr="00D77B2A">
        <w:rPr>
          <w:sz w:val="28"/>
          <w:szCs w:val="28"/>
        </w:rPr>
        <w:t>, Типових правилах розміщення зовнішньої реклами, затверджених постановою Кабінету Міністрів України та інших нормативно-правових актах.</w:t>
      </w:r>
    </w:p>
    <w:p w:rsidR="00CF5032" w:rsidRPr="00D77B2A" w:rsidRDefault="00CF5032">
      <w:pPr>
        <w:pBdr>
          <w:top w:val="nil"/>
          <w:left w:val="nil"/>
          <w:bottom w:val="nil"/>
          <w:right w:val="nil"/>
          <w:between w:val="nil"/>
        </w:pBdr>
        <w:shd w:val="clear" w:color="auto" w:fill="FFFFFF"/>
        <w:spacing w:before="10" w:line="240" w:lineRule="auto"/>
        <w:ind w:left="1" w:hanging="3"/>
        <w:jc w:val="both"/>
        <w:rPr>
          <w:sz w:val="28"/>
          <w:szCs w:val="28"/>
        </w:rPr>
      </w:pPr>
    </w:p>
    <w:p w:rsidR="00CF5032"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2.3. Зовнішня реклама розміщується на підставі дозволів та у порядку</w:t>
      </w:r>
      <w:r w:rsidR="005F6554" w:rsidRPr="00D77B2A">
        <w:rPr>
          <w:sz w:val="28"/>
          <w:szCs w:val="28"/>
        </w:rPr>
        <w:t xml:space="preserve">, встановленому </w:t>
      </w:r>
      <w:r w:rsidRPr="00D77B2A">
        <w:rPr>
          <w:sz w:val="28"/>
          <w:szCs w:val="28"/>
        </w:rPr>
        <w:t>відповідно до цього Положення.</w:t>
      </w:r>
    </w:p>
    <w:p w:rsidR="00697C6D" w:rsidRPr="00D77B2A" w:rsidRDefault="00697C6D">
      <w:pPr>
        <w:pBdr>
          <w:top w:val="nil"/>
          <w:left w:val="nil"/>
          <w:bottom w:val="nil"/>
          <w:right w:val="nil"/>
          <w:between w:val="nil"/>
        </w:pBdr>
        <w:shd w:val="clear" w:color="auto" w:fill="FFFFFF"/>
        <w:spacing w:line="240" w:lineRule="auto"/>
        <w:ind w:left="1" w:hanging="3"/>
        <w:jc w:val="both"/>
        <w:rPr>
          <w:sz w:val="28"/>
          <w:szCs w:val="28"/>
        </w:rPr>
      </w:pPr>
    </w:p>
    <w:p w:rsidR="00CF5032" w:rsidRPr="00D77B2A" w:rsidRDefault="005F6554">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lang w:val="uk-UA"/>
        </w:rPr>
        <w:t xml:space="preserve">2.4. </w:t>
      </w:r>
      <w:r w:rsidR="0052733B" w:rsidRPr="00D77B2A">
        <w:rPr>
          <w:sz w:val="28"/>
          <w:szCs w:val="28"/>
        </w:rPr>
        <w:t>Видача (відмова у видачі, переоформлення, видача дубліката, анулювання) дозволу на розміщення зовнішньої реклами здійснюється відповідно до </w:t>
      </w:r>
      <w:hyperlink r:id="rId15">
        <w:r w:rsidR="0052733B" w:rsidRPr="00D77B2A">
          <w:rPr>
            <w:sz w:val="28"/>
            <w:szCs w:val="28"/>
            <w:u w:val="single"/>
          </w:rPr>
          <w:t>Закону України</w:t>
        </w:r>
      </w:hyperlink>
      <w:r w:rsidR="005A3C2F">
        <w:rPr>
          <w:sz w:val="28"/>
          <w:szCs w:val="28"/>
        </w:rPr>
        <w:t> </w:t>
      </w:r>
      <w:r w:rsidR="005A3C2F">
        <w:rPr>
          <w:sz w:val="28"/>
          <w:szCs w:val="28"/>
          <w:lang w:val="uk-UA"/>
        </w:rPr>
        <w:t>«</w:t>
      </w:r>
      <w:r w:rsidR="0052733B" w:rsidRPr="00D77B2A">
        <w:rPr>
          <w:sz w:val="28"/>
          <w:szCs w:val="28"/>
        </w:rPr>
        <w:t>Про дозвільну систему у сфері господарської д</w:t>
      </w:r>
      <w:r w:rsidR="005A3C2F">
        <w:rPr>
          <w:sz w:val="28"/>
          <w:szCs w:val="28"/>
        </w:rPr>
        <w:t>іяльності</w:t>
      </w:r>
      <w:r w:rsidR="005A3C2F">
        <w:rPr>
          <w:sz w:val="28"/>
          <w:szCs w:val="28"/>
          <w:lang w:val="uk-UA"/>
        </w:rPr>
        <w:t>»</w:t>
      </w:r>
      <w:r w:rsidR="0052733B" w:rsidRPr="00D77B2A">
        <w:rPr>
          <w:sz w:val="28"/>
          <w:szCs w:val="28"/>
        </w:rPr>
        <w:t>.</w:t>
      </w:r>
    </w:p>
    <w:p w:rsidR="00BF5913" w:rsidRPr="00D77B2A" w:rsidRDefault="00BF5913">
      <w:pPr>
        <w:pBdr>
          <w:top w:val="nil"/>
          <w:left w:val="nil"/>
          <w:bottom w:val="nil"/>
          <w:right w:val="nil"/>
          <w:between w:val="nil"/>
        </w:pBdr>
        <w:shd w:val="clear" w:color="auto" w:fill="FFFFFF"/>
        <w:spacing w:line="240" w:lineRule="auto"/>
        <w:ind w:left="1" w:hanging="3"/>
        <w:jc w:val="both"/>
        <w:rPr>
          <w:sz w:val="28"/>
          <w:szCs w:val="28"/>
        </w:rPr>
      </w:pPr>
    </w:p>
    <w:p w:rsidR="00CF5032" w:rsidRDefault="005F6554" w:rsidP="00697C6D">
      <w:pPr>
        <w:pBdr>
          <w:top w:val="nil"/>
          <w:left w:val="nil"/>
          <w:bottom w:val="nil"/>
          <w:right w:val="nil"/>
          <w:between w:val="nil"/>
        </w:pBdr>
        <w:shd w:val="clear" w:color="auto" w:fill="FFFFFF"/>
        <w:spacing w:line="240" w:lineRule="auto"/>
        <w:ind w:leftChars="0" w:left="0" w:firstLineChars="0" w:firstLine="0"/>
        <w:jc w:val="both"/>
        <w:rPr>
          <w:sz w:val="28"/>
          <w:szCs w:val="28"/>
        </w:rPr>
      </w:pPr>
      <w:r w:rsidRPr="00D77B2A">
        <w:rPr>
          <w:sz w:val="28"/>
          <w:szCs w:val="28"/>
          <w:lang w:val="uk-UA"/>
        </w:rPr>
        <w:t>2.5.</w:t>
      </w:r>
      <w:r w:rsidR="006D7CE5">
        <w:rPr>
          <w:sz w:val="28"/>
          <w:szCs w:val="28"/>
          <w:lang w:val="uk-UA"/>
        </w:rPr>
        <w:t xml:space="preserve"> </w:t>
      </w:r>
      <w:r w:rsidR="006F75F0" w:rsidRPr="00D77B2A">
        <w:rPr>
          <w:sz w:val="28"/>
          <w:szCs w:val="28"/>
          <w:lang w:val="uk-UA"/>
        </w:rPr>
        <w:t>Отримання</w:t>
      </w:r>
      <w:r w:rsidR="0052733B" w:rsidRPr="00D77B2A">
        <w:rPr>
          <w:sz w:val="28"/>
          <w:szCs w:val="28"/>
        </w:rPr>
        <w:t xml:space="preserve"> плати за видачу зазначених дозволів виконавчим комітетом міської ради забороняється.</w:t>
      </w:r>
    </w:p>
    <w:p w:rsidR="00697C6D" w:rsidRPr="00D77B2A" w:rsidRDefault="00697C6D" w:rsidP="00697C6D">
      <w:pPr>
        <w:pBdr>
          <w:top w:val="nil"/>
          <w:left w:val="nil"/>
          <w:bottom w:val="nil"/>
          <w:right w:val="nil"/>
          <w:between w:val="nil"/>
        </w:pBdr>
        <w:shd w:val="clear" w:color="auto" w:fill="FFFFFF"/>
        <w:spacing w:line="240" w:lineRule="auto"/>
        <w:ind w:leftChars="0" w:left="0" w:firstLineChars="0" w:firstLine="0"/>
        <w:jc w:val="both"/>
        <w:rPr>
          <w:sz w:val="28"/>
          <w:szCs w:val="28"/>
        </w:rPr>
      </w:pPr>
    </w:p>
    <w:p w:rsidR="00CF5032" w:rsidRDefault="005F6554">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2</w:t>
      </w:r>
      <w:r w:rsidR="006D7CE5">
        <w:rPr>
          <w:sz w:val="28"/>
          <w:szCs w:val="28"/>
          <w:lang w:val="uk-UA"/>
        </w:rPr>
        <w:t xml:space="preserve">.6. </w:t>
      </w:r>
      <w:r w:rsidR="00176C1E" w:rsidRPr="00D77B2A">
        <w:rPr>
          <w:sz w:val="28"/>
          <w:szCs w:val="28"/>
        </w:rPr>
        <w:t xml:space="preserve">На </w:t>
      </w:r>
      <w:r w:rsidR="0052733B" w:rsidRPr="00D77B2A">
        <w:rPr>
          <w:sz w:val="28"/>
          <w:szCs w:val="28"/>
        </w:rPr>
        <w:t>будинках і спорудах</w:t>
      </w:r>
      <w:r w:rsidR="00716DFF" w:rsidRPr="00D77B2A">
        <w:rPr>
          <w:sz w:val="28"/>
          <w:szCs w:val="28"/>
          <w:lang w:val="uk-UA"/>
        </w:rPr>
        <w:t>, прибудинкових територіях</w:t>
      </w:r>
      <w:r w:rsidR="0052733B" w:rsidRPr="00D77B2A">
        <w:rPr>
          <w:sz w:val="28"/>
          <w:szCs w:val="28"/>
        </w:rPr>
        <w:t xml:space="preserve"> зовнішня реклама розміщується за згодою їх власників або уповноважених ними органів (осіб) з урахуванням архітектурних, функціонально-планувальних, історико-культурних чинників, типології елементів місцевого середовища та з додержанням правил благоустрою територій м</w:t>
      </w:r>
      <w:r w:rsidR="00EA65F1" w:rsidRPr="00D77B2A">
        <w:rPr>
          <w:sz w:val="28"/>
          <w:szCs w:val="28"/>
        </w:rPr>
        <w:t xml:space="preserve">іста Чортків та за погодженням </w:t>
      </w:r>
      <w:r w:rsidR="006D7CE5">
        <w:rPr>
          <w:sz w:val="28"/>
          <w:szCs w:val="28"/>
          <w:lang w:val="uk-UA"/>
        </w:rPr>
        <w:t>р</w:t>
      </w:r>
      <w:r w:rsidR="00EA65F1" w:rsidRPr="00D77B2A">
        <w:rPr>
          <w:sz w:val="28"/>
          <w:szCs w:val="28"/>
          <w:lang w:val="uk-UA"/>
        </w:rPr>
        <w:t>обочого органу</w:t>
      </w:r>
      <w:r w:rsidR="0052733B" w:rsidRPr="00D77B2A">
        <w:rPr>
          <w:sz w:val="28"/>
          <w:szCs w:val="28"/>
        </w:rPr>
        <w:t>.</w:t>
      </w:r>
    </w:p>
    <w:p w:rsidR="00697C6D" w:rsidRPr="00D77B2A" w:rsidRDefault="00697C6D">
      <w:pPr>
        <w:pBdr>
          <w:top w:val="nil"/>
          <w:left w:val="nil"/>
          <w:bottom w:val="nil"/>
          <w:right w:val="nil"/>
          <w:between w:val="nil"/>
        </w:pBdr>
        <w:shd w:val="clear" w:color="auto" w:fill="FFFFFF"/>
        <w:spacing w:line="240" w:lineRule="auto"/>
        <w:ind w:left="1" w:hanging="3"/>
        <w:jc w:val="both"/>
        <w:rPr>
          <w:sz w:val="28"/>
          <w:szCs w:val="28"/>
        </w:rPr>
      </w:pPr>
    </w:p>
    <w:p w:rsidR="00CF5032" w:rsidRPr="00D77B2A" w:rsidRDefault="005F6554">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 xml:space="preserve"> 2.7</w:t>
      </w:r>
      <w:r w:rsidR="0052733B" w:rsidRPr="00D77B2A">
        <w:rPr>
          <w:sz w:val="28"/>
          <w:szCs w:val="28"/>
        </w:rPr>
        <w:t xml:space="preserve">.  До </w:t>
      </w:r>
      <w:r w:rsidR="00EA65F1" w:rsidRPr="00D77B2A">
        <w:rPr>
          <w:sz w:val="28"/>
          <w:szCs w:val="28"/>
        </w:rPr>
        <w:t xml:space="preserve">повноважень </w:t>
      </w:r>
      <w:r w:rsidR="00EA65F1" w:rsidRPr="00D77B2A">
        <w:rPr>
          <w:sz w:val="28"/>
          <w:szCs w:val="28"/>
          <w:lang w:val="uk-UA"/>
        </w:rPr>
        <w:t>робочого органу</w:t>
      </w:r>
      <w:r w:rsidR="0052733B" w:rsidRPr="00D77B2A">
        <w:rPr>
          <w:sz w:val="28"/>
          <w:szCs w:val="28"/>
        </w:rPr>
        <w:t xml:space="preserve"> належать:</w:t>
      </w:r>
    </w:p>
    <w:p w:rsidR="00CF5032" w:rsidRPr="00D77B2A"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-розгляд заяв розпов</w:t>
      </w:r>
      <w:r w:rsidR="00EA65F1" w:rsidRPr="00D77B2A">
        <w:rPr>
          <w:sz w:val="28"/>
          <w:szCs w:val="28"/>
        </w:rPr>
        <w:t>сюджувачів зовнішньої реклами про</w:t>
      </w:r>
      <w:r w:rsidRPr="00D77B2A">
        <w:rPr>
          <w:sz w:val="28"/>
          <w:szCs w:val="28"/>
        </w:rPr>
        <w:t xml:space="preserve"> надання дозволу, внесення змін у дозвіл, переоформлення дозволу та продовження терміну дії дозволу;</w:t>
      </w:r>
    </w:p>
    <w:p w:rsidR="00CF5032" w:rsidRPr="00D77B2A"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-надання у разі потреби розповсюджувачам зовнішньої реклами архітектурно-планувальних завдань на опрацювання проектно-технічної документації для розташування складних (дахових) рекламних засобів;</w:t>
      </w:r>
    </w:p>
    <w:p w:rsidR="00CF5032" w:rsidRPr="00D77B2A"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 xml:space="preserve">-підготовка проекту рішення виконавчого комітету міської ради щодо надання </w:t>
      </w:r>
      <w:r w:rsidR="001A200B" w:rsidRPr="00D77B2A">
        <w:rPr>
          <w:sz w:val="28"/>
          <w:szCs w:val="28"/>
        </w:rPr>
        <w:t xml:space="preserve">дозволу </w:t>
      </w:r>
      <w:r w:rsidRPr="00D77B2A">
        <w:rPr>
          <w:sz w:val="28"/>
          <w:szCs w:val="28"/>
        </w:rPr>
        <w:t xml:space="preserve"> чи про відмову у його наданні, продовження терміну дії дозволу, зміни місця розташування рекламного засобу;</w:t>
      </w:r>
    </w:p>
    <w:p w:rsidR="00CF5032" w:rsidRPr="00D77B2A"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lastRenderedPageBreak/>
        <w:t>-видача дозволу чи відмова у видачі дозволу на підставі рішення виконавчого комітету;</w:t>
      </w:r>
    </w:p>
    <w:p w:rsidR="00CF5032" w:rsidRPr="00D77B2A" w:rsidRDefault="0052733B" w:rsidP="006D7CE5">
      <w:pPr>
        <w:pBdr>
          <w:top w:val="nil"/>
          <w:left w:val="nil"/>
          <w:bottom w:val="nil"/>
          <w:right w:val="nil"/>
          <w:between w:val="nil"/>
        </w:pBdr>
        <w:shd w:val="clear" w:color="auto" w:fill="FFFFFF"/>
        <w:spacing w:line="240" w:lineRule="auto"/>
        <w:ind w:left="1" w:hanging="3"/>
        <w:jc w:val="both"/>
        <w:rPr>
          <w:sz w:val="28"/>
          <w:szCs w:val="28"/>
          <w:lang w:val="uk-UA"/>
        </w:rPr>
      </w:pPr>
      <w:r w:rsidRPr="00D77B2A">
        <w:rPr>
          <w:sz w:val="28"/>
          <w:szCs w:val="28"/>
        </w:rPr>
        <w:t>-ведення обліку рекламних засобів та дозволів на розташування зовнішньої реклами;</w:t>
      </w:r>
    </w:p>
    <w:p w:rsidR="009A2CDF" w:rsidRPr="00ED003C" w:rsidRDefault="009A2CDF" w:rsidP="009A2CDF">
      <w:pPr>
        <w:ind w:left="1" w:hanging="3"/>
        <w:jc w:val="both"/>
        <w:rPr>
          <w:sz w:val="28"/>
          <w:szCs w:val="28"/>
        </w:rPr>
      </w:pPr>
      <w:r>
        <w:rPr>
          <w:sz w:val="28"/>
          <w:szCs w:val="28"/>
        </w:rPr>
        <w:t>-</w:t>
      </w:r>
      <w:r w:rsidRPr="00ED003C">
        <w:rPr>
          <w:sz w:val="28"/>
          <w:szCs w:val="28"/>
        </w:rPr>
        <w:t>подання територіальним органам спеціально уповноваженого центрального органу</w:t>
      </w:r>
      <w:r>
        <w:rPr>
          <w:sz w:val="28"/>
          <w:szCs w:val="28"/>
        </w:rPr>
        <w:t xml:space="preserve"> </w:t>
      </w:r>
      <w:r w:rsidRPr="00ED003C">
        <w:rPr>
          <w:sz w:val="28"/>
          <w:szCs w:val="28"/>
        </w:rPr>
        <w:t>виконавчої влади у сфері захисту прав споживачів у Тернопільській області</w:t>
      </w:r>
      <w:r>
        <w:rPr>
          <w:sz w:val="28"/>
          <w:szCs w:val="28"/>
        </w:rPr>
        <w:t xml:space="preserve"> </w:t>
      </w:r>
      <w:r w:rsidRPr="00ED003C">
        <w:rPr>
          <w:sz w:val="28"/>
          <w:szCs w:val="28"/>
        </w:rPr>
        <w:t>матеріалів про порушення порядку розповсюдження та розміщення реклами;</w:t>
      </w:r>
    </w:p>
    <w:p w:rsidR="009A2CDF" w:rsidRPr="00ED003C" w:rsidRDefault="009A2CDF" w:rsidP="009A2CDF">
      <w:pPr>
        <w:ind w:left="1" w:hanging="3"/>
        <w:jc w:val="both"/>
        <w:rPr>
          <w:sz w:val="28"/>
          <w:szCs w:val="28"/>
        </w:rPr>
      </w:pPr>
      <w:r>
        <w:rPr>
          <w:sz w:val="28"/>
          <w:szCs w:val="28"/>
        </w:rPr>
        <w:t>-</w:t>
      </w:r>
      <w:r w:rsidRPr="00ED003C">
        <w:rPr>
          <w:sz w:val="28"/>
          <w:szCs w:val="28"/>
        </w:rPr>
        <w:t>підготовка і подання виконавчому комітету міської ради пропозицій щодо зміни</w:t>
      </w:r>
    </w:p>
    <w:p w:rsidR="009A2CDF" w:rsidRPr="00ED003C" w:rsidRDefault="009A2CDF" w:rsidP="009A2CDF">
      <w:pPr>
        <w:ind w:left="1" w:hanging="3"/>
        <w:jc w:val="both"/>
        <w:rPr>
          <w:sz w:val="28"/>
          <w:szCs w:val="28"/>
        </w:rPr>
      </w:pPr>
      <w:r w:rsidRPr="00ED003C">
        <w:rPr>
          <w:sz w:val="28"/>
          <w:szCs w:val="28"/>
        </w:rPr>
        <w:t>розміру плати за тимчасове користування місцем розташування рекламних засобів,</w:t>
      </w:r>
      <w:r>
        <w:rPr>
          <w:sz w:val="28"/>
          <w:szCs w:val="28"/>
        </w:rPr>
        <w:t xml:space="preserve"> </w:t>
      </w:r>
      <w:r w:rsidRPr="00ED003C">
        <w:rPr>
          <w:sz w:val="28"/>
          <w:szCs w:val="28"/>
        </w:rPr>
        <w:t>що перебуває в комунальній вл</w:t>
      </w:r>
      <w:r>
        <w:rPr>
          <w:sz w:val="28"/>
          <w:szCs w:val="28"/>
        </w:rPr>
        <w:t>асності Чортківської</w:t>
      </w:r>
      <w:r w:rsidRPr="00ED003C">
        <w:rPr>
          <w:sz w:val="28"/>
          <w:szCs w:val="28"/>
        </w:rPr>
        <w:t xml:space="preserve"> міської територіальної громади</w:t>
      </w:r>
      <w:r>
        <w:rPr>
          <w:sz w:val="28"/>
          <w:szCs w:val="28"/>
        </w:rPr>
        <w:t xml:space="preserve"> </w:t>
      </w:r>
      <w:r w:rsidRPr="00ED003C">
        <w:rPr>
          <w:sz w:val="28"/>
          <w:szCs w:val="28"/>
        </w:rPr>
        <w:t>для прийняття відповідного рішення;</w:t>
      </w:r>
    </w:p>
    <w:p w:rsidR="009A2CDF" w:rsidRPr="00ED003C" w:rsidRDefault="009A2CDF" w:rsidP="009A2CDF">
      <w:pPr>
        <w:ind w:left="1" w:hanging="3"/>
        <w:jc w:val="both"/>
        <w:rPr>
          <w:sz w:val="28"/>
          <w:szCs w:val="28"/>
        </w:rPr>
      </w:pPr>
      <w:r>
        <w:rPr>
          <w:sz w:val="28"/>
          <w:szCs w:val="28"/>
        </w:rPr>
        <w:t>-</w:t>
      </w:r>
      <w:r w:rsidRPr="00ED003C">
        <w:rPr>
          <w:sz w:val="28"/>
          <w:szCs w:val="28"/>
        </w:rPr>
        <w:t>підготовка проєкту рішення виконавчого комітету міської ради про демонтаж</w:t>
      </w:r>
    </w:p>
    <w:p w:rsidR="009A2CDF" w:rsidRPr="00ED003C" w:rsidRDefault="009A2CDF" w:rsidP="009A2CDF">
      <w:pPr>
        <w:ind w:left="1" w:hanging="3"/>
        <w:jc w:val="both"/>
        <w:rPr>
          <w:sz w:val="28"/>
          <w:szCs w:val="28"/>
        </w:rPr>
      </w:pPr>
      <w:r w:rsidRPr="00ED003C">
        <w:rPr>
          <w:sz w:val="28"/>
          <w:szCs w:val="28"/>
        </w:rPr>
        <w:t>самовільно розташованих рекламних засобів;</w:t>
      </w:r>
    </w:p>
    <w:p w:rsidR="009A2CDF" w:rsidRPr="00ED003C" w:rsidRDefault="009A2CDF" w:rsidP="009A2CDF">
      <w:pPr>
        <w:ind w:left="1" w:hanging="3"/>
        <w:jc w:val="both"/>
        <w:rPr>
          <w:sz w:val="28"/>
          <w:szCs w:val="28"/>
        </w:rPr>
      </w:pPr>
      <w:r>
        <w:rPr>
          <w:sz w:val="28"/>
          <w:szCs w:val="28"/>
        </w:rPr>
        <w:t>-</w:t>
      </w:r>
      <w:r w:rsidRPr="00ED003C">
        <w:rPr>
          <w:sz w:val="28"/>
          <w:szCs w:val="28"/>
        </w:rPr>
        <w:t>підготовка проєкту рішення виконавчого комітету міської ради про анулювання</w:t>
      </w:r>
    </w:p>
    <w:p w:rsidR="009A2CDF" w:rsidRPr="00ED003C" w:rsidRDefault="009A2CDF" w:rsidP="009A2CDF">
      <w:pPr>
        <w:ind w:left="1" w:hanging="3"/>
        <w:jc w:val="both"/>
        <w:rPr>
          <w:sz w:val="28"/>
          <w:szCs w:val="28"/>
        </w:rPr>
      </w:pPr>
      <w:r w:rsidRPr="00ED003C">
        <w:rPr>
          <w:sz w:val="28"/>
          <w:szCs w:val="28"/>
        </w:rPr>
        <w:t>(скасування) дозволу на розміщення зовнішньої реклами та демонтаж рекламних</w:t>
      </w:r>
    </w:p>
    <w:p w:rsidR="009A2CDF" w:rsidRPr="00ED003C" w:rsidRDefault="009A2CDF" w:rsidP="009A2CDF">
      <w:pPr>
        <w:ind w:left="1" w:hanging="3"/>
        <w:jc w:val="both"/>
        <w:rPr>
          <w:sz w:val="28"/>
          <w:szCs w:val="28"/>
        </w:rPr>
      </w:pPr>
      <w:r w:rsidRPr="00ED003C">
        <w:rPr>
          <w:sz w:val="28"/>
          <w:szCs w:val="28"/>
        </w:rPr>
        <w:t>засобів;</w:t>
      </w:r>
    </w:p>
    <w:p w:rsidR="009A2CDF" w:rsidRDefault="009A2CDF" w:rsidP="009A2CDF">
      <w:pPr>
        <w:ind w:left="1" w:hanging="3"/>
        <w:jc w:val="both"/>
        <w:rPr>
          <w:sz w:val="28"/>
          <w:szCs w:val="28"/>
        </w:rPr>
      </w:pPr>
      <w:r>
        <w:rPr>
          <w:sz w:val="28"/>
          <w:szCs w:val="28"/>
        </w:rPr>
        <w:t>-</w:t>
      </w:r>
      <w:r w:rsidRPr="00ED003C">
        <w:rPr>
          <w:sz w:val="28"/>
          <w:szCs w:val="28"/>
        </w:rPr>
        <w:t>підготовка проєкту рішення виконавчого комітету міської ради про розповсюдження</w:t>
      </w:r>
      <w:r>
        <w:rPr>
          <w:sz w:val="28"/>
          <w:szCs w:val="28"/>
        </w:rPr>
        <w:t xml:space="preserve"> </w:t>
      </w:r>
      <w:r w:rsidRPr="00ED003C">
        <w:rPr>
          <w:sz w:val="28"/>
          <w:szCs w:val="28"/>
        </w:rPr>
        <w:t>соціальної реклами;</w:t>
      </w:r>
    </w:p>
    <w:p w:rsidR="006D7CE5" w:rsidRPr="00D77B2A" w:rsidRDefault="006D7CE5" w:rsidP="006D7CE5">
      <w:pPr>
        <w:pBdr>
          <w:top w:val="nil"/>
          <w:left w:val="nil"/>
          <w:bottom w:val="nil"/>
          <w:right w:val="nil"/>
          <w:between w:val="nil"/>
        </w:pBdr>
        <w:shd w:val="clear" w:color="auto" w:fill="FFFFFF"/>
        <w:spacing w:line="240" w:lineRule="auto"/>
        <w:ind w:leftChars="0" w:left="0" w:firstLineChars="0" w:firstLine="0"/>
        <w:jc w:val="both"/>
        <w:rPr>
          <w:sz w:val="28"/>
          <w:szCs w:val="28"/>
          <w:lang w:val="uk-UA"/>
        </w:rPr>
      </w:pPr>
      <w:r>
        <w:rPr>
          <w:sz w:val="28"/>
          <w:szCs w:val="28"/>
        </w:rPr>
        <w:t>-</w:t>
      </w:r>
      <w:r w:rsidRPr="00D77B2A">
        <w:rPr>
          <w:sz w:val="28"/>
          <w:szCs w:val="28"/>
        </w:rPr>
        <w:t xml:space="preserve"> здійснює інші повноваження відповідно до законодавства.</w:t>
      </w:r>
    </w:p>
    <w:p w:rsidR="006D7CE5" w:rsidRPr="006D7CE5" w:rsidRDefault="006D7CE5" w:rsidP="009A2CDF">
      <w:pPr>
        <w:ind w:left="1" w:hanging="3"/>
        <w:jc w:val="both"/>
        <w:rPr>
          <w:sz w:val="28"/>
          <w:szCs w:val="28"/>
          <w:lang w:val="uk-UA"/>
        </w:rPr>
      </w:pPr>
    </w:p>
    <w:p w:rsidR="00CF5032" w:rsidRPr="00D77B2A" w:rsidRDefault="00CF5032">
      <w:pPr>
        <w:pBdr>
          <w:top w:val="nil"/>
          <w:left w:val="nil"/>
          <w:bottom w:val="nil"/>
          <w:right w:val="nil"/>
          <w:between w:val="nil"/>
        </w:pBdr>
        <w:shd w:val="clear" w:color="auto" w:fill="FFFFFF"/>
        <w:spacing w:line="240" w:lineRule="auto"/>
        <w:ind w:left="1" w:hanging="3"/>
        <w:jc w:val="both"/>
        <w:rPr>
          <w:sz w:val="28"/>
          <w:szCs w:val="28"/>
        </w:rPr>
      </w:pPr>
    </w:p>
    <w:p w:rsidR="00CF5032" w:rsidRPr="00C00E2B" w:rsidRDefault="0052733B">
      <w:pPr>
        <w:shd w:val="clear" w:color="auto" w:fill="FFFFFF"/>
        <w:ind w:left="0" w:hanging="2"/>
        <w:jc w:val="both"/>
        <w:rPr>
          <w:b/>
        </w:rPr>
      </w:pPr>
      <w:r w:rsidRPr="00C00E2B">
        <w:rPr>
          <w:b/>
        </w:rPr>
        <w:t>3. ВИДИ ТА ТИПИ РЕКЛАМНИХ ЗАСОБІВ</w:t>
      </w:r>
    </w:p>
    <w:p w:rsidR="00CF5032" w:rsidRPr="00756723" w:rsidRDefault="00CF5032">
      <w:pPr>
        <w:shd w:val="clear" w:color="auto" w:fill="FFFFFF"/>
        <w:ind w:left="0" w:hanging="2"/>
        <w:jc w:val="both"/>
        <w:rPr>
          <w:b/>
          <w:highlight w:val="red"/>
        </w:rPr>
      </w:pPr>
    </w:p>
    <w:p w:rsidR="00CF5032" w:rsidRPr="004B798B" w:rsidRDefault="0052733B">
      <w:pPr>
        <w:shd w:val="clear" w:color="auto" w:fill="FFFFFF"/>
        <w:ind w:left="1" w:hanging="3"/>
        <w:jc w:val="both"/>
        <w:rPr>
          <w:sz w:val="28"/>
          <w:szCs w:val="28"/>
        </w:rPr>
      </w:pPr>
      <w:r w:rsidRPr="004B798B">
        <w:rPr>
          <w:sz w:val="28"/>
          <w:szCs w:val="28"/>
        </w:rPr>
        <w:t>3.1. До основних видів зовнішньої реклами відносяться:</w:t>
      </w:r>
    </w:p>
    <w:p w:rsidR="00CF5032" w:rsidRPr="004B798B" w:rsidRDefault="0078748F">
      <w:pPr>
        <w:shd w:val="clear" w:color="auto" w:fill="FFFFFF"/>
        <w:ind w:left="1" w:hanging="3"/>
        <w:jc w:val="both"/>
        <w:rPr>
          <w:sz w:val="28"/>
          <w:szCs w:val="28"/>
        </w:rPr>
      </w:pPr>
      <w:r w:rsidRPr="004B798B">
        <w:rPr>
          <w:b/>
          <w:i/>
          <w:sz w:val="28"/>
          <w:szCs w:val="28"/>
          <w:lang w:val="uk-UA"/>
        </w:rPr>
        <w:t>«</w:t>
      </w:r>
      <w:r w:rsidR="0052733B" w:rsidRPr="004B798B">
        <w:rPr>
          <w:b/>
          <w:i/>
          <w:sz w:val="28"/>
          <w:szCs w:val="28"/>
        </w:rPr>
        <w:t>Стаціонарні рекламні засоби</w:t>
      </w:r>
      <w:r w:rsidRPr="004B798B">
        <w:rPr>
          <w:b/>
          <w:i/>
          <w:sz w:val="28"/>
          <w:szCs w:val="28"/>
          <w:lang w:val="uk-UA"/>
        </w:rPr>
        <w:t>»</w:t>
      </w:r>
      <w:r w:rsidR="0052733B" w:rsidRPr="004B798B">
        <w:rPr>
          <w:b/>
          <w:i/>
          <w:sz w:val="28"/>
          <w:szCs w:val="28"/>
        </w:rPr>
        <w:t xml:space="preserve"> </w:t>
      </w:r>
      <w:r w:rsidR="0052733B" w:rsidRPr="004B798B">
        <w:rPr>
          <w:sz w:val="28"/>
          <w:szCs w:val="28"/>
        </w:rPr>
        <w:t>– рекламні засоби, які розташовуються у спосіб, що не передбачає можливості їх переміщення без відокремлення конструктивних елементів (опор, фундаментів, кронштейнів тощо), котрі забезпечують фіксацію рекламного засобу у місці його розташування.</w:t>
      </w:r>
    </w:p>
    <w:p w:rsidR="00CF5032" w:rsidRPr="004B798B" w:rsidRDefault="0052733B">
      <w:pPr>
        <w:shd w:val="clear" w:color="auto" w:fill="FFFFFF"/>
        <w:ind w:left="1" w:hanging="3"/>
        <w:jc w:val="both"/>
        <w:rPr>
          <w:sz w:val="28"/>
          <w:szCs w:val="28"/>
        </w:rPr>
      </w:pPr>
      <w:r w:rsidRPr="004B798B">
        <w:rPr>
          <w:sz w:val="28"/>
          <w:szCs w:val="28"/>
        </w:rPr>
        <w:t>Стаціонарні рекламні засоби поділяються на наземні, навісні та такі, що розташовуються на будинках і спорудах.</w:t>
      </w:r>
    </w:p>
    <w:p w:rsidR="00CF5032" w:rsidRPr="004B798B" w:rsidRDefault="0078748F">
      <w:pPr>
        <w:shd w:val="clear" w:color="auto" w:fill="FFFFFF"/>
        <w:ind w:left="1" w:hanging="3"/>
        <w:jc w:val="both"/>
        <w:rPr>
          <w:sz w:val="28"/>
          <w:szCs w:val="28"/>
        </w:rPr>
      </w:pPr>
      <w:r w:rsidRPr="004B798B">
        <w:rPr>
          <w:b/>
          <w:i/>
          <w:sz w:val="28"/>
          <w:szCs w:val="28"/>
          <w:lang w:val="uk-UA"/>
        </w:rPr>
        <w:t>«</w:t>
      </w:r>
      <w:r w:rsidR="0052733B" w:rsidRPr="004B798B">
        <w:rPr>
          <w:b/>
          <w:i/>
          <w:sz w:val="28"/>
          <w:szCs w:val="28"/>
          <w:lang w:val="uk-UA"/>
        </w:rPr>
        <w:t>Тимчасові рекламні засоби</w:t>
      </w:r>
      <w:r w:rsidRPr="004B798B">
        <w:rPr>
          <w:b/>
          <w:i/>
          <w:sz w:val="28"/>
          <w:szCs w:val="28"/>
          <w:lang w:val="uk-UA"/>
        </w:rPr>
        <w:t>»</w:t>
      </w:r>
      <w:r w:rsidR="0052733B" w:rsidRPr="004B798B">
        <w:rPr>
          <w:sz w:val="28"/>
          <w:szCs w:val="28"/>
          <w:lang w:val="uk-UA"/>
        </w:rPr>
        <w:t xml:space="preserve"> – рекламні засоби, конструктивне рішення яких передбачає можливість їх вільного переміщення з визначеного місця  розташування. </w:t>
      </w:r>
      <w:r w:rsidR="0052733B" w:rsidRPr="004B798B">
        <w:rPr>
          <w:sz w:val="28"/>
          <w:szCs w:val="28"/>
        </w:rPr>
        <w:t xml:space="preserve">До тимчасових рекламних засобів </w:t>
      </w:r>
      <w:r w:rsidR="00E10FB7" w:rsidRPr="004B798B">
        <w:rPr>
          <w:sz w:val="28"/>
          <w:szCs w:val="28"/>
        </w:rPr>
        <w:t>належать</w:t>
      </w:r>
      <w:r w:rsidR="0052733B" w:rsidRPr="004B798B">
        <w:rPr>
          <w:sz w:val="28"/>
          <w:szCs w:val="28"/>
        </w:rPr>
        <w:t>, виносні щитові конструкції, рекламні засоби, що переміщуються фізичною особою в рекламних цілях чи використовуються при проведенні рекламних акцій.</w:t>
      </w:r>
    </w:p>
    <w:p w:rsidR="00CF5032" w:rsidRPr="004B798B" w:rsidRDefault="00CF5032">
      <w:pPr>
        <w:shd w:val="clear" w:color="auto" w:fill="FFFFFF"/>
        <w:ind w:left="1" w:hanging="3"/>
        <w:jc w:val="both"/>
        <w:rPr>
          <w:sz w:val="28"/>
          <w:szCs w:val="28"/>
        </w:rPr>
      </w:pPr>
    </w:p>
    <w:p w:rsidR="00CF5032" w:rsidRPr="004B798B" w:rsidRDefault="0052733B">
      <w:pPr>
        <w:shd w:val="clear" w:color="auto" w:fill="FFFFFF"/>
        <w:ind w:left="1" w:hanging="3"/>
        <w:jc w:val="both"/>
        <w:rPr>
          <w:sz w:val="28"/>
          <w:szCs w:val="28"/>
        </w:rPr>
      </w:pPr>
      <w:r w:rsidRPr="004B798B">
        <w:rPr>
          <w:sz w:val="28"/>
          <w:szCs w:val="28"/>
        </w:rPr>
        <w:t>3.2.Типи рекламних засобів:</w:t>
      </w:r>
    </w:p>
    <w:p w:rsidR="00CF5032" w:rsidRPr="004B798B" w:rsidRDefault="00E10FB7">
      <w:pPr>
        <w:shd w:val="clear" w:color="auto" w:fill="FFFFFF"/>
        <w:ind w:left="1" w:hanging="3"/>
        <w:jc w:val="both"/>
        <w:rPr>
          <w:color w:val="9900FF"/>
          <w:sz w:val="28"/>
          <w:szCs w:val="28"/>
          <w:lang w:val="uk-UA"/>
        </w:rPr>
      </w:pPr>
      <w:r w:rsidRPr="004B798B">
        <w:rPr>
          <w:b/>
          <w:i/>
          <w:sz w:val="28"/>
          <w:szCs w:val="28"/>
          <w:lang w:val="uk-UA"/>
        </w:rPr>
        <w:t>«</w:t>
      </w:r>
      <w:r w:rsidR="0052733B" w:rsidRPr="004B798B">
        <w:rPr>
          <w:b/>
          <w:i/>
          <w:sz w:val="28"/>
          <w:szCs w:val="28"/>
        </w:rPr>
        <w:t>Брендмауери</w:t>
      </w:r>
      <w:r w:rsidRPr="004B798B">
        <w:rPr>
          <w:b/>
          <w:i/>
          <w:sz w:val="28"/>
          <w:szCs w:val="28"/>
          <w:lang w:val="uk-UA"/>
        </w:rPr>
        <w:t>»</w:t>
      </w:r>
      <w:r w:rsidR="0052733B" w:rsidRPr="004B798B">
        <w:rPr>
          <w:sz w:val="28"/>
          <w:szCs w:val="28"/>
        </w:rPr>
        <w:t xml:space="preserve"> – навісні рекламоносії, які виконуються у вигляді банерів, панно, будівельних декоративно-сітчатих огороджень, плакатів гіперформату в жорсткому каркасі, розташовуються на фасадах будинків, споруд або закріплюються на будівельних конструкціях та прикривають будинки, споруди, які ремонтуються, реконструюю</w:t>
      </w:r>
      <w:r w:rsidRPr="004B798B">
        <w:rPr>
          <w:sz w:val="28"/>
          <w:szCs w:val="28"/>
        </w:rPr>
        <w:t>ться, будуються чи демонтуються</w:t>
      </w:r>
      <w:r w:rsidRPr="004B798B">
        <w:rPr>
          <w:sz w:val="28"/>
          <w:szCs w:val="28"/>
          <w:lang w:val="uk-UA"/>
        </w:rPr>
        <w:t>;</w:t>
      </w:r>
    </w:p>
    <w:p w:rsidR="00CF5032" w:rsidRPr="004B798B" w:rsidRDefault="00E10FB7">
      <w:pPr>
        <w:shd w:val="clear" w:color="auto" w:fill="FFFFFF"/>
        <w:ind w:left="1" w:hanging="3"/>
        <w:jc w:val="both"/>
        <w:rPr>
          <w:sz w:val="28"/>
          <w:szCs w:val="28"/>
          <w:lang w:val="uk-UA"/>
        </w:rPr>
      </w:pPr>
      <w:r w:rsidRPr="004B798B">
        <w:rPr>
          <w:b/>
          <w:i/>
          <w:sz w:val="28"/>
          <w:szCs w:val="28"/>
          <w:lang w:val="uk-UA"/>
        </w:rPr>
        <w:lastRenderedPageBreak/>
        <w:t>«</w:t>
      </w:r>
      <w:r w:rsidR="0052733B" w:rsidRPr="004B798B">
        <w:rPr>
          <w:b/>
          <w:i/>
          <w:sz w:val="28"/>
          <w:szCs w:val="28"/>
          <w:lang w:val="uk-UA"/>
        </w:rPr>
        <w:t>Виносні щитові конструкції</w:t>
      </w:r>
      <w:r w:rsidRPr="004B798B">
        <w:rPr>
          <w:b/>
          <w:i/>
          <w:sz w:val="28"/>
          <w:szCs w:val="28"/>
          <w:lang w:val="uk-UA"/>
        </w:rPr>
        <w:t>»</w:t>
      </w:r>
      <w:r w:rsidR="0052733B" w:rsidRPr="004B798B">
        <w:rPr>
          <w:sz w:val="28"/>
          <w:szCs w:val="28"/>
          <w:lang w:val="uk-UA"/>
        </w:rPr>
        <w:t xml:space="preserve"> (мимоходи, штендери) – тимчасові рекламні засоби, які розташовуються фізичними або юридичними особами, що рекламують свої товари, продукцію, посл</w:t>
      </w:r>
      <w:r w:rsidRPr="004B798B">
        <w:rPr>
          <w:sz w:val="28"/>
          <w:szCs w:val="28"/>
          <w:lang w:val="uk-UA"/>
        </w:rPr>
        <w:t>уги, виключно під час їх роботи;</w:t>
      </w:r>
    </w:p>
    <w:p w:rsidR="00CF5032" w:rsidRPr="004B798B" w:rsidRDefault="00E10FB7">
      <w:pPr>
        <w:shd w:val="clear" w:color="auto" w:fill="FFFFFF"/>
        <w:ind w:left="1" w:hanging="3"/>
        <w:jc w:val="both"/>
        <w:rPr>
          <w:sz w:val="28"/>
          <w:szCs w:val="28"/>
          <w:lang w:val="uk-UA"/>
        </w:rPr>
      </w:pPr>
      <w:r w:rsidRPr="004B798B">
        <w:rPr>
          <w:b/>
          <w:i/>
          <w:sz w:val="28"/>
          <w:szCs w:val="28"/>
          <w:lang w:val="uk-UA"/>
        </w:rPr>
        <w:t>«</w:t>
      </w:r>
      <w:r w:rsidR="0052733B" w:rsidRPr="004B798B">
        <w:rPr>
          <w:b/>
          <w:i/>
          <w:sz w:val="28"/>
          <w:szCs w:val="28"/>
          <w:lang w:val="uk-UA"/>
        </w:rPr>
        <w:t>Дахові конструкції</w:t>
      </w:r>
      <w:r w:rsidRPr="004B798B">
        <w:rPr>
          <w:b/>
          <w:i/>
          <w:sz w:val="28"/>
          <w:szCs w:val="28"/>
          <w:lang w:val="uk-UA"/>
        </w:rPr>
        <w:t>»</w:t>
      </w:r>
      <w:r w:rsidR="0052733B" w:rsidRPr="004B798B">
        <w:rPr>
          <w:b/>
          <w:i/>
          <w:sz w:val="28"/>
          <w:szCs w:val="28"/>
          <w:lang w:val="uk-UA"/>
        </w:rPr>
        <w:t xml:space="preserve"> </w:t>
      </w:r>
      <w:r w:rsidR="0052733B" w:rsidRPr="004B798B">
        <w:rPr>
          <w:sz w:val="28"/>
          <w:szCs w:val="28"/>
          <w:lang w:val="uk-UA"/>
        </w:rPr>
        <w:t>– різноманітні об’ємні або плоскі установки, розташовані повністю або частково вище рівня карнизу</w:t>
      </w:r>
      <w:r w:rsidRPr="004B798B">
        <w:rPr>
          <w:sz w:val="28"/>
          <w:szCs w:val="28"/>
          <w:lang w:val="uk-UA"/>
        </w:rPr>
        <w:t xml:space="preserve"> споруди (будинку) або на даху;</w:t>
      </w:r>
    </w:p>
    <w:p w:rsidR="00CF5032" w:rsidRPr="004B798B" w:rsidRDefault="00E10FB7">
      <w:pPr>
        <w:shd w:val="clear" w:color="auto" w:fill="FFFFFF"/>
        <w:ind w:left="1" w:hanging="3"/>
        <w:jc w:val="both"/>
        <w:rPr>
          <w:sz w:val="28"/>
          <w:szCs w:val="28"/>
          <w:lang w:val="uk-UA"/>
        </w:rPr>
      </w:pPr>
      <w:r w:rsidRPr="004B798B">
        <w:rPr>
          <w:b/>
          <w:i/>
          <w:sz w:val="28"/>
          <w:szCs w:val="28"/>
          <w:lang w:val="uk-UA"/>
        </w:rPr>
        <w:t>«</w:t>
      </w:r>
      <w:r w:rsidR="0052733B" w:rsidRPr="004B798B">
        <w:rPr>
          <w:b/>
          <w:i/>
          <w:sz w:val="28"/>
          <w:szCs w:val="28"/>
        </w:rPr>
        <w:t>Індивідуальний рекламний засіб</w:t>
      </w:r>
      <w:r w:rsidRPr="004B798B">
        <w:rPr>
          <w:b/>
          <w:i/>
          <w:sz w:val="28"/>
          <w:szCs w:val="28"/>
          <w:lang w:val="uk-UA"/>
        </w:rPr>
        <w:t>»</w:t>
      </w:r>
      <w:r w:rsidR="0052733B" w:rsidRPr="004B798B">
        <w:rPr>
          <w:i/>
          <w:sz w:val="28"/>
          <w:szCs w:val="28"/>
        </w:rPr>
        <w:t xml:space="preserve"> </w:t>
      </w:r>
      <w:r w:rsidR="0052733B" w:rsidRPr="004B798B">
        <w:rPr>
          <w:sz w:val="28"/>
          <w:szCs w:val="28"/>
        </w:rPr>
        <w:t xml:space="preserve">- розроблені за індивідуальним проектним рішенням, не відносяться до жодного з перелічених </w:t>
      </w:r>
      <w:r w:rsidRPr="004B798B">
        <w:rPr>
          <w:sz w:val="28"/>
          <w:szCs w:val="28"/>
        </w:rPr>
        <w:t>рекламних засобів</w:t>
      </w:r>
      <w:r w:rsidRPr="004B798B">
        <w:rPr>
          <w:sz w:val="28"/>
          <w:szCs w:val="28"/>
          <w:lang w:val="uk-UA"/>
        </w:rPr>
        <w:t>;</w:t>
      </w:r>
    </w:p>
    <w:p w:rsidR="00CF5032" w:rsidRPr="004B798B" w:rsidRDefault="00E10FB7">
      <w:pPr>
        <w:shd w:val="clear" w:color="auto" w:fill="FFFFFF"/>
        <w:ind w:left="1" w:hanging="3"/>
        <w:jc w:val="both"/>
        <w:rPr>
          <w:sz w:val="28"/>
          <w:szCs w:val="28"/>
          <w:lang w:val="uk-UA"/>
        </w:rPr>
      </w:pPr>
      <w:r w:rsidRPr="004B798B">
        <w:rPr>
          <w:b/>
          <w:i/>
          <w:sz w:val="28"/>
          <w:szCs w:val="28"/>
          <w:lang w:val="uk-UA"/>
        </w:rPr>
        <w:t>«</w:t>
      </w:r>
      <w:r w:rsidR="0052733B" w:rsidRPr="004B798B">
        <w:rPr>
          <w:b/>
          <w:i/>
          <w:sz w:val="28"/>
          <w:szCs w:val="28"/>
          <w:lang w:val="uk-UA"/>
        </w:rPr>
        <w:t>Прапорні композиції, парасолі, навіси</w:t>
      </w:r>
      <w:r w:rsidRPr="004B798B">
        <w:rPr>
          <w:b/>
          <w:i/>
          <w:sz w:val="28"/>
          <w:szCs w:val="28"/>
          <w:lang w:val="uk-UA"/>
        </w:rPr>
        <w:t>»</w:t>
      </w:r>
      <w:r w:rsidR="0052733B" w:rsidRPr="004B798B">
        <w:rPr>
          <w:sz w:val="28"/>
          <w:szCs w:val="28"/>
          <w:lang w:val="uk-UA"/>
        </w:rPr>
        <w:t xml:space="preserve"> – рекламні засоби, що складаються з основи, одного або декількох флагшт</w:t>
      </w:r>
      <w:r w:rsidRPr="004B798B">
        <w:rPr>
          <w:sz w:val="28"/>
          <w:szCs w:val="28"/>
          <w:lang w:val="uk-UA"/>
        </w:rPr>
        <w:t>оків (стійок) і м’яких полотнищ;</w:t>
      </w:r>
    </w:p>
    <w:p w:rsidR="00CF5032" w:rsidRPr="004B798B" w:rsidRDefault="00E10FB7">
      <w:pPr>
        <w:shd w:val="clear" w:color="auto" w:fill="FFFFFF"/>
        <w:ind w:left="1" w:hanging="3"/>
        <w:jc w:val="both"/>
        <w:rPr>
          <w:sz w:val="28"/>
          <w:szCs w:val="28"/>
          <w:lang w:val="uk-UA"/>
        </w:rPr>
      </w:pPr>
      <w:r w:rsidRPr="004B798B">
        <w:rPr>
          <w:b/>
          <w:i/>
          <w:sz w:val="28"/>
          <w:szCs w:val="28"/>
          <w:lang w:val="uk-UA"/>
        </w:rPr>
        <w:t>«</w:t>
      </w:r>
      <w:r w:rsidR="0052733B" w:rsidRPr="004B798B">
        <w:rPr>
          <w:b/>
          <w:i/>
          <w:sz w:val="28"/>
          <w:szCs w:val="28"/>
          <w:lang w:val="uk-UA"/>
        </w:rPr>
        <w:t>Рекламна акція</w:t>
      </w:r>
      <w:r w:rsidRPr="004B798B">
        <w:rPr>
          <w:b/>
          <w:i/>
          <w:sz w:val="28"/>
          <w:szCs w:val="28"/>
          <w:lang w:val="uk-UA"/>
        </w:rPr>
        <w:t>»</w:t>
      </w:r>
      <w:r w:rsidR="0052733B" w:rsidRPr="004B798B">
        <w:rPr>
          <w:sz w:val="28"/>
          <w:szCs w:val="28"/>
          <w:lang w:val="uk-UA"/>
        </w:rPr>
        <w:t xml:space="preserve"> – захід, спрямований на збільшення об’ємів продажів,привернення уваги споживачів до продукції і зміцнення становища юридичної або фіз</w:t>
      </w:r>
      <w:r w:rsidRPr="004B798B">
        <w:rPr>
          <w:sz w:val="28"/>
          <w:szCs w:val="28"/>
          <w:lang w:val="uk-UA"/>
        </w:rPr>
        <w:t>ичної особи-підприємця на ринку;</w:t>
      </w:r>
    </w:p>
    <w:p w:rsidR="00CF5032" w:rsidRPr="004B798B" w:rsidRDefault="00E10FB7">
      <w:pPr>
        <w:shd w:val="clear" w:color="auto" w:fill="FFFFFF"/>
        <w:ind w:left="1" w:hanging="3"/>
        <w:jc w:val="both"/>
        <w:rPr>
          <w:sz w:val="28"/>
          <w:szCs w:val="28"/>
          <w:lang w:val="uk-UA"/>
        </w:rPr>
      </w:pPr>
      <w:r w:rsidRPr="004B798B">
        <w:rPr>
          <w:b/>
          <w:i/>
          <w:sz w:val="28"/>
          <w:szCs w:val="28"/>
          <w:lang w:val="uk-UA"/>
        </w:rPr>
        <w:t>«</w:t>
      </w:r>
      <w:r w:rsidR="0052733B" w:rsidRPr="004B798B">
        <w:rPr>
          <w:b/>
          <w:i/>
          <w:sz w:val="28"/>
          <w:szCs w:val="28"/>
          <w:lang w:val="uk-UA"/>
        </w:rPr>
        <w:t>Реклама на елементах благоустрою</w:t>
      </w:r>
      <w:r w:rsidRPr="004B798B">
        <w:rPr>
          <w:b/>
          <w:i/>
          <w:sz w:val="28"/>
          <w:szCs w:val="28"/>
          <w:lang w:val="uk-UA"/>
        </w:rPr>
        <w:t>»</w:t>
      </w:r>
      <w:r w:rsidR="0052733B" w:rsidRPr="004B798B">
        <w:rPr>
          <w:sz w:val="28"/>
          <w:szCs w:val="28"/>
          <w:lang w:val="uk-UA"/>
        </w:rPr>
        <w:t xml:space="preserve"> – рекламні засоби, розміщені на конструкціях інженерних споруд, інших елементах благоустрою, які використовуються як рекламоносії, в тому числі на урнах, лавах, телефонних кабінах, малих архітектурних формах, нестаціонарних об’єктах торгівлі (</w:t>
      </w:r>
      <w:r w:rsidRPr="004B798B">
        <w:rPr>
          <w:sz w:val="28"/>
          <w:szCs w:val="28"/>
          <w:lang w:val="uk-UA"/>
        </w:rPr>
        <w:t>наметах), вуличних меблях тощо;</w:t>
      </w:r>
    </w:p>
    <w:p w:rsidR="00CF5032" w:rsidRPr="004B798B" w:rsidRDefault="00E10FB7">
      <w:pPr>
        <w:shd w:val="clear" w:color="auto" w:fill="FFFFFF"/>
        <w:ind w:left="1" w:hanging="3"/>
        <w:jc w:val="both"/>
        <w:rPr>
          <w:sz w:val="28"/>
          <w:szCs w:val="28"/>
          <w:lang w:val="uk-UA"/>
        </w:rPr>
      </w:pPr>
      <w:r w:rsidRPr="004B798B">
        <w:rPr>
          <w:b/>
          <w:i/>
          <w:sz w:val="28"/>
          <w:szCs w:val="28"/>
          <w:lang w:val="uk-UA"/>
        </w:rPr>
        <w:t>«</w:t>
      </w:r>
      <w:r w:rsidR="0052733B" w:rsidRPr="004B798B">
        <w:rPr>
          <w:b/>
          <w:i/>
          <w:sz w:val="28"/>
          <w:szCs w:val="28"/>
        </w:rPr>
        <w:t>C</w:t>
      </w:r>
      <w:r w:rsidR="0052733B" w:rsidRPr="004B798B">
        <w:rPr>
          <w:b/>
          <w:i/>
          <w:sz w:val="28"/>
          <w:szCs w:val="28"/>
          <w:lang w:val="uk-UA"/>
        </w:rPr>
        <w:t>іті-лайт</w:t>
      </w:r>
      <w:r w:rsidRPr="004B798B">
        <w:rPr>
          <w:sz w:val="28"/>
          <w:szCs w:val="28"/>
          <w:lang w:val="uk-UA"/>
        </w:rPr>
        <w:t>»</w:t>
      </w:r>
      <w:r w:rsidR="0052733B" w:rsidRPr="004B798B">
        <w:rPr>
          <w:sz w:val="28"/>
          <w:szCs w:val="28"/>
          <w:lang w:val="uk-UA"/>
        </w:rPr>
        <w:t>– об’єкт зовнішньої реклами, який представляє собою стенд (короб) з розм</w:t>
      </w:r>
      <w:r w:rsidRPr="004B798B">
        <w:rPr>
          <w:sz w:val="28"/>
          <w:szCs w:val="28"/>
          <w:lang w:val="uk-UA"/>
        </w:rPr>
        <w:t>іром однієї рекламної площини 1,</w:t>
      </w:r>
      <w:r w:rsidR="0052733B" w:rsidRPr="004B798B">
        <w:rPr>
          <w:sz w:val="28"/>
          <w:szCs w:val="28"/>
          <w:lang w:val="uk-UA"/>
        </w:rPr>
        <w:t>2х1</w:t>
      </w:r>
      <w:r w:rsidRPr="004B798B">
        <w:rPr>
          <w:sz w:val="28"/>
          <w:szCs w:val="28"/>
          <w:lang w:val="uk-UA"/>
        </w:rPr>
        <w:t>,</w:t>
      </w:r>
      <w:r w:rsidR="0052733B" w:rsidRPr="004B798B">
        <w:rPr>
          <w:sz w:val="28"/>
          <w:szCs w:val="28"/>
          <w:lang w:val="uk-UA"/>
        </w:rPr>
        <w:t>8м. Сіті - лайт розміщується</w:t>
      </w:r>
      <w:r w:rsidRPr="004B798B">
        <w:rPr>
          <w:sz w:val="28"/>
          <w:szCs w:val="28"/>
          <w:lang w:val="uk-UA"/>
        </w:rPr>
        <w:t xml:space="preserve"> як конструкція так і на опорі;</w:t>
      </w:r>
    </w:p>
    <w:p w:rsidR="00CF5032" w:rsidRPr="004B798B" w:rsidRDefault="00E10FB7">
      <w:pPr>
        <w:shd w:val="clear" w:color="auto" w:fill="FFFFFF"/>
        <w:ind w:left="1" w:hanging="3"/>
        <w:jc w:val="both"/>
        <w:rPr>
          <w:sz w:val="28"/>
          <w:szCs w:val="28"/>
          <w:lang w:val="uk-UA"/>
        </w:rPr>
      </w:pPr>
      <w:r w:rsidRPr="004B798B">
        <w:rPr>
          <w:b/>
          <w:i/>
          <w:sz w:val="28"/>
          <w:szCs w:val="28"/>
          <w:lang w:val="uk-UA"/>
        </w:rPr>
        <w:t>«</w:t>
      </w:r>
      <w:r w:rsidR="0052733B" w:rsidRPr="004B798B">
        <w:rPr>
          <w:b/>
          <w:i/>
          <w:sz w:val="28"/>
          <w:szCs w:val="28"/>
          <w:lang w:val="uk-UA"/>
        </w:rPr>
        <w:t>Світлодіодний екран (електронне табло)</w:t>
      </w:r>
      <w:r w:rsidRPr="004B798B">
        <w:rPr>
          <w:b/>
          <w:i/>
          <w:sz w:val="28"/>
          <w:szCs w:val="28"/>
          <w:lang w:val="uk-UA"/>
        </w:rPr>
        <w:t>»</w:t>
      </w:r>
      <w:r w:rsidR="0052733B" w:rsidRPr="004B798B">
        <w:rPr>
          <w:sz w:val="28"/>
          <w:szCs w:val="28"/>
          <w:lang w:val="uk-UA"/>
        </w:rPr>
        <w:t xml:space="preserve"> – призначений для відтворення зображення на площині екрану за рахунок випромінювання світла світлод</w:t>
      </w:r>
      <w:r w:rsidRPr="004B798B">
        <w:rPr>
          <w:sz w:val="28"/>
          <w:szCs w:val="28"/>
          <w:lang w:val="uk-UA"/>
        </w:rPr>
        <w:t>іодів, ламп інших джерел світла;</w:t>
      </w:r>
    </w:p>
    <w:p w:rsidR="00CF5032" w:rsidRPr="00D77B2A" w:rsidRDefault="00E10FB7">
      <w:pPr>
        <w:shd w:val="clear" w:color="auto" w:fill="FFFFFF"/>
        <w:ind w:left="1" w:hanging="3"/>
        <w:jc w:val="both"/>
        <w:rPr>
          <w:sz w:val="28"/>
          <w:szCs w:val="28"/>
        </w:rPr>
      </w:pPr>
      <w:r w:rsidRPr="004B798B">
        <w:rPr>
          <w:b/>
          <w:i/>
          <w:sz w:val="28"/>
          <w:szCs w:val="28"/>
          <w:lang w:val="uk-UA"/>
        </w:rPr>
        <w:t>«</w:t>
      </w:r>
      <w:r w:rsidR="0052733B" w:rsidRPr="004B798B">
        <w:rPr>
          <w:b/>
          <w:i/>
          <w:sz w:val="28"/>
          <w:szCs w:val="28"/>
        </w:rPr>
        <w:t>Стаціонарний щит, білборд</w:t>
      </w:r>
      <w:r w:rsidRPr="004B798B">
        <w:rPr>
          <w:b/>
          <w:sz w:val="28"/>
          <w:szCs w:val="28"/>
          <w:lang w:val="uk-UA"/>
        </w:rPr>
        <w:t>»</w:t>
      </w:r>
      <w:r w:rsidR="0052733B" w:rsidRPr="004B798B">
        <w:rPr>
          <w:sz w:val="28"/>
          <w:szCs w:val="28"/>
        </w:rPr>
        <w:t>– наземна рекламна конструкція формату 3 х 6 м та більше. Технічно можуть бути з різними кількостями сторін.</w:t>
      </w:r>
      <w:r w:rsidR="0052733B" w:rsidRPr="00D77B2A">
        <w:rPr>
          <w:sz w:val="28"/>
          <w:szCs w:val="28"/>
        </w:rPr>
        <w:t xml:space="preserve"> </w:t>
      </w:r>
    </w:p>
    <w:p w:rsidR="00CF5032" w:rsidRPr="00D77B2A" w:rsidRDefault="00CF5032">
      <w:pPr>
        <w:pBdr>
          <w:top w:val="nil"/>
          <w:left w:val="nil"/>
          <w:bottom w:val="nil"/>
          <w:right w:val="nil"/>
          <w:between w:val="nil"/>
        </w:pBdr>
        <w:shd w:val="clear" w:color="auto" w:fill="FFFFFF"/>
        <w:spacing w:line="240" w:lineRule="auto"/>
        <w:ind w:left="1" w:hanging="3"/>
        <w:jc w:val="both"/>
        <w:rPr>
          <w:sz w:val="28"/>
          <w:szCs w:val="28"/>
        </w:rPr>
      </w:pPr>
    </w:p>
    <w:p w:rsidR="00CF5032" w:rsidRDefault="0052733B">
      <w:pPr>
        <w:pBdr>
          <w:top w:val="nil"/>
          <w:left w:val="nil"/>
          <w:bottom w:val="nil"/>
          <w:right w:val="nil"/>
          <w:between w:val="nil"/>
        </w:pBdr>
        <w:shd w:val="clear" w:color="auto" w:fill="FFFFFF"/>
        <w:spacing w:line="240" w:lineRule="auto"/>
        <w:ind w:left="0" w:hanging="2"/>
        <w:jc w:val="both"/>
        <w:rPr>
          <w:b/>
        </w:rPr>
      </w:pPr>
      <w:r>
        <w:rPr>
          <w:b/>
        </w:rPr>
        <w:t xml:space="preserve">4. РЕКЛАМНЕ ЗОНУВАННЯ ТЕРИТОРІЇ </w:t>
      </w:r>
    </w:p>
    <w:p w:rsidR="00CF5032" w:rsidRDefault="00CF5032">
      <w:pPr>
        <w:pBdr>
          <w:top w:val="nil"/>
          <w:left w:val="nil"/>
          <w:bottom w:val="nil"/>
          <w:right w:val="nil"/>
          <w:between w:val="nil"/>
        </w:pBdr>
        <w:shd w:val="clear" w:color="auto" w:fill="FFFFFF"/>
        <w:spacing w:line="240" w:lineRule="auto"/>
        <w:ind w:left="0" w:hanging="2"/>
        <w:jc w:val="both"/>
        <w:rPr>
          <w:b/>
        </w:rPr>
      </w:pPr>
    </w:p>
    <w:p w:rsidR="00CF5032" w:rsidRDefault="00791012">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4.1.</w:t>
      </w:r>
      <w:r w:rsidRPr="00D77B2A">
        <w:rPr>
          <w:sz w:val="28"/>
          <w:szCs w:val="28"/>
          <w:lang w:val="uk-UA"/>
        </w:rPr>
        <w:t>Положення передбачає поділ Чортківської міської територіальної громади на три зони</w:t>
      </w:r>
      <w:r w:rsidRPr="00D77B2A">
        <w:rPr>
          <w:sz w:val="28"/>
          <w:szCs w:val="28"/>
        </w:rPr>
        <w:t xml:space="preserve"> </w:t>
      </w:r>
      <w:r w:rsidRPr="00D77B2A">
        <w:rPr>
          <w:sz w:val="28"/>
          <w:szCs w:val="28"/>
          <w:lang w:val="uk-UA"/>
        </w:rPr>
        <w:t>відповідно</w:t>
      </w:r>
      <w:r w:rsidRPr="00D77B2A">
        <w:rPr>
          <w:sz w:val="28"/>
          <w:szCs w:val="28"/>
        </w:rPr>
        <w:t xml:space="preserve">  до</w:t>
      </w:r>
      <w:r w:rsidR="0052733B" w:rsidRPr="00D77B2A">
        <w:rPr>
          <w:sz w:val="28"/>
          <w:szCs w:val="28"/>
        </w:rPr>
        <w:t xml:space="preserve"> ступеню містобудівної, історичної та візуальної значимості</w:t>
      </w:r>
      <w:r w:rsidRPr="00D77B2A">
        <w:rPr>
          <w:sz w:val="28"/>
          <w:szCs w:val="28"/>
        </w:rPr>
        <w:t xml:space="preserve"> </w:t>
      </w:r>
      <w:r w:rsidRPr="00D77B2A">
        <w:rPr>
          <w:sz w:val="28"/>
          <w:szCs w:val="28"/>
          <w:lang w:val="uk-UA"/>
        </w:rPr>
        <w:t>(</w:t>
      </w:r>
      <w:r w:rsidRPr="00D77B2A">
        <w:rPr>
          <w:sz w:val="28"/>
          <w:szCs w:val="28"/>
        </w:rPr>
        <w:t>згідно з додатком1)</w:t>
      </w:r>
    </w:p>
    <w:p w:rsidR="00697C6D" w:rsidRPr="00D77B2A" w:rsidRDefault="00697C6D">
      <w:pPr>
        <w:pBdr>
          <w:top w:val="nil"/>
          <w:left w:val="nil"/>
          <w:bottom w:val="nil"/>
          <w:right w:val="nil"/>
          <w:between w:val="nil"/>
        </w:pBdr>
        <w:shd w:val="clear" w:color="auto" w:fill="FFFFFF"/>
        <w:spacing w:line="240" w:lineRule="auto"/>
        <w:ind w:left="1" w:hanging="3"/>
        <w:jc w:val="both"/>
        <w:rPr>
          <w:b/>
          <w:sz w:val="28"/>
          <w:szCs w:val="28"/>
        </w:rPr>
      </w:pPr>
    </w:p>
    <w:p w:rsidR="00CF5032" w:rsidRPr="0078748F" w:rsidRDefault="0052733B">
      <w:pPr>
        <w:pBdr>
          <w:top w:val="nil"/>
          <w:left w:val="nil"/>
          <w:bottom w:val="nil"/>
          <w:right w:val="nil"/>
          <w:between w:val="nil"/>
        </w:pBdr>
        <w:shd w:val="clear" w:color="auto" w:fill="FFFFFF"/>
        <w:spacing w:line="240" w:lineRule="auto"/>
        <w:ind w:left="1" w:hanging="3"/>
        <w:jc w:val="both"/>
        <w:rPr>
          <w:sz w:val="28"/>
          <w:szCs w:val="28"/>
          <w:lang w:val="uk-UA"/>
        </w:rPr>
      </w:pPr>
      <w:r w:rsidRPr="00D77B2A">
        <w:rPr>
          <w:sz w:val="28"/>
          <w:szCs w:val="28"/>
        </w:rPr>
        <w:t xml:space="preserve">4.2. </w:t>
      </w:r>
      <w:r w:rsidRPr="00D77B2A">
        <w:rPr>
          <w:b/>
          <w:sz w:val="28"/>
          <w:szCs w:val="28"/>
        </w:rPr>
        <w:t xml:space="preserve"> Перша зона</w:t>
      </w:r>
      <w:r w:rsidRPr="00D77B2A">
        <w:rPr>
          <w:sz w:val="28"/>
          <w:szCs w:val="28"/>
        </w:rPr>
        <w:t xml:space="preserve">  включає історичний ареал міста</w:t>
      </w:r>
      <w:r w:rsidR="003E793B" w:rsidRPr="00D77B2A">
        <w:rPr>
          <w:sz w:val="28"/>
          <w:szCs w:val="28"/>
          <w:lang w:val="uk-UA"/>
        </w:rPr>
        <w:t xml:space="preserve"> Чортків</w:t>
      </w:r>
      <w:r w:rsidRPr="00D77B2A">
        <w:rPr>
          <w:sz w:val="28"/>
          <w:szCs w:val="28"/>
        </w:rPr>
        <w:t xml:space="preserve"> у межа</w:t>
      </w:r>
      <w:r w:rsidR="00D71229">
        <w:rPr>
          <w:sz w:val="28"/>
          <w:szCs w:val="28"/>
        </w:rPr>
        <w:t>х згідно з історико</w:t>
      </w:r>
      <w:r w:rsidR="00D71229">
        <w:rPr>
          <w:sz w:val="28"/>
          <w:szCs w:val="28"/>
          <w:lang w:val="uk-UA"/>
        </w:rPr>
        <w:t xml:space="preserve"> </w:t>
      </w:r>
      <w:r w:rsidR="00D71229">
        <w:rPr>
          <w:sz w:val="28"/>
          <w:szCs w:val="28"/>
        </w:rPr>
        <w:t xml:space="preserve">- архітектурним опорним </w:t>
      </w:r>
      <w:r w:rsidR="00D71229">
        <w:rPr>
          <w:sz w:val="28"/>
          <w:szCs w:val="28"/>
          <w:lang w:val="uk-UA"/>
        </w:rPr>
        <w:t>планом</w:t>
      </w:r>
      <w:r w:rsidR="000C5472" w:rsidRPr="00D77B2A">
        <w:rPr>
          <w:sz w:val="28"/>
          <w:szCs w:val="28"/>
        </w:rPr>
        <w:t xml:space="preserve">, </w:t>
      </w:r>
      <w:r w:rsidR="00CB0B00" w:rsidRPr="00D77B2A">
        <w:rPr>
          <w:sz w:val="28"/>
          <w:szCs w:val="28"/>
          <w:lang w:val="uk-UA"/>
        </w:rPr>
        <w:t>затвердженого наказом міністерства куль</w:t>
      </w:r>
      <w:r w:rsidR="00870E6E">
        <w:rPr>
          <w:sz w:val="28"/>
          <w:szCs w:val="28"/>
          <w:lang w:val="uk-UA"/>
        </w:rPr>
        <w:t>тури України №</w:t>
      </w:r>
      <w:r w:rsidR="00985907">
        <w:rPr>
          <w:sz w:val="28"/>
          <w:szCs w:val="28"/>
          <w:lang w:val="uk-UA"/>
        </w:rPr>
        <w:t xml:space="preserve"> </w:t>
      </w:r>
      <w:r w:rsidR="00870E6E">
        <w:rPr>
          <w:sz w:val="28"/>
          <w:szCs w:val="28"/>
          <w:lang w:val="uk-UA"/>
        </w:rPr>
        <w:t>42 від 26.01.2019 та</w:t>
      </w:r>
      <w:r w:rsidR="000C5472" w:rsidRPr="00D77B2A">
        <w:rPr>
          <w:sz w:val="28"/>
          <w:szCs w:val="28"/>
        </w:rPr>
        <w:t xml:space="preserve"> проходить по </w:t>
      </w:r>
      <w:r w:rsidR="000C5472" w:rsidRPr="00D77B2A">
        <w:rPr>
          <w:sz w:val="28"/>
          <w:szCs w:val="28"/>
          <w:lang w:val="uk-UA"/>
        </w:rPr>
        <w:t>вулицях</w:t>
      </w:r>
      <w:r w:rsidR="006B5E70" w:rsidRPr="00D77B2A">
        <w:rPr>
          <w:sz w:val="28"/>
          <w:szCs w:val="28"/>
        </w:rPr>
        <w:t xml:space="preserve"> </w:t>
      </w:r>
      <w:r w:rsidR="006B5E70" w:rsidRPr="00D77B2A">
        <w:rPr>
          <w:sz w:val="28"/>
          <w:szCs w:val="28"/>
          <w:lang w:val="uk-UA"/>
        </w:rPr>
        <w:t xml:space="preserve">Степана Бандери, Олеся Гончара, </w:t>
      </w:r>
      <w:r w:rsidR="001649E9">
        <w:rPr>
          <w:sz w:val="28"/>
          <w:szCs w:val="28"/>
          <w:lang w:val="uk-UA"/>
        </w:rPr>
        <w:t xml:space="preserve">Івана </w:t>
      </w:r>
      <w:r w:rsidR="006B5E70" w:rsidRPr="00D77B2A">
        <w:rPr>
          <w:sz w:val="28"/>
          <w:szCs w:val="28"/>
          <w:lang w:val="uk-UA"/>
        </w:rPr>
        <w:t xml:space="preserve">Хичія, </w:t>
      </w:r>
      <w:r w:rsidR="001649E9">
        <w:rPr>
          <w:sz w:val="28"/>
          <w:szCs w:val="28"/>
          <w:lang w:val="uk-UA"/>
        </w:rPr>
        <w:t xml:space="preserve">Тараса </w:t>
      </w:r>
      <w:r w:rsidR="006B5E70" w:rsidRPr="00D77B2A">
        <w:rPr>
          <w:sz w:val="28"/>
          <w:szCs w:val="28"/>
          <w:lang w:val="uk-UA"/>
        </w:rPr>
        <w:t>Шевченка,</w:t>
      </w:r>
      <w:r w:rsidR="001649E9">
        <w:rPr>
          <w:sz w:val="28"/>
          <w:szCs w:val="28"/>
          <w:lang w:val="uk-UA"/>
        </w:rPr>
        <w:t xml:space="preserve"> Володимира</w:t>
      </w:r>
      <w:r w:rsidR="006B5E70" w:rsidRPr="00D77B2A">
        <w:rPr>
          <w:sz w:val="28"/>
          <w:szCs w:val="28"/>
          <w:lang w:val="uk-UA"/>
        </w:rPr>
        <w:t xml:space="preserve"> Пітушевського, Зелена, Дмитра Пігута, Степана Бандери, Євг</w:t>
      </w:r>
      <w:r w:rsidR="00CB0013">
        <w:rPr>
          <w:sz w:val="28"/>
          <w:szCs w:val="28"/>
          <w:lang w:val="uk-UA"/>
        </w:rPr>
        <w:t>е</w:t>
      </w:r>
      <w:r w:rsidR="006B5E70" w:rsidRPr="00D77B2A">
        <w:rPr>
          <w:sz w:val="28"/>
          <w:szCs w:val="28"/>
          <w:lang w:val="uk-UA"/>
        </w:rPr>
        <w:t>на Коновальця, Богдана Лепко</w:t>
      </w:r>
      <w:r w:rsidR="00CB0013">
        <w:rPr>
          <w:sz w:val="28"/>
          <w:szCs w:val="28"/>
          <w:lang w:val="uk-UA"/>
        </w:rPr>
        <w:t>г</w:t>
      </w:r>
      <w:r w:rsidR="006B5E70" w:rsidRPr="00D77B2A">
        <w:rPr>
          <w:sz w:val="28"/>
          <w:szCs w:val="28"/>
          <w:lang w:val="uk-UA"/>
        </w:rPr>
        <w:t>о, Лесі Українки, Івана Франка, Надбережна, Людвіга Носса</w:t>
      </w:r>
      <w:r w:rsidRPr="00D77B2A">
        <w:rPr>
          <w:sz w:val="28"/>
          <w:szCs w:val="28"/>
        </w:rPr>
        <w:t xml:space="preserve"> та позначається індексом </w:t>
      </w:r>
      <w:sdt>
        <w:sdtPr>
          <w:rPr>
            <w:sz w:val="28"/>
            <w:szCs w:val="28"/>
          </w:rPr>
          <w:tag w:val="goog_rdk_0"/>
          <w:id w:val="-1195465576"/>
        </w:sdtPr>
        <w:sdtContent/>
      </w:sdt>
      <w:r w:rsidRPr="00D77B2A">
        <w:rPr>
          <w:sz w:val="28"/>
          <w:szCs w:val="28"/>
        </w:rPr>
        <w:t>1</w:t>
      </w:r>
      <w:r w:rsidR="0078748F">
        <w:rPr>
          <w:sz w:val="28"/>
          <w:szCs w:val="28"/>
          <w:lang w:val="uk-UA"/>
        </w:rPr>
        <w:t>.</w:t>
      </w:r>
    </w:p>
    <w:p w:rsidR="00CF5032" w:rsidRPr="00E247EA" w:rsidRDefault="0052733B">
      <w:pPr>
        <w:pBdr>
          <w:top w:val="nil"/>
          <w:left w:val="nil"/>
          <w:bottom w:val="nil"/>
          <w:right w:val="nil"/>
          <w:between w:val="nil"/>
        </w:pBdr>
        <w:shd w:val="clear" w:color="auto" w:fill="FFFFFF"/>
        <w:spacing w:line="240" w:lineRule="auto"/>
        <w:ind w:left="1" w:hanging="3"/>
        <w:jc w:val="both"/>
        <w:rPr>
          <w:sz w:val="28"/>
          <w:szCs w:val="28"/>
          <w:lang w:val="uk-UA"/>
        </w:rPr>
      </w:pPr>
      <w:r w:rsidRPr="00E247EA">
        <w:rPr>
          <w:sz w:val="28"/>
          <w:szCs w:val="28"/>
          <w:lang w:val="uk-UA"/>
        </w:rPr>
        <w:t xml:space="preserve">У першій зоні </w:t>
      </w:r>
      <w:r w:rsidRPr="00E247EA">
        <w:rPr>
          <w:b/>
          <w:sz w:val="28"/>
          <w:szCs w:val="28"/>
          <w:lang w:val="uk-UA"/>
        </w:rPr>
        <w:t xml:space="preserve">дозволено </w:t>
      </w:r>
      <w:r w:rsidRPr="00E247EA">
        <w:rPr>
          <w:sz w:val="28"/>
          <w:szCs w:val="28"/>
          <w:lang w:val="uk-UA"/>
        </w:rPr>
        <w:t>виключно встановлення вивісок та оформлення вітрин відповідно до Порядку розміщення вивісок у місті Чорткові, затвердженого рішенням міської ради №</w:t>
      </w:r>
      <w:r w:rsidR="00985907">
        <w:rPr>
          <w:sz w:val="28"/>
          <w:szCs w:val="28"/>
          <w:lang w:val="uk-UA"/>
        </w:rPr>
        <w:t xml:space="preserve"> </w:t>
      </w:r>
      <w:r w:rsidRPr="00E247EA">
        <w:rPr>
          <w:sz w:val="28"/>
          <w:szCs w:val="28"/>
          <w:lang w:val="uk-UA"/>
        </w:rPr>
        <w:t>842 від 10.11.2017.</w:t>
      </w:r>
    </w:p>
    <w:p w:rsidR="00CF5032" w:rsidRPr="00D77B2A"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 xml:space="preserve">В першій зоні </w:t>
      </w:r>
      <w:r w:rsidRPr="00D77B2A">
        <w:rPr>
          <w:b/>
          <w:sz w:val="28"/>
          <w:szCs w:val="28"/>
        </w:rPr>
        <w:t>заборонено</w:t>
      </w:r>
      <w:r w:rsidRPr="00D77B2A">
        <w:rPr>
          <w:sz w:val="28"/>
          <w:szCs w:val="28"/>
        </w:rPr>
        <w:t xml:space="preserve"> використовувати такі типи рекламних засобів: </w:t>
      </w:r>
    </w:p>
    <w:p w:rsidR="00CF5032" w:rsidRPr="00D77B2A" w:rsidRDefault="0052733B" w:rsidP="00985907">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 xml:space="preserve">-брендмауери (банери, панно, плакати на жорсткому каркасі, інші рекламні конструкції) на фасадах будинків;  </w:t>
      </w:r>
    </w:p>
    <w:p w:rsidR="00CF5032" w:rsidRPr="00D77B2A" w:rsidRDefault="00D77B2A">
      <w:pPr>
        <w:pBdr>
          <w:top w:val="nil"/>
          <w:left w:val="nil"/>
          <w:bottom w:val="nil"/>
          <w:right w:val="nil"/>
          <w:between w:val="nil"/>
        </w:pBdr>
        <w:shd w:val="clear" w:color="auto" w:fill="FFFFFF"/>
        <w:spacing w:line="240" w:lineRule="auto"/>
        <w:ind w:left="1" w:hanging="3"/>
        <w:jc w:val="both"/>
        <w:rPr>
          <w:sz w:val="28"/>
          <w:szCs w:val="28"/>
          <w:lang w:val="uk-UA"/>
        </w:rPr>
      </w:pPr>
      <w:r w:rsidRPr="00D77B2A">
        <w:rPr>
          <w:sz w:val="28"/>
          <w:szCs w:val="28"/>
        </w:rPr>
        <w:lastRenderedPageBreak/>
        <w:t xml:space="preserve">-штендери </w:t>
      </w:r>
      <w:r>
        <w:rPr>
          <w:sz w:val="28"/>
          <w:szCs w:val="28"/>
          <w:lang w:val="uk-UA"/>
        </w:rPr>
        <w:t>(за вийнятком штендерів, які встановлені</w:t>
      </w:r>
      <w:r w:rsidRPr="00D77B2A">
        <w:rPr>
          <w:sz w:val="28"/>
          <w:szCs w:val="28"/>
          <w:lang w:val="uk-UA"/>
        </w:rPr>
        <w:t xml:space="preserve"> з моменту здійснення підприємницької діяльності</w:t>
      </w:r>
      <w:r>
        <w:rPr>
          <w:sz w:val="28"/>
          <w:szCs w:val="28"/>
          <w:lang w:val="uk-UA"/>
        </w:rPr>
        <w:t xml:space="preserve"> в термін до трьох місяців</w:t>
      </w:r>
      <w:r w:rsidR="0078748F">
        <w:rPr>
          <w:sz w:val="28"/>
          <w:szCs w:val="28"/>
          <w:lang w:val="uk-UA"/>
        </w:rPr>
        <w:t xml:space="preserve"> та з відповідним погодженням</w:t>
      </w:r>
      <w:r w:rsidRPr="00D77B2A">
        <w:rPr>
          <w:sz w:val="28"/>
          <w:szCs w:val="28"/>
          <w:lang w:val="uk-UA"/>
        </w:rPr>
        <w:t>);</w:t>
      </w:r>
    </w:p>
    <w:p w:rsidR="00CF5032" w:rsidRPr="00D77B2A"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-сітілайти;</w:t>
      </w:r>
    </w:p>
    <w:p w:rsidR="00CF5032" w:rsidRPr="00D77B2A"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-білборди, рекламні щити;</w:t>
      </w:r>
    </w:p>
    <w:p w:rsidR="00CF5032" w:rsidRPr="00D77B2A"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-дахові рекламні конструкції;</w:t>
      </w:r>
    </w:p>
    <w:p w:rsidR="00CF5032" w:rsidRPr="00D77B2A" w:rsidRDefault="00985907">
      <w:pPr>
        <w:pBdr>
          <w:top w:val="nil"/>
          <w:left w:val="nil"/>
          <w:bottom w:val="nil"/>
          <w:right w:val="nil"/>
          <w:between w:val="nil"/>
        </w:pBdr>
        <w:shd w:val="clear" w:color="auto" w:fill="FFFFFF"/>
        <w:spacing w:line="240" w:lineRule="auto"/>
        <w:ind w:left="1" w:hanging="3"/>
        <w:jc w:val="both"/>
        <w:rPr>
          <w:sz w:val="28"/>
          <w:szCs w:val="28"/>
        </w:rPr>
      </w:pPr>
      <w:r>
        <w:rPr>
          <w:sz w:val="28"/>
          <w:szCs w:val="28"/>
        </w:rPr>
        <w:t>-прапорні композиції</w:t>
      </w:r>
      <w:r w:rsidR="0052733B" w:rsidRPr="00D77B2A">
        <w:rPr>
          <w:sz w:val="28"/>
          <w:szCs w:val="28"/>
        </w:rPr>
        <w:t>;</w:t>
      </w:r>
    </w:p>
    <w:p w:rsidR="00CF5032" w:rsidRPr="00985907" w:rsidRDefault="0052733B">
      <w:pPr>
        <w:pBdr>
          <w:top w:val="nil"/>
          <w:left w:val="nil"/>
          <w:bottom w:val="nil"/>
          <w:right w:val="nil"/>
          <w:between w:val="nil"/>
        </w:pBdr>
        <w:shd w:val="clear" w:color="auto" w:fill="FFFFFF"/>
        <w:spacing w:line="240" w:lineRule="auto"/>
        <w:ind w:left="1" w:hanging="3"/>
        <w:jc w:val="both"/>
        <w:rPr>
          <w:sz w:val="28"/>
          <w:szCs w:val="28"/>
          <w:lang w:val="uk-UA"/>
        </w:rPr>
      </w:pPr>
      <w:r w:rsidRPr="00D77B2A">
        <w:rPr>
          <w:sz w:val="28"/>
          <w:szCs w:val="28"/>
        </w:rPr>
        <w:t>-електронні табло</w:t>
      </w:r>
      <w:r w:rsidR="00985907">
        <w:rPr>
          <w:sz w:val="28"/>
          <w:szCs w:val="28"/>
          <w:lang w:val="uk-UA"/>
        </w:rPr>
        <w:t>.</w:t>
      </w:r>
    </w:p>
    <w:p w:rsidR="00CF5032" w:rsidRPr="00D77B2A" w:rsidRDefault="00CF5032">
      <w:pPr>
        <w:pBdr>
          <w:top w:val="nil"/>
          <w:left w:val="nil"/>
          <w:bottom w:val="nil"/>
          <w:right w:val="nil"/>
          <w:between w:val="nil"/>
        </w:pBdr>
        <w:shd w:val="clear" w:color="auto" w:fill="FFFFFF"/>
        <w:spacing w:line="240" w:lineRule="auto"/>
        <w:ind w:left="1" w:hanging="3"/>
        <w:jc w:val="both"/>
        <w:rPr>
          <w:sz w:val="28"/>
          <w:szCs w:val="28"/>
        </w:rPr>
      </w:pPr>
    </w:p>
    <w:p w:rsidR="00CF5032" w:rsidRPr="0078748F" w:rsidRDefault="0052733B">
      <w:pPr>
        <w:ind w:left="1" w:hanging="3"/>
        <w:jc w:val="both"/>
        <w:rPr>
          <w:sz w:val="28"/>
          <w:szCs w:val="28"/>
          <w:lang w:val="uk-UA"/>
        </w:rPr>
      </w:pPr>
      <w:r w:rsidRPr="00D77B2A">
        <w:rPr>
          <w:sz w:val="28"/>
          <w:szCs w:val="28"/>
        </w:rPr>
        <w:t>Окрім того,</w:t>
      </w:r>
      <w:r w:rsidR="00043152" w:rsidRPr="00D77B2A">
        <w:rPr>
          <w:sz w:val="28"/>
          <w:szCs w:val="28"/>
          <w:lang w:val="uk-UA"/>
        </w:rPr>
        <w:t xml:space="preserve"> </w:t>
      </w:r>
      <w:r w:rsidR="00043152" w:rsidRPr="00D77B2A">
        <w:rPr>
          <w:sz w:val="28"/>
          <w:szCs w:val="28"/>
          <w:shd w:val="clear" w:color="auto" w:fill="FFFFFF"/>
          <w:lang w:val="uk-UA"/>
        </w:rPr>
        <w:t>р</w:t>
      </w:r>
      <w:r w:rsidR="00043152" w:rsidRPr="00D77B2A">
        <w:rPr>
          <w:sz w:val="28"/>
          <w:szCs w:val="28"/>
          <w:shd w:val="clear" w:color="auto" w:fill="FFFFFF"/>
        </w:rPr>
        <w:t>озміщення зовнішньої реклами на пам’ятках національного або місцевого значення та в межах зон охорони цих пам’яток, історичн</w:t>
      </w:r>
      <w:r w:rsidR="00043152" w:rsidRPr="00D77B2A">
        <w:rPr>
          <w:sz w:val="28"/>
          <w:szCs w:val="28"/>
          <w:shd w:val="clear" w:color="auto" w:fill="FFFFFF"/>
          <w:lang w:val="uk-UA"/>
        </w:rPr>
        <w:t>ого ареалу</w:t>
      </w:r>
      <w:r w:rsidRPr="00D77B2A">
        <w:rPr>
          <w:sz w:val="28"/>
          <w:szCs w:val="28"/>
        </w:rPr>
        <w:t xml:space="preserve"> міста д</w:t>
      </w:r>
      <w:r w:rsidR="008501EE" w:rsidRPr="00D77B2A">
        <w:rPr>
          <w:sz w:val="28"/>
          <w:szCs w:val="28"/>
        </w:rPr>
        <w:t>озволяється   за   погодженням  органу виконавчої влади</w:t>
      </w:r>
      <w:r w:rsidR="008501EE" w:rsidRPr="00D77B2A">
        <w:rPr>
          <w:sz w:val="28"/>
          <w:szCs w:val="28"/>
          <w:lang w:val="uk-UA"/>
        </w:rPr>
        <w:t xml:space="preserve">, визначеного Законом України </w:t>
      </w:r>
      <w:r w:rsidR="0078748F">
        <w:rPr>
          <w:sz w:val="28"/>
          <w:szCs w:val="28"/>
          <w:lang w:val="uk-UA"/>
        </w:rPr>
        <w:t>«</w:t>
      </w:r>
      <w:r w:rsidR="008501EE" w:rsidRPr="00D77B2A">
        <w:rPr>
          <w:sz w:val="28"/>
          <w:szCs w:val="28"/>
          <w:lang w:val="uk-UA"/>
        </w:rPr>
        <w:t>Про охорону культурної спадщини</w:t>
      </w:r>
      <w:r w:rsidR="0078748F">
        <w:rPr>
          <w:sz w:val="28"/>
          <w:szCs w:val="28"/>
          <w:lang w:val="uk-UA"/>
        </w:rPr>
        <w:t>».</w:t>
      </w:r>
    </w:p>
    <w:p w:rsidR="00CF5032" w:rsidRPr="00D77B2A" w:rsidRDefault="00CF5032">
      <w:pPr>
        <w:pBdr>
          <w:top w:val="nil"/>
          <w:left w:val="nil"/>
          <w:bottom w:val="nil"/>
          <w:right w:val="nil"/>
          <w:between w:val="nil"/>
        </w:pBdr>
        <w:shd w:val="clear" w:color="auto" w:fill="FFFFFF"/>
        <w:spacing w:line="240" w:lineRule="auto"/>
        <w:ind w:left="1" w:hanging="3"/>
        <w:jc w:val="both"/>
        <w:rPr>
          <w:sz w:val="28"/>
          <w:szCs w:val="28"/>
        </w:rPr>
      </w:pPr>
    </w:p>
    <w:p w:rsidR="00CF5032" w:rsidRPr="00D77B2A"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 xml:space="preserve">4.3. </w:t>
      </w:r>
      <w:r w:rsidRPr="00D77B2A">
        <w:rPr>
          <w:b/>
          <w:sz w:val="28"/>
          <w:szCs w:val="28"/>
        </w:rPr>
        <w:t>Друга зона</w:t>
      </w:r>
      <w:r w:rsidRPr="00D77B2A">
        <w:rPr>
          <w:sz w:val="28"/>
          <w:szCs w:val="28"/>
        </w:rPr>
        <w:t xml:space="preserve"> включає територію міста Чорткова поза межами історичного ареалу та позначається індексом 2.</w:t>
      </w:r>
    </w:p>
    <w:p w:rsidR="00CF5032" w:rsidRPr="00D77B2A"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 xml:space="preserve">У другій зоні </w:t>
      </w:r>
      <w:r w:rsidRPr="00D77B2A">
        <w:rPr>
          <w:b/>
          <w:sz w:val="28"/>
          <w:szCs w:val="28"/>
        </w:rPr>
        <w:t xml:space="preserve">дозволено </w:t>
      </w:r>
      <w:r w:rsidRPr="00D77B2A">
        <w:rPr>
          <w:sz w:val="28"/>
          <w:szCs w:val="28"/>
        </w:rPr>
        <w:t xml:space="preserve">встановлення таких рекламних засобів: </w:t>
      </w:r>
    </w:p>
    <w:p w:rsidR="00CF5032" w:rsidRPr="00D77B2A"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-вивіски та оформлення вітрин з заповненням не більше 30%  відповідно до Порядку розміщення вивісок у місті Чорткові, затвердженого рішенням міської ради №842 від 10.11.2017;</w:t>
      </w:r>
    </w:p>
    <w:p w:rsidR="00CF5032" w:rsidRPr="00D77B2A" w:rsidRDefault="0052733B">
      <w:pPr>
        <w:shd w:val="clear" w:color="auto" w:fill="FFFFFF"/>
        <w:ind w:left="1" w:hanging="3"/>
        <w:jc w:val="both"/>
        <w:rPr>
          <w:b/>
          <w:sz w:val="28"/>
          <w:szCs w:val="28"/>
        </w:rPr>
      </w:pPr>
      <w:r w:rsidRPr="00D77B2A">
        <w:rPr>
          <w:sz w:val="28"/>
          <w:szCs w:val="28"/>
        </w:rPr>
        <w:t xml:space="preserve">-брендмауери (банери, панно, плакати на жорсткому каркасі, інші рекламні конструкції на фасадах будинків) </w:t>
      </w:r>
      <w:r w:rsidRPr="00D77B2A">
        <w:rPr>
          <w:b/>
          <w:sz w:val="28"/>
          <w:szCs w:val="28"/>
        </w:rPr>
        <w:t xml:space="preserve">площею не більше 0,2 кв.м.; </w:t>
      </w:r>
    </w:p>
    <w:p w:rsidR="00CF5032" w:rsidRPr="00D77B2A"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-сітілайти  (відповідно до схеми розташування рекламних засобів для визначеної території);</w:t>
      </w:r>
    </w:p>
    <w:p w:rsidR="00CF5032" w:rsidRPr="00D77B2A"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-штендери (терміном до 6 місяців після відкриття закладу</w:t>
      </w:r>
      <w:r w:rsidR="0078748F">
        <w:rPr>
          <w:sz w:val="28"/>
          <w:szCs w:val="28"/>
          <w:lang w:val="uk-UA"/>
        </w:rPr>
        <w:t xml:space="preserve"> та з відповідним погодженням</w:t>
      </w:r>
      <w:r w:rsidRPr="00D77B2A">
        <w:rPr>
          <w:sz w:val="28"/>
          <w:szCs w:val="28"/>
        </w:rPr>
        <w:t>);</w:t>
      </w:r>
    </w:p>
    <w:p w:rsidR="00CF5032" w:rsidRPr="00D77B2A"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-білборди, рекламні щити;</w:t>
      </w:r>
    </w:p>
    <w:p w:rsidR="00CF5032" w:rsidRPr="00D77B2A"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-прапорні композиції;</w:t>
      </w:r>
    </w:p>
    <w:p w:rsidR="00CF5032" w:rsidRPr="00D77B2A"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-індивідуальні рекламні засоби.</w:t>
      </w:r>
    </w:p>
    <w:p w:rsidR="00CF5032" w:rsidRPr="00D77B2A" w:rsidRDefault="00CF5032">
      <w:pPr>
        <w:pBdr>
          <w:top w:val="nil"/>
          <w:left w:val="nil"/>
          <w:bottom w:val="nil"/>
          <w:right w:val="nil"/>
          <w:between w:val="nil"/>
        </w:pBdr>
        <w:shd w:val="clear" w:color="auto" w:fill="FFFFFF"/>
        <w:spacing w:line="240" w:lineRule="auto"/>
        <w:ind w:left="1" w:hanging="3"/>
        <w:jc w:val="both"/>
        <w:rPr>
          <w:sz w:val="28"/>
          <w:szCs w:val="28"/>
        </w:rPr>
      </w:pPr>
    </w:p>
    <w:p w:rsidR="00CF5032" w:rsidRPr="00D77B2A" w:rsidRDefault="0052733B">
      <w:pPr>
        <w:shd w:val="clear" w:color="auto" w:fill="FFFFFF"/>
        <w:ind w:left="1" w:hanging="3"/>
        <w:jc w:val="both"/>
        <w:rPr>
          <w:sz w:val="28"/>
          <w:szCs w:val="28"/>
        </w:rPr>
      </w:pPr>
      <w:r w:rsidRPr="00D77B2A">
        <w:rPr>
          <w:sz w:val="28"/>
          <w:szCs w:val="28"/>
        </w:rPr>
        <w:t xml:space="preserve">У другій зоні </w:t>
      </w:r>
      <w:r w:rsidRPr="00D77B2A">
        <w:rPr>
          <w:b/>
          <w:sz w:val="28"/>
          <w:szCs w:val="28"/>
        </w:rPr>
        <w:t xml:space="preserve">заборонено </w:t>
      </w:r>
      <w:r w:rsidRPr="00D77B2A">
        <w:rPr>
          <w:sz w:val="28"/>
          <w:szCs w:val="28"/>
        </w:rPr>
        <w:t xml:space="preserve">встановлення таких рекламних засобів: </w:t>
      </w:r>
    </w:p>
    <w:p w:rsidR="00CF5032" w:rsidRPr="00D77B2A" w:rsidRDefault="0052733B">
      <w:pPr>
        <w:shd w:val="clear" w:color="auto" w:fill="FFFFFF"/>
        <w:ind w:left="1" w:hanging="3"/>
        <w:jc w:val="both"/>
        <w:rPr>
          <w:b/>
          <w:sz w:val="28"/>
          <w:szCs w:val="28"/>
        </w:rPr>
      </w:pPr>
      <w:r w:rsidRPr="00D77B2A">
        <w:rPr>
          <w:sz w:val="28"/>
          <w:szCs w:val="28"/>
        </w:rPr>
        <w:t xml:space="preserve">-брендмауери (банери, панно, плакати на жорсткому каркасі, інші рекламні конструкції на фасадах будинків) </w:t>
      </w:r>
      <w:r w:rsidRPr="00D77B2A">
        <w:rPr>
          <w:b/>
          <w:sz w:val="28"/>
          <w:szCs w:val="28"/>
        </w:rPr>
        <w:t>площею більше 0,2 кв.м.</w:t>
      </w:r>
    </w:p>
    <w:p w:rsidR="00CF5032" w:rsidRPr="00D77B2A" w:rsidRDefault="0052733B">
      <w:pPr>
        <w:shd w:val="clear" w:color="auto" w:fill="FFFFFF"/>
        <w:ind w:left="1" w:hanging="3"/>
        <w:jc w:val="both"/>
        <w:rPr>
          <w:sz w:val="28"/>
          <w:szCs w:val="28"/>
        </w:rPr>
      </w:pPr>
      <w:r w:rsidRPr="00D77B2A">
        <w:rPr>
          <w:b/>
          <w:sz w:val="28"/>
          <w:szCs w:val="28"/>
        </w:rPr>
        <w:t>-</w:t>
      </w:r>
      <w:r w:rsidR="006B5E70" w:rsidRPr="00D77B2A">
        <w:rPr>
          <w:sz w:val="28"/>
          <w:szCs w:val="28"/>
        </w:rPr>
        <w:t>у вигляді світлових табло та моніторів, біжучих стрічок, вивісок з динамічною (пульсуючою) підсвіткою.</w:t>
      </w:r>
    </w:p>
    <w:p w:rsidR="00CF5032" w:rsidRPr="00D77B2A" w:rsidRDefault="00CF5032">
      <w:pPr>
        <w:shd w:val="clear" w:color="auto" w:fill="FFFFFF"/>
        <w:ind w:left="1" w:hanging="3"/>
        <w:jc w:val="both"/>
        <w:rPr>
          <w:sz w:val="28"/>
          <w:szCs w:val="28"/>
        </w:rPr>
      </w:pPr>
    </w:p>
    <w:p w:rsidR="00CF5032" w:rsidRPr="00D77B2A" w:rsidRDefault="0052733B">
      <w:pPr>
        <w:pBdr>
          <w:top w:val="nil"/>
          <w:left w:val="nil"/>
          <w:bottom w:val="nil"/>
          <w:right w:val="nil"/>
          <w:between w:val="nil"/>
        </w:pBdr>
        <w:shd w:val="clear" w:color="auto" w:fill="FFFFFF"/>
        <w:spacing w:line="240" w:lineRule="auto"/>
        <w:ind w:left="1" w:hanging="3"/>
        <w:jc w:val="both"/>
        <w:rPr>
          <w:sz w:val="28"/>
          <w:szCs w:val="28"/>
          <w:lang w:val="uk-UA"/>
        </w:rPr>
      </w:pPr>
      <w:r w:rsidRPr="00D77B2A">
        <w:rPr>
          <w:sz w:val="28"/>
          <w:szCs w:val="28"/>
        </w:rPr>
        <w:t xml:space="preserve">4.4. </w:t>
      </w:r>
      <w:r w:rsidRPr="00D77B2A">
        <w:rPr>
          <w:b/>
          <w:sz w:val="28"/>
          <w:szCs w:val="28"/>
        </w:rPr>
        <w:t>Третя зона</w:t>
      </w:r>
      <w:r w:rsidRPr="00D77B2A">
        <w:rPr>
          <w:sz w:val="28"/>
          <w:szCs w:val="28"/>
        </w:rPr>
        <w:t xml:space="preserve"> включ</w:t>
      </w:r>
      <w:r w:rsidR="007F2788" w:rsidRPr="00D77B2A">
        <w:rPr>
          <w:sz w:val="28"/>
          <w:szCs w:val="28"/>
        </w:rPr>
        <w:t>ає території населених пунктів</w:t>
      </w:r>
      <w:r w:rsidR="00870E6E">
        <w:rPr>
          <w:sz w:val="28"/>
          <w:szCs w:val="28"/>
          <w:lang w:val="uk-UA"/>
        </w:rPr>
        <w:t>:</w:t>
      </w:r>
      <w:r w:rsidR="007F2788" w:rsidRPr="00D77B2A">
        <w:rPr>
          <w:sz w:val="28"/>
          <w:szCs w:val="28"/>
        </w:rPr>
        <w:t xml:space="preserve"> </w:t>
      </w:r>
      <w:r w:rsidRPr="00D77B2A">
        <w:rPr>
          <w:sz w:val="28"/>
          <w:szCs w:val="28"/>
        </w:rPr>
        <w:t>с.Біла, с.Росохач, с.Бичківці, с.Пастуше, с.Переходи, с.Горішня Вигнанка, с.Ско</w:t>
      </w:r>
      <w:r w:rsidR="007F2788" w:rsidRPr="00D77B2A">
        <w:rPr>
          <w:sz w:val="28"/>
          <w:szCs w:val="28"/>
        </w:rPr>
        <w:t>родинці</w:t>
      </w:r>
      <w:r w:rsidR="007F2788" w:rsidRPr="00D77B2A">
        <w:rPr>
          <w:sz w:val="28"/>
          <w:szCs w:val="28"/>
          <w:lang w:val="uk-UA"/>
        </w:rPr>
        <w:t>.</w:t>
      </w:r>
    </w:p>
    <w:p w:rsidR="00CF5032" w:rsidRPr="00D77B2A" w:rsidRDefault="0052733B">
      <w:pPr>
        <w:shd w:val="clear" w:color="auto" w:fill="FFFFFF"/>
        <w:ind w:left="1" w:hanging="3"/>
        <w:jc w:val="both"/>
        <w:rPr>
          <w:sz w:val="28"/>
          <w:szCs w:val="28"/>
        </w:rPr>
      </w:pPr>
      <w:r w:rsidRPr="00D77B2A">
        <w:rPr>
          <w:sz w:val="28"/>
          <w:szCs w:val="28"/>
        </w:rPr>
        <w:t xml:space="preserve">У третій зоні </w:t>
      </w:r>
      <w:r w:rsidRPr="00D77B2A">
        <w:rPr>
          <w:b/>
          <w:sz w:val="28"/>
          <w:szCs w:val="28"/>
        </w:rPr>
        <w:t xml:space="preserve">дозволено </w:t>
      </w:r>
      <w:r w:rsidRPr="00D77B2A">
        <w:rPr>
          <w:sz w:val="28"/>
          <w:szCs w:val="28"/>
        </w:rPr>
        <w:t xml:space="preserve">встановлення таких рекламних засобів: </w:t>
      </w:r>
    </w:p>
    <w:p w:rsidR="00CF5032" w:rsidRPr="00D77B2A" w:rsidRDefault="0052733B">
      <w:pPr>
        <w:shd w:val="clear" w:color="auto" w:fill="FFFFFF"/>
        <w:ind w:left="1" w:hanging="3"/>
        <w:jc w:val="both"/>
        <w:rPr>
          <w:sz w:val="28"/>
          <w:szCs w:val="28"/>
        </w:rPr>
      </w:pPr>
      <w:r w:rsidRPr="00D77B2A">
        <w:rPr>
          <w:sz w:val="28"/>
          <w:szCs w:val="28"/>
        </w:rPr>
        <w:t>-вивіски та оформлення вітрин з заповненням не більше 30%  відповідно до Порядку розміщення вивісок у місті Чорткові, затвердженого рішенням міської ради №842 від 10.11.2017;</w:t>
      </w:r>
    </w:p>
    <w:p w:rsidR="00CF5032" w:rsidRPr="00D77B2A" w:rsidRDefault="0052733B">
      <w:pPr>
        <w:shd w:val="clear" w:color="auto" w:fill="FFFFFF"/>
        <w:ind w:left="1" w:hanging="3"/>
        <w:jc w:val="both"/>
        <w:rPr>
          <w:b/>
          <w:sz w:val="28"/>
          <w:szCs w:val="28"/>
        </w:rPr>
      </w:pPr>
      <w:r w:rsidRPr="00D77B2A">
        <w:rPr>
          <w:sz w:val="28"/>
          <w:szCs w:val="28"/>
        </w:rPr>
        <w:t xml:space="preserve">-брендмауери (банери, панно, плакати на жорсткому каркасі, інші рекламні конструкції на фасадах будинків) </w:t>
      </w:r>
      <w:r w:rsidRPr="00D77B2A">
        <w:rPr>
          <w:b/>
          <w:sz w:val="28"/>
          <w:szCs w:val="28"/>
        </w:rPr>
        <w:t>площею не більше 0,2 кв.м.;</w:t>
      </w:r>
    </w:p>
    <w:p w:rsidR="00CF5032" w:rsidRPr="00D77B2A" w:rsidRDefault="0052733B">
      <w:pPr>
        <w:shd w:val="clear" w:color="auto" w:fill="FFFFFF"/>
        <w:ind w:left="1" w:hanging="3"/>
        <w:jc w:val="both"/>
        <w:rPr>
          <w:sz w:val="28"/>
          <w:szCs w:val="28"/>
        </w:rPr>
      </w:pPr>
      <w:r w:rsidRPr="00D77B2A">
        <w:rPr>
          <w:sz w:val="28"/>
          <w:szCs w:val="28"/>
        </w:rPr>
        <w:t>-сітілайти  (відповідно до схеми розташування сітілайтів) ;</w:t>
      </w:r>
    </w:p>
    <w:p w:rsidR="00CF5032" w:rsidRPr="00D77B2A" w:rsidRDefault="0052733B">
      <w:pPr>
        <w:shd w:val="clear" w:color="auto" w:fill="FFFFFF"/>
        <w:ind w:left="1" w:hanging="3"/>
        <w:jc w:val="both"/>
        <w:rPr>
          <w:sz w:val="28"/>
          <w:szCs w:val="28"/>
        </w:rPr>
      </w:pPr>
      <w:r w:rsidRPr="00D77B2A">
        <w:rPr>
          <w:sz w:val="28"/>
          <w:szCs w:val="28"/>
        </w:rPr>
        <w:t xml:space="preserve">-штендери (терміном на 6 місяців після відкриття закладу); </w:t>
      </w:r>
    </w:p>
    <w:p w:rsidR="00CF5032" w:rsidRPr="00D77B2A" w:rsidRDefault="0052733B">
      <w:pPr>
        <w:shd w:val="clear" w:color="auto" w:fill="FFFFFF"/>
        <w:ind w:left="1" w:hanging="3"/>
        <w:jc w:val="both"/>
        <w:rPr>
          <w:sz w:val="28"/>
          <w:szCs w:val="28"/>
        </w:rPr>
      </w:pPr>
      <w:r w:rsidRPr="00D77B2A">
        <w:rPr>
          <w:sz w:val="28"/>
          <w:szCs w:val="28"/>
        </w:rPr>
        <w:lastRenderedPageBreak/>
        <w:t>-білборди, рекламні щити;</w:t>
      </w:r>
    </w:p>
    <w:p w:rsidR="00CF5032" w:rsidRPr="00D77B2A" w:rsidRDefault="0052733B">
      <w:pPr>
        <w:shd w:val="clear" w:color="auto" w:fill="FFFFFF"/>
        <w:ind w:left="1" w:hanging="3"/>
        <w:jc w:val="both"/>
        <w:rPr>
          <w:sz w:val="28"/>
          <w:szCs w:val="28"/>
        </w:rPr>
      </w:pPr>
      <w:r w:rsidRPr="00D77B2A">
        <w:rPr>
          <w:sz w:val="28"/>
          <w:szCs w:val="28"/>
        </w:rPr>
        <w:t>-прапорні композиції;</w:t>
      </w:r>
    </w:p>
    <w:p w:rsidR="00CF5032" w:rsidRPr="00D77B2A" w:rsidRDefault="0052733B">
      <w:pPr>
        <w:shd w:val="clear" w:color="auto" w:fill="FFFFFF"/>
        <w:ind w:left="1" w:hanging="3"/>
        <w:jc w:val="both"/>
        <w:rPr>
          <w:sz w:val="28"/>
          <w:szCs w:val="28"/>
        </w:rPr>
      </w:pPr>
      <w:r w:rsidRPr="00D77B2A">
        <w:rPr>
          <w:sz w:val="28"/>
          <w:szCs w:val="28"/>
        </w:rPr>
        <w:t>-індивідуальні рекламні засоби.</w:t>
      </w:r>
    </w:p>
    <w:p w:rsidR="00CF5032" w:rsidRPr="00D77B2A" w:rsidRDefault="00CF5032">
      <w:pPr>
        <w:shd w:val="clear" w:color="auto" w:fill="FFFFFF"/>
        <w:ind w:left="1" w:hanging="3"/>
        <w:jc w:val="both"/>
        <w:rPr>
          <w:sz w:val="28"/>
          <w:szCs w:val="28"/>
        </w:rPr>
      </w:pPr>
    </w:p>
    <w:p w:rsidR="00CF5032" w:rsidRPr="00D77B2A" w:rsidRDefault="0052733B">
      <w:pPr>
        <w:shd w:val="clear" w:color="auto" w:fill="FFFFFF"/>
        <w:ind w:left="1" w:hanging="3"/>
        <w:jc w:val="both"/>
        <w:rPr>
          <w:sz w:val="28"/>
          <w:szCs w:val="28"/>
        </w:rPr>
      </w:pPr>
      <w:r w:rsidRPr="00D77B2A">
        <w:rPr>
          <w:sz w:val="28"/>
          <w:szCs w:val="28"/>
        </w:rPr>
        <w:t xml:space="preserve">У третій  зоні </w:t>
      </w:r>
      <w:r w:rsidRPr="00D77B2A">
        <w:rPr>
          <w:b/>
          <w:sz w:val="28"/>
          <w:szCs w:val="28"/>
        </w:rPr>
        <w:t xml:space="preserve">заборонено </w:t>
      </w:r>
      <w:r w:rsidRPr="00D77B2A">
        <w:rPr>
          <w:sz w:val="28"/>
          <w:szCs w:val="28"/>
        </w:rPr>
        <w:t xml:space="preserve">встановлення таких рекламних засобів: </w:t>
      </w:r>
    </w:p>
    <w:p w:rsidR="00CF5032" w:rsidRPr="00D77B2A" w:rsidRDefault="0052733B">
      <w:pPr>
        <w:shd w:val="clear" w:color="auto" w:fill="FFFFFF"/>
        <w:ind w:left="1" w:hanging="3"/>
        <w:jc w:val="both"/>
        <w:rPr>
          <w:b/>
          <w:sz w:val="28"/>
          <w:szCs w:val="28"/>
        </w:rPr>
      </w:pPr>
      <w:r w:rsidRPr="00D77B2A">
        <w:rPr>
          <w:sz w:val="28"/>
          <w:szCs w:val="28"/>
        </w:rPr>
        <w:t xml:space="preserve">-брендмауери (банери, панно, плакати на жорсткому каркасі, інші рекламні конструкції на фасадах будинків) </w:t>
      </w:r>
      <w:r w:rsidRPr="00D77B2A">
        <w:rPr>
          <w:b/>
          <w:sz w:val="28"/>
          <w:szCs w:val="28"/>
        </w:rPr>
        <w:t>площею більше 0,2 кв.м.</w:t>
      </w:r>
    </w:p>
    <w:p w:rsidR="00CF5032" w:rsidRPr="00D77B2A" w:rsidRDefault="0052733B">
      <w:pPr>
        <w:shd w:val="clear" w:color="auto" w:fill="FFFFFF"/>
        <w:ind w:left="1" w:hanging="3"/>
        <w:jc w:val="both"/>
        <w:rPr>
          <w:sz w:val="28"/>
          <w:szCs w:val="28"/>
        </w:rPr>
      </w:pPr>
      <w:r w:rsidRPr="00D77B2A">
        <w:rPr>
          <w:b/>
          <w:sz w:val="28"/>
          <w:szCs w:val="28"/>
        </w:rPr>
        <w:t>-</w:t>
      </w:r>
      <w:r w:rsidR="006B5E70" w:rsidRPr="00D77B2A">
        <w:rPr>
          <w:sz w:val="28"/>
          <w:szCs w:val="28"/>
        </w:rPr>
        <w:t>у вигляді світлових табло та моніторів, біжучих стрічок, вивісок з динамічною (пульсуючою) підсвіткою</w:t>
      </w:r>
    </w:p>
    <w:p w:rsidR="00CF5032" w:rsidRDefault="00CF5032">
      <w:pPr>
        <w:pBdr>
          <w:top w:val="nil"/>
          <w:left w:val="nil"/>
          <w:bottom w:val="nil"/>
          <w:right w:val="nil"/>
          <w:between w:val="nil"/>
        </w:pBdr>
        <w:shd w:val="clear" w:color="auto" w:fill="FFFFFF"/>
        <w:spacing w:line="240" w:lineRule="auto"/>
        <w:ind w:left="0" w:hanging="2"/>
        <w:jc w:val="both"/>
        <w:rPr>
          <w:color w:val="9900FF"/>
        </w:rPr>
      </w:pPr>
    </w:p>
    <w:p w:rsidR="00CF5032" w:rsidRDefault="00CF5032">
      <w:pPr>
        <w:pBdr>
          <w:top w:val="nil"/>
          <w:left w:val="nil"/>
          <w:bottom w:val="nil"/>
          <w:right w:val="nil"/>
          <w:between w:val="nil"/>
        </w:pBdr>
        <w:shd w:val="clear" w:color="auto" w:fill="FFFFFF"/>
        <w:spacing w:line="240" w:lineRule="auto"/>
        <w:ind w:left="0" w:hanging="2"/>
        <w:jc w:val="both"/>
        <w:rPr>
          <w:color w:val="9900FF"/>
        </w:rPr>
      </w:pPr>
    </w:p>
    <w:p w:rsidR="00CF5032" w:rsidRDefault="0052733B">
      <w:pPr>
        <w:shd w:val="clear" w:color="auto" w:fill="FFFFFF"/>
        <w:ind w:left="0" w:hanging="2"/>
        <w:jc w:val="both"/>
      </w:pPr>
      <w:r>
        <w:rPr>
          <w:b/>
        </w:rPr>
        <w:t>5. ВИМОГИ ДО РЕКЛАМНИХ ЗАСОБІВ ТА ПОРЯДКУ ЇХ РОЗМІЩЕННЯ</w:t>
      </w:r>
      <w:r>
        <w:t xml:space="preserve"> </w:t>
      </w:r>
    </w:p>
    <w:p w:rsidR="00CF5032" w:rsidRDefault="00CF5032">
      <w:pPr>
        <w:pBdr>
          <w:top w:val="nil"/>
          <w:left w:val="nil"/>
          <w:bottom w:val="nil"/>
          <w:right w:val="nil"/>
          <w:between w:val="nil"/>
        </w:pBdr>
        <w:shd w:val="clear" w:color="auto" w:fill="FFFFFF"/>
        <w:spacing w:line="240" w:lineRule="auto"/>
        <w:ind w:left="0" w:hanging="2"/>
        <w:jc w:val="both"/>
        <w:rPr>
          <w:b/>
        </w:rPr>
      </w:pPr>
    </w:p>
    <w:p w:rsidR="00CF5032"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5.1. Розміщення зовнішньої реклами в межах міста здійснюється виключно при наявності у розповсюджувача зовнішньої реклами дозволів, які видаютьс</w:t>
      </w:r>
      <w:r w:rsidR="007F2788" w:rsidRPr="00D77B2A">
        <w:rPr>
          <w:sz w:val="28"/>
          <w:szCs w:val="28"/>
        </w:rPr>
        <w:t xml:space="preserve">я </w:t>
      </w:r>
      <w:r w:rsidR="00985907">
        <w:rPr>
          <w:sz w:val="28"/>
          <w:szCs w:val="28"/>
          <w:lang w:val="uk-UA"/>
        </w:rPr>
        <w:t>р</w:t>
      </w:r>
      <w:r w:rsidR="007F2788" w:rsidRPr="00D77B2A">
        <w:rPr>
          <w:sz w:val="28"/>
          <w:szCs w:val="28"/>
          <w:lang w:val="uk-UA"/>
        </w:rPr>
        <w:t>обочим органом</w:t>
      </w:r>
      <w:r w:rsidRPr="00D77B2A">
        <w:rPr>
          <w:sz w:val="28"/>
          <w:szCs w:val="28"/>
        </w:rPr>
        <w:t xml:space="preserve">  на підставі від</w:t>
      </w:r>
      <w:r w:rsidR="007F2788" w:rsidRPr="00D77B2A">
        <w:rPr>
          <w:sz w:val="28"/>
          <w:szCs w:val="28"/>
        </w:rPr>
        <w:t>повідного</w:t>
      </w:r>
      <w:r w:rsidR="00F7551C" w:rsidRPr="00D77B2A">
        <w:rPr>
          <w:sz w:val="28"/>
          <w:szCs w:val="28"/>
          <w:lang w:val="uk-UA"/>
        </w:rPr>
        <w:t xml:space="preserve"> рішення</w:t>
      </w:r>
      <w:r w:rsidR="007F2788" w:rsidRPr="00D77B2A">
        <w:rPr>
          <w:sz w:val="28"/>
          <w:szCs w:val="28"/>
        </w:rPr>
        <w:t xml:space="preserve"> виконавчого органу</w:t>
      </w:r>
      <w:r w:rsidRPr="00D77B2A">
        <w:rPr>
          <w:sz w:val="28"/>
          <w:szCs w:val="28"/>
        </w:rPr>
        <w:t>.</w:t>
      </w:r>
    </w:p>
    <w:p w:rsidR="00697C6D" w:rsidRPr="00D77B2A" w:rsidRDefault="00697C6D">
      <w:pPr>
        <w:pBdr>
          <w:top w:val="nil"/>
          <w:left w:val="nil"/>
          <w:bottom w:val="nil"/>
          <w:right w:val="nil"/>
          <w:between w:val="nil"/>
        </w:pBdr>
        <w:shd w:val="clear" w:color="auto" w:fill="FFFFFF"/>
        <w:spacing w:line="240" w:lineRule="auto"/>
        <w:ind w:left="1" w:hanging="3"/>
        <w:jc w:val="both"/>
        <w:rPr>
          <w:sz w:val="28"/>
          <w:szCs w:val="28"/>
        </w:rPr>
      </w:pPr>
    </w:p>
    <w:p w:rsidR="00870E6E"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 xml:space="preserve">5.2. Виданий у встановленому порядку дозвіл є підставою для розміщення рекламного засобу. </w:t>
      </w:r>
    </w:p>
    <w:p w:rsidR="00870E6E" w:rsidRDefault="00870E6E">
      <w:pPr>
        <w:pBdr>
          <w:top w:val="nil"/>
          <w:left w:val="nil"/>
          <w:bottom w:val="nil"/>
          <w:right w:val="nil"/>
          <w:between w:val="nil"/>
        </w:pBdr>
        <w:shd w:val="clear" w:color="auto" w:fill="FFFFFF"/>
        <w:spacing w:line="240" w:lineRule="auto"/>
        <w:ind w:left="1" w:hanging="3"/>
        <w:jc w:val="both"/>
        <w:rPr>
          <w:sz w:val="28"/>
          <w:szCs w:val="28"/>
        </w:rPr>
      </w:pPr>
    </w:p>
    <w:p w:rsidR="00CF5032" w:rsidRDefault="00F7551C">
      <w:pPr>
        <w:pBdr>
          <w:top w:val="nil"/>
          <w:left w:val="nil"/>
          <w:bottom w:val="nil"/>
          <w:right w:val="nil"/>
          <w:between w:val="nil"/>
        </w:pBdr>
        <w:shd w:val="clear" w:color="auto" w:fill="FFFFFF"/>
        <w:spacing w:line="240" w:lineRule="auto"/>
        <w:ind w:left="1" w:hanging="3"/>
        <w:jc w:val="both"/>
        <w:rPr>
          <w:sz w:val="28"/>
          <w:szCs w:val="28"/>
        </w:rPr>
      </w:pPr>
      <w:r w:rsidRPr="00985907">
        <w:rPr>
          <w:color w:val="FF0000"/>
          <w:sz w:val="28"/>
          <w:szCs w:val="28"/>
          <w:lang w:val="uk-UA"/>
        </w:rPr>
        <w:t>5.3.</w:t>
      </w:r>
      <w:r w:rsidR="0052733B" w:rsidRPr="00985907">
        <w:rPr>
          <w:color w:val="FF0000"/>
          <w:sz w:val="28"/>
          <w:szCs w:val="28"/>
        </w:rPr>
        <w:t>У випадку анулювання дозволу або закінчення терміну його дії рекламний засіб у десятиденний термін п</w:t>
      </w:r>
      <w:r w:rsidRPr="00985907">
        <w:rPr>
          <w:color w:val="FF0000"/>
          <w:sz w:val="28"/>
          <w:szCs w:val="28"/>
        </w:rPr>
        <w:t>ідлягає дем</w:t>
      </w:r>
      <w:r w:rsidR="00614B97" w:rsidRPr="00985907">
        <w:rPr>
          <w:color w:val="FF0000"/>
          <w:sz w:val="28"/>
          <w:szCs w:val="28"/>
        </w:rPr>
        <w:t>онтажу за процедурою, визначеною чинним законодавством</w:t>
      </w:r>
      <w:r w:rsidR="0052733B" w:rsidRPr="00D77B2A">
        <w:rPr>
          <w:sz w:val="28"/>
          <w:szCs w:val="28"/>
        </w:rPr>
        <w:t>.</w:t>
      </w:r>
    </w:p>
    <w:p w:rsidR="00697C6D" w:rsidRPr="00D77B2A" w:rsidRDefault="00697C6D">
      <w:pPr>
        <w:pBdr>
          <w:top w:val="nil"/>
          <w:left w:val="nil"/>
          <w:bottom w:val="nil"/>
          <w:right w:val="nil"/>
          <w:between w:val="nil"/>
        </w:pBdr>
        <w:shd w:val="clear" w:color="auto" w:fill="FFFFFF"/>
        <w:spacing w:line="240" w:lineRule="auto"/>
        <w:ind w:left="1" w:hanging="3"/>
        <w:jc w:val="both"/>
        <w:rPr>
          <w:sz w:val="28"/>
          <w:szCs w:val="28"/>
        </w:rPr>
      </w:pPr>
    </w:p>
    <w:p w:rsidR="00CF5032" w:rsidRDefault="008501EE">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5.4</w:t>
      </w:r>
      <w:r w:rsidR="0052733B" w:rsidRPr="00D77B2A">
        <w:rPr>
          <w:sz w:val="28"/>
          <w:szCs w:val="28"/>
        </w:rPr>
        <w:t>. Рекламні засоби розміщуються з дотриманням вимог техніки безпеки та у спосіб, що забезпечує видимість дорожніх знаків, світлофорів, перехресть, пішохідних переходів, зупинок транспорту загального користування.</w:t>
      </w:r>
    </w:p>
    <w:p w:rsidR="00697C6D" w:rsidRPr="00D77B2A" w:rsidRDefault="00697C6D">
      <w:pPr>
        <w:pBdr>
          <w:top w:val="nil"/>
          <w:left w:val="nil"/>
          <w:bottom w:val="nil"/>
          <w:right w:val="nil"/>
          <w:between w:val="nil"/>
        </w:pBdr>
        <w:shd w:val="clear" w:color="auto" w:fill="FFFFFF"/>
        <w:spacing w:line="240" w:lineRule="auto"/>
        <w:ind w:left="1" w:hanging="3"/>
        <w:jc w:val="both"/>
        <w:rPr>
          <w:sz w:val="28"/>
          <w:szCs w:val="28"/>
        </w:rPr>
      </w:pPr>
    </w:p>
    <w:p w:rsidR="00CF5032" w:rsidRDefault="008501EE">
      <w:pPr>
        <w:pBdr>
          <w:top w:val="nil"/>
          <w:left w:val="nil"/>
          <w:bottom w:val="nil"/>
          <w:right w:val="nil"/>
          <w:between w:val="nil"/>
        </w:pBdr>
        <w:shd w:val="clear" w:color="auto" w:fill="FFFFFF"/>
        <w:spacing w:line="240" w:lineRule="auto"/>
        <w:ind w:left="1" w:hanging="3"/>
        <w:jc w:val="both"/>
        <w:rPr>
          <w:sz w:val="28"/>
          <w:szCs w:val="28"/>
          <w:lang w:val="uk-UA"/>
        </w:rPr>
      </w:pPr>
      <w:r w:rsidRPr="00D77B2A">
        <w:rPr>
          <w:sz w:val="28"/>
          <w:szCs w:val="28"/>
        </w:rPr>
        <w:t>5.5</w:t>
      </w:r>
      <w:r w:rsidR="0052733B" w:rsidRPr="00D77B2A">
        <w:rPr>
          <w:sz w:val="28"/>
          <w:szCs w:val="28"/>
        </w:rPr>
        <w:t>. На територіях, будинках і спорудах зовнішня реклама розміщується за згодою їх власників або уповноважених ними органів (осіб) з урахуванням архітектурних, конструктивних, функціонально-планувальних, історико-культурних чинників, типології елементів місцевого середовища та з дотриманням Правил благоустрою Чортківської міської територіальної громади</w:t>
      </w:r>
      <w:r w:rsidR="00697C6D">
        <w:rPr>
          <w:sz w:val="28"/>
          <w:szCs w:val="28"/>
          <w:lang w:val="uk-UA"/>
        </w:rPr>
        <w:t>.</w:t>
      </w:r>
    </w:p>
    <w:p w:rsidR="00697C6D" w:rsidRPr="00697C6D" w:rsidRDefault="00697C6D">
      <w:pPr>
        <w:pBdr>
          <w:top w:val="nil"/>
          <w:left w:val="nil"/>
          <w:bottom w:val="nil"/>
          <w:right w:val="nil"/>
          <w:between w:val="nil"/>
        </w:pBdr>
        <w:shd w:val="clear" w:color="auto" w:fill="FFFFFF"/>
        <w:spacing w:line="240" w:lineRule="auto"/>
        <w:ind w:left="1" w:hanging="3"/>
        <w:jc w:val="both"/>
        <w:rPr>
          <w:sz w:val="28"/>
          <w:szCs w:val="28"/>
          <w:lang w:val="uk-UA"/>
        </w:rPr>
      </w:pPr>
    </w:p>
    <w:p w:rsidR="00CF5032" w:rsidRPr="00BF07BF" w:rsidRDefault="008501EE">
      <w:pPr>
        <w:pBdr>
          <w:top w:val="nil"/>
          <w:left w:val="nil"/>
          <w:bottom w:val="nil"/>
          <w:right w:val="nil"/>
          <w:between w:val="nil"/>
        </w:pBdr>
        <w:shd w:val="clear" w:color="auto" w:fill="FFFFFF"/>
        <w:spacing w:line="240" w:lineRule="auto"/>
        <w:ind w:left="1" w:hanging="3"/>
        <w:jc w:val="both"/>
        <w:rPr>
          <w:sz w:val="28"/>
          <w:szCs w:val="28"/>
          <w:lang w:val="uk-UA"/>
        </w:rPr>
      </w:pPr>
      <w:r w:rsidRPr="00BF07BF">
        <w:rPr>
          <w:sz w:val="28"/>
          <w:szCs w:val="28"/>
          <w:lang w:val="uk-UA"/>
        </w:rPr>
        <w:t>5.</w:t>
      </w:r>
      <w:r w:rsidRPr="00D77B2A">
        <w:rPr>
          <w:sz w:val="28"/>
          <w:szCs w:val="28"/>
          <w:lang w:val="uk-UA"/>
        </w:rPr>
        <w:t>6</w:t>
      </w:r>
      <w:r w:rsidR="0052733B" w:rsidRPr="00BF07BF">
        <w:rPr>
          <w:sz w:val="28"/>
          <w:szCs w:val="28"/>
          <w:lang w:val="uk-UA"/>
        </w:rPr>
        <w:t xml:space="preserve"> Розташування рекламних засобів на фасадах будинків та споруд має здійснюватися зі збереженням структурної побудови, стилістики та кольористики фасадів без пошкодження та перекриття елементів архітектури.</w:t>
      </w:r>
    </w:p>
    <w:p w:rsidR="00697C6D" w:rsidRPr="00BF07BF" w:rsidRDefault="00697C6D">
      <w:pPr>
        <w:pBdr>
          <w:top w:val="nil"/>
          <w:left w:val="nil"/>
          <w:bottom w:val="nil"/>
          <w:right w:val="nil"/>
          <w:between w:val="nil"/>
        </w:pBdr>
        <w:shd w:val="clear" w:color="auto" w:fill="FFFFFF"/>
        <w:spacing w:line="240" w:lineRule="auto"/>
        <w:ind w:left="1" w:hanging="3"/>
        <w:jc w:val="both"/>
        <w:rPr>
          <w:sz w:val="28"/>
          <w:szCs w:val="28"/>
          <w:lang w:val="uk-UA"/>
        </w:rPr>
      </w:pPr>
    </w:p>
    <w:p w:rsidR="00CF5032" w:rsidRPr="00BF07BF" w:rsidRDefault="008501EE" w:rsidP="0004156F">
      <w:pPr>
        <w:pBdr>
          <w:top w:val="nil"/>
          <w:left w:val="nil"/>
          <w:bottom w:val="nil"/>
          <w:right w:val="nil"/>
          <w:between w:val="nil"/>
        </w:pBdr>
        <w:shd w:val="clear" w:color="auto" w:fill="FFFFFF"/>
        <w:spacing w:line="240" w:lineRule="auto"/>
        <w:ind w:left="1" w:hanging="3"/>
        <w:jc w:val="both"/>
        <w:rPr>
          <w:sz w:val="28"/>
          <w:szCs w:val="28"/>
          <w:lang w:val="uk-UA"/>
        </w:rPr>
      </w:pPr>
      <w:r w:rsidRPr="00BF07BF">
        <w:rPr>
          <w:sz w:val="28"/>
          <w:szCs w:val="28"/>
          <w:lang w:val="uk-UA"/>
        </w:rPr>
        <w:t>5.7</w:t>
      </w:r>
      <w:r w:rsidR="0052733B" w:rsidRPr="00BF07BF">
        <w:rPr>
          <w:sz w:val="28"/>
          <w:szCs w:val="28"/>
          <w:lang w:val="uk-UA"/>
        </w:rPr>
        <w:t>. З метою збереження історичного архітектурного середовища та візуальної цілісності міського простору під час розміщення зовнішньої р</w:t>
      </w:r>
      <w:r w:rsidR="0004156F" w:rsidRPr="00BF07BF">
        <w:rPr>
          <w:sz w:val="28"/>
          <w:szCs w:val="28"/>
          <w:lang w:val="uk-UA"/>
        </w:rPr>
        <w:t xml:space="preserve">еклами враховуються такі вимоги </w:t>
      </w:r>
      <w:r w:rsidR="0052733B" w:rsidRPr="00BF07BF">
        <w:rPr>
          <w:sz w:val="28"/>
          <w:szCs w:val="28"/>
          <w:lang w:val="uk-UA"/>
        </w:rPr>
        <w:t>згідно з реклам</w:t>
      </w:r>
      <w:r w:rsidR="00614B97" w:rsidRPr="00BF07BF">
        <w:rPr>
          <w:sz w:val="28"/>
          <w:szCs w:val="28"/>
          <w:lang w:val="uk-UA"/>
        </w:rPr>
        <w:t>ним зонуванням п.</w:t>
      </w:r>
      <w:r w:rsidR="00985907">
        <w:rPr>
          <w:sz w:val="28"/>
          <w:szCs w:val="28"/>
          <w:lang w:val="uk-UA"/>
        </w:rPr>
        <w:t xml:space="preserve"> </w:t>
      </w:r>
      <w:r w:rsidR="00614B97" w:rsidRPr="00BF07BF">
        <w:rPr>
          <w:sz w:val="28"/>
          <w:szCs w:val="28"/>
          <w:lang w:val="uk-UA"/>
        </w:rPr>
        <w:t>4 цього Положення</w:t>
      </w:r>
      <w:r w:rsidR="0052733B" w:rsidRPr="00BF07BF">
        <w:rPr>
          <w:sz w:val="28"/>
          <w:szCs w:val="28"/>
          <w:lang w:val="uk-UA"/>
        </w:rPr>
        <w:t>:</w:t>
      </w:r>
    </w:p>
    <w:p w:rsidR="00CF5032" w:rsidRPr="00BF07BF" w:rsidRDefault="0052733B">
      <w:pPr>
        <w:pBdr>
          <w:top w:val="nil"/>
          <w:left w:val="nil"/>
          <w:bottom w:val="nil"/>
          <w:right w:val="nil"/>
          <w:between w:val="nil"/>
        </w:pBdr>
        <w:shd w:val="clear" w:color="auto" w:fill="FFFFFF"/>
        <w:spacing w:line="240" w:lineRule="auto"/>
        <w:ind w:left="1" w:hanging="3"/>
        <w:jc w:val="both"/>
        <w:rPr>
          <w:sz w:val="28"/>
          <w:szCs w:val="28"/>
          <w:lang w:val="uk-UA"/>
        </w:rPr>
      </w:pPr>
      <w:r w:rsidRPr="00BF07BF">
        <w:rPr>
          <w:b/>
          <w:sz w:val="28"/>
          <w:szCs w:val="28"/>
          <w:lang w:val="uk-UA"/>
        </w:rPr>
        <w:t>-</w:t>
      </w:r>
      <w:r w:rsidRPr="00BF07BF">
        <w:rPr>
          <w:sz w:val="28"/>
          <w:szCs w:val="28"/>
          <w:lang w:val="uk-UA"/>
        </w:rPr>
        <w:t xml:space="preserve"> у першій зоні (історичному ареалі міста Чорткова) допускається розміщення виключно вивісок на фасадах будинків та оформлення вітрин  у відповідності до Порядку розміщення вивісок у місті Чорткові, затвердженого рішенням </w:t>
      </w:r>
      <w:r w:rsidRPr="00BF07BF">
        <w:rPr>
          <w:sz w:val="28"/>
          <w:szCs w:val="28"/>
          <w:lang w:val="uk-UA"/>
        </w:rPr>
        <w:lastRenderedPageBreak/>
        <w:t>міс</w:t>
      </w:r>
      <w:r w:rsidR="00985907">
        <w:rPr>
          <w:sz w:val="28"/>
          <w:szCs w:val="28"/>
          <w:lang w:val="uk-UA"/>
        </w:rPr>
        <w:t xml:space="preserve">ької ради №842 від 10.11.2017. </w:t>
      </w:r>
      <w:r w:rsidRPr="00BF07BF">
        <w:rPr>
          <w:sz w:val="28"/>
          <w:szCs w:val="28"/>
          <w:lang w:val="uk-UA"/>
        </w:rPr>
        <w:t>Інші типи зовнішньої реклами встановлювати заборонено.</w:t>
      </w:r>
    </w:p>
    <w:p w:rsidR="00CF5032" w:rsidRPr="00BF07BF" w:rsidRDefault="0052733B">
      <w:pPr>
        <w:pBdr>
          <w:top w:val="nil"/>
          <w:left w:val="nil"/>
          <w:bottom w:val="nil"/>
          <w:right w:val="nil"/>
          <w:between w:val="nil"/>
        </w:pBdr>
        <w:shd w:val="clear" w:color="auto" w:fill="FFFFFF"/>
        <w:spacing w:line="240" w:lineRule="auto"/>
        <w:ind w:left="1" w:hanging="3"/>
        <w:jc w:val="both"/>
        <w:rPr>
          <w:sz w:val="28"/>
          <w:szCs w:val="28"/>
          <w:lang w:val="uk-UA"/>
        </w:rPr>
      </w:pPr>
      <w:r w:rsidRPr="00BF07BF">
        <w:rPr>
          <w:sz w:val="28"/>
          <w:szCs w:val="28"/>
          <w:lang w:val="uk-UA"/>
        </w:rPr>
        <w:t>-у зоні 2 (території Чорткова поза межами історичного ареалу</w:t>
      </w:r>
      <w:r w:rsidR="00614B97">
        <w:rPr>
          <w:sz w:val="28"/>
          <w:szCs w:val="28"/>
          <w:lang w:val="uk-UA"/>
        </w:rPr>
        <w:t>, крім випадків вказаних п. 4.2 цього Положення</w:t>
      </w:r>
      <w:r w:rsidRPr="00BF07BF">
        <w:rPr>
          <w:sz w:val="28"/>
          <w:szCs w:val="28"/>
          <w:lang w:val="uk-UA"/>
        </w:rPr>
        <w:t>) та зоні 3</w:t>
      </w:r>
      <w:r w:rsidR="0004156F" w:rsidRPr="00BF07BF">
        <w:rPr>
          <w:sz w:val="28"/>
          <w:szCs w:val="28"/>
          <w:lang w:val="uk-UA"/>
        </w:rPr>
        <w:t xml:space="preserve"> (</w:t>
      </w:r>
      <w:r w:rsidRPr="00BF07BF">
        <w:rPr>
          <w:sz w:val="28"/>
          <w:szCs w:val="28"/>
          <w:lang w:val="uk-UA"/>
        </w:rPr>
        <w:t xml:space="preserve">території інших населених пунктів громади та території поза їх межами)  дозволено розміщувати брендмауери (банери, панно, плакати на жорсткому каркасі, інші рекламні конструкції на фасадах будинків)   на фасадах будинків площею </w:t>
      </w:r>
      <w:r w:rsidRPr="00BF07BF">
        <w:rPr>
          <w:b/>
          <w:sz w:val="28"/>
          <w:szCs w:val="28"/>
          <w:lang w:val="uk-UA"/>
        </w:rPr>
        <w:t>не більше 0,2 м.кв.</w:t>
      </w:r>
      <w:r w:rsidRPr="00BF07BF">
        <w:rPr>
          <w:sz w:val="28"/>
          <w:szCs w:val="28"/>
          <w:lang w:val="uk-UA"/>
        </w:rPr>
        <w:t>, с</w:t>
      </w:r>
      <w:r w:rsidR="00D62945" w:rsidRPr="00BF07BF">
        <w:rPr>
          <w:sz w:val="28"/>
          <w:szCs w:val="28"/>
          <w:lang w:val="uk-UA"/>
        </w:rPr>
        <w:t>ітілайти,  стаціонарні щити, біл</w:t>
      </w:r>
      <w:r w:rsidRPr="00BF07BF">
        <w:rPr>
          <w:sz w:val="28"/>
          <w:szCs w:val="28"/>
          <w:lang w:val="uk-UA"/>
        </w:rPr>
        <w:t xml:space="preserve">борди, дахові рекламні конструкції та штендери; </w:t>
      </w:r>
    </w:p>
    <w:p w:rsidR="00CF5032" w:rsidRPr="00BF07BF" w:rsidRDefault="0052733B">
      <w:pPr>
        <w:pBdr>
          <w:top w:val="nil"/>
          <w:left w:val="nil"/>
          <w:bottom w:val="nil"/>
          <w:right w:val="nil"/>
          <w:between w:val="nil"/>
        </w:pBdr>
        <w:shd w:val="clear" w:color="auto" w:fill="FFFFFF"/>
        <w:spacing w:line="240" w:lineRule="auto"/>
        <w:ind w:left="1" w:hanging="3"/>
        <w:jc w:val="both"/>
        <w:rPr>
          <w:sz w:val="28"/>
          <w:szCs w:val="28"/>
          <w:lang w:val="uk-UA"/>
        </w:rPr>
      </w:pPr>
      <w:r w:rsidRPr="00BF07BF">
        <w:rPr>
          <w:sz w:val="28"/>
          <w:szCs w:val="28"/>
          <w:lang w:val="uk-UA"/>
        </w:rPr>
        <w:t xml:space="preserve">- у зоні 2 та зоні 3 обмеження щодо формату та місця розташування рекламних засобів можуть встановлюватись у схемах комплексного розміщення зовнішньої реклами у залежності від специфіки міського простору у межах території, що визначаються такими схемами; </w:t>
      </w:r>
    </w:p>
    <w:p w:rsidR="00CF5032"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 рекламні засоби на фасадах будівель</w:t>
      </w:r>
      <w:r w:rsidR="0004156F">
        <w:rPr>
          <w:sz w:val="28"/>
          <w:szCs w:val="28"/>
          <w:lang w:val="uk-UA"/>
        </w:rPr>
        <w:t xml:space="preserve"> та споруд</w:t>
      </w:r>
      <w:r w:rsidRPr="00D77B2A">
        <w:rPr>
          <w:sz w:val="28"/>
          <w:szCs w:val="28"/>
        </w:rPr>
        <w:t xml:space="preserve"> повинні відповідати композиційним, стилістичними та </w:t>
      </w:r>
      <w:r w:rsidR="00011ADC">
        <w:rPr>
          <w:sz w:val="28"/>
          <w:szCs w:val="28"/>
        </w:rPr>
        <w:t xml:space="preserve">кольористичним характеристикам </w:t>
      </w:r>
      <w:r w:rsidRPr="00D77B2A">
        <w:rPr>
          <w:sz w:val="28"/>
          <w:szCs w:val="28"/>
        </w:rPr>
        <w:t xml:space="preserve">та у відповідності з паспортами опорядження фасадів за їх наявності. </w:t>
      </w:r>
    </w:p>
    <w:p w:rsidR="00697C6D" w:rsidRPr="00D77B2A" w:rsidRDefault="00697C6D">
      <w:pPr>
        <w:pBdr>
          <w:top w:val="nil"/>
          <w:left w:val="nil"/>
          <w:bottom w:val="nil"/>
          <w:right w:val="nil"/>
          <w:between w:val="nil"/>
        </w:pBdr>
        <w:shd w:val="clear" w:color="auto" w:fill="FFFFFF"/>
        <w:spacing w:line="240" w:lineRule="auto"/>
        <w:ind w:left="1" w:hanging="3"/>
        <w:jc w:val="both"/>
        <w:rPr>
          <w:sz w:val="28"/>
          <w:szCs w:val="28"/>
        </w:rPr>
      </w:pPr>
    </w:p>
    <w:p w:rsidR="00CF5032" w:rsidRPr="00D77B2A" w:rsidRDefault="008501EE">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5.8</w:t>
      </w:r>
      <w:r w:rsidR="0052733B" w:rsidRPr="00D77B2A">
        <w:rPr>
          <w:sz w:val="28"/>
          <w:szCs w:val="28"/>
        </w:rPr>
        <w:t xml:space="preserve">. У разі розташування в одному напрямку декількох великоформатних рекламних засобів, їх тип, габарити, інтервали між місцями розташування та кути нахилу рекламних площин між ними повинні бути узгоджені між собою. </w:t>
      </w:r>
    </w:p>
    <w:p w:rsidR="00CF5032"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Інтервали між стаціонарними рекламними засобами, встановленими в одному напрямку, повинні бути витримані таким чином, щоб не створювати візуального враження перенасиченості міського простору елементами зовнішньої реклами. Мінімальна відстань для білбордів – 100</w:t>
      </w:r>
      <w:r w:rsidR="00011ADC">
        <w:rPr>
          <w:sz w:val="28"/>
          <w:szCs w:val="28"/>
          <w:lang w:val="uk-UA"/>
        </w:rPr>
        <w:t xml:space="preserve"> </w:t>
      </w:r>
      <w:r w:rsidRPr="00D77B2A">
        <w:rPr>
          <w:sz w:val="28"/>
          <w:szCs w:val="28"/>
        </w:rPr>
        <w:t>м, для сітілайтів – 50</w:t>
      </w:r>
      <w:r w:rsidR="00011ADC">
        <w:rPr>
          <w:sz w:val="28"/>
          <w:szCs w:val="28"/>
          <w:lang w:val="uk-UA"/>
        </w:rPr>
        <w:t xml:space="preserve"> </w:t>
      </w:r>
      <w:r w:rsidRPr="00D77B2A">
        <w:rPr>
          <w:sz w:val="28"/>
          <w:szCs w:val="28"/>
        </w:rPr>
        <w:t>м.</w:t>
      </w:r>
    </w:p>
    <w:p w:rsidR="00697C6D" w:rsidRPr="00D77B2A" w:rsidRDefault="00697C6D">
      <w:pPr>
        <w:pBdr>
          <w:top w:val="nil"/>
          <w:left w:val="nil"/>
          <w:bottom w:val="nil"/>
          <w:right w:val="nil"/>
          <w:between w:val="nil"/>
        </w:pBdr>
        <w:shd w:val="clear" w:color="auto" w:fill="FFFFFF"/>
        <w:spacing w:line="240" w:lineRule="auto"/>
        <w:ind w:left="1" w:hanging="3"/>
        <w:jc w:val="both"/>
        <w:rPr>
          <w:sz w:val="28"/>
          <w:szCs w:val="28"/>
        </w:rPr>
      </w:pPr>
    </w:p>
    <w:p w:rsidR="00CF5032" w:rsidRDefault="008501EE">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5.9</w:t>
      </w:r>
      <w:r w:rsidR="0052733B" w:rsidRPr="00D77B2A">
        <w:rPr>
          <w:sz w:val="28"/>
          <w:szCs w:val="28"/>
        </w:rPr>
        <w:t>. Фундаменти наземних стаціонарних конструкцій повинні бути заглибленні в грунт з відновленням твердого покриття, трав’яного покрову та виконанням у повному обсязі інших робіт з відновлення благоустрою місця розташування рекламного засобу власником рекламного засобу.</w:t>
      </w:r>
    </w:p>
    <w:p w:rsidR="00697C6D" w:rsidRPr="00D77B2A" w:rsidRDefault="00697C6D">
      <w:pPr>
        <w:pBdr>
          <w:top w:val="nil"/>
          <w:left w:val="nil"/>
          <w:bottom w:val="nil"/>
          <w:right w:val="nil"/>
          <w:between w:val="nil"/>
        </w:pBdr>
        <w:shd w:val="clear" w:color="auto" w:fill="FFFFFF"/>
        <w:spacing w:line="240" w:lineRule="auto"/>
        <w:ind w:left="1" w:hanging="3"/>
        <w:jc w:val="both"/>
        <w:rPr>
          <w:sz w:val="28"/>
          <w:szCs w:val="28"/>
        </w:rPr>
      </w:pPr>
    </w:p>
    <w:p w:rsidR="00CF5032" w:rsidRPr="00D77B2A" w:rsidRDefault="008501EE">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5.10</w:t>
      </w:r>
      <w:r w:rsidR="00614B97">
        <w:rPr>
          <w:sz w:val="28"/>
          <w:szCs w:val="28"/>
        </w:rPr>
        <w:t>. Відхилення від п.</w:t>
      </w:r>
      <w:r w:rsidR="00614B97">
        <w:rPr>
          <w:sz w:val="28"/>
          <w:szCs w:val="28"/>
          <w:lang w:val="uk-UA"/>
        </w:rPr>
        <w:t xml:space="preserve"> 5.9 цього Положення</w:t>
      </w:r>
      <w:r w:rsidR="0052733B" w:rsidRPr="00D77B2A">
        <w:rPr>
          <w:sz w:val="28"/>
          <w:szCs w:val="28"/>
        </w:rPr>
        <w:t xml:space="preserve"> в частині заглиблення фундаменту рекламного засобу можливе виключно у випадку, якщо таке заглиблення є технічно небезпечним у зв'язку з розміщенням під поверхнею місця розташування рекламного засобу ліній тепло-, енерго- водопостачання, комунікаційних засобів і т.ін. У такому випадку частина фундаменту, що виступає над поверхнею землі, повинна бути декоративно оформлена з урахуванням архітектурних, естетичних та історичних характеристик міського середовища. </w:t>
      </w:r>
    </w:p>
    <w:p w:rsidR="00CF5032"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В разі розміщення рекламного засобу над поверхнею місця розташування ліній тепло-, енерго- водопостачанн</w:t>
      </w:r>
      <w:r w:rsidR="00011ADC">
        <w:rPr>
          <w:sz w:val="28"/>
          <w:szCs w:val="28"/>
        </w:rPr>
        <w:t>я, комунікаційних засобів та інше</w:t>
      </w:r>
      <w:r w:rsidRPr="00D77B2A">
        <w:rPr>
          <w:sz w:val="28"/>
          <w:szCs w:val="28"/>
        </w:rPr>
        <w:t>, рекламний засіб встановлюється при узгодженні та дотриманні умов встановлення, які надають власники мереж. В разі виникнення аварійної ситуації власник рекламного засобу повинен демонтувати рекламний засіб за власний рахунок. Власники мережі для усунення аварійної ситуації мають право самостійно демонтувати рекламний засіб при умові його вивезення т</w:t>
      </w:r>
      <w:r w:rsidR="00672029">
        <w:rPr>
          <w:sz w:val="28"/>
          <w:szCs w:val="28"/>
        </w:rPr>
        <w:t>а збереження</w:t>
      </w:r>
      <w:r w:rsidRPr="00D77B2A">
        <w:rPr>
          <w:sz w:val="28"/>
          <w:szCs w:val="28"/>
        </w:rPr>
        <w:t>.</w:t>
      </w:r>
    </w:p>
    <w:p w:rsidR="00697C6D" w:rsidRPr="00D77B2A" w:rsidRDefault="00697C6D">
      <w:pPr>
        <w:pBdr>
          <w:top w:val="nil"/>
          <w:left w:val="nil"/>
          <w:bottom w:val="nil"/>
          <w:right w:val="nil"/>
          <w:between w:val="nil"/>
        </w:pBdr>
        <w:shd w:val="clear" w:color="auto" w:fill="FFFFFF"/>
        <w:spacing w:line="240" w:lineRule="auto"/>
        <w:ind w:left="1" w:hanging="3"/>
        <w:jc w:val="both"/>
        <w:rPr>
          <w:sz w:val="28"/>
          <w:szCs w:val="28"/>
        </w:rPr>
      </w:pPr>
    </w:p>
    <w:p w:rsidR="00CF5032" w:rsidRDefault="008501EE">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5.11</w:t>
      </w:r>
      <w:r w:rsidR="0052733B" w:rsidRPr="00D77B2A">
        <w:rPr>
          <w:sz w:val="28"/>
          <w:szCs w:val="28"/>
        </w:rPr>
        <w:t>. У випадку проведення, з метою встановлення рекламного засобу, робіт, пов’язаних з земляними роботами, порушенням цілісності асфальтового чи  іншого вуличного покриття, територій зелених насаджень власник конструкції або підрядник погоджує проведення робіт в установленому чинними нормативно-правовими актами порядку. Заборонено виконання цих робіт без ордеру на роботи, пов’язані з порушенням існуючого благоустрою при встановленні засобу зовнішньої реклами.</w:t>
      </w:r>
    </w:p>
    <w:p w:rsidR="00697C6D" w:rsidRPr="00D77B2A" w:rsidRDefault="00697C6D">
      <w:pPr>
        <w:pBdr>
          <w:top w:val="nil"/>
          <w:left w:val="nil"/>
          <w:bottom w:val="nil"/>
          <w:right w:val="nil"/>
          <w:between w:val="nil"/>
        </w:pBdr>
        <w:shd w:val="clear" w:color="auto" w:fill="FFFFFF"/>
        <w:spacing w:line="240" w:lineRule="auto"/>
        <w:ind w:left="1" w:hanging="3"/>
        <w:jc w:val="both"/>
        <w:rPr>
          <w:sz w:val="28"/>
          <w:szCs w:val="28"/>
        </w:rPr>
      </w:pPr>
    </w:p>
    <w:p w:rsidR="00CF5032" w:rsidRDefault="008501EE">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5.12</w:t>
      </w:r>
      <w:r w:rsidR="0052733B" w:rsidRPr="00D77B2A">
        <w:rPr>
          <w:sz w:val="28"/>
          <w:szCs w:val="28"/>
        </w:rPr>
        <w:t>. Нижній край рекламної конструкції, яка встановлена на опорі, над проїжджою частиною автомобільної дороги, повинен розміщуватися на висоті не менше 5 м від поверхні дорожнього покриття, у разі якщо рекламний засіб встановлений над пішохідною зоною - то на висоті не менше, ніж 3 м від поверхні дорожнього покриття.</w:t>
      </w:r>
    </w:p>
    <w:p w:rsidR="00697C6D" w:rsidRPr="00D77B2A" w:rsidRDefault="00697C6D">
      <w:pPr>
        <w:pBdr>
          <w:top w:val="nil"/>
          <w:left w:val="nil"/>
          <w:bottom w:val="nil"/>
          <w:right w:val="nil"/>
          <w:between w:val="nil"/>
        </w:pBdr>
        <w:shd w:val="clear" w:color="auto" w:fill="FFFFFF"/>
        <w:spacing w:line="240" w:lineRule="auto"/>
        <w:ind w:left="1" w:hanging="3"/>
        <w:jc w:val="both"/>
        <w:rPr>
          <w:sz w:val="28"/>
          <w:szCs w:val="28"/>
        </w:rPr>
      </w:pPr>
    </w:p>
    <w:p w:rsidR="00CF5032" w:rsidRDefault="008501EE">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5.13</w:t>
      </w:r>
      <w:r w:rsidR="0052733B" w:rsidRPr="00D77B2A">
        <w:rPr>
          <w:sz w:val="28"/>
          <w:szCs w:val="28"/>
        </w:rPr>
        <w:t>. Підключення рекламних засобів до електромереж повинно здійснюватися відповідно до законодавства з дотриманням умов і правил експлуатації та технічної безпеки. Освітлення зовнішньої реклами не повинно засліплювати учасників дорожнього руху, а також не повинно освітлювати приміщення житлових будинків.</w:t>
      </w:r>
    </w:p>
    <w:p w:rsidR="00697C6D" w:rsidRPr="00D77B2A" w:rsidRDefault="00697C6D">
      <w:pPr>
        <w:pBdr>
          <w:top w:val="nil"/>
          <w:left w:val="nil"/>
          <w:bottom w:val="nil"/>
          <w:right w:val="nil"/>
          <w:between w:val="nil"/>
        </w:pBdr>
        <w:shd w:val="clear" w:color="auto" w:fill="FFFFFF"/>
        <w:spacing w:line="240" w:lineRule="auto"/>
        <w:ind w:left="1" w:hanging="3"/>
        <w:jc w:val="both"/>
        <w:rPr>
          <w:sz w:val="28"/>
          <w:szCs w:val="28"/>
        </w:rPr>
      </w:pPr>
    </w:p>
    <w:p w:rsidR="00CF5032" w:rsidRDefault="008501EE">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5.14</w:t>
      </w:r>
      <w:r w:rsidR="0052733B" w:rsidRPr="00D77B2A">
        <w:rPr>
          <w:sz w:val="28"/>
          <w:szCs w:val="28"/>
        </w:rPr>
        <w:t>. Засоби зовнішньої реклами не повинні виступати джерелами шуму, вібрації, світлових, електромагнітних та інших випромінювань чи полів з порушенням діючих санітарних норм.</w:t>
      </w:r>
    </w:p>
    <w:p w:rsidR="00697C6D" w:rsidRPr="00D77B2A" w:rsidRDefault="00697C6D">
      <w:pPr>
        <w:pBdr>
          <w:top w:val="nil"/>
          <w:left w:val="nil"/>
          <w:bottom w:val="nil"/>
          <w:right w:val="nil"/>
          <w:between w:val="nil"/>
        </w:pBdr>
        <w:shd w:val="clear" w:color="auto" w:fill="FFFFFF"/>
        <w:spacing w:line="240" w:lineRule="auto"/>
        <w:ind w:left="1" w:hanging="3"/>
        <w:jc w:val="both"/>
        <w:rPr>
          <w:sz w:val="28"/>
          <w:szCs w:val="28"/>
        </w:rPr>
      </w:pPr>
    </w:p>
    <w:p w:rsidR="00CF5032" w:rsidRPr="00D77B2A" w:rsidRDefault="008501EE">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5.15</w:t>
      </w:r>
      <w:r w:rsidR="0052733B" w:rsidRPr="00D77B2A">
        <w:rPr>
          <w:sz w:val="28"/>
          <w:szCs w:val="28"/>
        </w:rPr>
        <w:t>. Великогабаритний рекламний засіб повинен маркуватися та містити найменування розповсюджувача зовнішньої реклами, телефон, номер дозволу та терміну його дії. Маркування повинно бути єдиної форми та кріпитись в установленому місці. Табличка для маркування рекламних засобів має бути розміром 20 х 13 см та розташовуватись на зручному для сприйняття місці (маркування білборду - розташовується на його нозі на висоті 1.5 – 2.5 м від поверхні землі, тролу - на обох опорах вуличного освітлення, між якими натягнуто розтяжку на висоті 1.5 - 2.5 м від поверхні землі, сіті лайту, пілону - на бічній, непрозорій частині рекламоносія на висоті 1.5 – 2.0 м від поверхні землі, настінні – під лівим нижнім кутом, дахові – не маркуються).</w:t>
      </w:r>
    </w:p>
    <w:p w:rsidR="00CF5032"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Рекламні засоби, на яких відсутнє маркування, вважаються безхазяйними та підлягають демонтажу у відповідності до вимог законодавства.</w:t>
      </w:r>
    </w:p>
    <w:p w:rsidR="00697C6D" w:rsidRPr="00D77B2A" w:rsidRDefault="00697C6D">
      <w:pPr>
        <w:pBdr>
          <w:top w:val="nil"/>
          <w:left w:val="nil"/>
          <w:bottom w:val="nil"/>
          <w:right w:val="nil"/>
          <w:between w:val="nil"/>
        </w:pBdr>
        <w:shd w:val="clear" w:color="auto" w:fill="FFFFFF"/>
        <w:spacing w:line="240" w:lineRule="auto"/>
        <w:ind w:left="1" w:hanging="3"/>
        <w:jc w:val="both"/>
        <w:rPr>
          <w:sz w:val="28"/>
          <w:szCs w:val="28"/>
        </w:rPr>
      </w:pPr>
    </w:p>
    <w:p w:rsidR="00CF5032" w:rsidRDefault="008501EE">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t>5.17</w:t>
      </w:r>
      <w:r w:rsidR="0052733B" w:rsidRPr="00D77B2A">
        <w:rPr>
          <w:sz w:val="28"/>
          <w:szCs w:val="28"/>
        </w:rPr>
        <w:t>. Тимчасові виносні рекламні засоби можуть розташовуватися фізичними та юридичними особами вик</w:t>
      </w:r>
      <w:r w:rsidR="004B798B">
        <w:rPr>
          <w:sz w:val="28"/>
          <w:szCs w:val="28"/>
        </w:rPr>
        <w:t xml:space="preserve">лючно у рекламній зоні 2 та 3, </w:t>
      </w:r>
      <w:r w:rsidR="0052733B" w:rsidRPr="00D77B2A">
        <w:rPr>
          <w:sz w:val="28"/>
          <w:szCs w:val="28"/>
        </w:rPr>
        <w:t>у безпосередній близькості від місць реалізації товарів, виконання робіт та/або надання послуг, що рекламуються на таких рекламних засобах, у спосіб, що не повинен перешкоджати руху пішоходів на період до 6-ти місяців.</w:t>
      </w:r>
    </w:p>
    <w:p w:rsidR="00697C6D" w:rsidRPr="00D77B2A" w:rsidRDefault="00697C6D">
      <w:pPr>
        <w:pBdr>
          <w:top w:val="nil"/>
          <w:left w:val="nil"/>
          <w:bottom w:val="nil"/>
          <w:right w:val="nil"/>
          <w:between w:val="nil"/>
        </w:pBdr>
        <w:shd w:val="clear" w:color="auto" w:fill="FFFFFF"/>
        <w:spacing w:line="240" w:lineRule="auto"/>
        <w:ind w:left="1" w:hanging="3"/>
        <w:jc w:val="both"/>
        <w:rPr>
          <w:sz w:val="28"/>
          <w:szCs w:val="28"/>
        </w:rPr>
      </w:pPr>
    </w:p>
    <w:p w:rsidR="00CF5032" w:rsidRPr="00D77B2A" w:rsidRDefault="0052733B">
      <w:pPr>
        <w:pBdr>
          <w:top w:val="nil"/>
          <w:left w:val="nil"/>
          <w:bottom w:val="nil"/>
          <w:right w:val="nil"/>
          <w:between w:val="nil"/>
        </w:pBdr>
        <w:shd w:val="clear" w:color="auto" w:fill="FFFFFF"/>
        <w:spacing w:line="240" w:lineRule="auto"/>
        <w:ind w:left="1" w:hanging="3"/>
        <w:jc w:val="both"/>
        <w:rPr>
          <w:sz w:val="28"/>
          <w:szCs w:val="28"/>
        </w:rPr>
      </w:pPr>
      <w:r w:rsidRPr="00D77B2A">
        <w:rPr>
          <w:sz w:val="28"/>
          <w:szCs w:val="28"/>
        </w:rPr>
        <w:lastRenderedPageBreak/>
        <w:t>5.1</w:t>
      </w:r>
      <w:r w:rsidR="008501EE" w:rsidRPr="00D77B2A">
        <w:rPr>
          <w:sz w:val="28"/>
          <w:szCs w:val="28"/>
        </w:rPr>
        <w:t>8</w:t>
      </w:r>
      <w:r w:rsidRPr="00D77B2A">
        <w:rPr>
          <w:sz w:val="28"/>
          <w:szCs w:val="28"/>
        </w:rPr>
        <w:t>. Зовнішня реклама повинна відповідати іншим вимогам, що встановлені актами законодавства, актами органів місцевого самоврядування та цим Порядком.</w:t>
      </w:r>
    </w:p>
    <w:p w:rsidR="00CF5032" w:rsidRPr="00D77B2A" w:rsidRDefault="00CF5032">
      <w:pPr>
        <w:pBdr>
          <w:top w:val="nil"/>
          <w:left w:val="nil"/>
          <w:bottom w:val="nil"/>
          <w:right w:val="nil"/>
          <w:between w:val="nil"/>
        </w:pBdr>
        <w:shd w:val="clear" w:color="auto" w:fill="FFFFFF"/>
        <w:spacing w:line="240" w:lineRule="auto"/>
        <w:ind w:left="1" w:hanging="3"/>
        <w:jc w:val="both"/>
        <w:rPr>
          <w:b/>
          <w:sz w:val="28"/>
          <w:szCs w:val="28"/>
        </w:rPr>
      </w:pPr>
    </w:p>
    <w:p w:rsidR="00CF5032" w:rsidRDefault="0052733B">
      <w:pPr>
        <w:pBdr>
          <w:top w:val="nil"/>
          <w:left w:val="nil"/>
          <w:bottom w:val="nil"/>
          <w:right w:val="nil"/>
          <w:between w:val="nil"/>
        </w:pBdr>
        <w:shd w:val="clear" w:color="auto" w:fill="FFFFFF"/>
        <w:spacing w:line="240" w:lineRule="auto"/>
        <w:ind w:left="0" w:right="29" w:hanging="2"/>
        <w:rPr>
          <w:b/>
        </w:rPr>
      </w:pPr>
      <w:r>
        <w:rPr>
          <w:b/>
        </w:rPr>
        <w:t>6. ПОРЯДОК ОТРИМАННЯ ДОЗВОЛУ НА РОЗМІЩЕННЯ ЗОВНІШНЬОЇ РЕКЛАМИ</w:t>
      </w:r>
    </w:p>
    <w:p w:rsidR="00CF5032" w:rsidRDefault="00CF5032">
      <w:pPr>
        <w:pBdr>
          <w:top w:val="nil"/>
          <w:left w:val="nil"/>
          <w:bottom w:val="nil"/>
          <w:right w:val="nil"/>
          <w:between w:val="nil"/>
        </w:pBdr>
        <w:shd w:val="clear" w:color="auto" w:fill="FFFFFF"/>
        <w:spacing w:line="240" w:lineRule="auto"/>
        <w:ind w:left="0" w:right="29" w:hanging="2"/>
        <w:rPr>
          <w:b/>
        </w:rPr>
      </w:pPr>
    </w:p>
    <w:p w:rsidR="00CF5032" w:rsidRPr="00D90F05" w:rsidRDefault="0052733B">
      <w:pPr>
        <w:pBdr>
          <w:top w:val="nil"/>
          <w:left w:val="nil"/>
          <w:bottom w:val="nil"/>
          <w:right w:val="nil"/>
          <w:between w:val="nil"/>
        </w:pBdr>
        <w:shd w:val="clear" w:color="auto" w:fill="FFFFFF"/>
        <w:spacing w:line="240" w:lineRule="auto"/>
        <w:ind w:left="0" w:hanging="2"/>
        <w:jc w:val="both"/>
        <w:rPr>
          <w:sz w:val="28"/>
          <w:szCs w:val="28"/>
        </w:rPr>
      </w:pPr>
      <w:r>
        <w:t>6</w:t>
      </w:r>
      <w:r>
        <w:rPr>
          <w:color w:val="000000"/>
        </w:rPr>
        <w:t>.1</w:t>
      </w:r>
      <w:r w:rsidRPr="00D90F05">
        <w:rPr>
          <w:sz w:val="28"/>
          <w:szCs w:val="28"/>
        </w:rPr>
        <w:t xml:space="preserve">.Для отримання дозволу на розміщення зовнішньої </w:t>
      </w:r>
      <w:r w:rsidR="004B798B">
        <w:rPr>
          <w:sz w:val="28"/>
          <w:szCs w:val="28"/>
        </w:rPr>
        <w:t xml:space="preserve">реклами заявник подає до Центру </w:t>
      </w:r>
      <w:r w:rsidRPr="00D90F05">
        <w:rPr>
          <w:sz w:val="28"/>
          <w:szCs w:val="28"/>
        </w:rPr>
        <w:t>надання адміністративних послуг міста Чорткова  зая</w:t>
      </w:r>
      <w:r w:rsidR="00E40B07">
        <w:rPr>
          <w:sz w:val="28"/>
          <w:szCs w:val="28"/>
        </w:rPr>
        <w:t>ву за формою згідно з Додатком 3</w:t>
      </w:r>
      <w:r w:rsidRPr="00D90F05">
        <w:rPr>
          <w:sz w:val="28"/>
          <w:szCs w:val="28"/>
        </w:rPr>
        <w:t>, до якої додаються:</w:t>
      </w:r>
    </w:p>
    <w:p w:rsidR="00CF5032" w:rsidRPr="00D90F05" w:rsidRDefault="0052733B">
      <w:pPr>
        <w:shd w:val="clear" w:color="auto" w:fill="FFFFFF"/>
        <w:ind w:left="1" w:hanging="3"/>
        <w:jc w:val="both"/>
        <w:rPr>
          <w:sz w:val="28"/>
          <w:szCs w:val="28"/>
        </w:rPr>
      </w:pPr>
      <w:r w:rsidRPr="00D90F05">
        <w:rPr>
          <w:sz w:val="28"/>
          <w:szCs w:val="28"/>
        </w:rPr>
        <w:t>-витяг про державну реєстрацію юридичної особи (для фізичної особи – копія паспорту громадянина України (сторінки 1, 2, 11), ідентифікаційний код);</w:t>
      </w:r>
    </w:p>
    <w:p w:rsidR="00CF5032" w:rsidRPr="00D90F05" w:rsidRDefault="0052733B">
      <w:pPr>
        <w:pBdr>
          <w:top w:val="nil"/>
          <w:left w:val="nil"/>
          <w:bottom w:val="nil"/>
          <w:right w:val="nil"/>
          <w:between w:val="nil"/>
        </w:pBdr>
        <w:shd w:val="clear" w:color="auto" w:fill="FFFFFF"/>
        <w:spacing w:line="240" w:lineRule="auto"/>
        <w:ind w:left="1" w:hanging="3"/>
        <w:jc w:val="both"/>
        <w:rPr>
          <w:sz w:val="28"/>
          <w:szCs w:val="28"/>
        </w:rPr>
      </w:pPr>
      <w:r w:rsidRPr="00D90F05">
        <w:rPr>
          <w:sz w:val="28"/>
          <w:szCs w:val="28"/>
        </w:rPr>
        <w:t>-фотографія місця, де планується розташувати рекламну конструкцію та комп'ютерний макет фрагменту місцевості з запропонованим рекламоносієм;</w:t>
      </w:r>
    </w:p>
    <w:p w:rsidR="00CF5032" w:rsidRPr="00D90F05" w:rsidRDefault="0052733B">
      <w:pPr>
        <w:pBdr>
          <w:top w:val="nil"/>
          <w:left w:val="nil"/>
          <w:bottom w:val="nil"/>
          <w:right w:val="nil"/>
          <w:between w:val="nil"/>
        </w:pBdr>
        <w:shd w:val="clear" w:color="auto" w:fill="FFFFFF"/>
        <w:spacing w:line="240" w:lineRule="auto"/>
        <w:ind w:left="1" w:hanging="3"/>
        <w:jc w:val="both"/>
        <w:rPr>
          <w:sz w:val="28"/>
          <w:szCs w:val="28"/>
        </w:rPr>
      </w:pPr>
      <w:r w:rsidRPr="00D90F05">
        <w:rPr>
          <w:sz w:val="28"/>
          <w:szCs w:val="28"/>
        </w:rPr>
        <w:t>-ескіз рекламного засобу з основними розмірами, кресленнями вузлів кріплення, відомостями про використовувані матеріали;</w:t>
      </w:r>
    </w:p>
    <w:p w:rsidR="00CF5032" w:rsidRPr="00D90F05" w:rsidRDefault="0052733B">
      <w:pPr>
        <w:pBdr>
          <w:top w:val="nil"/>
          <w:left w:val="nil"/>
          <w:bottom w:val="nil"/>
          <w:right w:val="nil"/>
          <w:between w:val="nil"/>
        </w:pBdr>
        <w:shd w:val="clear" w:color="auto" w:fill="FFFFFF"/>
        <w:spacing w:line="240" w:lineRule="auto"/>
        <w:ind w:left="1" w:hanging="3"/>
        <w:jc w:val="both"/>
        <w:rPr>
          <w:sz w:val="28"/>
          <w:szCs w:val="28"/>
        </w:rPr>
      </w:pPr>
      <w:r w:rsidRPr="00D90F05">
        <w:rPr>
          <w:sz w:val="28"/>
          <w:szCs w:val="28"/>
        </w:rPr>
        <w:t>-схема розташува</w:t>
      </w:r>
      <w:r w:rsidR="004B798B">
        <w:rPr>
          <w:sz w:val="28"/>
          <w:szCs w:val="28"/>
        </w:rPr>
        <w:t xml:space="preserve">ння рекламного засобу на карті </w:t>
      </w:r>
      <w:r w:rsidRPr="00D90F05">
        <w:rPr>
          <w:sz w:val="28"/>
          <w:szCs w:val="28"/>
        </w:rPr>
        <w:t>(позначення на схематичній карті чи викопіюванні з топографо-геодезичного плану)</w:t>
      </w:r>
      <w:r w:rsidR="00866FDB">
        <w:rPr>
          <w:sz w:val="28"/>
          <w:szCs w:val="28"/>
          <w:lang w:val="uk-UA"/>
        </w:rPr>
        <w:t xml:space="preserve"> (М 1:500)</w:t>
      </w:r>
      <w:r w:rsidRPr="00D90F05">
        <w:rPr>
          <w:sz w:val="28"/>
          <w:szCs w:val="28"/>
        </w:rPr>
        <w:t>;</w:t>
      </w:r>
    </w:p>
    <w:p w:rsidR="00CF5032" w:rsidRPr="00D90F05" w:rsidRDefault="0052733B" w:rsidP="001B461A">
      <w:pPr>
        <w:pBdr>
          <w:top w:val="nil"/>
          <w:left w:val="nil"/>
          <w:bottom w:val="nil"/>
          <w:right w:val="nil"/>
          <w:between w:val="nil"/>
        </w:pBdr>
        <w:shd w:val="clear" w:color="auto" w:fill="FFFFFF"/>
        <w:spacing w:line="240" w:lineRule="auto"/>
        <w:ind w:left="1" w:hanging="3"/>
        <w:jc w:val="both"/>
        <w:rPr>
          <w:sz w:val="28"/>
          <w:szCs w:val="28"/>
        </w:rPr>
      </w:pPr>
      <w:r w:rsidRPr="00D90F05">
        <w:rPr>
          <w:sz w:val="28"/>
          <w:szCs w:val="28"/>
        </w:rPr>
        <w:t>- у випадку розміщення на приватній території чи будівлі: свідоцтво про право власності на нерухоме майно або договір оренди нерух</w:t>
      </w:r>
      <w:r w:rsidR="004B798B">
        <w:rPr>
          <w:sz w:val="28"/>
          <w:szCs w:val="28"/>
        </w:rPr>
        <w:t xml:space="preserve">омого майна та згода власників </w:t>
      </w:r>
      <w:r w:rsidRPr="00D90F05">
        <w:rPr>
          <w:sz w:val="28"/>
          <w:szCs w:val="28"/>
        </w:rPr>
        <w:t>будівлі/території або упо</w:t>
      </w:r>
      <w:r w:rsidR="004B798B">
        <w:rPr>
          <w:sz w:val="28"/>
          <w:szCs w:val="28"/>
        </w:rPr>
        <w:t xml:space="preserve">вноважених ними органів (осіб) </w:t>
      </w:r>
      <w:r w:rsidRPr="00D90F05">
        <w:rPr>
          <w:sz w:val="28"/>
          <w:szCs w:val="28"/>
        </w:rPr>
        <w:t xml:space="preserve">на встановлення реклами. </w:t>
      </w:r>
    </w:p>
    <w:p w:rsidR="00CF5032" w:rsidRPr="00D90F05" w:rsidRDefault="00CF5032">
      <w:pPr>
        <w:pBdr>
          <w:top w:val="nil"/>
          <w:left w:val="nil"/>
          <w:bottom w:val="nil"/>
          <w:right w:val="nil"/>
          <w:between w:val="nil"/>
        </w:pBdr>
        <w:shd w:val="clear" w:color="auto" w:fill="FFFFFF"/>
        <w:spacing w:line="240" w:lineRule="auto"/>
        <w:ind w:left="1" w:hanging="3"/>
        <w:jc w:val="both"/>
        <w:rPr>
          <w:sz w:val="28"/>
          <w:szCs w:val="28"/>
        </w:rPr>
      </w:pPr>
    </w:p>
    <w:p w:rsidR="00CF5032" w:rsidRDefault="001B461A">
      <w:pPr>
        <w:pBdr>
          <w:top w:val="nil"/>
          <w:left w:val="nil"/>
          <w:bottom w:val="nil"/>
          <w:right w:val="nil"/>
          <w:between w:val="nil"/>
        </w:pBdr>
        <w:shd w:val="clear" w:color="auto" w:fill="FFFFFF"/>
        <w:spacing w:line="240" w:lineRule="auto"/>
        <w:ind w:left="1" w:hanging="3"/>
        <w:jc w:val="both"/>
        <w:rPr>
          <w:sz w:val="28"/>
          <w:szCs w:val="28"/>
        </w:rPr>
      </w:pPr>
      <w:r w:rsidRPr="00D90F05">
        <w:rPr>
          <w:sz w:val="28"/>
          <w:szCs w:val="28"/>
        </w:rPr>
        <w:t>6.2</w:t>
      </w:r>
      <w:r w:rsidR="0052733B" w:rsidRPr="00D90F05">
        <w:rPr>
          <w:sz w:val="28"/>
          <w:szCs w:val="28"/>
        </w:rPr>
        <w:t xml:space="preserve">. </w:t>
      </w:r>
      <w:r w:rsidR="000E57E7" w:rsidRPr="00D90F05">
        <w:rPr>
          <w:sz w:val="28"/>
          <w:szCs w:val="28"/>
        </w:rPr>
        <w:t>У випадку розміщення рекламних засобів</w:t>
      </w:r>
      <w:r w:rsidR="0052733B" w:rsidRPr="00D90F05">
        <w:rPr>
          <w:sz w:val="28"/>
          <w:szCs w:val="28"/>
        </w:rPr>
        <w:t xml:space="preserve"> у рекламній зоні 1 (у історичному ареалі міста) заявник перед підготовкою пакету документів може звернутися до </w:t>
      </w:r>
      <w:r w:rsidR="00866FDB">
        <w:rPr>
          <w:sz w:val="28"/>
          <w:szCs w:val="28"/>
          <w:lang w:val="uk-UA"/>
        </w:rPr>
        <w:t>робочого органу</w:t>
      </w:r>
      <w:r w:rsidR="0052733B" w:rsidRPr="00D90F05">
        <w:rPr>
          <w:sz w:val="28"/>
          <w:szCs w:val="28"/>
        </w:rPr>
        <w:t xml:space="preserve"> щодо отримання рекомендаційних матеріалів по конкретній локації чи будівлі  та  паспорту опорядження  фасаду, чи схеми фасаду з визначеними місцями для розташування рек</w:t>
      </w:r>
      <w:r w:rsidR="00697C6D">
        <w:rPr>
          <w:sz w:val="28"/>
          <w:szCs w:val="28"/>
        </w:rPr>
        <w:t>лами (у випадку його наявності).</w:t>
      </w:r>
    </w:p>
    <w:p w:rsidR="00697C6D" w:rsidRPr="00D90F05" w:rsidRDefault="00697C6D">
      <w:pPr>
        <w:pBdr>
          <w:top w:val="nil"/>
          <w:left w:val="nil"/>
          <w:bottom w:val="nil"/>
          <w:right w:val="nil"/>
          <w:between w:val="nil"/>
        </w:pBdr>
        <w:shd w:val="clear" w:color="auto" w:fill="FFFFFF"/>
        <w:spacing w:line="240" w:lineRule="auto"/>
        <w:ind w:left="1" w:hanging="3"/>
        <w:jc w:val="both"/>
        <w:rPr>
          <w:sz w:val="28"/>
          <w:szCs w:val="28"/>
        </w:rPr>
      </w:pPr>
    </w:p>
    <w:p w:rsidR="00CF5032" w:rsidRDefault="001B461A">
      <w:pPr>
        <w:pBdr>
          <w:top w:val="nil"/>
          <w:left w:val="nil"/>
          <w:bottom w:val="nil"/>
          <w:right w:val="nil"/>
          <w:between w:val="nil"/>
        </w:pBdr>
        <w:shd w:val="clear" w:color="auto" w:fill="FFFFFF"/>
        <w:spacing w:line="240" w:lineRule="auto"/>
        <w:ind w:left="1" w:hanging="3"/>
        <w:jc w:val="both"/>
        <w:rPr>
          <w:sz w:val="28"/>
          <w:szCs w:val="28"/>
        </w:rPr>
      </w:pPr>
      <w:r w:rsidRPr="00D90F05">
        <w:rPr>
          <w:sz w:val="28"/>
          <w:szCs w:val="28"/>
        </w:rPr>
        <w:t>6.3</w:t>
      </w:r>
      <w:r w:rsidR="0052733B" w:rsidRPr="00D90F05">
        <w:rPr>
          <w:sz w:val="28"/>
          <w:szCs w:val="28"/>
        </w:rPr>
        <w:t>. За наявності документів, передбачених пункт</w:t>
      </w:r>
      <w:r w:rsidRPr="00D90F05">
        <w:rPr>
          <w:sz w:val="28"/>
          <w:szCs w:val="28"/>
        </w:rPr>
        <w:t>ом 6.1</w:t>
      </w:r>
      <w:r w:rsidR="0052733B" w:rsidRPr="00D90F05">
        <w:rPr>
          <w:sz w:val="28"/>
          <w:szCs w:val="28"/>
        </w:rPr>
        <w:t xml:space="preserve"> цього Положення, відомості про</w:t>
      </w:r>
      <w:r w:rsidR="004B798B">
        <w:rPr>
          <w:sz w:val="28"/>
          <w:szCs w:val="28"/>
        </w:rPr>
        <w:t xml:space="preserve"> заяву у той же день вносяться </w:t>
      </w:r>
      <w:r w:rsidR="0052733B" w:rsidRPr="00D90F05">
        <w:rPr>
          <w:sz w:val="28"/>
          <w:szCs w:val="28"/>
        </w:rPr>
        <w:t>до внутрішнього реєстру вхідних заяв, який ведеться у довільній формі.</w:t>
      </w:r>
    </w:p>
    <w:p w:rsidR="00697C6D" w:rsidRPr="00D90F05" w:rsidRDefault="00697C6D">
      <w:pPr>
        <w:pBdr>
          <w:top w:val="nil"/>
          <w:left w:val="nil"/>
          <w:bottom w:val="nil"/>
          <w:right w:val="nil"/>
          <w:between w:val="nil"/>
        </w:pBdr>
        <w:shd w:val="clear" w:color="auto" w:fill="FFFFFF"/>
        <w:spacing w:line="240" w:lineRule="auto"/>
        <w:ind w:left="1" w:hanging="3"/>
        <w:jc w:val="both"/>
        <w:rPr>
          <w:sz w:val="28"/>
          <w:szCs w:val="28"/>
        </w:rPr>
      </w:pPr>
    </w:p>
    <w:p w:rsidR="00CF5032" w:rsidRDefault="001B461A">
      <w:pPr>
        <w:pBdr>
          <w:top w:val="nil"/>
          <w:left w:val="nil"/>
          <w:bottom w:val="nil"/>
          <w:right w:val="nil"/>
          <w:between w:val="nil"/>
        </w:pBdr>
        <w:shd w:val="clear" w:color="auto" w:fill="FFFFFF"/>
        <w:spacing w:line="240" w:lineRule="auto"/>
        <w:ind w:left="1" w:hanging="3"/>
        <w:jc w:val="both"/>
        <w:rPr>
          <w:sz w:val="28"/>
          <w:szCs w:val="28"/>
        </w:rPr>
      </w:pPr>
      <w:r w:rsidRPr="00D90F05">
        <w:rPr>
          <w:sz w:val="28"/>
          <w:szCs w:val="28"/>
        </w:rPr>
        <w:t>6.4</w:t>
      </w:r>
      <w:r w:rsidR="00866FDB">
        <w:rPr>
          <w:sz w:val="28"/>
          <w:szCs w:val="28"/>
        </w:rPr>
        <w:t xml:space="preserve">. </w:t>
      </w:r>
      <w:r w:rsidR="00866FDB">
        <w:rPr>
          <w:sz w:val="28"/>
          <w:szCs w:val="28"/>
          <w:lang w:val="uk-UA"/>
        </w:rPr>
        <w:t>Робочий орган</w:t>
      </w:r>
      <w:r w:rsidR="0052733B" w:rsidRPr="00D90F05">
        <w:rPr>
          <w:sz w:val="28"/>
          <w:szCs w:val="28"/>
        </w:rPr>
        <w:t xml:space="preserve"> протягом двох робочих днів з дня реєстрації заяви перевіряє місце розташування рекламного засобу, зазначене у заяві, на предмет надання на заявлене місце зареєстрованого в установленому порядку дозволу.</w:t>
      </w:r>
    </w:p>
    <w:p w:rsidR="00697C6D" w:rsidRPr="00D90F05" w:rsidRDefault="00697C6D">
      <w:pPr>
        <w:pBdr>
          <w:top w:val="nil"/>
          <w:left w:val="nil"/>
          <w:bottom w:val="nil"/>
          <w:right w:val="nil"/>
          <w:between w:val="nil"/>
        </w:pBdr>
        <w:shd w:val="clear" w:color="auto" w:fill="FFFFFF"/>
        <w:spacing w:line="240" w:lineRule="auto"/>
        <w:ind w:left="1" w:hanging="3"/>
        <w:jc w:val="both"/>
        <w:rPr>
          <w:sz w:val="28"/>
          <w:szCs w:val="28"/>
        </w:rPr>
      </w:pPr>
    </w:p>
    <w:p w:rsidR="00CF5032" w:rsidRPr="00D90F05" w:rsidRDefault="001B461A">
      <w:pPr>
        <w:pBdr>
          <w:top w:val="nil"/>
          <w:left w:val="nil"/>
          <w:bottom w:val="nil"/>
          <w:right w:val="nil"/>
          <w:between w:val="nil"/>
        </w:pBdr>
        <w:shd w:val="clear" w:color="auto" w:fill="FFFFFF"/>
        <w:spacing w:line="240" w:lineRule="auto"/>
        <w:ind w:left="1" w:hanging="3"/>
        <w:jc w:val="both"/>
        <w:rPr>
          <w:sz w:val="28"/>
          <w:szCs w:val="28"/>
        </w:rPr>
      </w:pPr>
      <w:r w:rsidRPr="00D90F05">
        <w:rPr>
          <w:sz w:val="28"/>
          <w:szCs w:val="28"/>
        </w:rPr>
        <w:t>6.5</w:t>
      </w:r>
      <w:r w:rsidR="0052733B" w:rsidRPr="00D90F05">
        <w:rPr>
          <w:sz w:val="28"/>
          <w:szCs w:val="28"/>
        </w:rPr>
        <w:t>.  Видача дозволу погоджується з власником місця або уповноваженим ним органом (особою), а також з:</w:t>
      </w:r>
    </w:p>
    <w:p w:rsidR="00CF5032" w:rsidRPr="00D90F05" w:rsidRDefault="0052733B">
      <w:pPr>
        <w:pBdr>
          <w:top w:val="nil"/>
          <w:left w:val="nil"/>
          <w:bottom w:val="nil"/>
          <w:right w:val="nil"/>
          <w:between w:val="nil"/>
        </w:pBdr>
        <w:tabs>
          <w:tab w:val="left" w:pos="0"/>
        </w:tabs>
        <w:spacing w:line="240" w:lineRule="auto"/>
        <w:ind w:left="1" w:hanging="3"/>
        <w:rPr>
          <w:sz w:val="28"/>
          <w:szCs w:val="28"/>
        </w:rPr>
      </w:pPr>
      <w:r w:rsidRPr="00D90F05">
        <w:rPr>
          <w:sz w:val="28"/>
          <w:szCs w:val="28"/>
        </w:rPr>
        <w:t xml:space="preserve">      - </w:t>
      </w:r>
      <w:r w:rsidR="00AD001E" w:rsidRPr="00D90F05">
        <w:rPr>
          <w:sz w:val="28"/>
          <w:szCs w:val="28"/>
        </w:rPr>
        <w:t>органом виконавчої влади</w:t>
      </w:r>
      <w:r w:rsidR="00AD001E" w:rsidRPr="00D90F05">
        <w:rPr>
          <w:sz w:val="28"/>
          <w:szCs w:val="28"/>
          <w:lang w:val="uk-UA"/>
        </w:rPr>
        <w:t xml:space="preserve">, визначеним Законом України </w:t>
      </w:r>
      <w:r w:rsidR="00AD001E" w:rsidRPr="00D90F05">
        <w:rPr>
          <w:sz w:val="28"/>
          <w:szCs w:val="28"/>
        </w:rPr>
        <w:t>“</w:t>
      </w:r>
      <w:r w:rsidR="00AD001E" w:rsidRPr="00D90F05">
        <w:rPr>
          <w:sz w:val="28"/>
          <w:szCs w:val="28"/>
          <w:lang w:val="uk-UA"/>
        </w:rPr>
        <w:t>Про охорону культурної спадщини</w:t>
      </w:r>
      <w:r w:rsidR="00AD001E" w:rsidRPr="00D90F05">
        <w:rPr>
          <w:sz w:val="28"/>
          <w:szCs w:val="28"/>
        </w:rPr>
        <w:t>”</w:t>
      </w:r>
      <w:r w:rsidRPr="00D90F05">
        <w:rPr>
          <w:sz w:val="28"/>
          <w:szCs w:val="28"/>
        </w:rPr>
        <w:t xml:space="preserve"> - у разі розміщення зовнішньої реклами на пам’ятках архітектури, в межах зон охорони цих пам’яток, в межах історичного ареалу міста;</w:t>
      </w:r>
    </w:p>
    <w:p w:rsidR="00CF5032" w:rsidRPr="00D90F05" w:rsidRDefault="00380FCE" w:rsidP="00380FCE">
      <w:pPr>
        <w:pBdr>
          <w:top w:val="nil"/>
          <w:left w:val="nil"/>
          <w:bottom w:val="nil"/>
          <w:right w:val="nil"/>
          <w:between w:val="nil"/>
        </w:pBdr>
        <w:shd w:val="clear" w:color="auto" w:fill="FFFFFF"/>
        <w:spacing w:line="240" w:lineRule="auto"/>
        <w:ind w:left="-2" w:firstLineChars="0" w:firstLine="3"/>
        <w:jc w:val="both"/>
        <w:rPr>
          <w:sz w:val="28"/>
          <w:szCs w:val="28"/>
        </w:rPr>
      </w:pPr>
      <w:r>
        <w:rPr>
          <w:sz w:val="28"/>
          <w:szCs w:val="28"/>
          <w:lang w:val="uk-UA"/>
        </w:rPr>
        <w:t xml:space="preserve">     </w:t>
      </w:r>
      <w:r w:rsidR="0052733B" w:rsidRPr="00D90F05">
        <w:rPr>
          <w:sz w:val="28"/>
          <w:szCs w:val="28"/>
        </w:rPr>
        <w:t>-</w:t>
      </w:r>
      <w:r>
        <w:rPr>
          <w:sz w:val="28"/>
          <w:szCs w:val="28"/>
          <w:lang w:val="uk-UA"/>
        </w:rPr>
        <w:t xml:space="preserve"> </w:t>
      </w:r>
      <w:r w:rsidR="0052733B" w:rsidRPr="00D90F05">
        <w:rPr>
          <w:sz w:val="28"/>
          <w:szCs w:val="28"/>
        </w:rPr>
        <w:t>утримувачем інженерних комунікацій - у разі розміщення зовнішньої реклами в межах охоронних зон цих комунікацій;</w:t>
      </w:r>
    </w:p>
    <w:p w:rsidR="00CF5032" w:rsidRPr="00D90F05" w:rsidRDefault="00380FCE">
      <w:pPr>
        <w:pBdr>
          <w:top w:val="nil"/>
          <w:left w:val="nil"/>
          <w:bottom w:val="nil"/>
          <w:right w:val="nil"/>
          <w:between w:val="nil"/>
        </w:pBdr>
        <w:shd w:val="clear" w:color="auto" w:fill="FFFFFF"/>
        <w:spacing w:line="240" w:lineRule="auto"/>
        <w:ind w:left="1" w:hanging="3"/>
        <w:jc w:val="both"/>
        <w:rPr>
          <w:sz w:val="28"/>
          <w:szCs w:val="28"/>
        </w:rPr>
      </w:pPr>
      <w:r>
        <w:rPr>
          <w:sz w:val="28"/>
          <w:szCs w:val="28"/>
          <w:lang w:val="uk-UA"/>
        </w:rPr>
        <w:lastRenderedPageBreak/>
        <w:t xml:space="preserve">     </w:t>
      </w:r>
      <w:r w:rsidR="0052733B" w:rsidRPr="00D90F05">
        <w:rPr>
          <w:sz w:val="28"/>
          <w:szCs w:val="28"/>
        </w:rPr>
        <w:t>-</w:t>
      </w:r>
      <w:r w:rsidR="001B461A" w:rsidRPr="00D90F05">
        <w:rPr>
          <w:sz w:val="28"/>
          <w:szCs w:val="28"/>
        </w:rPr>
        <w:t xml:space="preserve"> </w:t>
      </w:r>
      <w:r w:rsidR="00AD001E" w:rsidRPr="00D90F05">
        <w:rPr>
          <w:sz w:val="28"/>
          <w:szCs w:val="28"/>
          <w:lang w:val="uk-UA"/>
        </w:rPr>
        <w:t xml:space="preserve">центральним </w:t>
      </w:r>
      <w:r w:rsidR="001B461A" w:rsidRPr="00D90F05">
        <w:rPr>
          <w:sz w:val="28"/>
          <w:szCs w:val="28"/>
        </w:rPr>
        <w:t>органом виконавчої влади</w:t>
      </w:r>
      <w:r w:rsidR="001B461A" w:rsidRPr="00D90F05">
        <w:rPr>
          <w:sz w:val="28"/>
          <w:szCs w:val="28"/>
          <w:lang w:val="uk-UA"/>
        </w:rPr>
        <w:t xml:space="preserve">, що реалізує державну політику у сфері дорожнього господарства та управління автомобільними дорогами, або їх </w:t>
      </w:r>
      <w:r w:rsidR="00AD001E" w:rsidRPr="00D90F05">
        <w:rPr>
          <w:sz w:val="28"/>
          <w:szCs w:val="28"/>
          <w:lang w:val="uk-UA"/>
        </w:rPr>
        <w:t>власників та центральним органом виконавчої влади, що реалізує державну політику у сфері безпеки дорожнього руху</w:t>
      </w:r>
      <w:r w:rsidR="0052733B" w:rsidRPr="00D90F05">
        <w:rPr>
          <w:sz w:val="28"/>
          <w:szCs w:val="28"/>
        </w:rPr>
        <w:t xml:space="preserve"> - у разі розміщення зовнішньої реклами у межах смуги відведення автомобільних доріг.</w:t>
      </w:r>
    </w:p>
    <w:p w:rsidR="00CF5032" w:rsidRPr="00D90F05" w:rsidRDefault="00CF5032">
      <w:pPr>
        <w:pBdr>
          <w:top w:val="nil"/>
          <w:left w:val="nil"/>
          <w:bottom w:val="nil"/>
          <w:right w:val="nil"/>
          <w:between w:val="nil"/>
        </w:pBdr>
        <w:shd w:val="clear" w:color="auto" w:fill="FFFFFF"/>
        <w:spacing w:line="240" w:lineRule="auto"/>
        <w:ind w:left="1" w:hanging="3"/>
        <w:jc w:val="both"/>
        <w:rPr>
          <w:sz w:val="28"/>
          <w:szCs w:val="28"/>
        </w:rPr>
      </w:pPr>
    </w:p>
    <w:p w:rsidR="00CF5032" w:rsidRPr="00D90F05" w:rsidRDefault="0052733B">
      <w:pPr>
        <w:pBdr>
          <w:top w:val="nil"/>
          <w:left w:val="nil"/>
          <w:bottom w:val="nil"/>
          <w:right w:val="nil"/>
          <w:between w:val="nil"/>
        </w:pBdr>
        <w:shd w:val="clear" w:color="auto" w:fill="FFFFFF"/>
        <w:spacing w:line="240" w:lineRule="auto"/>
        <w:ind w:left="1" w:hanging="3"/>
        <w:jc w:val="both"/>
        <w:rPr>
          <w:sz w:val="28"/>
          <w:szCs w:val="28"/>
        </w:rPr>
      </w:pPr>
      <w:r w:rsidRPr="00D90F05">
        <w:rPr>
          <w:sz w:val="28"/>
          <w:szCs w:val="28"/>
        </w:rPr>
        <w:t>Перелік органів та осіб, з якими погоджується видача дозволу, є вичерпним.</w:t>
      </w:r>
    </w:p>
    <w:p w:rsidR="00CF5032" w:rsidRPr="00D90F05" w:rsidRDefault="00CF5032">
      <w:pPr>
        <w:pBdr>
          <w:top w:val="nil"/>
          <w:left w:val="nil"/>
          <w:bottom w:val="nil"/>
          <w:right w:val="nil"/>
          <w:between w:val="nil"/>
        </w:pBdr>
        <w:shd w:val="clear" w:color="auto" w:fill="FFFFFF"/>
        <w:spacing w:line="240" w:lineRule="auto"/>
        <w:ind w:left="1" w:hanging="3"/>
        <w:jc w:val="both"/>
        <w:rPr>
          <w:sz w:val="28"/>
          <w:szCs w:val="28"/>
        </w:rPr>
      </w:pPr>
    </w:p>
    <w:p w:rsidR="00CF5032" w:rsidRPr="00D90F05" w:rsidRDefault="0052733B">
      <w:pPr>
        <w:pBdr>
          <w:top w:val="nil"/>
          <w:left w:val="nil"/>
          <w:bottom w:val="nil"/>
          <w:right w:val="nil"/>
          <w:between w:val="nil"/>
        </w:pBdr>
        <w:shd w:val="clear" w:color="auto" w:fill="FFFFFF"/>
        <w:spacing w:line="240" w:lineRule="auto"/>
        <w:ind w:left="1" w:hanging="3"/>
        <w:jc w:val="both"/>
        <w:rPr>
          <w:sz w:val="28"/>
          <w:szCs w:val="28"/>
        </w:rPr>
      </w:pPr>
      <w:r w:rsidRPr="00D90F05">
        <w:rPr>
          <w:sz w:val="28"/>
          <w:szCs w:val="28"/>
        </w:rPr>
        <w:t>Д</w:t>
      </w:r>
      <w:r w:rsidR="000E57E7" w:rsidRPr="00D90F05">
        <w:rPr>
          <w:sz w:val="28"/>
          <w:szCs w:val="28"/>
        </w:rPr>
        <w:t>ля здійснення погодження робо</w:t>
      </w:r>
      <w:r w:rsidR="00E40B07">
        <w:rPr>
          <w:sz w:val="28"/>
          <w:szCs w:val="28"/>
          <w:lang w:val="uk-UA"/>
        </w:rPr>
        <w:t>чи</w:t>
      </w:r>
      <w:r w:rsidR="000E57E7" w:rsidRPr="00D90F05">
        <w:rPr>
          <w:sz w:val="28"/>
          <w:szCs w:val="28"/>
        </w:rPr>
        <w:t>й орган</w:t>
      </w:r>
      <w:r w:rsidRPr="00D90F05">
        <w:rPr>
          <w:sz w:val="28"/>
          <w:szCs w:val="28"/>
        </w:rPr>
        <w:t xml:space="preserve"> не пізніше двох днів після отримання документів від заявника, надсилає їх копії у паперовому або електронному (шляхом сканування) вигляді органам, зазначеним у цьому пункті, та встановлює строк розгляду зазначених документів.</w:t>
      </w:r>
    </w:p>
    <w:p w:rsidR="00CF5032" w:rsidRPr="00D90F05" w:rsidRDefault="0052733B">
      <w:pPr>
        <w:pBdr>
          <w:top w:val="nil"/>
          <w:left w:val="nil"/>
          <w:bottom w:val="nil"/>
          <w:right w:val="nil"/>
          <w:between w:val="nil"/>
        </w:pBdr>
        <w:shd w:val="clear" w:color="auto" w:fill="FFFFFF"/>
        <w:spacing w:line="240" w:lineRule="auto"/>
        <w:ind w:left="1" w:hanging="3"/>
        <w:jc w:val="both"/>
        <w:rPr>
          <w:sz w:val="28"/>
          <w:szCs w:val="28"/>
        </w:rPr>
      </w:pPr>
      <w:r w:rsidRPr="00D90F05">
        <w:rPr>
          <w:sz w:val="28"/>
          <w:szCs w:val="28"/>
        </w:rPr>
        <w:t>За результатами дозвільної (погоджувальної) процедури органи, зазначені в цьому пункті, надають погодження, які у паперовому або електронному (шляхом сканування) вигляді надсилаються виконавчому комітету міської ради.</w:t>
      </w:r>
    </w:p>
    <w:p w:rsidR="00CF5032" w:rsidRDefault="0052733B">
      <w:pPr>
        <w:pBdr>
          <w:top w:val="nil"/>
          <w:left w:val="nil"/>
          <w:bottom w:val="nil"/>
          <w:right w:val="nil"/>
          <w:between w:val="nil"/>
        </w:pBdr>
        <w:shd w:val="clear" w:color="auto" w:fill="FFFFFF"/>
        <w:spacing w:line="240" w:lineRule="auto"/>
        <w:ind w:left="1" w:hanging="3"/>
        <w:jc w:val="both"/>
        <w:rPr>
          <w:sz w:val="28"/>
          <w:szCs w:val="28"/>
        </w:rPr>
      </w:pPr>
      <w:r w:rsidRPr="00D90F05">
        <w:rPr>
          <w:sz w:val="28"/>
          <w:szCs w:val="28"/>
        </w:rPr>
        <w:t>У разі ненадання органами, зазначеними у цьому пункті, протягом встановленого строку погоджень вважається, що видачу дозволу погоджено.</w:t>
      </w:r>
    </w:p>
    <w:p w:rsidR="00697C6D" w:rsidRPr="00D90F05" w:rsidRDefault="00697C6D">
      <w:pPr>
        <w:pBdr>
          <w:top w:val="nil"/>
          <w:left w:val="nil"/>
          <w:bottom w:val="nil"/>
          <w:right w:val="nil"/>
          <w:between w:val="nil"/>
        </w:pBdr>
        <w:shd w:val="clear" w:color="auto" w:fill="FFFFFF"/>
        <w:spacing w:line="240" w:lineRule="auto"/>
        <w:ind w:left="1" w:hanging="3"/>
        <w:jc w:val="both"/>
        <w:rPr>
          <w:sz w:val="28"/>
          <w:szCs w:val="28"/>
        </w:rPr>
      </w:pPr>
    </w:p>
    <w:p w:rsidR="00CF5032" w:rsidRDefault="006769E4">
      <w:pPr>
        <w:pBdr>
          <w:top w:val="nil"/>
          <w:left w:val="nil"/>
          <w:bottom w:val="nil"/>
          <w:right w:val="nil"/>
          <w:between w:val="nil"/>
        </w:pBdr>
        <w:spacing w:line="240" w:lineRule="auto"/>
        <w:ind w:left="1" w:hanging="3"/>
        <w:jc w:val="both"/>
        <w:rPr>
          <w:sz w:val="28"/>
          <w:szCs w:val="28"/>
        </w:rPr>
      </w:pPr>
      <w:r>
        <w:rPr>
          <w:sz w:val="28"/>
          <w:szCs w:val="28"/>
        </w:rPr>
        <w:t>6.6</w:t>
      </w:r>
      <w:r w:rsidR="000E57E7" w:rsidRPr="00D90F05">
        <w:rPr>
          <w:sz w:val="28"/>
          <w:szCs w:val="28"/>
        </w:rPr>
        <w:t xml:space="preserve">.  </w:t>
      </w:r>
      <w:r w:rsidR="000E57E7" w:rsidRPr="00D90F05">
        <w:rPr>
          <w:sz w:val="28"/>
          <w:szCs w:val="28"/>
          <w:lang w:val="uk-UA"/>
        </w:rPr>
        <w:t>В</w:t>
      </w:r>
      <w:r w:rsidR="0052733B" w:rsidRPr="00D90F05">
        <w:rPr>
          <w:sz w:val="28"/>
          <w:szCs w:val="28"/>
        </w:rPr>
        <w:t xml:space="preserve">тручання  у форму рекламного засобу та зміст реклами забороняється. </w:t>
      </w:r>
    </w:p>
    <w:p w:rsidR="00697C6D" w:rsidRPr="00D90F05" w:rsidRDefault="00697C6D">
      <w:pPr>
        <w:pBdr>
          <w:top w:val="nil"/>
          <w:left w:val="nil"/>
          <w:bottom w:val="nil"/>
          <w:right w:val="nil"/>
          <w:between w:val="nil"/>
        </w:pBdr>
        <w:spacing w:line="240" w:lineRule="auto"/>
        <w:ind w:left="1" w:hanging="3"/>
        <w:jc w:val="both"/>
        <w:rPr>
          <w:sz w:val="28"/>
          <w:szCs w:val="28"/>
        </w:rPr>
      </w:pPr>
    </w:p>
    <w:p w:rsidR="00CF5032" w:rsidRDefault="006769E4">
      <w:pPr>
        <w:pBdr>
          <w:top w:val="nil"/>
          <w:left w:val="nil"/>
          <w:bottom w:val="nil"/>
          <w:right w:val="nil"/>
          <w:between w:val="nil"/>
        </w:pBdr>
        <w:spacing w:line="240" w:lineRule="auto"/>
        <w:ind w:left="1" w:hanging="3"/>
        <w:jc w:val="both"/>
        <w:rPr>
          <w:sz w:val="28"/>
          <w:szCs w:val="28"/>
        </w:rPr>
      </w:pPr>
      <w:r>
        <w:rPr>
          <w:sz w:val="28"/>
          <w:szCs w:val="28"/>
        </w:rPr>
        <w:t>6.</w:t>
      </w:r>
      <w:r>
        <w:rPr>
          <w:sz w:val="28"/>
          <w:szCs w:val="28"/>
          <w:lang w:val="uk-UA"/>
        </w:rPr>
        <w:t>7.</w:t>
      </w:r>
      <w:r w:rsidR="000E57E7" w:rsidRPr="00D90F05">
        <w:rPr>
          <w:sz w:val="28"/>
          <w:szCs w:val="28"/>
        </w:rPr>
        <w:t xml:space="preserve"> </w:t>
      </w:r>
      <w:r w:rsidR="000E57E7" w:rsidRPr="00D90F05">
        <w:rPr>
          <w:sz w:val="28"/>
          <w:szCs w:val="28"/>
          <w:lang w:val="uk-UA"/>
        </w:rPr>
        <w:t>Робочий орган</w:t>
      </w:r>
      <w:r w:rsidR="0052733B" w:rsidRPr="00D90F05">
        <w:rPr>
          <w:sz w:val="28"/>
          <w:szCs w:val="28"/>
        </w:rPr>
        <w:t xml:space="preserve"> протягом не більш  як  десяти  робочих днів  з  дати одержання заяви та належним чином оформлених документів  розглядає заяву, погодження органів, зазначених у п</w:t>
      </w:r>
      <w:r w:rsidR="00E40B07">
        <w:rPr>
          <w:sz w:val="28"/>
          <w:szCs w:val="28"/>
        </w:rPr>
        <w:t>ункті 6.6,   готує і подає  проє</w:t>
      </w:r>
      <w:r w:rsidR="0052733B" w:rsidRPr="00D90F05">
        <w:rPr>
          <w:sz w:val="28"/>
          <w:szCs w:val="28"/>
        </w:rPr>
        <w:t xml:space="preserve">кт відповідного рішення </w:t>
      </w:r>
      <w:r w:rsidR="00697C6D">
        <w:rPr>
          <w:sz w:val="28"/>
          <w:szCs w:val="28"/>
        </w:rPr>
        <w:t>на розгляд виконавчого комітету</w:t>
      </w:r>
      <w:r w:rsidR="0052733B" w:rsidRPr="00D90F05">
        <w:rPr>
          <w:sz w:val="28"/>
          <w:szCs w:val="28"/>
        </w:rPr>
        <w:t xml:space="preserve">. </w:t>
      </w:r>
    </w:p>
    <w:p w:rsidR="00697C6D" w:rsidRPr="00D90F05" w:rsidRDefault="00697C6D">
      <w:pPr>
        <w:pBdr>
          <w:top w:val="nil"/>
          <w:left w:val="nil"/>
          <w:bottom w:val="nil"/>
          <w:right w:val="nil"/>
          <w:between w:val="nil"/>
        </w:pBdr>
        <w:spacing w:line="240" w:lineRule="auto"/>
        <w:ind w:left="1" w:hanging="3"/>
        <w:jc w:val="both"/>
        <w:rPr>
          <w:sz w:val="28"/>
          <w:szCs w:val="28"/>
        </w:rPr>
      </w:pPr>
    </w:p>
    <w:p w:rsidR="00CF5032" w:rsidRPr="00D90F05" w:rsidRDefault="006769E4">
      <w:pPr>
        <w:pBdr>
          <w:top w:val="nil"/>
          <w:left w:val="nil"/>
          <w:bottom w:val="nil"/>
          <w:right w:val="nil"/>
          <w:between w:val="nil"/>
        </w:pBdr>
        <w:shd w:val="clear" w:color="auto" w:fill="FFFFFF"/>
        <w:spacing w:line="240" w:lineRule="auto"/>
        <w:ind w:left="1" w:hanging="3"/>
        <w:jc w:val="both"/>
        <w:rPr>
          <w:sz w:val="28"/>
          <w:szCs w:val="28"/>
        </w:rPr>
      </w:pPr>
      <w:r>
        <w:rPr>
          <w:sz w:val="28"/>
          <w:szCs w:val="28"/>
        </w:rPr>
        <w:t>6.8</w:t>
      </w:r>
      <w:r w:rsidR="0052733B" w:rsidRPr="00D90F05">
        <w:rPr>
          <w:sz w:val="28"/>
          <w:szCs w:val="28"/>
        </w:rPr>
        <w:t>.</w:t>
      </w:r>
      <w:r w:rsidR="000E57E7" w:rsidRPr="00D90F05">
        <w:rPr>
          <w:sz w:val="28"/>
          <w:szCs w:val="28"/>
        </w:rPr>
        <w:t xml:space="preserve"> Виконавчий </w:t>
      </w:r>
      <w:r w:rsidR="000E57E7" w:rsidRPr="00D90F05">
        <w:rPr>
          <w:sz w:val="28"/>
          <w:szCs w:val="28"/>
          <w:lang w:val="uk-UA"/>
        </w:rPr>
        <w:t>орган</w:t>
      </w:r>
      <w:r w:rsidR="004B798B">
        <w:rPr>
          <w:sz w:val="28"/>
          <w:szCs w:val="28"/>
        </w:rPr>
        <w:t xml:space="preserve"> </w:t>
      </w:r>
      <w:r w:rsidR="0052733B" w:rsidRPr="00D90F05">
        <w:rPr>
          <w:sz w:val="28"/>
          <w:szCs w:val="28"/>
        </w:rPr>
        <w:t>на найближчому засіданні розглядає зазначені пропозиції і  приймає рішення про надання дозволу або про відмову у його наданні.</w:t>
      </w:r>
    </w:p>
    <w:p w:rsidR="00CF5032" w:rsidRPr="00D90F05" w:rsidRDefault="0052733B" w:rsidP="00130A86">
      <w:pPr>
        <w:pBdr>
          <w:top w:val="nil"/>
          <w:left w:val="nil"/>
          <w:bottom w:val="nil"/>
          <w:right w:val="nil"/>
          <w:between w:val="nil"/>
        </w:pBdr>
        <w:shd w:val="clear" w:color="auto" w:fill="FFFFFF"/>
        <w:spacing w:line="240" w:lineRule="auto"/>
        <w:ind w:left="-2" w:firstLineChars="0" w:firstLine="722"/>
        <w:jc w:val="both"/>
        <w:rPr>
          <w:sz w:val="28"/>
          <w:szCs w:val="28"/>
        </w:rPr>
      </w:pPr>
      <w:r w:rsidRPr="00D90F05">
        <w:rPr>
          <w:sz w:val="28"/>
          <w:szCs w:val="28"/>
        </w:rPr>
        <w:t>У разі прийняття відповідного рішення про надання дозволу, виконавчий комітет, в особі Чортківського міського голови, протягом п’яти робочих днів підписує обидва примірники дозвільного документа та скріплює їх печаткою.</w:t>
      </w:r>
    </w:p>
    <w:p w:rsidR="00CF5032" w:rsidRPr="00D90F05" w:rsidRDefault="0052733B" w:rsidP="00130A86">
      <w:pPr>
        <w:shd w:val="clear" w:color="auto" w:fill="FFFFFF"/>
        <w:ind w:left="-2" w:firstLineChars="0" w:firstLine="722"/>
        <w:jc w:val="both"/>
        <w:rPr>
          <w:sz w:val="28"/>
          <w:szCs w:val="28"/>
        </w:rPr>
      </w:pPr>
      <w:r w:rsidRPr="00D90F05">
        <w:rPr>
          <w:sz w:val="28"/>
          <w:szCs w:val="28"/>
        </w:rPr>
        <w:t>У разі прийняття рішення про відмову у видачі дозволу виконавчий комітет надсилає заявникові вмотивовану відповідь із зазначенням підстав, передбачених цим Порядком та чинним законодавством у сфері реклами.</w:t>
      </w:r>
    </w:p>
    <w:p w:rsidR="00CF5032" w:rsidRDefault="0052733B">
      <w:pPr>
        <w:shd w:val="clear" w:color="auto" w:fill="FFFFFF"/>
        <w:ind w:left="1" w:hanging="3"/>
        <w:jc w:val="both"/>
        <w:rPr>
          <w:sz w:val="28"/>
          <w:szCs w:val="28"/>
        </w:rPr>
      </w:pPr>
      <w:r w:rsidRPr="00D90F05">
        <w:rPr>
          <w:sz w:val="28"/>
          <w:szCs w:val="28"/>
        </w:rPr>
        <w:t>Строк видачі дозволу або надання письмового повідомлення про в</w:t>
      </w:r>
      <w:r w:rsidR="00E247EA">
        <w:rPr>
          <w:sz w:val="28"/>
          <w:szCs w:val="28"/>
        </w:rPr>
        <w:t xml:space="preserve">ідмову у його видачі становить </w:t>
      </w:r>
      <w:r w:rsidR="00E247EA">
        <w:rPr>
          <w:sz w:val="28"/>
          <w:szCs w:val="28"/>
          <w:lang w:val="uk-UA"/>
        </w:rPr>
        <w:t>3</w:t>
      </w:r>
      <w:r w:rsidRPr="00D90F05">
        <w:rPr>
          <w:sz w:val="28"/>
          <w:szCs w:val="28"/>
        </w:rPr>
        <w:t>0 робочих днів.</w:t>
      </w:r>
    </w:p>
    <w:p w:rsidR="00697C6D" w:rsidRPr="00D90F05" w:rsidRDefault="00697C6D">
      <w:pPr>
        <w:shd w:val="clear" w:color="auto" w:fill="FFFFFF"/>
        <w:ind w:left="1" w:hanging="3"/>
        <w:jc w:val="both"/>
        <w:rPr>
          <w:sz w:val="28"/>
          <w:szCs w:val="28"/>
        </w:rPr>
      </w:pPr>
    </w:p>
    <w:p w:rsidR="00CF5032" w:rsidRDefault="006769E4">
      <w:pPr>
        <w:pBdr>
          <w:top w:val="nil"/>
          <w:left w:val="nil"/>
          <w:bottom w:val="nil"/>
          <w:right w:val="nil"/>
          <w:between w:val="nil"/>
        </w:pBdr>
        <w:shd w:val="clear" w:color="auto" w:fill="FFFFFF"/>
        <w:spacing w:line="240" w:lineRule="auto"/>
        <w:ind w:left="1" w:hanging="3"/>
        <w:jc w:val="both"/>
        <w:rPr>
          <w:sz w:val="28"/>
          <w:szCs w:val="28"/>
        </w:rPr>
      </w:pPr>
      <w:r>
        <w:rPr>
          <w:sz w:val="28"/>
          <w:szCs w:val="28"/>
        </w:rPr>
        <w:t>6.9</w:t>
      </w:r>
      <w:r w:rsidR="0052733B" w:rsidRPr="00D90F05">
        <w:rPr>
          <w:sz w:val="28"/>
          <w:szCs w:val="28"/>
        </w:rPr>
        <w:t>. Перший примірник дозволу видається заявникові, а другий – залишається</w:t>
      </w:r>
      <w:r w:rsidR="000E57E7" w:rsidRPr="00D90F05">
        <w:rPr>
          <w:sz w:val="28"/>
          <w:szCs w:val="28"/>
        </w:rPr>
        <w:t xml:space="preserve"> у </w:t>
      </w:r>
      <w:r w:rsidR="00A561BB" w:rsidRPr="00D90F05">
        <w:rPr>
          <w:sz w:val="28"/>
          <w:szCs w:val="28"/>
          <w:lang w:val="uk-UA"/>
        </w:rPr>
        <w:t>робочому органі</w:t>
      </w:r>
      <w:r w:rsidR="0052733B" w:rsidRPr="00D90F05">
        <w:rPr>
          <w:sz w:val="28"/>
          <w:szCs w:val="28"/>
        </w:rPr>
        <w:t xml:space="preserve">  для обліку та контролю. </w:t>
      </w:r>
    </w:p>
    <w:p w:rsidR="00697C6D" w:rsidRPr="00D90F05" w:rsidRDefault="00697C6D">
      <w:pPr>
        <w:pBdr>
          <w:top w:val="nil"/>
          <w:left w:val="nil"/>
          <w:bottom w:val="nil"/>
          <w:right w:val="nil"/>
          <w:between w:val="nil"/>
        </w:pBdr>
        <w:shd w:val="clear" w:color="auto" w:fill="FFFFFF"/>
        <w:spacing w:line="240" w:lineRule="auto"/>
        <w:ind w:left="1" w:hanging="3"/>
        <w:jc w:val="both"/>
        <w:rPr>
          <w:sz w:val="28"/>
          <w:szCs w:val="28"/>
        </w:rPr>
      </w:pPr>
    </w:p>
    <w:p w:rsidR="00CF5032" w:rsidRDefault="006769E4">
      <w:pPr>
        <w:pBdr>
          <w:top w:val="nil"/>
          <w:left w:val="nil"/>
          <w:bottom w:val="nil"/>
          <w:right w:val="nil"/>
          <w:between w:val="nil"/>
        </w:pBdr>
        <w:shd w:val="clear" w:color="auto" w:fill="FFFFFF"/>
        <w:spacing w:line="240" w:lineRule="auto"/>
        <w:ind w:left="1" w:hanging="3"/>
        <w:jc w:val="both"/>
        <w:rPr>
          <w:sz w:val="28"/>
          <w:szCs w:val="28"/>
        </w:rPr>
      </w:pPr>
      <w:r>
        <w:rPr>
          <w:sz w:val="28"/>
          <w:szCs w:val="28"/>
        </w:rPr>
        <w:t>6.10</w:t>
      </w:r>
      <w:r w:rsidR="0052733B" w:rsidRPr="00D90F05">
        <w:rPr>
          <w:sz w:val="28"/>
          <w:szCs w:val="28"/>
        </w:rPr>
        <w:t xml:space="preserve">. </w:t>
      </w:r>
      <w:r w:rsidR="0052733B" w:rsidRPr="00D90F05">
        <w:rPr>
          <w:b/>
          <w:sz w:val="28"/>
          <w:szCs w:val="28"/>
        </w:rPr>
        <w:t xml:space="preserve">Термін дії дозволу </w:t>
      </w:r>
      <w:r w:rsidR="0052733B" w:rsidRPr="00D90F05">
        <w:rPr>
          <w:sz w:val="28"/>
          <w:szCs w:val="28"/>
        </w:rPr>
        <w:t>визначається рішенням виконкому Чортківської міської ради.</w:t>
      </w:r>
    </w:p>
    <w:p w:rsidR="00F256FE" w:rsidRDefault="00F256FE">
      <w:pPr>
        <w:pBdr>
          <w:top w:val="nil"/>
          <w:left w:val="nil"/>
          <w:bottom w:val="nil"/>
          <w:right w:val="nil"/>
          <w:between w:val="nil"/>
        </w:pBdr>
        <w:shd w:val="clear" w:color="auto" w:fill="FFFFFF"/>
        <w:spacing w:line="240" w:lineRule="auto"/>
        <w:ind w:left="1" w:hanging="3"/>
        <w:jc w:val="both"/>
        <w:rPr>
          <w:sz w:val="28"/>
          <w:szCs w:val="28"/>
        </w:rPr>
      </w:pPr>
    </w:p>
    <w:p w:rsidR="00D61FAA" w:rsidRDefault="00D61FAA">
      <w:pPr>
        <w:pBdr>
          <w:top w:val="nil"/>
          <w:left w:val="nil"/>
          <w:bottom w:val="nil"/>
          <w:right w:val="nil"/>
          <w:between w:val="nil"/>
        </w:pBdr>
        <w:shd w:val="clear" w:color="auto" w:fill="FFFFFF"/>
        <w:spacing w:line="240" w:lineRule="auto"/>
        <w:ind w:left="1" w:hanging="3"/>
        <w:jc w:val="both"/>
        <w:rPr>
          <w:sz w:val="28"/>
          <w:szCs w:val="28"/>
          <w:lang w:val="uk-UA"/>
        </w:rPr>
      </w:pPr>
      <w:r>
        <w:rPr>
          <w:sz w:val="28"/>
          <w:szCs w:val="28"/>
          <w:lang w:val="uk-UA"/>
        </w:rPr>
        <w:t xml:space="preserve">6.11. У випадку розміщення зовнішньої реклами на території комунальної власності, між заявником та Чортківською міською радою укладається договір </w:t>
      </w:r>
      <w:r>
        <w:rPr>
          <w:sz w:val="28"/>
          <w:szCs w:val="28"/>
          <w:lang w:val="uk-UA"/>
        </w:rPr>
        <w:lastRenderedPageBreak/>
        <w:t>про право тимчасового користування місцями (для розміщення рекламних засобів), які перебувають у комунальній власності Чортківської міської територіальної громади.</w:t>
      </w:r>
    </w:p>
    <w:p w:rsidR="00D61FAA" w:rsidRPr="00D61FAA" w:rsidRDefault="00D61FAA">
      <w:pPr>
        <w:pBdr>
          <w:top w:val="nil"/>
          <w:left w:val="nil"/>
          <w:bottom w:val="nil"/>
          <w:right w:val="nil"/>
          <w:between w:val="nil"/>
        </w:pBdr>
        <w:shd w:val="clear" w:color="auto" w:fill="FFFFFF"/>
        <w:spacing w:line="240" w:lineRule="auto"/>
        <w:ind w:left="1" w:hanging="3"/>
        <w:jc w:val="both"/>
        <w:rPr>
          <w:sz w:val="28"/>
          <w:szCs w:val="28"/>
          <w:lang w:val="uk-UA"/>
        </w:rPr>
      </w:pPr>
    </w:p>
    <w:p w:rsidR="00CF5032" w:rsidRDefault="00D61FAA">
      <w:pPr>
        <w:pBdr>
          <w:top w:val="nil"/>
          <w:left w:val="nil"/>
          <w:bottom w:val="nil"/>
          <w:right w:val="nil"/>
          <w:between w:val="nil"/>
        </w:pBdr>
        <w:shd w:val="clear" w:color="auto" w:fill="FFFFFF"/>
        <w:spacing w:line="240" w:lineRule="auto"/>
        <w:ind w:left="1" w:hanging="3"/>
        <w:jc w:val="both"/>
        <w:rPr>
          <w:sz w:val="28"/>
          <w:szCs w:val="28"/>
        </w:rPr>
      </w:pPr>
      <w:r>
        <w:rPr>
          <w:sz w:val="28"/>
          <w:szCs w:val="28"/>
        </w:rPr>
        <w:t>6.12</w:t>
      </w:r>
      <w:r w:rsidR="004B798B">
        <w:rPr>
          <w:sz w:val="28"/>
          <w:szCs w:val="28"/>
        </w:rPr>
        <w:t xml:space="preserve">.  Плата   за </w:t>
      </w:r>
      <w:r w:rsidR="0052733B" w:rsidRPr="00D90F05">
        <w:rPr>
          <w:sz w:val="28"/>
          <w:szCs w:val="28"/>
        </w:rPr>
        <w:t>тимчасове</w:t>
      </w:r>
      <w:r w:rsidR="004B798B">
        <w:rPr>
          <w:sz w:val="28"/>
          <w:szCs w:val="28"/>
        </w:rPr>
        <w:t xml:space="preserve"> </w:t>
      </w:r>
      <w:r w:rsidR="0052733B" w:rsidRPr="00D90F05">
        <w:rPr>
          <w:sz w:val="28"/>
          <w:szCs w:val="28"/>
        </w:rPr>
        <w:t xml:space="preserve">користування  місцем  розташування рекламних  засобів,  що   перебуває   у   комунальній   власності, встановлюється   у   порядку,   </w:t>
      </w:r>
      <w:r w:rsidR="0052733B" w:rsidRPr="00797899">
        <w:rPr>
          <w:sz w:val="28"/>
          <w:szCs w:val="28"/>
        </w:rPr>
        <w:t>в</w:t>
      </w:r>
      <w:r w:rsidR="00130A86">
        <w:rPr>
          <w:sz w:val="28"/>
          <w:szCs w:val="28"/>
        </w:rPr>
        <w:t>изначеному  рішенн</w:t>
      </w:r>
      <w:r w:rsidR="00797899" w:rsidRPr="00797899">
        <w:rPr>
          <w:sz w:val="28"/>
          <w:szCs w:val="28"/>
        </w:rPr>
        <w:t>ям</w:t>
      </w:r>
      <w:r w:rsidR="0052733B" w:rsidRPr="00797899">
        <w:rPr>
          <w:sz w:val="28"/>
          <w:szCs w:val="28"/>
        </w:rPr>
        <w:t xml:space="preserve">  міської ради</w:t>
      </w:r>
      <w:r w:rsidR="0052733B" w:rsidRPr="00D90F05">
        <w:rPr>
          <w:sz w:val="28"/>
          <w:szCs w:val="28"/>
        </w:rPr>
        <w:t>,  а місцем,  що перебуває у державній або приватній власності,   -   на   договірних  засадах  з  його  власником  або уповноваженим</w:t>
      </w:r>
      <w:r w:rsidR="004B798B">
        <w:rPr>
          <w:sz w:val="28"/>
          <w:szCs w:val="28"/>
        </w:rPr>
        <w:t xml:space="preserve">  ним  органом  (особою).  При </w:t>
      </w:r>
      <w:r w:rsidR="0052733B" w:rsidRPr="00D90F05">
        <w:rPr>
          <w:sz w:val="28"/>
          <w:szCs w:val="28"/>
        </w:rPr>
        <w:t xml:space="preserve">цьому   площа   місця розташування   рекламного   засобу   визначається  сума  площі горизонтальної проекції рекламного засобу на це місце та прилеглої ділянки  завширшки 0,5 метра за периметром горизонтальної проекції цього засобу.  Для неназемного  та  недахового  рекламного  засобу площа  місця  дорівнює площі вертикальної проекції цього засобу на уявну паралельну їй площину. </w:t>
      </w:r>
    </w:p>
    <w:p w:rsidR="00697C6D" w:rsidRPr="00D90F05" w:rsidRDefault="00697C6D">
      <w:pPr>
        <w:pBdr>
          <w:top w:val="nil"/>
          <w:left w:val="nil"/>
          <w:bottom w:val="nil"/>
          <w:right w:val="nil"/>
          <w:between w:val="nil"/>
        </w:pBdr>
        <w:shd w:val="clear" w:color="auto" w:fill="FFFFFF"/>
        <w:spacing w:line="240" w:lineRule="auto"/>
        <w:ind w:left="1" w:hanging="3"/>
        <w:jc w:val="both"/>
        <w:rPr>
          <w:sz w:val="28"/>
          <w:szCs w:val="28"/>
        </w:rPr>
      </w:pPr>
    </w:p>
    <w:p w:rsidR="00CF5032" w:rsidRPr="00D90F05" w:rsidRDefault="00D61FAA">
      <w:pPr>
        <w:pBdr>
          <w:top w:val="nil"/>
          <w:left w:val="nil"/>
          <w:bottom w:val="nil"/>
          <w:right w:val="nil"/>
          <w:between w:val="nil"/>
        </w:pBdr>
        <w:shd w:val="clear" w:color="auto" w:fill="FFFFFF"/>
        <w:spacing w:line="240" w:lineRule="auto"/>
        <w:ind w:left="1" w:hanging="3"/>
        <w:jc w:val="both"/>
        <w:rPr>
          <w:sz w:val="28"/>
          <w:szCs w:val="28"/>
        </w:rPr>
      </w:pPr>
      <w:r>
        <w:rPr>
          <w:sz w:val="28"/>
          <w:szCs w:val="28"/>
        </w:rPr>
        <w:t>6.13</w:t>
      </w:r>
      <w:r w:rsidR="0052733B" w:rsidRPr="00D90F05">
        <w:rPr>
          <w:sz w:val="28"/>
          <w:szCs w:val="28"/>
        </w:rPr>
        <w:t xml:space="preserve">. Розмір   плати   за   тимчасове    користування    місцем розташування рекламного засобу не може встановлюватися залежно від змісту реклами. </w:t>
      </w:r>
    </w:p>
    <w:p w:rsidR="00CF5032" w:rsidRPr="00D90F05" w:rsidRDefault="00CF5032">
      <w:pPr>
        <w:pBdr>
          <w:top w:val="nil"/>
          <w:left w:val="nil"/>
          <w:bottom w:val="nil"/>
          <w:right w:val="nil"/>
          <w:between w:val="nil"/>
        </w:pBdr>
        <w:shd w:val="clear" w:color="auto" w:fill="FFFFFF"/>
        <w:spacing w:line="240" w:lineRule="auto"/>
        <w:ind w:left="1" w:hanging="3"/>
        <w:jc w:val="both"/>
        <w:rPr>
          <w:sz w:val="28"/>
          <w:szCs w:val="28"/>
        </w:rPr>
      </w:pPr>
    </w:p>
    <w:p w:rsidR="00CF5032" w:rsidRDefault="00D61FAA">
      <w:pPr>
        <w:pBdr>
          <w:top w:val="nil"/>
          <w:left w:val="nil"/>
          <w:bottom w:val="nil"/>
          <w:right w:val="nil"/>
          <w:between w:val="nil"/>
        </w:pBdr>
        <w:spacing w:line="240" w:lineRule="auto"/>
        <w:ind w:left="1" w:hanging="3"/>
        <w:jc w:val="both"/>
        <w:rPr>
          <w:sz w:val="28"/>
          <w:szCs w:val="28"/>
        </w:rPr>
      </w:pPr>
      <w:r>
        <w:rPr>
          <w:sz w:val="28"/>
          <w:szCs w:val="28"/>
        </w:rPr>
        <w:t>6.14</w:t>
      </w:r>
      <w:r w:rsidR="0052733B" w:rsidRPr="00D90F05">
        <w:rPr>
          <w:sz w:val="28"/>
          <w:szCs w:val="28"/>
        </w:rPr>
        <w:t xml:space="preserve">. Виданий  у  встановленому  порядку дозвіл є підставою для розміщення зовнішньої реклами та  виконання  робіт,  пов'язаних  з розташуванням рекламного засобу. </w:t>
      </w:r>
    </w:p>
    <w:p w:rsidR="00697C6D" w:rsidRPr="00D90F05" w:rsidRDefault="00697C6D">
      <w:pPr>
        <w:pBdr>
          <w:top w:val="nil"/>
          <w:left w:val="nil"/>
          <w:bottom w:val="nil"/>
          <w:right w:val="nil"/>
          <w:between w:val="nil"/>
        </w:pBdr>
        <w:spacing w:line="240" w:lineRule="auto"/>
        <w:ind w:left="1" w:hanging="3"/>
        <w:jc w:val="both"/>
        <w:rPr>
          <w:sz w:val="28"/>
          <w:szCs w:val="28"/>
        </w:rPr>
      </w:pPr>
    </w:p>
    <w:p w:rsidR="00CF5032" w:rsidRDefault="00D61FAA">
      <w:pPr>
        <w:pBdr>
          <w:top w:val="nil"/>
          <w:left w:val="nil"/>
          <w:bottom w:val="nil"/>
          <w:right w:val="nil"/>
          <w:between w:val="nil"/>
        </w:pBdr>
        <w:spacing w:line="240" w:lineRule="auto"/>
        <w:ind w:left="1" w:hanging="3"/>
        <w:jc w:val="both"/>
        <w:rPr>
          <w:sz w:val="28"/>
          <w:szCs w:val="28"/>
        </w:rPr>
      </w:pPr>
      <w:r>
        <w:rPr>
          <w:sz w:val="28"/>
          <w:szCs w:val="28"/>
        </w:rPr>
        <w:t>6.15</w:t>
      </w:r>
      <w:r w:rsidR="0052733B" w:rsidRPr="00D90F05">
        <w:rPr>
          <w:sz w:val="28"/>
          <w:szCs w:val="28"/>
        </w:rPr>
        <w:t>. Після  розташування  рекламного   засобу   розповсюджувач зовнішньої   реклами   у  п'ятиденний  строк  зобов'язаний  подати до виконавчого комітету  фотокартку місця  розташування  рекламного  засобу. Роботи зі встановлення рекламного засобу вважаються завершеними після відновлення газонів та асфальтного покриття в разі, якщо вони були порушенні під час встановлення.</w:t>
      </w:r>
    </w:p>
    <w:p w:rsidR="00234892" w:rsidRPr="00D90F05" w:rsidRDefault="00234892">
      <w:pPr>
        <w:pBdr>
          <w:top w:val="nil"/>
          <w:left w:val="nil"/>
          <w:bottom w:val="nil"/>
          <w:right w:val="nil"/>
          <w:between w:val="nil"/>
        </w:pBdr>
        <w:spacing w:line="240" w:lineRule="auto"/>
        <w:ind w:left="1" w:hanging="3"/>
        <w:jc w:val="both"/>
        <w:rPr>
          <w:sz w:val="28"/>
          <w:szCs w:val="28"/>
        </w:rPr>
      </w:pPr>
    </w:p>
    <w:p w:rsidR="00CF5032" w:rsidRPr="00D90F05" w:rsidRDefault="00D61FAA">
      <w:pPr>
        <w:pBdr>
          <w:top w:val="nil"/>
          <w:left w:val="nil"/>
          <w:bottom w:val="nil"/>
          <w:right w:val="nil"/>
          <w:between w:val="nil"/>
        </w:pBdr>
        <w:spacing w:line="240" w:lineRule="auto"/>
        <w:ind w:left="1" w:hanging="3"/>
        <w:jc w:val="both"/>
        <w:rPr>
          <w:sz w:val="28"/>
          <w:szCs w:val="28"/>
        </w:rPr>
      </w:pPr>
      <w:r>
        <w:rPr>
          <w:sz w:val="28"/>
          <w:szCs w:val="28"/>
        </w:rPr>
        <w:t>6.16</w:t>
      </w:r>
      <w:r w:rsidR="0052733B" w:rsidRPr="00D90F05">
        <w:rPr>
          <w:sz w:val="28"/>
          <w:szCs w:val="28"/>
        </w:rPr>
        <w:t>. У   разі   змі</w:t>
      </w:r>
      <w:r w:rsidR="00130A86">
        <w:rPr>
          <w:sz w:val="28"/>
          <w:szCs w:val="28"/>
        </w:rPr>
        <w:t xml:space="preserve">ни   містобудівної   ситуації, </w:t>
      </w:r>
      <w:r w:rsidR="0052733B" w:rsidRPr="00D90F05">
        <w:rPr>
          <w:sz w:val="28"/>
          <w:szCs w:val="28"/>
        </w:rPr>
        <w:t>проведення реконструкції,  ремонту,   будівництва   на   місці   розташування рекламного   засобу,   які  зумовлюють  необхідність  зміни  місця розташування рекламного засобу,  виконавчий коміт</w:t>
      </w:r>
      <w:r w:rsidR="000E57E7" w:rsidRPr="00D90F05">
        <w:rPr>
          <w:sz w:val="28"/>
          <w:szCs w:val="28"/>
        </w:rPr>
        <w:t>ет  у чотирнадцятиденний</w:t>
      </w:r>
      <w:r w:rsidR="00430E09">
        <w:rPr>
          <w:sz w:val="28"/>
          <w:szCs w:val="28"/>
        </w:rPr>
        <w:t xml:space="preserve">  термін</w:t>
      </w:r>
      <w:r w:rsidR="0052733B" w:rsidRPr="00D90F05">
        <w:rPr>
          <w:sz w:val="28"/>
          <w:szCs w:val="28"/>
        </w:rPr>
        <w:t xml:space="preserve"> письмово повідомляє про  це  розповсюджувача  зовнішньої  реклами. </w:t>
      </w:r>
    </w:p>
    <w:p w:rsidR="00CF5032" w:rsidRPr="00D90F05" w:rsidRDefault="0052733B" w:rsidP="00234892">
      <w:pPr>
        <w:pBdr>
          <w:top w:val="nil"/>
          <w:left w:val="nil"/>
          <w:bottom w:val="nil"/>
          <w:right w:val="nil"/>
          <w:between w:val="nil"/>
        </w:pBdr>
        <w:spacing w:line="240" w:lineRule="auto"/>
        <w:ind w:left="1" w:hanging="3"/>
        <w:jc w:val="both"/>
        <w:rPr>
          <w:sz w:val="28"/>
          <w:szCs w:val="28"/>
        </w:rPr>
      </w:pPr>
      <w:r w:rsidRPr="00D90F05">
        <w:rPr>
          <w:sz w:val="28"/>
          <w:szCs w:val="28"/>
        </w:rPr>
        <w:t xml:space="preserve">       </w:t>
      </w:r>
      <w:r w:rsidR="00130A86">
        <w:rPr>
          <w:sz w:val="28"/>
          <w:szCs w:val="28"/>
        </w:rPr>
        <w:t xml:space="preserve">У разі досягнення згоди щодо </w:t>
      </w:r>
      <w:r w:rsidRPr="00D90F05">
        <w:rPr>
          <w:sz w:val="28"/>
          <w:szCs w:val="28"/>
        </w:rPr>
        <w:t xml:space="preserve">нового  місця  розташування рекламного засобу вносяться зміни у дозвіл. </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xml:space="preserve">        </w:t>
      </w:r>
      <w:r w:rsidR="00130A86">
        <w:rPr>
          <w:sz w:val="28"/>
          <w:szCs w:val="28"/>
        </w:rPr>
        <w:t xml:space="preserve">Відшкодування витрат, пов'язаних з </w:t>
      </w:r>
      <w:r w:rsidRPr="00D90F05">
        <w:rPr>
          <w:sz w:val="28"/>
          <w:szCs w:val="28"/>
        </w:rPr>
        <w:t xml:space="preserve">демонтажем  та  монтажем рекламного  засобу  на  новому  місці,  здійснюється відповідно до договору з власником місця розташування рекламного засобу. </w:t>
      </w:r>
    </w:p>
    <w:p w:rsidR="00CF5032" w:rsidRDefault="0052733B">
      <w:pPr>
        <w:pBdr>
          <w:top w:val="nil"/>
          <w:left w:val="nil"/>
          <w:bottom w:val="nil"/>
          <w:right w:val="nil"/>
          <w:between w:val="nil"/>
        </w:pBdr>
        <w:spacing w:line="240" w:lineRule="auto"/>
        <w:ind w:left="1" w:hanging="3"/>
        <w:jc w:val="both"/>
        <w:rPr>
          <w:sz w:val="28"/>
          <w:szCs w:val="28"/>
        </w:rPr>
      </w:pPr>
      <w:r w:rsidRPr="00D90F05">
        <w:rPr>
          <w:sz w:val="28"/>
          <w:szCs w:val="28"/>
        </w:rPr>
        <w:t xml:space="preserve">        </w:t>
      </w:r>
      <w:r w:rsidR="00130A86">
        <w:rPr>
          <w:sz w:val="28"/>
          <w:szCs w:val="28"/>
        </w:rPr>
        <w:t xml:space="preserve">Плата за надання </w:t>
      </w:r>
      <w:r w:rsidRPr="00D90F05">
        <w:rPr>
          <w:sz w:val="28"/>
          <w:szCs w:val="28"/>
        </w:rPr>
        <w:t xml:space="preserve">послуг, пов'язаних із зміною місця розташування рекламного засобу,  не справляється.  Строк дії дозволу продовжується на час, необхідний для вирішення питання про надання   рівноцінного   місця.  Після  закінчення  реконструкції, ремонту,  будівництва  на  місці  розташування  рекламного  засобу розповсюджувач   зовнішньої   реклами  має  пріоритетне  право  на розташування рекламного засобу на попередньому місці. </w:t>
      </w:r>
    </w:p>
    <w:p w:rsidR="006769E4" w:rsidRPr="00D90F05" w:rsidRDefault="006769E4">
      <w:pPr>
        <w:pBdr>
          <w:top w:val="nil"/>
          <w:left w:val="nil"/>
          <w:bottom w:val="nil"/>
          <w:right w:val="nil"/>
          <w:between w:val="nil"/>
        </w:pBdr>
        <w:spacing w:line="240" w:lineRule="auto"/>
        <w:ind w:left="1" w:hanging="3"/>
        <w:jc w:val="both"/>
        <w:rPr>
          <w:sz w:val="28"/>
          <w:szCs w:val="28"/>
        </w:rPr>
      </w:pPr>
    </w:p>
    <w:p w:rsidR="00CF5032" w:rsidRPr="00D90F05" w:rsidRDefault="00D61FAA">
      <w:pPr>
        <w:pBdr>
          <w:top w:val="nil"/>
          <w:left w:val="nil"/>
          <w:bottom w:val="nil"/>
          <w:right w:val="nil"/>
          <w:between w:val="nil"/>
        </w:pBdr>
        <w:spacing w:line="240" w:lineRule="auto"/>
        <w:ind w:left="1" w:hanging="3"/>
        <w:jc w:val="both"/>
        <w:rPr>
          <w:sz w:val="28"/>
          <w:szCs w:val="28"/>
        </w:rPr>
      </w:pPr>
      <w:r>
        <w:rPr>
          <w:sz w:val="28"/>
          <w:szCs w:val="28"/>
        </w:rPr>
        <w:t>6.17</w:t>
      </w:r>
      <w:r w:rsidR="0052733B" w:rsidRPr="00D90F05">
        <w:rPr>
          <w:sz w:val="28"/>
          <w:szCs w:val="28"/>
        </w:rPr>
        <w:t xml:space="preserve">.   Зовнішня реклама повинна відповідати таким вимогам: </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lastRenderedPageBreak/>
        <w:t xml:space="preserve">     - розміщуватися з додержанням вимог техніки безпеки; </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xml:space="preserve">     </w:t>
      </w:r>
      <w:r w:rsidR="00130A86">
        <w:rPr>
          <w:sz w:val="28"/>
          <w:szCs w:val="28"/>
        </w:rPr>
        <w:t>- розміщуватися із</w:t>
      </w:r>
      <w:r w:rsidRPr="00D90F05">
        <w:rPr>
          <w:sz w:val="28"/>
          <w:szCs w:val="28"/>
        </w:rPr>
        <w:t xml:space="preserve"> забезпеченням</w:t>
      </w:r>
      <w:r w:rsidR="00130A86">
        <w:rPr>
          <w:sz w:val="28"/>
          <w:szCs w:val="28"/>
        </w:rPr>
        <w:t xml:space="preserve"> видимості </w:t>
      </w:r>
      <w:r w:rsidRPr="00D90F05">
        <w:rPr>
          <w:sz w:val="28"/>
          <w:szCs w:val="28"/>
        </w:rPr>
        <w:t xml:space="preserve">дорожніх  знаків, світлофорів,  перехресть, пішохідних переходів, зупинок транспорту загального  користування  та  не  відтворювати зображення дорожніх знаків; </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xml:space="preserve">     - освітлення зовнішньої   реклами   не   повинно   засліплювати учасників дорожнього руху, а також не повинно освітлювати квартири житлових будинків; </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xml:space="preserve">     </w:t>
      </w:r>
      <w:r w:rsidR="00130A86">
        <w:rPr>
          <w:sz w:val="28"/>
          <w:szCs w:val="28"/>
        </w:rPr>
        <w:t xml:space="preserve">- фундамент наземної зовнішньої реклами, </w:t>
      </w:r>
      <w:r w:rsidRPr="00D90F05">
        <w:rPr>
          <w:sz w:val="28"/>
          <w:szCs w:val="28"/>
        </w:rPr>
        <w:t xml:space="preserve">що   виступає   над поверхнею землі, може бути декоративно оформлений; </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xml:space="preserve">     - на опорах наземної зовнішньої реклами, що розміщується взд</w:t>
      </w:r>
      <w:r w:rsidR="00130A86">
        <w:rPr>
          <w:sz w:val="28"/>
          <w:szCs w:val="28"/>
        </w:rPr>
        <w:t xml:space="preserve">овж проїжджої частини вулиць і доріг, вимогою Державтоінспекції наноситься </w:t>
      </w:r>
      <w:r w:rsidRPr="00D90F05">
        <w:rPr>
          <w:sz w:val="28"/>
          <w:szCs w:val="28"/>
        </w:rPr>
        <w:t xml:space="preserve">вертикальна  дорожня  розмітка  із  світлоповертаючих матеріалів заввишки до 2 метрів від поверхні землі; </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xml:space="preserve">    - нижній край зовнішньої реклами, що розміщується над проїжджою частиною вулиць і доріг,  у тому числі на мостах,  естакадах тощо, повинен розташовуватися на висоті не менш як 5 метрів від поверхні дорожнього покриття; </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xml:space="preserve">     </w:t>
      </w:r>
      <w:r w:rsidR="00130A86">
        <w:rPr>
          <w:sz w:val="28"/>
          <w:szCs w:val="28"/>
        </w:rPr>
        <w:t xml:space="preserve">- у місцях, </w:t>
      </w:r>
      <w:r w:rsidRPr="00D90F05">
        <w:rPr>
          <w:sz w:val="28"/>
          <w:szCs w:val="28"/>
        </w:rPr>
        <w:t xml:space="preserve"> де  проїжджа  частина  вулиці  межує  з  цоколями будівель або огорожами, зовнішня реклама може розміщуватися в одну з фасадами будівель або огорожами лінію; </w:t>
      </w:r>
    </w:p>
    <w:p w:rsidR="00CF5032" w:rsidRPr="00D90F05" w:rsidRDefault="00130A86">
      <w:pPr>
        <w:pBdr>
          <w:top w:val="nil"/>
          <w:left w:val="nil"/>
          <w:bottom w:val="nil"/>
          <w:right w:val="nil"/>
          <w:between w:val="nil"/>
        </w:pBdr>
        <w:spacing w:line="240" w:lineRule="auto"/>
        <w:ind w:left="1" w:hanging="3"/>
        <w:jc w:val="both"/>
        <w:rPr>
          <w:sz w:val="28"/>
          <w:szCs w:val="28"/>
        </w:rPr>
      </w:pPr>
      <w:r>
        <w:rPr>
          <w:sz w:val="28"/>
          <w:szCs w:val="28"/>
          <w:lang w:val="uk-UA"/>
        </w:rPr>
        <w:t xml:space="preserve">     </w:t>
      </w:r>
      <w:r w:rsidR="0052733B" w:rsidRPr="00D90F05">
        <w:rPr>
          <w:sz w:val="28"/>
          <w:szCs w:val="28"/>
        </w:rPr>
        <w:t>- у відповідності до вимог рекламного зонування згідно з 4 та додатком 1 цього Порядку.</w:t>
      </w:r>
    </w:p>
    <w:p w:rsidR="00CF5032" w:rsidRPr="00D90F05" w:rsidRDefault="00CF5032">
      <w:pPr>
        <w:pBdr>
          <w:top w:val="nil"/>
          <w:left w:val="nil"/>
          <w:bottom w:val="nil"/>
          <w:right w:val="nil"/>
          <w:between w:val="nil"/>
        </w:pBdr>
        <w:spacing w:line="240" w:lineRule="auto"/>
        <w:ind w:left="1" w:hanging="3"/>
        <w:jc w:val="both"/>
        <w:rPr>
          <w:sz w:val="28"/>
          <w:szCs w:val="28"/>
        </w:rPr>
      </w:pPr>
    </w:p>
    <w:p w:rsidR="00CF5032" w:rsidRPr="00D90F05" w:rsidRDefault="00D61FAA">
      <w:pPr>
        <w:pBdr>
          <w:top w:val="nil"/>
          <w:left w:val="nil"/>
          <w:bottom w:val="nil"/>
          <w:right w:val="nil"/>
          <w:between w:val="nil"/>
        </w:pBdr>
        <w:spacing w:line="240" w:lineRule="auto"/>
        <w:ind w:left="1" w:hanging="3"/>
        <w:jc w:val="both"/>
        <w:rPr>
          <w:sz w:val="28"/>
          <w:szCs w:val="28"/>
        </w:rPr>
      </w:pPr>
      <w:r>
        <w:rPr>
          <w:sz w:val="28"/>
          <w:szCs w:val="28"/>
        </w:rPr>
        <w:t>6.18</w:t>
      </w:r>
      <w:r w:rsidR="0052733B" w:rsidRPr="00D90F05">
        <w:rPr>
          <w:sz w:val="28"/>
          <w:szCs w:val="28"/>
        </w:rPr>
        <w:t xml:space="preserve">. Забороняється розташовувати рекламні засоби: </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xml:space="preserve">     </w:t>
      </w:r>
      <w:r w:rsidR="00130A86">
        <w:rPr>
          <w:sz w:val="28"/>
          <w:szCs w:val="28"/>
        </w:rPr>
        <w:t xml:space="preserve">- </w:t>
      </w:r>
      <w:r w:rsidRPr="00D90F05">
        <w:rPr>
          <w:sz w:val="28"/>
          <w:szCs w:val="28"/>
        </w:rPr>
        <w:t xml:space="preserve">на пішохідних доріжках та алеях, якщо це перешкоджає вільному руху пішоходів; </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xml:space="preserve">     -</w:t>
      </w:r>
      <w:r w:rsidR="00130A86">
        <w:rPr>
          <w:sz w:val="28"/>
          <w:szCs w:val="28"/>
          <w:lang w:val="uk-UA"/>
        </w:rPr>
        <w:t xml:space="preserve">  </w:t>
      </w:r>
      <w:r w:rsidR="00130A86">
        <w:rPr>
          <w:sz w:val="28"/>
          <w:szCs w:val="28"/>
        </w:rPr>
        <w:t>на висоті менш як 5 метрів від</w:t>
      </w:r>
      <w:r w:rsidRPr="00D90F05">
        <w:rPr>
          <w:sz w:val="28"/>
          <w:szCs w:val="28"/>
        </w:rPr>
        <w:t xml:space="preserve"> поверхні дорожнього  покриття,  якщо  їх рекламна поверхня виступає за межі краю проїжджої частини. </w:t>
      </w:r>
    </w:p>
    <w:p w:rsidR="00CF5032" w:rsidRPr="00D90F05" w:rsidRDefault="00CF5032">
      <w:pPr>
        <w:pBdr>
          <w:top w:val="nil"/>
          <w:left w:val="nil"/>
          <w:bottom w:val="nil"/>
          <w:right w:val="nil"/>
          <w:between w:val="nil"/>
        </w:pBdr>
        <w:spacing w:line="240" w:lineRule="auto"/>
        <w:ind w:left="1" w:hanging="3"/>
        <w:jc w:val="both"/>
        <w:rPr>
          <w:sz w:val="28"/>
          <w:szCs w:val="28"/>
        </w:rPr>
      </w:pPr>
    </w:p>
    <w:p w:rsidR="00CF5032" w:rsidRDefault="00D61FAA">
      <w:pPr>
        <w:pBdr>
          <w:top w:val="nil"/>
          <w:left w:val="nil"/>
          <w:bottom w:val="nil"/>
          <w:right w:val="nil"/>
          <w:between w:val="nil"/>
        </w:pBdr>
        <w:spacing w:line="240" w:lineRule="auto"/>
        <w:ind w:left="1" w:hanging="3"/>
        <w:jc w:val="both"/>
        <w:rPr>
          <w:sz w:val="28"/>
          <w:szCs w:val="28"/>
        </w:rPr>
      </w:pPr>
      <w:r>
        <w:rPr>
          <w:sz w:val="28"/>
          <w:szCs w:val="28"/>
        </w:rPr>
        <w:t>6.19</w:t>
      </w:r>
      <w:r w:rsidR="0052733B" w:rsidRPr="00D90F05">
        <w:rPr>
          <w:sz w:val="28"/>
          <w:szCs w:val="28"/>
        </w:rPr>
        <w:t>.</w:t>
      </w:r>
      <w:r w:rsidR="00130A86">
        <w:rPr>
          <w:sz w:val="28"/>
          <w:szCs w:val="28"/>
        </w:rPr>
        <w:t xml:space="preserve"> Розміщення зовнішньої реклами </w:t>
      </w:r>
      <w:r w:rsidR="0052733B" w:rsidRPr="00D90F05">
        <w:rPr>
          <w:sz w:val="28"/>
          <w:szCs w:val="28"/>
        </w:rPr>
        <w:t>на  пам'ятках  історії  та архітектури і в межах зон охорони таких пам'яток, в межах об'єктів природно-заповідного  фонду, в межах історичного ареалу (рекламна зона 1)   дозволяється   за   погодженням з</w:t>
      </w:r>
      <w:r w:rsidR="004E16BC" w:rsidRPr="004E16BC">
        <w:rPr>
          <w:sz w:val="28"/>
          <w:szCs w:val="28"/>
        </w:rPr>
        <w:t xml:space="preserve"> </w:t>
      </w:r>
      <w:r w:rsidR="004E16BC" w:rsidRPr="00D90F05">
        <w:rPr>
          <w:sz w:val="28"/>
          <w:szCs w:val="28"/>
        </w:rPr>
        <w:t>органом виконавчої влади</w:t>
      </w:r>
      <w:r w:rsidR="004E16BC" w:rsidRPr="00D90F05">
        <w:rPr>
          <w:sz w:val="28"/>
          <w:szCs w:val="28"/>
          <w:lang w:val="uk-UA"/>
        </w:rPr>
        <w:t xml:space="preserve">, визначеним Законом України </w:t>
      </w:r>
      <w:r w:rsidR="004E16BC" w:rsidRPr="00D90F05">
        <w:rPr>
          <w:sz w:val="28"/>
          <w:szCs w:val="28"/>
        </w:rPr>
        <w:t>“</w:t>
      </w:r>
      <w:r w:rsidR="004E16BC" w:rsidRPr="00D90F05">
        <w:rPr>
          <w:sz w:val="28"/>
          <w:szCs w:val="28"/>
          <w:lang w:val="uk-UA"/>
        </w:rPr>
        <w:t>Про охорону культурної спадщини</w:t>
      </w:r>
      <w:r w:rsidR="004E16BC" w:rsidRPr="00D90F05">
        <w:rPr>
          <w:sz w:val="28"/>
          <w:szCs w:val="28"/>
        </w:rPr>
        <w:t>”</w:t>
      </w:r>
      <w:r w:rsidR="0052733B" w:rsidRPr="00D90F05">
        <w:rPr>
          <w:sz w:val="28"/>
          <w:szCs w:val="28"/>
        </w:rPr>
        <w:t>.</w:t>
      </w:r>
    </w:p>
    <w:p w:rsidR="00234892" w:rsidRPr="00D90F05" w:rsidRDefault="00234892">
      <w:pPr>
        <w:pBdr>
          <w:top w:val="nil"/>
          <w:left w:val="nil"/>
          <w:bottom w:val="nil"/>
          <w:right w:val="nil"/>
          <w:between w:val="nil"/>
        </w:pBdr>
        <w:spacing w:line="240" w:lineRule="auto"/>
        <w:ind w:left="1" w:hanging="3"/>
        <w:jc w:val="both"/>
        <w:rPr>
          <w:sz w:val="28"/>
          <w:szCs w:val="28"/>
        </w:rPr>
      </w:pPr>
    </w:p>
    <w:p w:rsidR="00CF5032" w:rsidRDefault="00D61FAA">
      <w:pPr>
        <w:pBdr>
          <w:top w:val="nil"/>
          <w:left w:val="nil"/>
          <w:bottom w:val="nil"/>
          <w:right w:val="nil"/>
          <w:between w:val="nil"/>
        </w:pBdr>
        <w:spacing w:line="240" w:lineRule="auto"/>
        <w:ind w:left="1" w:hanging="3"/>
        <w:jc w:val="both"/>
        <w:rPr>
          <w:sz w:val="28"/>
          <w:szCs w:val="28"/>
        </w:rPr>
      </w:pPr>
      <w:r>
        <w:rPr>
          <w:sz w:val="28"/>
          <w:szCs w:val="28"/>
        </w:rPr>
        <w:t>6.20</w:t>
      </w:r>
      <w:r w:rsidR="0052733B" w:rsidRPr="00D90F05">
        <w:rPr>
          <w:sz w:val="28"/>
          <w:szCs w:val="28"/>
        </w:rPr>
        <w:t>. Розроблення  необхідної  технічної  документації,  монтаж (демонтаж)   рекламного   засобу   здійснюється   спеціалізованими підприємствами, установами та організаціями.</w:t>
      </w:r>
    </w:p>
    <w:p w:rsidR="00234892" w:rsidRPr="00D90F05" w:rsidRDefault="00234892">
      <w:pPr>
        <w:pBdr>
          <w:top w:val="nil"/>
          <w:left w:val="nil"/>
          <w:bottom w:val="nil"/>
          <w:right w:val="nil"/>
          <w:between w:val="nil"/>
        </w:pBdr>
        <w:spacing w:line="240" w:lineRule="auto"/>
        <w:ind w:left="1" w:hanging="3"/>
        <w:jc w:val="both"/>
        <w:rPr>
          <w:sz w:val="28"/>
          <w:szCs w:val="28"/>
        </w:rPr>
      </w:pPr>
    </w:p>
    <w:p w:rsidR="00CF5032" w:rsidRDefault="00D61FAA">
      <w:pPr>
        <w:pBdr>
          <w:top w:val="nil"/>
          <w:left w:val="nil"/>
          <w:bottom w:val="nil"/>
          <w:right w:val="nil"/>
          <w:between w:val="nil"/>
        </w:pBdr>
        <w:spacing w:line="240" w:lineRule="auto"/>
        <w:ind w:left="1" w:hanging="3"/>
        <w:jc w:val="both"/>
        <w:rPr>
          <w:sz w:val="28"/>
          <w:szCs w:val="28"/>
        </w:rPr>
      </w:pPr>
      <w:r>
        <w:rPr>
          <w:sz w:val="28"/>
          <w:szCs w:val="28"/>
        </w:rPr>
        <w:t>6.21</w:t>
      </w:r>
      <w:r w:rsidR="0052733B" w:rsidRPr="00D90F05">
        <w:rPr>
          <w:sz w:val="28"/>
          <w:szCs w:val="28"/>
        </w:rPr>
        <w:t xml:space="preserve">. Розташування дахових рекламних засобів забороняється  попередньої   технічної  експертизи  спеціалізованих  підприємств, установ та організацій. </w:t>
      </w:r>
    </w:p>
    <w:p w:rsidR="00234892" w:rsidRPr="00D90F05" w:rsidRDefault="00234892">
      <w:pPr>
        <w:pBdr>
          <w:top w:val="nil"/>
          <w:left w:val="nil"/>
          <w:bottom w:val="nil"/>
          <w:right w:val="nil"/>
          <w:between w:val="nil"/>
        </w:pBdr>
        <w:spacing w:line="240" w:lineRule="auto"/>
        <w:ind w:left="1" w:hanging="3"/>
        <w:jc w:val="both"/>
        <w:rPr>
          <w:sz w:val="28"/>
          <w:szCs w:val="28"/>
        </w:rPr>
      </w:pPr>
    </w:p>
    <w:p w:rsidR="00CF5032" w:rsidRDefault="00D61FAA">
      <w:pPr>
        <w:pBdr>
          <w:top w:val="nil"/>
          <w:left w:val="nil"/>
          <w:bottom w:val="nil"/>
          <w:right w:val="nil"/>
          <w:between w:val="nil"/>
        </w:pBdr>
        <w:spacing w:line="240" w:lineRule="auto"/>
        <w:ind w:left="1" w:hanging="3"/>
        <w:jc w:val="both"/>
        <w:rPr>
          <w:sz w:val="28"/>
          <w:szCs w:val="28"/>
        </w:rPr>
      </w:pPr>
      <w:r>
        <w:rPr>
          <w:sz w:val="28"/>
          <w:szCs w:val="28"/>
        </w:rPr>
        <w:t>6.22</w:t>
      </w:r>
      <w:r w:rsidR="0052733B" w:rsidRPr="00D90F05">
        <w:rPr>
          <w:sz w:val="28"/>
          <w:szCs w:val="28"/>
        </w:rPr>
        <w:t xml:space="preserve">. Підключення   рекламних   засобів   до   існуючих   мереж зовнішнього   освітлення   здійснюється   відповідно   до   вимог, передбачених законодавством. </w:t>
      </w:r>
    </w:p>
    <w:p w:rsidR="00234892" w:rsidRPr="00D90F05" w:rsidRDefault="00234892">
      <w:pPr>
        <w:pBdr>
          <w:top w:val="nil"/>
          <w:left w:val="nil"/>
          <w:bottom w:val="nil"/>
          <w:right w:val="nil"/>
          <w:between w:val="nil"/>
        </w:pBdr>
        <w:spacing w:line="240" w:lineRule="auto"/>
        <w:ind w:left="1" w:hanging="3"/>
        <w:jc w:val="both"/>
        <w:rPr>
          <w:sz w:val="28"/>
          <w:szCs w:val="28"/>
        </w:rPr>
      </w:pPr>
    </w:p>
    <w:p w:rsidR="00CF5032" w:rsidRDefault="00D61FAA">
      <w:pPr>
        <w:pBdr>
          <w:top w:val="nil"/>
          <w:left w:val="nil"/>
          <w:bottom w:val="nil"/>
          <w:right w:val="nil"/>
          <w:between w:val="nil"/>
        </w:pBdr>
        <w:spacing w:line="240" w:lineRule="auto"/>
        <w:ind w:left="1" w:hanging="3"/>
        <w:jc w:val="both"/>
        <w:rPr>
          <w:sz w:val="28"/>
          <w:szCs w:val="28"/>
          <w:lang w:val="uk-UA"/>
        </w:rPr>
      </w:pPr>
      <w:r>
        <w:rPr>
          <w:sz w:val="28"/>
          <w:szCs w:val="28"/>
        </w:rPr>
        <w:lastRenderedPageBreak/>
        <w:t>6.23</w:t>
      </w:r>
      <w:r w:rsidR="0052733B" w:rsidRPr="00D90F05">
        <w:rPr>
          <w:sz w:val="28"/>
          <w:szCs w:val="28"/>
        </w:rPr>
        <w:t>. Розташування рекламних  засобів  у  межах  охоронних  зон інженерних  комунікацій  дозволяється</w:t>
      </w:r>
      <w:r w:rsidR="0052733B" w:rsidRPr="00D90F05">
        <w:rPr>
          <w:b/>
          <w:sz w:val="28"/>
          <w:szCs w:val="28"/>
        </w:rPr>
        <w:t xml:space="preserve"> за погодженням з утримувачем зазначених комунікацій.</w:t>
      </w:r>
      <w:r w:rsidR="0052733B" w:rsidRPr="00D90F05">
        <w:rPr>
          <w:sz w:val="28"/>
          <w:szCs w:val="28"/>
        </w:rPr>
        <w:t xml:space="preserve"> </w:t>
      </w:r>
      <w:r w:rsidR="00F256FE">
        <w:rPr>
          <w:sz w:val="28"/>
          <w:szCs w:val="28"/>
          <w:lang w:val="uk-UA"/>
        </w:rPr>
        <w:t xml:space="preserve"> </w:t>
      </w:r>
    </w:p>
    <w:p w:rsidR="00F256FE" w:rsidRPr="00F256FE" w:rsidRDefault="00F256FE">
      <w:pPr>
        <w:pBdr>
          <w:top w:val="nil"/>
          <w:left w:val="nil"/>
          <w:bottom w:val="nil"/>
          <w:right w:val="nil"/>
          <w:between w:val="nil"/>
        </w:pBdr>
        <w:spacing w:line="240" w:lineRule="auto"/>
        <w:ind w:left="1" w:hanging="3"/>
        <w:jc w:val="both"/>
        <w:rPr>
          <w:sz w:val="28"/>
          <w:szCs w:val="28"/>
          <w:lang w:val="uk-UA"/>
        </w:rPr>
      </w:pPr>
    </w:p>
    <w:p w:rsidR="00CF5032" w:rsidRPr="0078748F" w:rsidRDefault="00D61FAA">
      <w:pPr>
        <w:pBdr>
          <w:top w:val="nil"/>
          <w:left w:val="nil"/>
          <w:bottom w:val="nil"/>
          <w:right w:val="nil"/>
          <w:between w:val="nil"/>
        </w:pBdr>
        <w:spacing w:line="240" w:lineRule="auto"/>
        <w:ind w:left="1" w:hanging="3"/>
        <w:jc w:val="both"/>
        <w:rPr>
          <w:sz w:val="28"/>
          <w:szCs w:val="28"/>
          <w:lang w:val="uk-UA"/>
        </w:rPr>
      </w:pPr>
      <w:r>
        <w:rPr>
          <w:sz w:val="28"/>
          <w:szCs w:val="28"/>
          <w:lang w:val="uk-UA"/>
        </w:rPr>
        <w:t>6.24</w:t>
      </w:r>
      <w:r w:rsidR="0052733B" w:rsidRPr="0078748F">
        <w:rPr>
          <w:sz w:val="28"/>
          <w:szCs w:val="28"/>
          <w:lang w:val="uk-UA"/>
        </w:rPr>
        <w:t xml:space="preserve">. Відповідальність за  технічний  стан  рекламних  засобів, порушення   вимог   техніки   безпеки   під  час  розташування  та експлуатації  рекламних  засобів  несе  розповсюджувач  зовнішньої реклами згідно із законодавством. </w:t>
      </w:r>
    </w:p>
    <w:p w:rsidR="00234892" w:rsidRPr="0078748F" w:rsidRDefault="00234892">
      <w:pPr>
        <w:pBdr>
          <w:top w:val="nil"/>
          <w:left w:val="nil"/>
          <w:bottom w:val="nil"/>
          <w:right w:val="nil"/>
          <w:between w:val="nil"/>
        </w:pBdr>
        <w:spacing w:line="240" w:lineRule="auto"/>
        <w:ind w:left="1" w:hanging="3"/>
        <w:jc w:val="both"/>
        <w:rPr>
          <w:sz w:val="28"/>
          <w:szCs w:val="28"/>
          <w:lang w:val="uk-UA"/>
        </w:rPr>
      </w:pPr>
    </w:p>
    <w:p w:rsidR="00BD5B0E" w:rsidRPr="0078748F" w:rsidRDefault="00D61FAA" w:rsidP="00BD5B0E">
      <w:pPr>
        <w:pBdr>
          <w:top w:val="nil"/>
          <w:left w:val="nil"/>
          <w:bottom w:val="nil"/>
          <w:right w:val="nil"/>
          <w:between w:val="nil"/>
        </w:pBdr>
        <w:shd w:val="clear" w:color="auto" w:fill="FFFFFF"/>
        <w:spacing w:line="240" w:lineRule="auto"/>
        <w:ind w:left="1" w:hanging="3"/>
        <w:jc w:val="both"/>
        <w:rPr>
          <w:sz w:val="28"/>
          <w:szCs w:val="28"/>
          <w:lang w:val="uk-UA"/>
        </w:rPr>
      </w:pPr>
      <w:r>
        <w:rPr>
          <w:sz w:val="28"/>
          <w:szCs w:val="28"/>
          <w:lang w:val="uk-UA"/>
        </w:rPr>
        <w:t>6.25</w:t>
      </w:r>
      <w:r w:rsidR="0052733B" w:rsidRPr="0078748F">
        <w:rPr>
          <w:sz w:val="28"/>
          <w:szCs w:val="28"/>
          <w:lang w:val="uk-UA"/>
        </w:rPr>
        <w:t>. Розташування   рекламних  засобів  на  перехрестях,  біля дорожніх знаків,  світлофорів,  пішохідних  переходів  та  зупинок транспорту  загального  користування дозволяється з</w:t>
      </w:r>
      <w:r w:rsidR="00BD5B0E" w:rsidRPr="0078748F">
        <w:rPr>
          <w:sz w:val="28"/>
          <w:szCs w:val="28"/>
          <w:lang w:val="uk-UA"/>
        </w:rPr>
        <w:t xml:space="preserve">а погодженням  з </w:t>
      </w:r>
      <w:r w:rsidR="00BD5B0E" w:rsidRPr="00D90F05">
        <w:rPr>
          <w:sz w:val="28"/>
          <w:szCs w:val="28"/>
          <w:lang w:val="uk-UA"/>
        </w:rPr>
        <w:t xml:space="preserve">центральним </w:t>
      </w:r>
      <w:r w:rsidR="00BD5B0E" w:rsidRPr="0078748F">
        <w:rPr>
          <w:sz w:val="28"/>
          <w:szCs w:val="28"/>
          <w:lang w:val="uk-UA"/>
        </w:rPr>
        <w:t>органом виконавчої влади</w:t>
      </w:r>
      <w:r w:rsidR="00BD5B0E" w:rsidRPr="00D90F05">
        <w:rPr>
          <w:sz w:val="28"/>
          <w:szCs w:val="28"/>
          <w:lang w:val="uk-UA"/>
        </w:rPr>
        <w:t>, що реалізує державну політику у сфері дорожнього господарства та управління автомобільними дорогами, або їх власників та центральним органом виконавчої влади, що реалізує державну політику у сфері безпеки дорожнього руху</w:t>
      </w:r>
      <w:r w:rsidR="00BD5B0E" w:rsidRPr="0078748F">
        <w:rPr>
          <w:sz w:val="28"/>
          <w:szCs w:val="28"/>
          <w:lang w:val="uk-UA"/>
        </w:rPr>
        <w:t xml:space="preserve"> - у разі розміщення зовнішньої реклами у межах смуги відведення автомобільних доріг.</w:t>
      </w:r>
    </w:p>
    <w:p w:rsidR="00CF5032" w:rsidRPr="0078748F" w:rsidRDefault="0052733B" w:rsidP="00234892">
      <w:pPr>
        <w:pBdr>
          <w:top w:val="nil"/>
          <w:left w:val="nil"/>
          <w:bottom w:val="nil"/>
          <w:right w:val="nil"/>
          <w:between w:val="nil"/>
        </w:pBdr>
        <w:spacing w:line="240" w:lineRule="auto"/>
        <w:ind w:leftChars="0" w:left="0" w:firstLineChars="0" w:firstLine="0"/>
        <w:jc w:val="both"/>
        <w:rPr>
          <w:sz w:val="28"/>
          <w:szCs w:val="28"/>
          <w:lang w:val="uk-UA"/>
        </w:rPr>
      </w:pPr>
      <w:r w:rsidRPr="0078748F">
        <w:rPr>
          <w:sz w:val="28"/>
          <w:szCs w:val="28"/>
          <w:lang w:val="uk-UA"/>
        </w:rPr>
        <w:t xml:space="preserve"> </w:t>
      </w:r>
    </w:p>
    <w:p w:rsidR="00CF5032" w:rsidRPr="0078748F" w:rsidRDefault="00D61FAA">
      <w:pPr>
        <w:pBdr>
          <w:top w:val="nil"/>
          <w:left w:val="nil"/>
          <w:bottom w:val="nil"/>
          <w:right w:val="nil"/>
          <w:between w:val="nil"/>
        </w:pBdr>
        <w:spacing w:line="240" w:lineRule="auto"/>
        <w:ind w:left="1" w:hanging="3"/>
        <w:jc w:val="both"/>
        <w:rPr>
          <w:sz w:val="28"/>
          <w:szCs w:val="28"/>
          <w:lang w:val="uk-UA"/>
        </w:rPr>
      </w:pPr>
      <w:r>
        <w:rPr>
          <w:sz w:val="28"/>
          <w:szCs w:val="28"/>
          <w:lang w:val="uk-UA"/>
        </w:rPr>
        <w:t>6.26</w:t>
      </w:r>
      <w:r w:rsidR="0052733B" w:rsidRPr="0078748F">
        <w:rPr>
          <w:sz w:val="28"/>
          <w:szCs w:val="28"/>
          <w:lang w:val="uk-UA"/>
        </w:rPr>
        <w:t>. Якщо протягом строку дії дозволу виникла потреба у зміні технологічної (конструктивної) схеми рекламного засобу, розповсюджувач зовнішньої реклами звертається до Центру надання адміністративних послуг міста Чорткова з письмовою з</w:t>
      </w:r>
      <w:r w:rsidR="00641DC6" w:rsidRPr="0078748F">
        <w:rPr>
          <w:sz w:val="28"/>
          <w:szCs w:val="28"/>
          <w:lang w:val="uk-UA"/>
        </w:rPr>
        <w:t>аявою за формою згідно Додатку 3</w:t>
      </w:r>
      <w:r w:rsidR="0052733B" w:rsidRPr="0078748F">
        <w:rPr>
          <w:sz w:val="28"/>
          <w:szCs w:val="28"/>
          <w:lang w:val="uk-UA"/>
        </w:rPr>
        <w:t xml:space="preserve"> про внесення відповідних змін.</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До заяви додається</w:t>
      </w:r>
      <w:r w:rsidR="003F155B">
        <w:rPr>
          <w:sz w:val="28"/>
          <w:szCs w:val="28"/>
          <w:lang w:val="uk-UA"/>
        </w:rPr>
        <w:t>:</w:t>
      </w:r>
      <w:r w:rsidRPr="00D90F05">
        <w:rPr>
          <w:sz w:val="28"/>
          <w:szCs w:val="28"/>
        </w:rPr>
        <w:t xml:space="preserve"> технічна характеристика змін у технологічній схемі рекламного засобу, кольоровий фотографічний знімок рекламного засобу, ескіз з конструктивним рішенням та перший примірник дозволу на розміщення зовнішньої реклами.</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xml:space="preserve">При цьому, під зміною технологічної (конструктивної) схеми рекламного засобу розуміється зміна його зовнішнього вигляду, у тому числі типу, окремих конструктивних елементів, без зміни його місця розташування. </w:t>
      </w:r>
    </w:p>
    <w:p w:rsidR="00CF5032" w:rsidRDefault="0052733B">
      <w:pPr>
        <w:pBdr>
          <w:top w:val="nil"/>
          <w:left w:val="nil"/>
          <w:bottom w:val="nil"/>
          <w:right w:val="nil"/>
          <w:between w:val="nil"/>
        </w:pBdr>
        <w:spacing w:line="240" w:lineRule="auto"/>
        <w:ind w:left="1" w:hanging="3"/>
        <w:jc w:val="both"/>
        <w:rPr>
          <w:sz w:val="28"/>
          <w:szCs w:val="28"/>
        </w:rPr>
      </w:pPr>
      <w:r w:rsidRPr="00D90F05">
        <w:rPr>
          <w:sz w:val="28"/>
          <w:szCs w:val="28"/>
        </w:rPr>
        <w:t>Зміна місця розташування рекламного засобу допускається за заявою розповсюджувача зовнішньої реклами, за умови, що внаслідок таких змін не буде порушено встановлених цим Порядком вимог та обмежень.</w:t>
      </w:r>
    </w:p>
    <w:p w:rsidR="00234892" w:rsidRPr="00D90F05" w:rsidRDefault="00234892">
      <w:pPr>
        <w:pBdr>
          <w:top w:val="nil"/>
          <w:left w:val="nil"/>
          <w:bottom w:val="nil"/>
          <w:right w:val="nil"/>
          <w:between w:val="nil"/>
        </w:pBdr>
        <w:spacing w:line="240" w:lineRule="auto"/>
        <w:ind w:left="1" w:hanging="3"/>
        <w:jc w:val="both"/>
        <w:rPr>
          <w:sz w:val="28"/>
          <w:szCs w:val="28"/>
        </w:rPr>
      </w:pPr>
    </w:p>
    <w:p w:rsidR="00CF5032" w:rsidRDefault="00D61FAA">
      <w:pPr>
        <w:pBdr>
          <w:top w:val="nil"/>
          <w:left w:val="nil"/>
          <w:bottom w:val="nil"/>
          <w:right w:val="nil"/>
          <w:between w:val="nil"/>
        </w:pBdr>
        <w:spacing w:line="240" w:lineRule="auto"/>
        <w:ind w:left="1" w:hanging="3"/>
        <w:jc w:val="both"/>
        <w:rPr>
          <w:sz w:val="28"/>
          <w:szCs w:val="28"/>
        </w:rPr>
      </w:pPr>
      <w:r>
        <w:rPr>
          <w:sz w:val="28"/>
          <w:szCs w:val="28"/>
        </w:rPr>
        <w:t>6.27</w:t>
      </w:r>
      <w:r w:rsidR="0052733B" w:rsidRPr="00D90F05">
        <w:rPr>
          <w:sz w:val="28"/>
          <w:szCs w:val="28"/>
        </w:rPr>
        <w:t>. В разі, якщо заявн</w:t>
      </w:r>
      <w:r w:rsidR="00AC3D3C">
        <w:rPr>
          <w:sz w:val="28"/>
          <w:szCs w:val="28"/>
        </w:rPr>
        <w:t>ик хоче змінити місце розташування</w:t>
      </w:r>
      <w:r w:rsidR="0052733B" w:rsidRPr="00D90F05">
        <w:rPr>
          <w:sz w:val="28"/>
          <w:szCs w:val="28"/>
        </w:rPr>
        <w:t xml:space="preserve"> рекламного засобу, </w:t>
      </w:r>
      <w:r w:rsidR="00B73BB5" w:rsidRPr="00D90F05">
        <w:rPr>
          <w:sz w:val="28"/>
          <w:szCs w:val="28"/>
        </w:rPr>
        <w:t>робочий орган</w:t>
      </w:r>
      <w:r w:rsidR="00AC3D3C">
        <w:rPr>
          <w:sz w:val="28"/>
          <w:szCs w:val="28"/>
        </w:rPr>
        <w:t xml:space="preserve"> протягом </w:t>
      </w:r>
      <w:r w:rsidR="0052733B" w:rsidRPr="00D90F05">
        <w:rPr>
          <w:sz w:val="28"/>
          <w:szCs w:val="28"/>
        </w:rPr>
        <w:t>п’ятнадцяти робочих днів з дати одержання заяви та  належним чином оформлених документів гот</w:t>
      </w:r>
      <w:r w:rsidR="00AC3D3C">
        <w:rPr>
          <w:sz w:val="28"/>
          <w:szCs w:val="28"/>
        </w:rPr>
        <w:t xml:space="preserve">ує і подає виконавчому органу </w:t>
      </w:r>
      <w:r w:rsidR="0052733B" w:rsidRPr="00D90F05">
        <w:rPr>
          <w:sz w:val="28"/>
          <w:szCs w:val="28"/>
        </w:rPr>
        <w:t xml:space="preserve"> пропозиції та проект рішення про зміну місця розміщення зовнішньої реклами.</w:t>
      </w:r>
    </w:p>
    <w:p w:rsidR="00234892" w:rsidRPr="00D90F05" w:rsidRDefault="00234892">
      <w:pPr>
        <w:pBdr>
          <w:top w:val="nil"/>
          <w:left w:val="nil"/>
          <w:bottom w:val="nil"/>
          <w:right w:val="nil"/>
          <w:between w:val="nil"/>
        </w:pBdr>
        <w:spacing w:line="240" w:lineRule="auto"/>
        <w:ind w:left="1" w:hanging="3"/>
        <w:jc w:val="both"/>
        <w:rPr>
          <w:sz w:val="28"/>
          <w:szCs w:val="28"/>
        </w:rPr>
      </w:pPr>
    </w:p>
    <w:p w:rsidR="00CF5032" w:rsidRPr="00D90F05" w:rsidRDefault="00D61FAA" w:rsidP="003E7CB3">
      <w:pPr>
        <w:pBdr>
          <w:top w:val="nil"/>
          <w:left w:val="nil"/>
          <w:bottom w:val="nil"/>
          <w:right w:val="nil"/>
          <w:between w:val="nil"/>
        </w:pBdr>
        <w:spacing w:line="240" w:lineRule="auto"/>
        <w:ind w:left="1" w:hanging="3"/>
        <w:jc w:val="both"/>
        <w:rPr>
          <w:sz w:val="28"/>
          <w:szCs w:val="28"/>
        </w:rPr>
      </w:pPr>
      <w:r>
        <w:rPr>
          <w:sz w:val="28"/>
          <w:szCs w:val="28"/>
        </w:rPr>
        <w:t>6.28</w:t>
      </w:r>
      <w:r w:rsidR="0052733B" w:rsidRPr="00D90F05">
        <w:rPr>
          <w:sz w:val="28"/>
          <w:szCs w:val="28"/>
        </w:rPr>
        <w:t>. Відмова у внесенні змін до дозволу здійснюється  з наступних</w:t>
      </w:r>
      <w:r w:rsidR="003E7CB3">
        <w:rPr>
          <w:sz w:val="28"/>
          <w:szCs w:val="28"/>
          <w:lang w:val="uk-UA"/>
        </w:rPr>
        <w:t xml:space="preserve"> </w:t>
      </w:r>
      <w:r w:rsidR="0052733B" w:rsidRPr="00D90F05">
        <w:rPr>
          <w:sz w:val="28"/>
          <w:szCs w:val="28"/>
        </w:rPr>
        <w:t>підстав:</w:t>
      </w:r>
    </w:p>
    <w:p w:rsidR="00CF5032" w:rsidRPr="00D90F05" w:rsidRDefault="003E7CB3">
      <w:pPr>
        <w:pBdr>
          <w:top w:val="nil"/>
          <w:left w:val="nil"/>
          <w:bottom w:val="nil"/>
          <w:right w:val="nil"/>
          <w:between w:val="nil"/>
        </w:pBdr>
        <w:spacing w:line="240" w:lineRule="auto"/>
        <w:ind w:left="1" w:hanging="3"/>
        <w:jc w:val="both"/>
        <w:rPr>
          <w:sz w:val="28"/>
          <w:szCs w:val="28"/>
        </w:rPr>
      </w:pPr>
      <w:r>
        <w:rPr>
          <w:sz w:val="28"/>
          <w:szCs w:val="28"/>
          <w:lang w:val="uk-UA"/>
        </w:rPr>
        <w:t xml:space="preserve">    </w:t>
      </w:r>
      <w:r w:rsidR="0052733B" w:rsidRPr="00D90F05">
        <w:rPr>
          <w:sz w:val="28"/>
          <w:szCs w:val="28"/>
        </w:rPr>
        <w:t>- зміни, що пропонуються розповсюджувачем зовнішньої реклами, порушують вимоги та обмеження, встановлені цим Порядком;</w:t>
      </w:r>
    </w:p>
    <w:p w:rsidR="00CF5032" w:rsidRDefault="003E7CB3">
      <w:pPr>
        <w:pBdr>
          <w:top w:val="nil"/>
          <w:left w:val="nil"/>
          <w:bottom w:val="nil"/>
          <w:right w:val="nil"/>
          <w:between w:val="nil"/>
        </w:pBdr>
        <w:spacing w:line="240" w:lineRule="auto"/>
        <w:ind w:left="1" w:hanging="3"/>
        <w:jc w:val="both"/>
        <w:rPr>
          <w:sz w:val="28"/>
          <w:szCs w:val="28"/>
        </w:rPr>
      </w:pPr>
      <w:r>
        <w:rPr>
          <w:sz w:val="28"/>
          <w:szCs w:val="28"/>
          <w:lang w:val="uk-UA"/>
        </w:rPr>
        <w:t xml:space="preserve">    </w:t>
      </w:r>
      <w:r w:rsidR="0052733B" w:rsidRPr="00D90F05">
        <w:rPr>
          <w:sz w:val="28"/>
          <w:szCs w:val="28"/>
        </w:rPr>
        <w:t>- заявником подані не всі докуме</w:t>
      </w:r>
      <w:r>
        <w:rPr>
          <w:sz w:val="28"/>
          <w:szCs w:val="28"/>
        </w:rPr>
        <w:t>нти, передбачені цим</w:t>
      </w:r>
      <w:r w:rsidR="0052733B" w:rsidRPr="00D90F05">
        <w:rPr>
          <w:sz w:val="28"/>
          <w:szCs w:val="28"/>
        </w:rPr>
        <w:t xml:space="preserve"> Порядку.</w:t>
      </w:r>
    </w:p>
    <w:p w:rsidR="00234892" w:rsidRPr="00D90F05" w:rsidRDefault="00234892">
      <w:pPr>
        <w:pBdr>
          <w:top w:val="nil"/>
          <w:left w:val="nil"/>
          <w:bottom w:val="nil"/>
          <w:right w:val="nil"/>
          <w:between w:val="nil"/>
        </w:pBdr>
        <w:spacing w:line="240" w:lineRule="auto"/>
        <w:ind w:left="1" w:hanging="3"/>
        <w:jc w:val="both"/>
        <w:rPr>
          <w:sz w:val="28"/>
          <w:szCs w:val="28"/>
        </w:rPr>
      </w:pPr>
    </w:p>
    <w:p w:rsidR="00CF5032" w:rsidRPr="00D90F05" w:rsidRDefault="00D61FAA">
      <w:pPr>
        <w:pBdr>
          <w:top w:val="nil"/>
          <w:left w:val="nil"/>
          <w:bottom w:val="nil"/>
          <w:right w:val="nil"/>
          <w:between w:val="nil"/>
        </w:pBdr>
        <w:spacing w:line="240" w:lineRule="auto"/>
        <w:ind w:left="1" w:hanging="3"/>
        <w:jc w:val="both"/>
        <w:rPr>
          <w:sz w:val="28"/>
          <w:szCs w:val="28"/>
        </w:rPr>
      </w:pPr>
      <w:r>
        <w:rPr>
          <w:sz w:val="28"/>
          <w:szCs w:val="28"/>
        </w:rPr>
        <w:t>6.29</w:t>
      </w:r>
      <w:r w:rsidR="0052733B" w:rsidRPr="00D90F05">
        <w:rPr>
          <w:sz w:val="28"/>
          <w:szCs w:val="28"/>
        </w:rPr>
        <w:t>. Внесення змін до дозволу з підстав, визначених цим Порядком, здійснюється:</w:t>
      </w:r>
    </w:p>
    <w:p w:rsidR="00CF5032" w:rsidRPr="00D90F05" w:rsidRDefault="003E7CB3">
      <w:pPr>
        <w:pBdr>
          <w:top w:val="nil"/>
          <w:left w:val="nil"/>
          <w:bottom w:val="nil"/>
          <w:right w:val="nil"/>
          <w:between w:val="nil"/>
        </w:pBdr>
        <w:spacing w:line="240" w:lineRule="auto"/>
        <w:ind w:left="1" w:hanging="3"/>
        <w:jc w:val="both"/>
        <w:rPr>
          <w:sz w:val="28"/>
          <w:szCs w:val="28"/>
        </w:rPr>
      </w:pPr>
      <w:r>
        <w:rPr>
          <w:sz w:val="28"/>
          <w:szCs w:val="28"/>
          <w:lang w:val="uk-UA"/>
        </w:rPr>
        <w:lastRenderedPageBreak/>
        <w:t xml:space="preserve">   </w:t>
      </w:r>
      <w:r>
        <w:rPr>
          <w:sz w:val="28"/>
          <w:szCs w:val="28"/>
        </w:rPr>
        <w:t>-</w:t>
      </w:r>
      <w:r w:rsidR="0052733B" w:rsidRPr="00D90F05">
        <w:rPr>
          <w:sz w:val="28"/>
          <w:szCs w:val="28"/>
        </w:rPr>
        <w:t xml:space="preserve"> </w:t>
      </w:r>
      <w:r>
        <w:rPr>
          <w:sz w:val="28"/>
          <w:szCs w:val="28"/>
          <w:lang w:val="uk-UA"/>
        </w:rPr>
        <w:t xml:space="preserve"> </w:t>
      </w:r>
      <w:r w:rsidR="0052733B" w:rsidRPr="00D90F05">
        <w:rPr>
          <w:sz w:val="28"/>
          <w:szCs w:val="28"/>
        </w:rPr>
        <w:t>шляхом прикріплення додаткового аркуша, на якому зазначаються відповідні зміни, – у випадку необхідності значного коригування дозволу;</w:t>
      </w:r>
    </w:p>
    <w:p w:rsidR="00CF5032" w:rsidRDefault="003E7CB3" w:rsidP="003E7CB3">
      <w:pPr>
        <w:pBdr>
          <w:top w:val="nil"/>
          <w:left w:val="nil"/>
          <w:bottom w:val="nil"/>
          <w:right w:val="nil"/>
          <w:between w:val="nil"/>
        </w:pBdr>
        <w:spacing w:line="240" w:lineRule="auto"/>
        <w:ind w:left="1" w:hanging="3"/>
        <w:jc w:val="both"/>
        <w:rPr>
          <w:sz w:val="28"/>
          <w:szCs w:val="28"/>
        </w:rPr>
      </w:pPr>
      <w:r>
        <w:rPr>
          <w:sz w:val="28"/>
          <w:szCs w:val="28"/>
          <w:lang w:val="uk-UA"/>
        </w:rPr>
        <w:t xml:space="preserve">   -</w:t>
      </w:r>
      <w:r>
        <w:rPr>
          <w:sz w:val="28"/>
          <w:szCs w:val="28"/>
        </w:rPr>
        <w:t xml:space="preserve"> </w:t>
      </w:r>
      <w:r w:rsidR="0052733B" w:rsidRPr="00D90F05">
        <w:rPr>
          <w:sz w:val="28"/>
          <w:szCs w:val="28"/>
        </w:rPr>
        <w:t>шляхом відповідних закреслювань та написів – у разі необхідності незначного коригування дозволу.</w:t>
      </w:r>
    </w:p>
    <w:p w:rsidR="00234892" w:rsidRPr="00D90F05" w:rsidRDefault="00234892">
      <w:pPr>
        <w:pBdr>
          <w:top w:val="nil"/>
          <w:left w:val="nil"/>
          <w:bottom w:val="nil"/>
          <w:right w:val="nil"/>
          <w:between w:val="nil"/>
        </w:pBdr>
        <w:spacing w:line="240" w:lineRule="auto"/>
        <w:ind w:left="1" w:hanging="3"/>
        <w:jc w:val="both"/>
        <w:rPr>
          <w:sz w:val="28"/>
          <w:szCs w:val="28"/>
        </w:rPr>
      </w:pPr>
    </w:p>
    <w:p w:rsidR="00CF5032" w:rsidRPr="00D90F05" w:rsidRDefault="00D61FAA">
      <w:pPr>
        <w:pBdr>
          <w:top w:val="nil"/>
          <w:left w:val="nil"/>
          <w:bottom w:val="nil"/>
          <w:right w:val="nil"/>
          <w:between w:val="nil"/>
        </w:pBdr>
        <w:spacing w:line="240" w:lineRule="auto"/>
        <w:ind w:left="1" w:hanging="3"/>
        <w:jc w:val="both"/>
        <w:rPr>
          <w:sz w:val="28"/>
          <w:szCs w:val="28"/>
        </w:rPr>
      </w:pPr>
      <w:r>
        <w:rPr>
          <w:sz w:val="28"/>
          <w:szCs w:val="28"/>
        </w:rPr>
        <w:t>6.30</w:t>
      </w:r>
      <w:r w:rsidR="0052733B" w:rsidRPr="00D90F05">
        <w:rPr>
          <w:sz w:val="28"/>
          <w:szCs w:val="28"/>
        </w:rPr>
        <w:t>. Дозвіл підлягає переоформленню у разі:</w:t>
      </w:r>
    </w:p>
    <w:p w:rsidR="00CF5032" w:rsidRPr="007520F9" w:rsidRDefault="0052733B">
      <w:pPr>
        <w:pBdr>
          <w:top w:val="nil"/>
          <w:left w:val="nil"/>
          <w:bottom w:val="nil"/>
          <w:right w:val="nil"/>
          <w:between w:val="nil"/>
        </w:pBdr>
        <w:spacing w:line="240" w:lineRule="auto"/>
        <w:ind w:left="1" w:hanging="3"/>
        <w:jc w:val="both"/>
        <w:rPr>
          <w:sz w:val="28"/>
          <w:szCs w:val="28"/>
          <w:lang w:val="uk-UA"/>
        </w:rPr>
      </w:pPr>
      <w:r w:rsidRPr="00D90F05">
        <w:rPr>
          <w:sz w:val="28"/>
          <w:szCs w:val="28"/>
        </w:rPr>
        <w:t xml:space="preserve"> </w:t>
      </w:r>
      <w:r w:rsidR="003E7CB3">
        <w:rPr>
          <w:sz w:val="28"/>
          <w:szCs w:val="28"/>
          <w:lang w:val="uk-UA"/>
        </w:rPr>
        <w:t xml:space="preserve">  </w:t>
      </w:r>
      <w:r w:rsidRPr="007520F9">
        <w:rPr>
          <w:sz w:val="28"/>
          <w:szCs w:val="28"/>
          <w:lang w:val="uk-UA"/>
        </w:rPr>
        <w:t>-</w:t>
      </w:r>
      <w:r w:rsidR="003E7CB3">
        <w:rPr>
          <w:sz w:val="28"/>
          <w:szCs w:val="28"/>
          <w:lang w:val="uk-UA"/>
        </w:rPr>
        <w:t xml:space="preserve"> </w:t>
      </w:r>
      <w:r w:rsidRPr="007520F9">
        <w:rPr>
          <w:sz w:val="28"/>
          <w:szCs w:val="28"/>
          <w:lang w:val="uk-UA"/>
        </w:rPr>
        <w:t>зміни найменування юридичної особи або прізвища, імені, по батькові фізичної особи-підприємця.</w:t>
      </w:r>
    </w:p>
    <w:p w:rsidR="00CF5032" w:rsidRPr="00D90F05" w:rsidRDefault="003E7CB3">
      <w:pPr>
        <w:pBdr>
          <w:top w:val="nil"/>
          <w:left w:val="nil"/>
          <w:bottom w:val="nil"/>
          <w:right w:val="nil"/>
          <w:between w:val="nil"/>
        </w:pBdr>
        <w:spacing w:line="240" w:lineRule="auto"/>
        <w:ind w:left="1" w:hanging="3"/>
        <w:jc w:val="both"/>
        <w:rPr>
          <w:sz w:val="28"/>
          <w:szCs w:val="28"/>
        </w:rPr>
      </w:pPr>
      <w:r>
        <w:rPr>
          <w:sz w:val="28"/>
          <w:szCs w:val="28"/>
          <w:lang w:val="uk-UA"/>
        </w:rPr>
        <w:t xml:space="preserve">  </w:t>
      </w:r>
      <w:r w:rsidR="0052733B" w:rsidRPr="00D90F05">
        <w:rPr>
          <w:sz w:val="28"/>
          <w:szCs w:val="28"/>
        </w:rPr>
        <w:t>-</w:t>
      </w:r>
      <w:r>
        <w:rPr>
          <w:sz w:val="28"/>
          <w:szCs w:val="28"/>
          <w:lang w:val="uk-UA"/>
        </w:rPr>
        <w:t xml:space="preserve"> </w:t>
      </w:r>
      <w:r w:rsidR="0052733B" w:rsidRPr="00D90F05">
        <w:rPr>
          <w:sz w:val="28"/>
          <w:szCs w:val="28"/>
        </w:rPr>
        <w:t>зміни місцезнаходження суб’єкта господарювання.</w:t>
      </w:r>
    </w:p>
    <w:p w:rsidR="00CF5032" w:rsidRDefault="003E7CB3">
      <w:pPr>
        <w:pBdr>
          <w:top w:val="nil"/>
          <w:left w:val="nil"/>
          <w:bottom w:val="nil"/>
          <w:right w:val="nil"/>
          <w:between w:val="nil"/>
        </w:pBdr>
        <w:spacing w:line="240" w:lineRule="auto"/>
        <w:ind w:left="1" w:hanging="3"/>
        <w:jc w:val="both"/>
        <w:rPr>
          <w:sz w:val="28"/>
          <w:szCs w:val="28"/>
        </w:rPr>
      </w:pPr>
      <w:r>
        <w:rPr>
          <w:sz w:val="28"/>
          <w:szCs w:val="28"/>
          <w:lang w:val="uk-UA"/>
        </w:rPr>
        <w:t xml:space="preserve">  </w:t>
      </w:r>
      <w:r w:rsidR="0052733B" w:rsidRPr="00D90F05">
        <w:rPr>
          <w:sz w:val="28"/>
          <w:szCs w:val="28"/>
        </w:rPr>
        <w:t>-</w:t>
      </w:r>
      <w:r>
        <w:rPr>
          <w:sz w:val="28"/>
          <w:szCs w:val="28"/>
          <w:lang w:val="uk-UA"/>
        </w:rPr>
        <w:t xml:space="preserve"> </w:t>
      </w:r>
      <w:r w:rsidR="0052733B" w:rsidRPr="00D90F05">
        <w:rPr>
          <w:sz w:val="28"/>
          <w:szCs w:val="28"/>
        </w:rPr>
        <w:t>набуття права власності на рекламний засіб іншою особою.</w:t>
      </w:r>
    </w:p>
    <w:p w:rsidR="00234892" w:rsidRPr="00D90F05" w:rsidRDefault="00234892">
      <w:pPr>
        <w:pBdr>
          <w:top w:val="nil"/>
          <w:left w:val="nil"/>
          <w:bottom w:val="nil"/>
          <w:right w:val="nil"/>
          <w:between w:val="nil"/>
        </w:pBdr>
        <w:spacing w:line="240" w:lineRule="auto"/>
        <w:ind w:left="1" w:hanging="3"/>
        <w:jc w:val="both"/>
        <w:rPr>
          <w:sz w:val="28"/>
          <w:szCs w:val="28"/>
        </w:rPr>
      </w:pPr>
    </w:p>
    <w:p w:rsidR="00CF5032" w:rsidRDefault="00D61FAA">
      <w:pPr>
        <w:pBdr>
          <w:top w:val="nil"/>
          <w:left w:val="nil"/>
          <w:bottom w:val="nil"/>
          <w:right w:val="nil"/>
          <w:between w:val="nil"/>
        </w:pBdr>
        <w:spacing w:line="240" w:lineRule="auto"/>
        <w:ind w:left="1" w:hanging="3"/>
        <w:jc w:val="both"/>
        <w:rPr>
          <w:sz w:val="28"/>
          <w:szCs w:val="28"/>
        </w:rPr>
      </w:pPr>
      <w:r>
        <w:rPr>
          <w:sz w:val="28"/>
          <w:szCs w:val="28"/>
        </w:rPr>
        <w:t>6.31</w:t>
      </w:r>
      <w:r w:rsidR="0052733B" w:rsidRPr="00D90F05">
        <w:rPr>
          <w:sz w:val="28"/>
          <w:szCs w:val="28"/>
        </w:rPr>
        <w:t>. Юридична особа або фізична особа - підприємець у разі настання підстав, вказаних у пп. 6.32 цього Порядку протягом п'яти робочих днів з дня їх виникнення подає заяву та документи для внесення</w:t>
      </w:r>
      <w:r w:rsidR="00641DC6">
        <w:rPr>
          <w:sz w:val="28"/>
          <w:szCs w:val="28"/>
        </w:rPr>
        <w:t xml:space="preserve"> змін за формою згідно Додатку 3</w:t>
      </w:r>
      <w:r w:rsidR="0052733B" w:rsidRPr="00D90F05">
        <w:rPr>
          <w:sz w:val="28"/>
          <w:szCs w:val="28"/>
        </w:rPr>
        <w:t xml:space="preserve">  чи переоформлення дозволу до Центру надання адміністративних послуг міста Чорткова.</w:t>
      </w:r>
    </w:p>
    <w:p w:rsidR="00234892" w:rsidRPr="00D90F05" w:rsidRDefault="00234892">
      <w:pPr>
        <w:pBdr>
          <w:top w:val="nil"/>
          <w:left w:val="nil"/>
          <w:bottom w:val="nil"/>
          <w:right w:val="nil"/>
          <w:between w:val="nil"/>
        </w:pBdr>
        <w:spacing w:line="240" w:lineRule="auto"/>
        <w:ind w:left="1" w:hanging="3"/>
        <w:jc w:val="both"/>
        <w:rPr>
          <w:sz w:val="28"/>
          <w:szCs w:val="28"/>
        </w:rPr>
      </w:pPr>
    </w:p>
    <w:p w:rsidR="00CF5032" w:rsidRDefault="00D61FAA">
      <w:pPr>
        <w:pBdr>
          <w:top w:val="nil"/>
          <w:left w:val="nil"/>
          <w:bottom w:val="nil"/>
          <w:right w:val="nil"/>
          <w:between w:val="nil"/>
        </w:pBdr>
        <w:spacing w:line="240" w:lineRule="auto"/>
        <w:ind w:left="1" w:hanging="3"/>
        <w:jc w:val="both"/>
        <w:rPr>
          <w:sz w:val="28"/>
          <w:szCs w:val="28"/>
        </w:rPr>
      </w:pPr>
      <w:r>
        <w:rPr>
          <w:sz w:val="28"/>
          <w:szCs w:val="28"/>
        </w:rPr>
        <w:t>6.32</w:t>
      </w:r>
      <w:r w:rsidR="0052733B" w:rsidRPr="00D90F05">
        <w:rPr>
          <w:sz w:val="28"/>
          <w:szCs w:val="28"/>
        </w:rPr>
        <w:t>. Не переоформлений в установлений строк дозвіл є недійсним.</w:t>
      </w:r>
    </w:p>
    <w:p w:rsidR="00234892" w:rsidRPr="00D90F05" w:rsidRDefault="00234892">
      <w:pPr>
        <w:pBdr>
          <w:top w:val="nil"/>
          <w:left w:val="nil"/>
          <w:bottom w:val="nil"/>
          <w:right w:val="nil"/>
          <w:between w:val="nil"/>
        </w:pBdr>
        <w:spacing w:line="240" w:lineRule="auto"/>
        <w:ind w:left="1" w:hanging="3"/>
        <w:jc w:val="both"/>
        <w:rPr>
          <w:sz w:val="28"/>
          <w:szCs w:val="28"/>
        </w:rPr>
      </w:pPr>
    </w:p>
    <w:p w:rsidR="00CF5032" w:rsidRPr="00D90F05" w:rsidRDefault="00D61FAA">
      <w:pPr>
        <w:pBdr>
          <w:top w:val="nil"/>
          <w:left w:val="nil"/>
          <w:bottom w:val="nil"/>
          <w:right w:val="nil"/>
          <w:between w:val="nil"/>
        </w:pBdr>
        <w:spacing w:line="240" w:lineRule="auto"/>
        <w:ind w:left="1" w:hanging="3"/>
        <w:jc w:val="both"/>
        <w:rPr>
          <w:sz w:val="28"/>
          <w:szCs w:val="28"/>
        </w:rPr>
      </w:pPr>
      <w:r>
        <w:rPr>
          <w:sz w:val="28"/>
          <w:szCs w:val="28"/>
        </w:rPr>
        <w:t>6.33</w:t>
      </w:r>
      <w:r w:rsidR="0052733B" w:rsidRPr="00D90F05">
        <w:rPr>
          <w:sz w:val="28"/>
          <w:szCs w:val="28"/>
        </w:rPr>
        <w:t>. Відмова у внесенні змін до дозволу або у переоформленні дозволу може бути оскаржена у порядку, встановленому законодавством.</w:t>
      </w:r>
    </w:p>
    <w:p w:rsidR="00CF5032" w:rsidRPr="00D90F05" w:rsidRDefault="00CF5032">
      <w:pPr>
        <w:pBdr>
          <w:top w:val="nil"/>
          <w:left w:val="nil"/>
          <w:bottom w:val="nil"/>
          <w:right w:val="nil"/>
          <w:between w:val="nil"/>
        </w:pBdr>
        <w:spacing w:line="240" w:lineRule="auto"/>
        <w:ind w:left="1" w:hanging="3"/>
        <w:jc w:val="both"/>
        <w:rPr>
          <w:sz w:val="28"/>
          <w:szCs w:val="28"/>
        </w:rPr>
      </w:pPr>
    </w:p>
    <w:p w:rsidR="00CF5032" w:rsidRDefault="0052733B">
      <w:pPr>
        <w:pBdr>
          <w:top w:val="nil"/>
          <w:left w:val="nil"/>
          <w:bottom w:val="nil"/>
          <w:right w:val="nil"/>
          <w:between w:val="nil"/>
        </w:pBdr>
        <w:spacing w:line="240" w:lineRule="auto"/>
        <w:ind w:left="0" w:hanging="2"/>
        <w:jc w:val="both"/>
        <w:rPr>
          <w:b/>
        </w:rPr>
      </w:pPr>
      <w:r>
        <w:rPr>
          <w:b/>
        </w:rPr>
        <w:t>7. ПОРЯДОК ПРОДОВЖЕННЯ ТЕРМІНУ ДІЇ ДОЗВОЛУ НА</w:t>
      </w:r>
      <w:r w:rsidR="00AC3D3C">
        <w:rPr>
          <w:b/>
        </w:rPr>
        <w:t xml:space="preserve"> РОЗМІЩЕННЯ ЗОВНІШНЬОЇ </w:t>
      </w:r>
      <w:r w:rsidR="00AC3D3C" w:rsidRPr="00AC3D3C">
        <w:rPr>
          <w:b/>
        </w:rPr>
        <w:t xml:space="preserve">РЕКЛАМИ </w:t>
      </w:r>
      <w:r w:rsidR="00AC3D3C" w:rsidRPr="00AC3D3C">
        <w:rPr>
          <w:b/>
          <w:lang w:val="uk-UA"/>
        </w:rPr>
        <w:t>/</w:t>
      </w:r>
      <w:r w:rsidRPr="00AC3D3C">
        <w:rPr>
          <w:b/>
        </w:rPr>
        <w:t>СКАСУВАННЯ</w:t>
      </w:r>
      <w:r>
        <w:rPr>
          <w:b/>
        </w:rPr>
        <w:t xml:space="preserve"> ДОЗВОЛУ</w:t>
      </w:r>
    </w:p>
    <w:p w:rsidR="00CF5032" w:rsidRDefault="00CF5032">
      <w:pPr>
        <w:pBdr>
          <w:top w:val="nil"/>
          <w:left w:val="nil"/>
          <w:bottom w:val="nil"/>
          <w:right w:val="nil"/>
          <w:between w:val="nil"/>
        </w:pBdr>
        <w:spacing w:line="240" w:lineRule="auto"/>
        <w:ind w:left="0" w:hanging="2"/>
        <w:jc w:val="both"/>
        <w:rPr>
          <w:b/>
        </w:rPr>
      </w:pP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xml:space="preserve">7.1. Термін дії дозволу </w:t>
      </w:r>
      <w:r w:rsidR="003E7CB3">
        <w:rPr>
          <w:sz w:val="28"/>
          <w:szCs w:val="28"/>
        </w:rPr>
        <w:t>продовжується на підставі заяви</w:t>
      </w:r>
      <w:r w:rsidRPr="00D90F05">
        <w:rPr>
          <w:sz w:val="28"/>
          <w:szCs w:val="28"/>
        </w:rPr>
        <w:t>, яка подається через Центр надання адміністративних поглуг міста Чорткова  розповсюджувачем зовнішньої реклами у ф</w:t>
      </w:r>
      <w:r w:rsidR="00641DC6">
        <w:rPr>
          <w:sz w:val="28"/>
          <w:szCs w:val="28"/>
        </w:rPr>
        <w:t>ормі визначеній у Додатку 3</w:t>
      </w:r>
      <w:r w:rsidRPr="00D90F05">
        <w:rPr>
          <w:sz w:val="28"/>
          <w:szCs w:val="28"/>
        </w:rPr>
        <w:t>, не пізніше ніж за один місяць до закінчення строку дії дозволу.</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До заяви додаються:</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оригінал дозволу;</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копія договору на право тимчасового користування місцями, що перебувають у комунальній</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власності, для розташування рекламного засобу;</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копія свідоцтва про державну реєстрацію заявника як юридичної особи або фізичної особи підприємця;</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кольорове фото сучасного стану засобу зовнішньої реклами (кожне фото має бути підписано: номер дозволу, адреса розміщення);</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-схематичну карту розташування рекламних засобів</w:t>
      </w:r>
      <w:r w:rsidR="00AC3D3C">
        <w:rPr>
          <w:sz w:val="28"/>
          <w:szCs w:val="28"/>
          <w:lang w:val="uk-UA"/>
        </w:rPr>
        <w:t xml:space="preserve"> (М 1:500)</w:t>
      </w:r>
      <w:r w:rsidR="00AC3D3C">
        <w:rPr>
          <w:sz w:val="28"/>
          <w:szCs w:val="28"/>
        </w:rPr>
        <w:t>.</w:t>
      </w:r>
    </w:p>
    <w:p w:rsidR="00CF5032" w:rsidRPr="00D90F05" w:rsidRDefault="00CF5032">
      <w:pPr>
        <w:pBdr>
          <w:top w:val="nil"/>
          <w:left w:val="nil"/>
          <w:bottom w:val="nil"/>
          <w:right w:val="nil"/>
          <w:between w:val="nil"/>
        </w:pBdr>
        <w:spacing w:line="240" w:lineRule="auto"/>
        <w:ind w:left="1" w:hanging="3"/>
        <w:jc w:val="both"/>
        <w:rPr>
          <w:sz w:val="28"/>
          <w:szCs w:val="28"/>
        </w:rPr>
      </w:pP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Заява про продовження строку дії дозволу, подана з порушенням строку, встановленого цим пунктом, розгляду не підлягає.</w:t>
      </w:r>
    </w:p>
    <w:p w:rsidR="00CF5032" w:rsidRPr="00D90F05" w:rsidRDefault="00CF5032">
      <w:pPr>
        <w:pBdr>
          <w:top w:val="nil"/>
          <w:left w:val="nil"/>
          <w:bottom w:val="nil"/>
          <w:right w:val="nil"/>
          <w:between w:val="nil"/>
        </w:pBdr>
        <w:spacing w:line="240" w:lineRule="auto"/>
        <w:ind w:left="1" w:hanging="3"/>
        <w:jc w:val="both"/>
        <w:rPr>
          <w:sz w:val="28"/>
          <w:szCs w:val="28"/>
        </w:rPr>
      </w:pP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7.2. Виконавчий комітет міської ради відмовляє у продовженні дозволу у випадках:</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lastRenderedPageBreak/>
        <w:t>- подання заявником неповного пакета докуме</w:t>
      </w:r>
      <w:r w:rsidR="006A75E1" w:rsidRPr="00D90F05">
        <w:rPr>
          <w:sz w:val="28"/>
          <w:szCs w:val="28"/>
        </w:rPr>
        <w:t>нтів, передбаченого підпунктом 7</w:t>
      </w:r>
      <w:r w:rsidRPr="00D90F05">
        <w:rPr>
          <w:sz w:val="28"/>
          <w:szCs w:val="28"/>
        </w:rPr>
        <w:t>.1</w:t>
      </w:r>
      <w:r w:rsidR="001B02E2">
        <w:rPr>
          <w:sz w:val="28"/>
          <w:szCs w:val="28"/>
          <w:lang w:val="uk-UA"/>
        </w:rPr>
        <w:t>.</w:t>
      </w:r>
      <w:r w:rsidRPr="00D90F05">
        <w:rPr>
          <w:sz w:val="28"/>
          <w:szCs w:val="28"/>
        </w:rPr>
        <w:t xml:space="preserve"> цього Порядку;</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наявність заборгованості за користування місцями, що знаходяться в комунальній власності, за договором тимчасового користування місцем, що знаходиться в комунальній власності, для розміщення рекламного засобу;</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наявності порушень у сфері благоустрою.</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Перелік підстав для відмови у продовженні терміну дії  дозволу є вичерпним.</w:t>
      </w:r>
    </w:p>
    <w:p w:rsidR="00CF5032" w:rsidRDefault="0052733B">
      <w:pPr>
        <w:pBdr>
          <w:top w:val="nil"/>
          <w:left w:val="nil"/>
          <w:bottom w:val="nil"/>
          <w:right w:val="nil"/>
          <w:between w:val="nil"/>
        </w:pBdr>
        <w:spacing w:line="240" w:lineRule="auto"/>
        <w:ind w:left="1" w:hanging="3"/>
        <w:jc w:val="both"/>
        <w:rPr>
          <w:sz w:val="28"/>
          <w:szCs w:val="28"/>
        </w:rPr>
      </w:pPr>
      <w:r w:rsidRPr="00D90F05">
        <w:rPr>
          <w:sz w:val="28"/>
          <w:szCs w:val="28"/>
        </w:rPr>
        <w:t>Продовження строку дії дозволу або відмова у його продовженні фіксується у журналі реєстрації.</w:t>
      </w:r>
    </w:p>
    <w:p w:rsidR="00234892" w:rsidRPr="00D90F05" w:rsidRDefault="00234892">
      <w:pPr>
        <w:pBdr>
          <w:top w:val="nil"/>
          <w:left w:val="nil"/>
          <w:bottom w:val="nil"/>
          <w:right w:val="nil"/>
          <w:between w:val="nil"/>
        </w:pBdr>
        <w:spacing w:line="240" w:lineRule="auto"/>
        <w:ind w:left="1" w:hanging="3"/>
        <w:jc w:val="both"/>
        <w:rPr>
          <w:sz w:val="28"/>
          <w:szCs w:val="28"/>
        </w:rPr>
      </w:pPr>
    </w:p>
    <w:p w:rsidR="00CF5032" w:rsidRDefault="0052733B">
      <w:pPr>
        <w:pBdr>
          <w:top w:val="nil"/>
          <w:left w:val="nil"/>
          <w:bottom w:val="nil"/>
          <w:right w:val="nil"/>
          <w:between w:val="nil"/>
        </w:pBdr>
        <w:spacing w:line="240" w:lineRule="auto"/>
        <w:ind w:left="1" w:hanging="3"/>
        <w:jc w:val="both"/>
        <w:rPr>
          <w:sz w:val="28"/>
          <w:szCs w:val="28"/>
        </w:rPr>
      </w:pPr>
      <w:r w:rsidRPr="00D90F05">
        <w:rPr>
          <w:sz w:val="28"/>
          <w:szCs w:val="28"/>
        </w:rPr>
        <w:t>7.3. Відмова у продовженні строку дії дозволу може бути оскаржена у порядку, встановленому законодавством.</w:t>
      </w:r>
    </w:p>
    <w:p w:rsidR="00234892" w:rsidRPr="00D90F05" w:rsidRDefault="00234892">
      <w:pPr>
        <w:pBdr>
          <w:top w:val="nil"/>
          <w:left w:val="nil"/>
          <w:bottom w:val="nil"/>
          <w:right w:val="nil"/>
          <w:between w:val="nil"/>
        </w:pBdr>
        <w:spacing w:line="240" w:lineRule="auto"/>
        <w:ind w:left="1" w:hanging="3"/>
        <w:jc w:val="both"/>
        <w:rPr>
          <w:sz w:val="28"/>
          <w:szCs w:val="28"/>
        </w:rPr>
      </w:pP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7.4. Дозвіл на розміщення зовнішньої реклами скасовується на підставі відповідн</w:t>
      </w:r>
      <w:r w:rsidR="006820F6">
        <w:rPr>
          <w:sz w:val="28"/>
          <w:szCs w:val="28"/>
        </w:rPr>
        <w:t>ого рішення виконавчого орга</w:t>
      </w:r>
      <w:r w:rsidR="006820F6">
        <w:rPr>
          <w:sz w:val="28"/>
          <w:szCs w:val="28"/>
          <w:lang w:val="uk-UA"/>
        </w:rPr>
        <w:t>ну</w:t>
      </w:r>
      <w:r w:rsidR="00043B19">
        <w:rPr>
          <w:sz w:val="28"/>
          <w:szCs w:val="28"/>
        </w:rPr>
        <w:t xml:space="preserve"> </w:t>
      </w:r>
      <w:r w:rsidRPr="00D90F05">
        <w:rPr>
          <w:sz w:val="28"/>
          <w:szCs w:val="28"/>
        </w:rPr>
        <w:t>міської ради до закінчення строку його дії:</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за письмовою заявою розповсюджувача зовнішньої реклами;</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у разі припинення юридичної особи;</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у разі припинення підприємницької діяльності фізичної особи-підприємця;</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у випадку встановлення факту надання в заяві та документах, що додаються до неї, недостовірної інформації;</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xml:space="preserve">- у випадку, якщо заборгованість за користування місцями, що знаходиться в комунальній власності, для розміщення рекламних засобів, становить більше ніж </w:t>
      </w:r>
      <w:r w:rsidRPr="00D90F05">
        <w:rPr>
          <w:b/>
          <w:sz w:val="28"/>
          <w:szCs w:val="28"/>
        </w:rPr>
        <w:t>3 місяці</w:t>
      </w:r>
      <w:r w:rsidRPr="00D90F05">
        <w:rPr>
          <w:sz w:val="28"/>
          <w:szCs w:val="28"/>
        </w:rPr>
        <w:t>;</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у випадку встановлення факту самовільної зміни конструкції рекламного засобу;</w:t>
      </w:r>
    </w:p>
    <w:p w:rsidR="00234892" w:rsidRDefault="0052733B" w:rsidP="00234892">
      <w:pPr>
        <w:pBdr>
          <w:top w:val="nil"/>
          <w:left w:val="nil"/>
          <w:bottom w:val="nil"/>
          <w:right w:val="nil"/>
          <w:between w:val="nil"/>
        </w:pBdr>
        <w:spacing w:line="240" w:lineRule="auto"/>
        <w:ind w:left="1" w:hanging="3"/>
        <w:jc w:val="both"/>
        <w:rPr>
          <w:sz w:val="28"/>
          <w:szCs w:val="28"/>
        </w:rPr>
      </w:pPr>
      <w:r w:rsidRPr="00D90F05">
        <w:rPr>
          <w:sz w:val="28"/>
          <w:szCs w:val="28"/>
        </w:rPr>
        <w:t>- у випадку розірвання договору на право тимчасового користування місцями для</w:t>
      </w:r>
      <w:r w:rsidR="00234892">
        <w:rPr>
          <w:sz w:val="28"/>
          <w:szCs w:val="28"/>
          <w:lang w:val="uk-UA"/>
        </w:rPr>
        <w:t xml:space="preserve"> </w:t>
      </w:r>
      <w:r w:rsidR="00234892">
        <w:rPr>
          <w:sz w:val="28"/>
          <w:szCs w:val="28"/>
        </w:rPr>
        <w:t>розташування рекламних засобів.</w:t>
      </w:r>
    </w:p>
    <w:p w:rsidR="00234892" w:rsidRPr="00D90F05" w:rsidRDefault="00234892" w:rsidP="00234892">
      <w:pPr>
        <w:pBdr>
          <w:top w:val="nil"/>
          <w:left w:val="nil"/>
          <w:bottom w:val="nil"/>
          <w:right w:val="nil"/>
          <w:between w:val="nil"/>
        </w:pBdr>
        <w:spacing w:line="240" w:lineRule="auto"/>
        <w:ind w:left="1" w:hanging="3"/>
        <w:jc w:val="both"/>
        <w:rPr>
          <w:sz w:val="28"/>
          <w:szCs w:val="28"/>
        </w:rPr>
      </w:pP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7.5. Рішення про анулювання дозволу фіксується у журналі реєстрації та надсилається розповсюджувачу зовнішньої реклами поштовим відправленням з описом вкладення не пізніше п’яти робочих днів з дня</w:t>
      </w:r>
      <w:r w:rsidR="006820F6">
        <w:rPr>
          <w:sz w:val="28"/>
          <w:szCs w:val="28"/>
          <w:lang w:val="uk-UA"/>
        </w:rPr>
        <w:t xml:space="preserve"> його</w:t>
      </w:r>
      <w:r w:rsidR="006820F6">
        <w:rPr>
          <w:sz w:val="28"/>
          <w:szCs w:val="28"/>
        </w:rPr>
        <w:t xml:space="preserve"> прийняття</w:t>
      </w:r>
      <w:r w:rsidRPr="00D90F05">
        <w:rPr>
          <w:sz w:val="28"/>
          <w:szCs w:val="28"/>
        </w:rPr>
        <w:t xml:space="preserve">. Дія дозволу припиняється через десять робочих днів з дня прийняття рішення про його анулювання. </w:t>
      </w:r>
    </w:p>
    <w:p w:rsidR="00CF5032" w:rsidRDefault="0052733B">
      <w:pPr>
        <w:pBdr>
          <w:top w:val="nil"/>
          <w:left w:val="nil"/>
          <w:bottom w:val="nil"/>
          <w:right w:val="nil"/>
          <w:between w:val="nil"/>
        </w:pBdr>
        <w:spacing w:line="240" w:lineRule="auto"/>
        <w:ind w:left="1" w:hanging="3"/>
        <w:jc w:val="both"/>
        <w:rPr>
          <w:sz w:val="28"/>
          <w:szCs w:val="28"/>
        </w:rPr>
      </w:pPr>
      <w:r w:rsidRPr="00D90F05">
        <w:rPr>
          <w:sz w:val="28"/>
          <w:szCs w:val="28"/>
        </w:rPr>
        <w:t>Рішення про анулювання дозволу може бути оскаржено у встановленому законодавством порядку.</w:t>
      </w:r>
    </w:p>
    <w:p w:rsidR="001B02E2" w:rsidRPr="00D90F05" w:rsidRDefault="001B02E2">
      <w:pPr>
        <w:pBdr>
          <w:top w:val="nil"/>
          <w:left w:val="nil"/>
          <w:bottom w:val="nil"/>
          <w:right w:val="nil"/>
          <w:between w:val="nil"/>
        </w:pBdr>
        <w:spacing w:line="240" w:lineRule="auto"/>
        <w:ind w:left="1" w:hanging="3"/>
        <w:jc w:val="both"/>
        <w:rPr>
          <w:sz w:val="28"/>
          <w:szCs w:val="28"/>
        </w:rPr>
      </w:pPr>
    </w:p>
    <w:p w:rsidR="003E7CB3" w:rsidRDefault="003E7CB3" w:rsidP="00E34700">
      <w:pPr>
        <w:ind w:left="1" w:hanging="3"/>
        <w:jc w:val="both"/>
        <w:rPr>
          <w:sz w:val="28"/>
          <w:szCs w:val="28"/>
        </w:rPr>
      </w:pPr>
      <w:r>
        <w:rPr>
          <w:sz w:val="28"/>
          <w:szCs w:val="28"/>
        </w:rPr>
        <w:t>7.6</w:t>
      </w:r>
      <w:r>
        <w:rPr>
          <w:sz w:val="28"/>
          <w:szCs w:val="28"/>
          <w:lang w:val="uk-UA"/>
        </w:rPr>
        <w:t xml:space="preserve">. </w:t>
      </w:r>
      <w:r w:rsidR="009A2CDF" w:rsidRPr="00ED003C">
        <w:rPr>
          <w:sz w:val="28"/>
          <w:szCs w:val="28"/>
        </w:rPr>
        <w:t>Відділ муніципальної інспекції</w:t>
      </w:r>
      <w:r w:rsidR="009A2CDF">
        <w:rPr>
          <w:sz w:val="28"/>
          <w:szCs w:val="28"/>
        </w:rPr>
        <w:t xml:space="preserve"> та контролю за паркуванням</w:t>
      </w:r>
      <w:r w:rsidR="009A2CDF" w:rsidRPr="00ED003C">
        <w:rPr>
          <w:sz w:val="28"/>
          <w:szCs w:val="28"/>
        </w:rPr>
        <w:t xml:space="preserve"> Чорткі</w:t>
      </w:r>
      <w:r w:rsidR="009A2CDF">
        <w:rPr>
          <w:sz w:val="28"/>
          <w:szCs w:val="28"/>
        </w:rPr>
        <w:t xml:space="preserve">вської міської ради уповноважений </w:t>
      </w:r>
      <w:r w:rsidR="009A2CDF" w:rsidRPr="00ED003C">
        <w:rPr>
          <w:sz w:val="28"/>
          <w:szCs w:val="28"/>
        </w:rPr>
        <w:t>інспектувати територію міста на предмет виявлення самовільно розташованих</w:t>
      </w:r>
      <w:r w:rsidR="009A2CDF">
        <w:rPr>
          <w:sz w:val="28"/>
          <w:szCs w:val="28"/>
        </w:rPr>
        <w:t xml:space="preserve"> </w:t>
      </w:r>
      <w:r w:rsidR="009A2CDF" w:rsidRPr="00ED003C">
        <w:rPr>
          <w:sz w:val="28"/>
          <w:szCs w:val="28"/>
        </w:rPr>
        <w:t>рекламних засобів. При виявленні – уповноважена особа складає Вимогу про</w:t>
      </w:r>
      <w:r w:rsidR="009A2CDF">
        <w:rPr>
          <w:sz w:val="28"/>
          <w:szCs w:val="28"/>
        </w:rPr>
        <w:t xml:space="preserve"> </w:t>
      </w:r>
      <w:r w:rsidR="009A2CDF" w:rsidRPr="00ED003C">
        <w:rPr>
          <w:sz w:val="28"/>
          <w:szCs w:val="28"/>
        </w:rPr>
        <w:t>усуненн</w:t>
      </w:r>
      <w:r w:rsidR="001B02E2">
        <w:rPr>
          <w:sz w:val="28"/>
          <w:szCs w:val="28"/>
        </w:rPr>
        <w:t xml:space="preserve">я порушення </w:t>
      </w:r>
      <w:r w:rsidR="001B02E2">
        <w:rPr>
          <w:sz w:val="28"/>
          <w:szCs w:val="28"/>
          <w:lang w:val="uk-UA"/>
        </w:rPr>
        <w:t>(</w:t>
      </w:r>
      <w:r w:rsidR="001B02E2">
        <w:rPr>
          <w:sz w:val="28"/>
          <w:szCs w:val="28"/>
        </w:rPr>
        <w:t>додаток №</w:t>
      </w:r>
      <w:r w:rsidR="001B02E2">
        <w:rPr>
          <w:sz w:val="28"/>
          <w:szCs w:val="28"/>
          <w:lang w:val="uk-UA"/>
        </w:rPr>
        <w:t xml:space="preserve"> </w:t>
      </w:r>
      <w:r w:rsidR="001B02E2">
        <w:rPr>
          <w:sz w:val="28"/>
          <w:szCs w:val="28"/>
        </w:rPr>
        <w:t>6</w:t>
      </w:r>
      <w:r w:rsidR="009A2CDF" w:rsidRPr="00ED003C">
        <w:rPr>
          <w:sz w:val="28"/>
          <w:szCs w:val="28"/>
        </w:rPr>
        <w:t xml:space="preserve"> до Порядку</w:t>
      </w:r>
      <w:r w:rsidR="001B02E2">
        <w:rPr>
          <w:sz w:val="28"/>
          <w:szCs w:val="28"/>
          <w:lang w:val="uk-UA"/>
        </w:rPr>
        <w:t>)</w:t>
      </w:r>
      <w:r w:rsidR="009A2CDF" w:rsidRPr="00ED003C">
        <w:rPr>
          <w:sz w:val="28"/>
          <w:szCs w:val="28"/>
        </w:rPr>
        <w:t>, робить фотофіксацію</w:t>
      </w:r>
      <w:r w:rsidR="009A2CDF">
        <w:rPr>
          <w:sz w:val="28"/>
          <w:szCs w:val="28"/>
        </w:rPr>
        <w:t xml:space="preserve"> </w:t>
      </w:r>
      <w:r w:rsidR="009A2CDF" w:rsidRPr="00ED003C">
        <w:rPr>
          <w:sz w:val="28"/>
          <w:szCs w:val="28"/>
        </w:rPr>
        <w:t>рекламного засобу та надає інформацію про це робочому органу. Вимога вручається</w:t>
      </w:r>
      <w:r w:rsidR="009A2CDF">
        <w:rPr>
          <w:sz w:val="28"/>
          <w:szCs w:val="28"/>
        </w:rPr>
        <w:t xml:space="preserve"> </w:t>
      </w:r>
      <w:r w:rsidR="009A2CDF" w:rsidRPr="00ED003C">
        <w:rPr>
          <w:sz w:val="28"/>
          <w:szCs w:val="28"/>
        </w:rPr>
        <w:t>особисто власнику рекламного засобу або направляється поштою (рекомендованим</w:t>
      </w:r>
      <w:r w:rsidR="009A2CDF">
        <w:rPr>
          <w:sz w:val="28"/>
          <w:szCs w:val="28"/>
        </w:rPr>
        <w:t xml:space="preserve"> </w:t>
      </w:r>
      <w:r w:rsidR="009A2CDF" w:rsidRPr="00ED003C">
        <w:rPr>
          <w:sz w:val="28"/>
          <w:szCs w:val="28"/>
        </w:rPr>
        <w:t>листом з повідомленням про вручення).</w:t>
      </w:r>
    </w:p>
    <w:p w:rsidR="009A2CDF" w:rsidRDefault="009A2CDF" w:rsidP="003E7CB3">
      <w:pPr>
        <w:ind w:left="-2" w:firstLineChars="0" w:firstLine="722"/>
        <w:jc w:val="both"/>
        <w:rPr>
          <w:sz w:val="28"/>
          <w:szCs w:val="28"/>
        </w:rPr>
      </w:pPr>
      <w:r w:rsidRPr="00ED003C">
        <w:rPr>
          <w:sz w:val="28"/>
          <w:szCs w:val="28"/>
        </w:rPr>
        <w:lastRenderedPageBreak/>
        <w:t xml:space="preserve"> Відділ муніципальної інспекції</w:t>
      </w:r>
      <w:r>
        <w:rPr>
          <w:sz w:val="28"/>
          <w:szCs w:val="28"/>
        </w:rPr>
        <w:t xml:space="preserve"> та контролю за паркуванням</w:t>
      </w:r>
      <w:r w:rsidRPr="00ED003C">
        <w:rPr>
          <w:sz w:val="28"/>
          <w:szCs w:val="28"/>
        </w:rPr>
        <w:t xml:space="preserve"> інспектує територію міста щодо технічного стану (пошкодження спеціальної</w:t>
      </w:r>
      <w:r>
        <w:rPr>
          <w:sz w:val="28"/>
          <w:szCs w:val="28"/>
        </w:rPr>
        <w:t xml:space="preserve"> </w:t>
      </w:r>
      <w:r w:rsidRPr="00ED003C">
        <w:rPr>
          <w:sz w:val="28"/>
          <w:szCs w:val="28"/>
        </w:rPr>
        <w:t>конструкції), естетичного стану (пошкодження рекламної поверхні (постеру),</w:t>
      </w:r>
      <w:r>
        <w:rPr>
          <w:sz w:val="28"/>
          <w:szCs w:val="28"/>
        </w:rPr>
        <w:t>н</w:t>
      </w:r>
      <w:r w:rsidRPr="00ED003C">
        <w:rPr>
          <w:sz w:val="28"/>
          <w:szCs w:val="28"/>
        </w:rPr>
        <w:t>еохайний вигляд спеціальної конструкції) рекламного засобу. При виявленні –</w:t>
      </w:r>
      <w:r>
        <w:rPr>
          <w:sz w:val="28"/>
          <w:szCs w:val="28"/>
        </w:rPr>
        <w:t xml:space="preserve"> </w:t>
      </w:r>
      <w:r w:rsidRPr="00ED003C">
        <w:rPr>
          <w:sz w:val="28"/>
          <w:szCs w:val="28"/>
        </w:rPr>
        <w:t>уповноважена особа складає Протокол про адміністративне правопорушення згідно</w:t>
      </w:r>
      <w:r>
        <w:rPr>
          <w:sz w:val="28"/>
          <w:szCs w:val="28"/>
        </w:rPr>
        <w:t xml:space="preserve"> </w:t>
      </w:r>
      <w:r w:rsidRPr="00ED003C">
        <w:rPr>
          <w:sz w:val="28"/>
          <w:szCs w:val="28"/>
        </w:rPr>
        <w:t>Кодексу України про адміністративні правопорушення. На звернення робочого органу</w:t>
      </w:r>
      <w:r>
        <w:rPr>
          <w:sz w:val="28"/>
          <w:szCs w:val="28"/>
        </w:rPr>
        <w:t xml:space="preserve"> </w:t>
      </w:r>
      <w:r w:rsidRPr="00ED003C">
        <w:rPr>
          <w:sz w:val="28"/>
          <w:szCs w:val="28"/>
        </w:rPr>
        <w:t>збирає та надає інформацію про порушення Порядку (маркування, освітлення</w:t>
      </w:r>
      <w:r>
        <w:rPr>
          <w:sz w:val="28"/>
          <w:szCs w:val="28"/>
        </w:rPr>
        <w:t xml:space="preserve"> </w:t>
      </w:r>
      <w:r w:rsidRPr="00ED003C">
        <w:rPr>
          <w:sz w:val="28"/>
          <w:szCs w:val="28"/>
        </w:rPr>
        <w:t>рекламних засобів, відповідність встановленим вимогам).</w:t>
      </w:r>
    </w:p>
    <w:p w:rsidR="00E34700" w:rsidRPr="00ED003C" w:rsidRDefault="00E34700" w:rsidP="00E34700">
      <w:pPr>
        <w:ind w:left="-2" w:firstLineChars="0" w:firstLine="722"/>
        <w:jc w:val="both"/>
        <w:rPr>
          <w:sz w:val="28"/>
          <w:szCs w:val="28"/>
        </w:rPr>
      </w:pPr>
      <w:r w:rsidRPr="00ED003C">
        <w:rPr>
          <w:sz w:val="28"/>
          <w:szCs w:val="28"/>
        </w:rPr>
        <w:t>У зв’язку з закінченням строку дії дозволу або його анулюванні (скасуванні),</w:t>
      </w:r>
      <w:r>
        <w:rPr>
          <w:sz w:val="28"/>
          <w:szCs w:val="28"/>
        </w:rPr>
        <w:t xml:space="preserve"> </w:t>
      </w:r>
      <w:r w:rsidRPr="00ED003C">
        <w:rPr>
          <w:sz w:val="28"/>
          <w:szCs w:val="28"/>
        </w:rPr>
        <w:t>врученням Вимоги про усунення порушення щодо самовільно розташованого</w:t>
      </w:r>
      <w:r>
        <w:rPr>
          <w:sz w:val="28"/>
          <w:szCs w:val="28"/>
        </w:rPr>
        <w:t xml:space="preserve"> </w:t>
      </w:r>
      <w:r w:rsidRPr="00ED003C">
        <w:rPr>
          <w:sz w:val="28"/>
          <w:szCs w:val="28"/>
        </w:rPr>
        <w:t>рекламного засобу, розповсюджувач зовнішньої реклами зобов’язаний у</w:t>
      </w:r>
      <w:r>
        <w:rPr>
          <w:sz w:val="28"/>
          <w:szCs w:val="28"/>
        </w:rPr>
        <w:t xml:space="preserve"> </w:t>
      </w:r>
      <w:r w:rsidRPr="00ED003C">
        <w:rPr>
          <w:sz w:val="28"/>
          <w:szCs w:val="28"/>
        </w:rPr>
        <w:t>десятиденний строк демонтувати рекламний засіб з моменту появи такого</w:t>
      </w:r>
      <w:r>
        <w:rPr>
          <w:sz w:val="28"/>
          <w:szCs w:val="28"/>
        </w:rPr>
        <w:t xml:space="preserve"> </w:t>
      </w:r>
      <w:r w:rsidRPr="00ED003C">
        <w:rPr>
          <w:sz w:val="28"/>
          <w:szCs w:val="28"/>
        </w:rPr>
        <w:t>юридичного факту.</w:t>
      </w:r>
    </w:p>
    <w:p w:rsidR="00E34700" w:rsidRPr="00ED003C" w:rsidRDefault="00E34700" w:rsidP="00E34700">
      <w:pPr>
        <w:ind w:left="-2" w:firstLineChars="0" w:firstLine="722"/>
        <w:jc w:val="both"/>
        <w:rPr>
          <w:sz w:val="28"/>
          <w:szCs w:val="28"/>
        </w:rPr>
      </w:pPr>
      <w:r>
        <w:rPr>
          <w:sz w:val="28"/>
          <w:szCs w:val="28"/>
        </w:rPr>
        <w:t>Примусовому д</w:t>
      </w:r>
      <w:r w:rsidRPr="00ED003C">
        <w:rPr>
          <w:sz w:val="28"/>
          <w:szCs w:val="28"/>
        </w:rPr>
        <w:t>емонтажу підлягають:</w:t>
      </w:r>
    </w:p>
    <w:p w:rsidR="00E34700" w:rsidRPr="00ED003C" w:rsidRDefault="00E34700" w:rsidP="00E34700">
      <w:pPr>
        <w:ind w:left="1" w:hanging="3"/>
        <w:jc w:val="both"/>
        <w:rPr>
          <w:sz w:val="28"/>
          <w:szCs w:val="28"/>
        </w:rPr>
      </w:pPr>
      <w:r w:rsidRPr="00ED003C">
        <w:rPr>
          <w:sz w:val="28"/>
          <w:szCs w:val="28"/>
        </w:rPr>
        <w:t>рекламні засоби, власника яких встановити не можливо;</w:t>
      </w:r>
    </w:p>
    <w:p w:rsidR="00E34700" w:rsidRPr="00ED003C" w:rsidRDefault="00E34700" w:rsidP="00E34700">
      <w:pPr>
        <w:ind w:left="1" w:hanging="3"/>
        <w:jc w:val="both"/>
        <w:rPr>
          <w:sz w:val="28"/>
          <w:szCs w:val="28"/>
        </w:rPr>
      </w:pPr>
      <w:r w:rsidRPr="00ED003C">
        <w:rPr>
          <w:sz w:val="28"/>
          <w:szCs w:val="28"/>
        </w:rPr>
        <w:t>рекламні засоби у яких відсутнє маркування;</w:t>
      </w:r>
    </w:p>
    <w:p w:rsidR="00E34700" w:rsidRDefault="00E34700" w:rsidP="00E34700">
      <w:pPr>
        <w:ind w:left="1" w:hanging="3"/>
        <w:jc w:val="both"/>
        <w:rPr>
          <w:sz w:val="28"/>
          <w:szCs w:val="28"/>
        </w:rPr>
      </w:pPr>
      <w:r w:rsidRPr="00ED003C">
        <w:rPr>
          <w:sz w:val="28"/>
          <w:szCs w:val="28"/>
        </w:rPr>
        <w:t>самовільно розташовані рекламні засоби, дозволи на розміщення</w:t>
      </w:r>
      <w:r>
        <w:rPr>
          <w:sz w:val="28"/>
          <w:szCs w:val="28"/>
        </w:rPr>
        <w:t>,</w:t>
      </w:r>
      <w:r w:rsidRPr="00ED003C">
        <w:rPr>
          <w:sz w:val="28"/>
          <w:szCs w:val="28"/>
        </w:rPr>
        <w:t xml:space="preserve"> яких не видавалися,</w:t>
      </w:r>
      <w:r>
        <w:rPr>
          <w:sz w:val="28"/>
          <w:szCs w:val="28"/>
        </w:rPr>
        <w:t xml:space="preserve"> </w:t>
      </w:r>
      <w:r w:rsidRPr="00ED003C">
        <w:rPr>
          <w:sz w:val="28"/>
          <w:szCs w:val="28"/>
        </w:rPr>
        <w:t xml:space="preserve">або дію </w:t>
      </w:r>
      <w:r>
        <w:rPr>
          <w:sz w:val="28"/>
          <w:szCs w:val="28"/>
        </w:rPr>
        <w:t>їх анульовано (скасовано);</w:t>
      </w:r>
    </w:p>
    <w:p w:rsidR="00E34700" w:rsidRPr="00ED003C" w:rsidRDefault="00E34700" w:rsidP="00E34700">
      <w:pPr>
        <w:ind w:left="1" w:hanging="3"/>
        <w:jc w:val="both"/>
        <w:rPr>
          <w:sz w:val="28"/>
          <w:szCs w:val="28"/>
        </w:rPr>
      </w:pPr>
      <w:r>
        <w:rPr>
          <w:sz w:val="28"/>
          <w:szCs w:val="28"/>
        </w:rPr>
        <w:t>рекламні засоби, власники яких не вжили необхідних заходів  у вказаний термін, зазначених у Вимозі.</w:t>
      </w:r>
    </w:p>
    <w:p w:rsidR="00E34700" w:rsidRPr="00ED003C" w:rsidRDefault="00E34700" w:rsidP="00E34700">
      <w:pPr>
        <w:ind w:left="-2" w:firstLineChars="0" w:firstLine="722"/>
        <w:jc w:val="both"/>
        <w:rPr>
          <w:sz w:val="28"/>
          <w:szCs w:val="28"/>
        </w:rPr>
      </w:pPr>
      <w:r w:rsidRPr="00ED003C">
        <w:rPr>
          <w:sz w:val="28"/>
          <w:szCs w:val="28"/>
        </w:rPr>
        <w:t>Рекламні засоби, що створюють загрозу життю або здоров'ю людей та/або заподіяння</w:t>
      </w:r>
      <w:r>
        <w:rPr>
          <w:sz w:val="28"/>
          <w:szCs w:val="28"/>
        </w:rPr>
        <w:t xml:space="preserve"> </w:t>
      </w:r>
      <w:r w:rsidRPr="00ED003C">
        <w:rPr>
          <w:sz w:val="28"/>
          <w:szCs w:val="28"/>
        </w:rPr>
        <w:t>шкоди майну третіх осіб і які розташовані на об’єктах, що не належать до</w:t>
      </w:r>
      <w:r>
        <w:rPr>
          <w:sz w:val="28"/>
          <w:szCs w:val="28"/>
        </w:rPr>
        <w:t xml:space="preserve"> </w:t>
      </w:r>
      <w:r w:rsidRPr="00ED003C">
        <w:rPr>
          <w:sz w:val="28"/>
          <w:szCs w:val="28"/>
        </w:rPr>
        <w:t>комунальної власності, можуть бути демонтовані спеціалізованими підприємствами,</w:t>
      </w:r>
      <w:r>
        <w:rPr>
          <w:sz w:val="28"/>
          <w:szCs w:val="28"/>
        </w:rPr>
        <w:t xml:space="preserve"> </w:t>
      </w:r>
      <w:r w:rsidRPr="00ED003C">
        <w:rPr>
          <w:sz w:val="28"/>
          <w:szCs w:val="28"/>
        </w:rPr>
        <w:t>установами та організаціями та/або за погодженням із власником місця розташування</w:t>
      </w:r>
      <w:r>
        <w:rPr>
          <w:sz w:val="28"/>
          <w:szCs w:val="28"/>
        </w:rPr>
        <w:t xml:space="preserve"> </w:t>
      </w:r>
      <w:r w:rsidRPr="00ED003C">
        <w:rPr>
          <w:sz w:val="28"/>
          <w:szCs w:val="28"/>
        </w:rPr>
        <w:t>цих спеціальних конструкцій, за рішенням виконавчого комітету міської ради.</w:t>
      </w:r>
    </w:p>
    <w:p w:rsidR="00E34700" w:rsidRPr="00ED003C" w:rsidRDefault="00E34700" w:rsidP="00E34700">
      <w:pPr>
        <w:ind w:left="-2" w:firstLineChars="0" w:firstLine="722"/>
        <w:jc w:val="both"/>
        <w:rPr>
          <w:sz w:val="28"/>
          <w:szCs w:val="28"/>
        </w:rPr>
      </w:pPr>
      <w:r w:rsidRPr="00ED003C">
        <w:rPr>
          <w:sz w:val="28"/>
          <w:szCs w:val="28"/>
        </w:rPr>
        <w:t>Демонтаж рекламних засобів, які розташовані на об’єктах комунальної власності,</w:t>
      </w:r>
      <w:r>
        <w:rPr>
          <w:sz w:val="28"/>
          <w:szCs w:val="28"/>
        </w:rPr>
        <w:t xml:space="preserve"> </w:t>
      </w:r>
      <w:r w:rsidRPr="00ED003C">
        <w:rPr>
          <w:sz w:val="28"/>
          <w:szCs w:val="28"/>
        </w:rPr>
        <w:t>здійснюється на підставі рішення виконавчого комітету міської ради.</w:t>
      </w:r>
    </w:p>
    <w:p w:rsidR="00E34700" w:rsidRPr="00ED003C" w:rsidRDefault="00E34700" w:rsidP="00E34700">
      <w:pPr>
        <w:ind w:left="-2" w:firstLineChars="0" w:firstLine="722"/>
        <w:jc w:val="both"/>
        <w:rPr>
          <w:sz w:val="28"/>
          <w:szCs w:val="28"/>
        </w:rPr>
      </w:pPr>
      <w:r w:rsidRPr="00ED003C">
        <w:rPr>
          <w:sz w:val="28"/>
          <w:szCs w:val="28"/>
        </w:rPr>
        <w:t>Демонтаж проводиться спеціалізованими підприємствами, установами та</w:t>
      </w:r>
      <w:r>
        <w:rPr>
          <w:sz w:val="28"/>
          <w:szCs w:val="28"/>
        </w:rPr>
        <w:t xml:space="preserve"> </w:t>
      </w:r>
      <w:r w:rsidRPr="00ED003C">
        <w:rPr>
          <w:sz w:val="28"/>
          <w:szCs w:val="28"/>
        </w:rPr>
        <w:t>організаціями з подальшим відшкодуванням витрат, пов'язаних з цим, за рахунок</w:t>
      </w:r>
      <w:r>
        <w:rPr>
          <w:sz w:val="28"/>
          <w:szCs w:val="28"/>
        </w:rPr>
        <w:t xml:space="preserve"> </w:t>
      </w:r>
      <w:r w:rsidRPr="00ED003C">
        <w:rPr>
          <w:sz w:val="28"/>
          <w:szCs w:val="28"/>
        </w:rPr>
        <w:t>коштів осіб, що допустили порушення цього Порядку.</w:t>
      </w:r>
    </w:p>
    <w:p w:rsidR="00E34700" w:rsidRPr="00ED003C" w:rsidRDefault="00E34700" w:rsidP="00E34700">
      <w:pPr>
        <w:ind w:left="-2" w:firstLineChars="0" w:firstLine="722"/>
        <w:jc w:val="both"/>
        <w:rPr>
          <w:sz w:val="28"/>
          <w:szCs w:val="28"/>
        </w:rPr>
      </w:pPr>
      <w:r w:rsidRPr="00ED003C">
        <w:rPr>
          <w:sz w:val="28"/>
          <w:szCs w:val="28"/>
        </w:rPr>
        <w:t>Демонтовані рекламні засоби зберігаються у спеціально відведених для цього місцях</w:t>
      </w:r>
      <w:r>
        <w:rPr>
          <w:sz w:val="28"/>
          <w:szCs w:val="28"/>
        </w:rPr>
        <w:t xml:space="preserve"> </w:t>
      </w:r>
      <w:r w:rsidRPr="00ED003C">
        <w:rPr>
          <w:sz w:val="28"/>
          <w:szCs w:val="28"/>
        </w:rPr>
        <w:t>(відповідають умовам схоронності та збереження рекламних засобів) і можуть бути</w:t>
      </w:r>
      <w:r>
        <w:rPr>
          <w:sz w:val="28"/>
          <w:szCs w:val="28"/>
        </w:rPr>
        <w:t xml:space="preserve"> </w:t>
      </w:r>
      <w:r w:rsidRPr="00ED003C">
        <w:rPr>
          <w:sz w:val="28"/>
          <w:szCs w:val="28"/>
        </w:rPr>
        <w:t>повернуті власнику після сплати вартості робіт по демонтажу та вартості їх зберігання</w:t>
      </w:r>
      <w:r>
        <w:rPr>
          <w:sz w:val="28"/>
          <w:szCs w:val="28"/>
        </w:rPr>
        <w:t xml:space="preserve"> </w:t>
      </w:r>
      <w:r w:rsidRPr="00ED003C">
        <w:rPr>
          <w:sz w:val="28"/>
          <w:szCs w:val="28"/>
        </w:rPr>
        <w:t>згідно підтверджуючих документів.</w:t>
      </w:r>
    </w:p>
    <w:p w:rsidR="00E34700" w:rsidRPr="00ED003C" w:rsidRDefault="00E34700" w:rsidP="00E34700">
      <w:pPr>
        <w:ind w:left="-2" w:firstLineChars="0" w:firstLine="722"/>
        <w:jc w:val="both"/>
        <w:rPr>
          <w:sz w:val="28"/>
          <w:szCs w:val="28"/>
        </w:rPr>
      </w:pPr>
      <w:r w:rsidRPr="00ED003C">
        <w:rPr>
          <w:sz w:val="28"/>
          <w:szCs w:val="28"/>
        </w:rPr>
        <w:t>У разі коли власник демонтованого рекламного засобу невідомий, власника не</w:t>
      </w:r>
      <w:r>
        <w:rPr>
          <w:sz w:val="28"/>
          <w:szCs w:val="28"/>
        </w:rPr>
        <w:t xml:space="preserve"> </w:t>
      </w:r>
      <w:r w:rsidRPr="00ED003C">
        <w:rPr>
          <w:sz w:val="28"/>
          <w:szCs w:val="28"/>
        </w:rPr>
        <w:t>встановлено або власник протягом визначеного законодавством терміну не витребує</w:t>
      </w:r>
      <w:r>
        <w:rPr>
          <w:sz w:val="28"/>
          <w:szCs w:val="28"/>
        </w:rPr>
        <w:t xml:space="preserve"> </w:t>
      </w:r>
      <w:r w:rsidRPr="00ED003C">
        <w:rPr>
          <w:sz w:val="28"/>
          <w:szCs w:val="28"/>
        </w:rPr>
        <w:t>його, таке майно визнається безхазяйним і переходить у власність Чортківської</w:t>
      </w:r>
      <w:r>
        <w:rPr>
          <w:sz w:val="28"/>
          <w:szCs w:val="28"/>
        </w:rPr>
        <w:t xml:space="preserve"> </w:t>
      </w:r>
      <w:r w:rsidRPr="00ED003C">
        <w:rPr>
          <w:sz w:val="28"/>
          <w:szCs w:val="28"/>
        </w:rPr>
        <w:t>міської територіальної громади в порядку, визначеному законодавством.</w:t>
      </w:r>
    </w:p>
    <w:p w:rsidR="009A2CDF" w:rsidRPr="00ED003C" w:rsidRDefault="009A2CDF" w:rsidP="00E34700">
      <w:pPr>
        <w:ind w:leftChars="0" w:left="0" w:firstLineChars="0" w:firstLine="720"/>
        <w:jc w:val="both"/>
        <w:rPr>
          <w:sz w:val="28"/>
          <w:szCs w:val="28"/>
        </w:rPr>
      </w:pPr>
      <w:r w:rsidRPr="00ED003C">
        <w:rPr>
          <w:sz w:val="28"/>
          <w:szCs w:val="28"/>
        </w:rPr>
        <w:t>Комуна</w:t>
      </w:r>
      <w:r>
        <w:rPr>
          <w:sz w:val="28"/>
          <w:szCs w:val="28"/>
        </w:rPr>
        <w:t>льне підприємство Чортківської міської ради, що відповідає за благоустрій території Чортківської міської територіальної громади</w:t>
      </w:r>
      <w:r w:rsidRPr="00ED003C">
        <w:rPr>
          <w:sz w:val="28"/>
          <w:szCs w:val="28"/>
        </w:rPr>
        <w:t xml:space="preserve"> (далі –</w:t>
      </w:r>
      <w:r>
        <w:rPr>
          <w:sz w:val="28"/>
          <w:szCs w:val="28"/>
        </w:rPr>
        <w:t xml:space="preserve"> </w:t>
      </w:r>
      <w:r w:rsidRPr="00ED003C">
        <w:rPr>
          <w:sz w:val="28"/>
          <w:szCs w:val="28"/>
        </w:rPr>
        <w:t>комунальне підприємство) уповноважене здійснювати координацію дій у сфері</w:t>
      </w:r>
      <w:r>
        <w:rPr>
          <w:sz w:val="28"/>
          <w:szCs w:val="28"/>
        </w:rPr>
        <w:t xml:space="preserve"> </w:t>
      </w:r>
      <w:r w:rsidRPr="00ED003C">
        <w:rPr>
          <w:sz w:val="28"/>
          <w:szCs w:val="28"/>
        </w:rPr>
        <w:t>користування місцями розташування тимчасової зовнішньої реклами (афіші, листівки,</w:t>
      </w:r>
      <w:r>
        <w:rPr>
          <w:sz w:val="28"/>
          <w:szCs w:val="28"/>
        </w:rPr>
        <w:t xml:space="preserve"> </w:t>
      </w:r>
      <w:r w:rsidRPr="00ED003C">
        <w:rPr>
          <w:sz w:val="28"/>
          <w:szCs w:val="28"/>
        </w:rPr>
        <w:t xml:space="preserve">наклейки, спеціальні конструкції) на тумбах, стелах, банерах, щитах </w:t>
      </w:r>
      <w:r w:rsidRPr="00ED003C">
        <w:rPr>
          <w:sz w:val="28"/>
          <w:szCs w:val="28"/>
        </w:rPr>
        <w:lastRenderedPageBreak/>
        <w:t>комунальної</w:t>
      </w:r>
      <w:r>
        <w:rPr>
          <w:sz w:val="28"/>
          <w:szCs w:val="28"/>
        </w:rPr>
        <w:t xml:space="preserve"> </w:t>
      </w:r>
      <w:r w:rsidRPr="00ED003C">
        <w:rPr>
          <w:sz w:val="28"/>
          <w:szCs w:val="28"/>
        </w:rPr>
        <w:t>форми власності, огородженнях дорожніх перильного типу, навісах на зупинках</w:t>
      </w:r>
      <w:r>
        <w:rPr>
          <w:sz w:val="28"/>
          <w:szCs w:val="28"/>
        </w:rPr>
        <w:t xml:space="preserve"> </w:t>
      </w:r>
      <w:r w:rsidRPr="00ED003C">
        <w:rPr>
          <w:sz w:val="28"/>
          <w:szCs w:val="28"/>
        </w:rPr>
        <w:t>громадського транспорту;</w:t>
      </w:r>
      <w:r>
        <w:rPr>
          <w:sz w:val="28"/>
          <w:szCs w:val="28"/>
        </w:rPr>
        <w:t xml:space="preserve"> штендери у межах Чортківської</w:t>
      </w:r>
      <w:r w:rsidRPr="00ED003C">
        <w:rPr>
          <w:sz w:val="28"/>
          <w:szCs w:val="28"/>
        </w:rPr>
        <w:t xml:space="preserve"> міської територіальної</w:t>
      </w:r>
      <w:r>
        <w:rPr>
          <w:sz w:val="28"/>
          <w:szCs w:val="28"/>
        </w:rPr>
        <w:t xml:space="preserve"> </w:t>
      </w:r>
      <w:r w:rsidRPr="00ED003C">
        <w:rPr>
          <w:sz w:val="28"/>
          <w:szCs w:val="28"/>
        </w:rPr>
        <w:t>громади. Розміщення тимчасової зовнішньої реклами на тумбах, стелах, банерах,</w:t>
      </w:r>
      <w:r>
        <w:rPr>
          <w:sz w:val="28"/>
          <w:szCs w:val="28"/>
        </w:rPr>
        <w:t xml:space="preserve"> </w:t>
      </w:r>
      <w:r w:rsidRPr="00ED003C">
        <w:rPr>
          <w:sz w:val="28"/>
          <w:szCs w:val="28"/>
        </w:rPr>
        <w:t>щитах комунальної форми власності, огородженнях дорожніх перильного типу,</w:t>
      </w:r>
      <w:r>
        <w:rPr>
          <w:sz w:val="28"/>
          <w:szCs w:val="28"/>
        </w:rPr>
        <w:t xml:space="preserve"> </w:t>
      </w:r>
      <w:r w:rsidRPr="00ED003C">
        <w:rPr>
          <w:sz w:val="28"/>
          <w:szCs w:val="28"/>
        </w:rPr>
        <w:t>навісах на зупинках громадського транспорту як правило, здійснюється із метою</w:t>
      </w:r>
      <w:r>
        <w:rPr>
          <w:sz w:val="28"/>
          <w:szCs w:val="28"/>
        </w:rPr>
        <w:t xml:space="preserve"> </w:t>
      </w:r>
      <w:r w:rsidRPr="00ED003C">
        <w:rPr>
          <w:sz w:val="28"/>
          <w:szCs w:val="28"/>
        </w:rPr>
        <w:t>рекламування культурно-мистецьких заходів. Тимчасова зовнішня (на тумбах,</w:t>
      </w:r>
      <w:r>
        <w:rPr>
          <w:sz w:val="28"/>
          <w:szCs w:val="28"/>
        </w:rPr>
        <w:t xml:space="preserve"> </w:t>
      </w:r>
      <w:r w:rsidRPr="00ED003C">
        <w:rPr>
          <w:sz w:val="28"/>
          <w:szCs w:val="28"/>
        </w:rPr>
        <w:t>стелах, банерах, щитах комунальної форми власності, огородженнях дорожніх</w:t>
      </w:r>
      <w:r>
        <w:rPr>
          <w:sz w:val="28"/>
          <w:szCs w:val="28"/>
        </w:rPr>
        <w:t xml:space="preserve"> </w:t>
      </w:r>
      <w:r w:rsidRPr="00ED003C">
        <w:rPr>
          <w:sz w:val="28"/>
          <w:szCs w:val="28"/>
        </w:rPr>
        <w:t>перильного типу, навісах на зупинках громадського транспорту; штендери) реклама</w:t>
      </w:r>
      <w:r>
        <w:rPr>
          <w:sz w:val="28"/>
          <w:szCs w:val="28"/>
        </w:rPr>
        <w:t xml:space="preserve"> </w:t>
      </w:r>
      <w:r w:rsidRPr="00ED003C">
        <w:rPr>
          <w:sz w:val="28"/>
          <w:szCs w:val="28"/>
        </w:rPr>
        <w:t>розміщується на підставі укладеного договору з ко</w:t>
      </w:r>
      <w:r>
        <w:rPr>
          <w:sz w:val="28"/>
          <w:szCs w:val="28"/>
        </w:rPr>
        <w:t>мунальним підприємством</w:t>
      </w:r>
      <w:r w:rsidRPr="00ED003C">
        <w:rPr>
          <w:sz w:val="28"/>
          <w:szCs w:val="28"/>
        </w:rPr>
        <w:t xml:space="preserve"> до Порядку, яке самостійно розпоряд</w:t>
      </w:r>
      <w:r>
        <w:rPr>
          <w:sz w:val="28"/>
          <w:szCs w:val="28"/>
        </w:rPr>
        <w:t>жається платою</w:t>
      </w:r>
      <w:r w:rsidRPr="00ED003C">
        <w:rPr>
          <w:sz w:val="28"/>
          <w:szCs w:val="28"/>
        </w:rPr>
        <w:t xml:space="preserve"> за тимчасове користування місцем</w:t>
      </w:r>
      <w:r>
        <w:rPr>
          <w:sz w:val="28"/>
          <w:szCs w:val="28"/>
        </w:rPr>
        <w:t xml:space="preserve"> </w:t>
      </w:r>
      <w:r w:rsidRPr="00ED003C">
        <w:rPr>
          <w:sz w:val="28"/>
          <w:szCs w:val="28"/>
        </w:rPr>
        <w:t>розташування рекламних засобів, що перебуває в комунальній власності. Комунальне</w:t>
      </w:r>
      <w:r>
        <w:rPr>
          <w:sz w:val="28"/>
          <w:szCs w:val="28"/>
        </w:rPr>
        <w:t xml:space="preserve"> </w:t>
      </w:r>
      <w:r w:rsidRPr="00ED003C">
        <w:rPr>
          <w:sz w:val="28"/>
          <w:szCs w:val="28"/>
        </w:rPr>
        <w:t>підприємство інспектує територію міста на предмет виявлення самовільно розміщеної</w:t>
      </w:r>
      <w:r>
        <w:rPr>
          <w:sz w:val="28"/>
          <w:szCs w:val="28"/>
        </w:rPr>
        <w:t xml:space="preserve"> </w:t>
      </w:r>
      <w:r w:rsidRPr="00ED003C">
        <w:rPr>
          <w:sz w:val="28"/>
          <w:szCs w:val="28"/>
        </w:rPr>
        <w:t>тимчасової зовнішньої реклами і здійснює демонтаж реклами та самовільно</w:t>
      </w:r>
      <w:r>
        <w:rPr>
          <w:sz w:val="28"/>
          <w:szCs w:val="28"/>
        </w:rPr>
        <w:t xml:space="preserve"> </w:t>
      </w:r>
      <w:r w:rsidRPr="00ED003C">
        <w:rPr>
          <w:sz w:val="28"/>
          <w:szCs w:val="28"/>
        </w:rPr>
        <w:t>розташованих рекламних засобів власними силами. Очищає спеціальні конструкції</w:t>
      </w:r>
      <w:r>
        <w:rPr>
          <w:sz w:val="28"/>
          <w:szCs w:val="28"/>
        </w:rPr>
        <w:t xml:space="preserve"> </w:t>
      </w:r>
      <w:r w:rsidRPr="00ED003C">
        <w:rPr>
          <w:sz w:val="28"/>
          <w:szCs w:val="28"/>
        </w:rPr>
        <w:t>(тумби, стели, банери, щити комунальної форми власності, штендери, огородження</w:t>
      </w:r>
      <w:r>
        <w:rPr>
          <w:sz w:val="28"/>
          <w:szCs w:val="28"/>
        </w:rPr>
        <w:t xml:space="preserve"> </w:t>
      </w:r>
      <w:r w:rsidRPr="00ED003C">
        <w:rPr>
          <w:sz w:val="28"/>
          <w:szCs w:val="28"/>
        </w:rPr>
        <w:t>дорожні перильного типу, навіси на зупинках громадського транспорту) від</w:t>
      </w:r>
      <w:r>
        <w:rPr>
          <w:sz w:val="28"/>
          <w:szCs w:val="28"/>
        </w:rPr>
        <w:t xml:space="preserve"> </w:t>
      </w:r>
      <w:r w:rsidRPr="00ED003C">
        <w:rPr>
          <w:sz w:val="28"/>
          <w:szCs w:val="28"/>
        </w:rPr>
        <w:t>самовільно розташованої (афіші, листівки та наклейки) тимчасової зовнішньої</w:t>
      </w:r>
      <w:r>
        <w:rPr>
          <w:sz w:val="28"/>
          <w:szCs w:val="28"/>
        </w:rPr>
        <w:t xml:space="preserve"> </w:t>
      </w:r>
      <w:r w:rsidRPr="00ED003C">
        <w:rPr>
          <w:sz w:val="28"/>
          <w:szCs w:val="28"/>
        </w:rPr>
        <w:t>реклами та іншої інформації.</w:t>
      </w:r>
    </w:p>
    <w:p w:rsidR="00CF5032" w:rsidRPr="00D90F05" w:rsidRDefault="00CF5032">
      <w:pPr>
        <w:pBdr>
          <w:top w:val="nil"/>
          <w:left w:val="nil"/>
          <w:bottom w:val="nil"/>
          <w:right w:val="nil"/>
          <w:between w:val="nil"/>
        </w:pBdr>
        <w:spacing w:line="240" w:lineRule="auto"/>
        <w:ind w:left="1" w:hanging="3"/>
        <w:jc w:val="both"/>
        <w:rPr>
          <w:sz w:val="28"/>
          <w:szCs w:val="28"/>
        </w:rPr>
      </w:pPr>
    </w:p>
    <w:p w:rsidR="00CF5032" w:rsidRDefault="00CF5032">
      <w:pPr>
        <w:pBdr>
          <w:top w:val="nil"/>
          <w:left w:val="nil"/>
          <w:bottom w:val="nil"/>
          <w:right w:val="nil"/>
          <w:between w:val="nil"/>
        </w:pBdr>
        <w:spacing w:line="240" w:lineRule="auto"/>
        <w:ind w:left="0" w:hanging="2"/>
        <w:jc w:val="both"/>
        <w:rPr>
          <w:color w:val="9900FF"/>
        </w:rPr>
      </w:pPr>
    </w:p>
    <w:p w:rsidR="00CF5032" w:rsidRPr="004E0DDC" w:rsidRDefault="00CF5032">
      <w:pPr>
        <w:pBdr>
          <w:top w:val="nil"/>
          <w:left w:val="nil"/>
          <w:bottom w:val="nil"/>
          <w:right w:val="nil"/>
          <w:between w:val="nil"/>
        </w:pBdr>
        <w:spacing w:line="240" w:lineRule="auto"/>
        <w:ind w:left="0" w:hanging="2"/>
        <w:jc w:val="both"/>
        <w:rPr>
          <w:color w:val="00FF00"/>
        </w:rPr>
      </w:pPr>
    </w:p>
    <w:p w:rsidR="00CF5032" w:rsidRDefault="004E0DDC">
      <w:pPr>
        <w:pBdr>
          <w:top w:val="nil"/>
          <w:left w:val="nil"/>
          <w:bottom w:val="nil"/>
          <w:right w:val="nil"/>
          <w:between w:val="nil"/>
        </w:pBdr>
        <w:spacing w:line="240" w:lineRule="auto"/>
        <w:ind w:left="0" w:hanging="2"/>
        <w:jc w:val="both"/>
        <w:rPr>
          <w:b/>
        </w:rPr>
      </w:pPr>
      <w:r>
        <w:rPr>
          <w:b/>
        </w:rPr>
        <w:t>8</w:t>
      </w:r>
      <w:r w:rsidR="0052733B">
        <w:rPr>
          <w:b/>
        </w:rPr>
        <w:t>. ПЛАТА ЗА ТИМЧАСОВЕ КОРИСТУВАННЯ МІСЦЯМИ РОЗТАШУВАННЯ РЕКЛАМНИХ ЗАСОБІВ</w:t>
      </w:r>
    </w:p>
    <w:p w:rsidR="00CF5032" w:rsidRDefault="00CF5032">
      <w:pPr>
        <w:pBdr>
          <w:top w:val="nil"/>
          <w:left w:val="nil"/>
          <w:bottom w:val="nil"/>
          <w:right w:val="nil"/>
          <w:between w:val="nil"/>
        </w:pBdr>
        <w:spacing w:line="240" w:lineRule="auto"/>
        <w:ind w:left="0" w:hanging="2"/>
        <w:jc w:val="both"/>
        <w:rPr>
          <w:b/>
        </w:rPr>
      </w:pPr>
    </w:p>
    <w:p w:rsidR="00CF5032" w:rsidRDefault="004E0DDC">
      <w:pPr>
        <w:pBdr>
          <w:top w:val="nil"/>
          <w:left w:val="nil"/>
          <w:bottom w:val="nil"/>
          <w:right w:val="nil"/>
          <w:between w:val="nil"/>
        </w:pBdr>
        <w:spacing w:line="240" w:lineRule="auto"/>
        <w:ind w:left="1" w:hanging="3"/>
        <w:jc w:val="both"/>
        <w:rPr>
          <w:sz w:val="28"/>
          <w:szCs w:val="28"/>
          <w:lang w:val="uk-UA"/>
        </w:rPr>
      </w:pPr>
      <w:r w:rsidRPr="00D90F05">
        <w:rPr>
          <w:sz w:val="28"/>
          <w:szCs w:val="28"/>
        </w:rPr>
        <w:t>8</w:t>
      </w:r>
      <w:r w:rsidR="0052733B" w:rsidRPr="00D90F05">
        <w:rPr>
          <w:sz w:val="28"/>
          <w:szCs w:val="28"/>
        </w:rPr>
        <w:t>.1. У раз</w:t>
      </w:r>
      <w:r w:rsidR="006820F6">
        <w:rPr>
          <w:sz w:val="28"/>
          <w:szCs w:val="28"/>
        </w:rPr>
        <w:t>і прийняття виконавчим органом</w:t>
      </w:r>
      <w:r w:rsidR="0052733B" w:rsidRPr="00D90F05">
        <w:rPr>
          <w:sz w:val="28"/>
          <w:szCs w:val="28"/>
        </w:rPr>
        <w:t xml:space="preserve"> міської ради  рішення про надання дозволу на розміщення зовнішньої реклами на території, яка перебуває в комунальній власності, заявнику необхідно укласти договір про право тимчасового користування місцями (для розміщення рекламних засобів)</w:t>
      </w:r>
      <w:r w:rsidR="00234892">
        <w:rPr>
          <w:sz w:val="28"/>
          <w:szCs w:val="28"/>
          <w:lang w:val="uk-UA"/>
        </w:rPr>
        <w:t>.</w:t>
      </w:r>
    </w:p>
    <w:p w:rsidR="00234892" w:rsidRPr="00234892" w:rsidRDefault="00234892">
      <w:pPr>
        <w:pBdr>
          <w:top w:val="nil"/>
          <w:left w:val="nil"/>
          <w:bottom w:val="nil"/>
          <w:right w:val="nil"/>
          <w:between w:val="nil"/>
        </w:pBdr>
        <w:spacing w:line="240" w:lineRule="auto"/>
        <w:ind w:left="1" w:hanging="3"/>
        <w:jc w:val="both"/>
        <w:rPr>
          <w:sz w:val="28"/>
          <w:szCs w:val="28"/>
          <w:lang w:val="uk-UA"/>
        </w:rPr>
      </w:pPr>
    </w:p>
    <w:p w:rsidR="00CF5032" w:rsidRDefault="004E0DDC">
      <w:pPr>
        <w:pBdr>
          <w:top w:val="nil"/>
          <w:left w:val="nil"/>
          <w:bottom w:val="nil"/>
          <w:right w:val="nil"/>
          <w:between w:val="nil"/>
        </w:pBdr>
        <w:spacing w:line="240" w:lineRule="auto"/>
        <w:ind w:left="1" w:hanging="3"/>
        <w:jc w:val="both"/>
        <w:rPr>
          <w:sz w:val="28"/>
          <w:szCs w:val="28"/>
        </w:rPr>
      </w:pPr>
      <w:r w:rsidRPr="00D90F05">
        <w:rPr>
          <w:sz w:val="28"/>
          <w:szCs w:val="28"/>
        </w:rPr>
        <w:t>8</w:t>
      </w:r>
      <w:r w:rsidR="0052733B" w:rsidRPr="00D90F05">
        <w:rPr>
          <w:sz w:val="28"/>
          <w:szCs w:val="28"/>
        </w:rPr>
        <w:t>.2. Порядок визначення розміру плати за тимчасове користування місцями, які перебувають у комунальній власності, для розташування рекламних засобів, вст</w:t>
      </w:r>
      <w:r w:rsidR="006820F6">
        <w:rPr>
          <w:sz w:val="28"/>
          <w:szCs w:val="28"/>
        </w:rPr>
        <w:t>ановлюється виконавчим органом</w:t>
      </w:r>
      <w:r w:rsidR="0052733B" w:rsidRPr="00D90F05">
        <w:rPr>
          <w:sz w:val="28"/>
          <w:szCs w:val="28"/>
        </w:rPr>
        <w:t xml:space="preserve">  міської ради, а місцями, що перебувають у державній або приватній власності, - на договірних засадах з його власником або уповноваженим ним органом (особою).</w:t>
      </w:r>
    </w:p>
    <w:p w:rsidR="00234892" w:rsidRPr="00D90F05" w:rsidRDefault="00234892">
      <w:pPr>
        <w:pBdr>
          <w:top w:val="nil"/>
          <w:left w:val="nil"/>
          <w:bottom w:val="nil"/>
          <w:right w:val="nil"/>
          <w:between w:val="nil"/>
        </w:pBdr>
        <w:spacing w:line="240" w:lineRule="auto"/>
        <w:ind w:left="1" w:hanging="3"/>
        <w:jc w:val="both"/>
        <w:rPr>
          <w:sz w:val="28"/>
          <w:szCs w:val="28"/>
        </w:rPr>
      </w:pPr>
    </w:p>
    <w:p w:rsidR="00CF5032" w:rsidRDefault="004E0DDC">
      <w:pPr>
        <w:pBdr>
          <w:top w:val="nil"/>
          <w:left w:val="nil"/>
          <w:bottom w:val="nil"/>
          <w:right w:val="nil"/>
          <w:between w:val="nil"/>
        </w:pBdr>
        <w:spacing w:line="240" w:lineRule="auto"/>
        <w:ind w:left="1" w:hanging="3"/>
        <w:jc w:val="both"/>
        <w:rPr>
          <w:sz w:val="28"/>
          <w:szCs w:val="28"/>
        </w:rPr>
      </w:pPr>
      <w:r w:rsidRPr="00D90F05">
        <w:rPr>
          <w:sz w:val="28"/>
          <w:szCs w:val="28"/>
        </w:rPr>
        <w:t>8</w:t>
      </w:r>
      <w:r w:rsidR="0052733B" w:rsidRPr="00D90F05">
        <w:rPr>
          <w:sz w:val="28"/>
          <w:szCs w:val="28"/>
        </w:rPr>
        <w:t>.3. З дати прийняття виконавчим органом рішення про надання дозволу на розміщення зовнішньої реклами, розмір плати за тимчасове користування місцем, що перебуває у комунальній власності, становить 100 відсотків згідно із затвердженими тарифами та справляється розповсюджувачем зовнішньої реклами згідно даного Порядку. Підставою для нарахування та внесення розповсюджувачем реклами відповідної плати є укладений договір на право тимчасового користування місцями для розміщення зовнішньої реклами.</w:t>
      </w:r>
    </w:p>
    <w:p w:rsidR="00234892" w:rsidRPr="00D90F05" w:rsidRDefault="00234892">
      <w:pPr>
        <w:pBdr>
          <w:top w:val="nil"/>
          <w:left w:val="nil"/>
          <w:bottom w:val="nil"/>
          <w:right w:val="nil"/>
          <w:between w:val="nil"/>
        </w:pBdr>
        <w:spacing w:line="240" w:lineRule="auto"/>
        <w:ind w:left="1" w:hanging="3"/>
        <w:jc w:val="both"/>
        <w:rPr>
          <w:sz w:val="28"/>
          <w:szCs w:val="28"/>
        </w:rPr>
      </w:pPr>
    </w:p>
    <w:p w:rsidR="00CF5032" w:rsidRDefault="004E0DDC">
      <w:pPr>
        <w:pBdr>
          <w:top w:val="nil"/>
          <w:left w:val="nil"/>
          <w:bottom w:val="nil"/>
          <w:right w:val="nil"/>
          <w:between w:val="nil"/>
        </w:pBdr>
        <w:spacing w:line="240" w:lineRule="auto"/>
        <w:ind w:left="1" w:hanging="3"/>
        <w:jc w:val="both"/>
        <w:rPr>
          <w:sz w:val="28"/>
          <w:szCs w:val="28"/>
        </w:rPr>
      </w:pPr>
      <w:r w:rsidRPr="00D90F05">
        <w:rPr>
          <w:sz w:val="28"/>
          <w:szCs w:val="28"/>
        </w:rPr>
        <w:lastRenderedPageBreak/>
        <w:t>8</w:t>
      </w:r>
      <w:r w:rsidR="0052733B" w:rsidRPr="00D90F05">
        <w:rPr>
          <w:sz w:val="28"/>
          <w:szCs w:val="28"/>
        </w:rPr>
        <w:t>.4. За наявності дозволу розповсюджувач зовнішньої реклами не звільняється від плати за право тимчасового користування місцем для розміщення рекламоносія при відсутності установки рекламного засобу.</w:t>
      </w:r>
    </w:p>
    <w:p w:rsidR="00234892" w:rsidRPr="00D90F05" w:rsidRDefault="00234892">
      <w:pPr>
        <w:pBdr>
          <w:top w:val="nil"/>
          <w:left w:val="nil"/>
          <w:bottom w:val="nil"/>
          <w:right w:val="nil"/>
          <w:between w:val="nil"/>
        </w:pBdr>
        <w:spacing w:line="240" w:lineRule="auto"/>
        <w:ind w:left="1" w:hanging="3"/>
        <w:jc w:val="both"/>
        <w:rPr>
          <w:sz w:val="28"/>
          <w:szCs w:val="28"/>
        </w:rPr>
      </w:pPr>
    </w:p>
    <w:p w:rsidR="00CF5032" w:rsidRDefault="004E0DDC">
      <w:pPr>
        <w:pBdr>
          <w:top w:val="nil"/>
          <w:left w:val="nil"/>
          <w:bottom w:val="nil"/>
          <w:right w:val="nil"/>
          <w:between w:val="nil"/>
        </w:pBdr>
        <w:spacing w:line="240" w:lineRule="auto"/>
        <w:ind w:left="1" w:hanging="3"/>
        <w:jc w:val="both"/>
        <w:rPr>
          <w:sz w:val="28"/>
          <w:szCs w:val="28"/>
        </w:rPr>
      </w:pPr>
      <w:r w:rsidRPr="00D90F05">
        <w:rPr>
          <w:sz w:val="28"/>
          <w:szCs w:val="28"/>
        </w:rPr>
        <w:t>8</w:t>
      </w:r>
      <w:r w:rsidR="0052733B" w:rsidRPr="00D90F05">
        <w:rPr>
          <w:sz w:val="28"/>
          <w:szCs w:val="28"/>
        </w:rPr>
        <w:t>.5. У разі нерозміщення рекламного засобу через зміну містобудівної ситуації, здійснення реконструкції, ремонту доріг, будівництва на місці розташування конструкції плата не нараховується.</w:t>
      </w:r>
    </w:p>
    <w:p w:rsidR="00234892" w:rsidRPr="00D90F05" w:rsidRDefault="00234892">
      <w:pPr>
        <w:pBdr>
          <w:top w:val="nil"/>
          <w:left w:val="nil"/>
          <w:bottom w:val="nil"/>
          <w:right w:val="nil"/>
          <w:between w:val="nil"/>
        </w:pBdr>
        <w:spacing w:line="240" w:lineRule="auto"/>
        <w:ind w:left="1" w:hanging="3"/>
        <w:jc w:val="both"/>
        <w:rPr>
          <w:sz w:val="28"/>
          <w:szCs w:val="28"/>
        </w:rPr>
      </w:pPr>
    </w:p>
    <w:p w:rsidR="00CF5032" w:rsidRPr="00D90F05" w:rsidRDefault="004E0DDC">
      <w:pPr>
        <w:pBdr>
          <w:top w:val="nil"/>
          <w:left w:val="nil"/>
          <w:bottom w:val="nil"/>
          <w:right w:val="nil"/>
          <w:between w:val="nil"/>
        </w:pBdr>
        <w:spacing w:line="240" w:lineRule="auto"/>
        <w:ind w:left="1" w:hanging="3"/>
        <w:jc w:val="both"/>
        <w:rPr>
          <w:sz w:val="28"/>
          <w:szCs w:val="28"/>
        </w:rPr>
      </w:pPr>
      <w:r w:rsidRPr="00D90F05">
        <w:rPr>
          <w:sz w:val="28"/>
          <w:szCs w:val="28"/>
        </w:rPr>
        <w:t>8</w:t>
      </w:r>
      <w:r w:rsidR="00475D9C" w:rsidRPr="00D90F05">
        <w:rPr>
          <w:sz w:val="28"/>
          <w:szCs w:val="28"/>
        </w:rPr>
        <w:t xml:space="preserve">.6. </w:t>
      </w:r>
      <w:r w:rsidR="00475D9C" w:rsidRPr="00D90F05">
        <w:rPr>
          <w:sz w:val="28"/>
          <w:szCs w:val="28"/>
          <w:lang w:val="uk-UA"/>
        </w:rPr>
        <w:t xml:space="preserve">Плата </w:t>
      </w:r>
      <w:r w:rsidR="0052733B" w:rsidRPr="00D90F05">
        <w:rPr>
          <w:sz w:val="28"/>
          <w:szCs w:val="28"/>
        </w:rPr>
        <w:t xml:space="preserve"> за розташування зовнішнь</w:t>
      </w:r>
      <w:r w:rsidR="00475D9C" w:rsidRPr="00D90F05">
        <w:rPr>
          <w:sz w:val="28"/>
          <w:szCs w:val="28"/>
        </w:rPr>
        <w:t>ої реклами визначається відп</w:t>
      </w:r>
      <w:r w:rsidR="00402D1E">
        <w:rPr>
          <w:sz w:val="28"/>
          <w:szCs w:val="28"/>
          <w:lang w:val="uk-UA"/>
        </w:rPr>
        <w:t>о</w:t>
      </w:r>
      <w:r w:rsidR="00475D9C" w:rsidRPr="00D90F05">
        <w:rPr>
          <w:sz w:val="28"/>
          <w:szCs w:val="28"/>
        </w:rPr>
        <w:t>відно до</w:t>
      </w:r>
      <w:r w:rsidR="00475D9C" w:rsidRPr="00D90F05">
        <w:rPr>
          <w:rStyle w:val="11"/>
          <w:sz w:val="28"/>
          <w:szCs w:val="28"/>
        </w:rPr>
        <w:t xml:space="preserve"> </w:t>
      </w:r>
      <w:r w:rsidR="00475D9C" w:rsidRPr="00D90F05">
        <w:rPr>
          <w:rStyle w:val="11"/>
          <w:sz w:val="28"/>
          <w:szCs w:val="28"/>
          <w:lang w:val="uk-UA"/>
        </w:rPr>
        <w:t>Ме</w:t>
      </w:r>
      <w:r w:rsidR="00475D9C" w:rsidRPr="00D90F05">
        <w:rPr>
          <w:rStyle w:val="11"/>
          <w:sz w:val="28"/>
          <w:szCs w:val="28"/>
        </w:rPr>
        <w:t>тодики розрахунків та розмір плати за тимчасове користування місцями, що перебувають на землях комунальної власності Чортківської  міської територіальної громади для розташування рекламних засобів</w:t>
      </w:r>
      <w:r w:rsidR="0052733B" w:rsidRPr="00D90F05">
        <w:rPr>
          <w:sz w:val="28"/>
          <w:szCs w:val="28"/>
        </w:rPr>
        <w:t xml:space="preserve"> </w:t>
      </w:r>
      <w:r w:rsidR="00475D9C" w:rsidRPr="00D90F05">
        <w:rPr>
          <w:sz w:val="28"/>
          <w:szCs w:val="28"/>
          <w:lang w:val="uk-UA"/>
        </w:rPr>
        <w:t>(</w:t>
      </w:r>
      <w:r w:rsidR="00475D9C" w:rsidRPr="00D90F05">
        <w:rPr>
          <w:b/>
          <w:sz w:val="28"/>
          <w:szCs w:val="28"/>
        </w:rPr>
        <w:t>Додаток 2</w:t>
      </w:r>
      <w:r w:rsidR="00475D9C" w:rsidRPr="00D90F05">
        <w:rPr>
          <w:b/>
          <w:sz w:val="28"/>
          <w:szCs w:val="28"/>
          <w:lang w:val="uk-UA"/>
        </w:rPr>
        <w:t>)</w:t>
      </w:r>
      <w:r w:rsidR="0052733B" w:rsidRPr="00D90F05">
        <w:rPr>
          <w:b/>
          <w:sz w:val="28"/>
          <w:szCs w:val="28"/>
        </w:rPr>
        <w:t xml:space="preserve">. </w:t>
      </w:r>
    </w:p>
    <w:p w:rsidR="00CF5032" w:rsidRPr="00D90F05" w:rsidRDefault="00CF5032">
      <w:pPr>
        <w:pBdr>
          <w:top w:val="nil"/>
          <w:left w:val="nil"/>
          <w:bottom w:val="nil"/>
          <w:right w:val="nil"/>
          <w:between w:val="nil"/>
        </w:pBdr>
        <w:spacing w:line="240" w:lineRule="auto"/>
        <w:ind w:left="1" w:hanging="3"/>
        <w:jc w:val="both"/>
        <w:rPr>
          <w:sz w:val="28"/>
          <w:szCs w:val="28"/>
        </w:rPr>
      </w:pPr>
    </w:p>
    <w:p w:rsidR="00CF5032" w:rsidRDefault="004E0DDC">
      <w:pPr>
        <w:pBdr>
          <w:top w:val="nil"/>
          <w:left w:val="nil"/>
          <w:bottom w:val="nil"/>
          <w:right w:val="nil"/>
          <w:between w:val="nil"/>
        </w:pBdr>
        <w:spacing w:line="240" w:lineRule="auto"/>
        <w:ind w:left="1" w:hanging="3"/>
        <w:jc w:val="both"/>
        <w:rPr>
          <w:sz w:val="28"/>
          <w:szCs w:val="28"/>
        </w:rPr>
      </w:pPr>
      <w:r w:rsidRPr="00D90F05">
        <w:rPr>
          <w:sz w:val="28"/>
          <w:szCs w:val="28"/>
        </w:rPr>
        <w:t>8</w:t>
      </w:r>
      <w:r w:rsidR="0052733B" w:rsidRPr="00D90F05">
        <w:rPr>
          <w:sz w:val="28"/>
          <w:szCs w:val="28"/>
        </w:rPr>
        <w:t>.7. Порядок та термін оплати визначаються умовами договору користування місцями, що знаходяться в комунальній власності, для розташування рекламних засобів.</w:t>
      </w:r>
    </w:p>
    <w:p w:rsidR="00E34700" w:rsidRPr="00D90F05" w:rsidRDefault="00E34700">
      <w:pPr>
        <w:pBdr>
          <w:top w:val="nil"/>
          <w:left w:val="nil"/>
          <w:bottom w:val="nil"/>
          <w:right w:val="nil"/>
          <w:between w:val="nil"/>
        </w:pBdr>
        <w:spacing w:line="240" w:lineRule="auto"/>
        <w:ind w:left="1" w:hanging="3"/>
        <w:jc w:val="both"/>
        <w:rPr>
          <w:sz w:val="28"/>
          <w:szCs w:val="28"/>
        </w:rPr>
      </w:pPr>
    </w:p>
    <w:p w:rsidR="009A2CDF" w:rsidRPr="00ED003C" w:rsidRDefault="009A2CDF" w:rsidP="009A2CDF">
      <w:pPr>
        <w:ind w:left="1" w:hanging="3"/>
        <w:jc w:val="both"/>
        <w:rPr>
          <w:sz w:val="28"/>
          <w:szCs w:val="28"/>
        </w:rPr>
      </w:pPr>
      <w:r w:rsidRPr="00ED003C">
        <w:rPr>
          <w:sz w:val="28"/>
          <w:szCs w:val="28"/>
        </w:rPr>
        <w:t>8.8 Виконавчий комітет міської ради окремим рішенням може змінювати розмір плати</w:t>
      </w:r>
      <w:r>
        <w:rPr>
          <w:sz w:val="28"/>
          <w:szCs w:val="28"/>
        </w:rPr>
        <w:t xml:space="preserve"> </w:t>
      </w:r>
      <w:r w:rsidRPr="00ED003C">
        <w:rPr>
          <w:sz w:val="28"/>
          <w:szCs w:val="28"/>
        </w:rPr>
        <w:t>за тимчасове користування місцем розташування рекламних засобів, що перебуває в</w:t>
      </w:r>
      <w:r>
        <w:rPr>
          <w:sz w:val="28"/>
          <w:szCs w:val="28"/>
        </w:rPr>
        <w:t xml:space="preserve"> </w:t>
      </w:r>
      <w:r w:rsidRPr="00ED003C">
        <w:rPr>
          <w:sz w:val="28"/>
          <w:szCs w:val="28"/>
        </w:rPr>
        <w:t>комунальній власності Чортківської міської територіальної громади.</w:t>
      </w:r>
    </w:p>
    <w:p w:rsidR="009A2CDF" w:rsidRPr="00ED003C" w:rsidRDefault="009A2CDF" w:rsidP="009A2CDF">
      <w:pPr>
        <w:ind w:left="1" w:hanging="3"/>
        <w:jc w:val="both"/>
        <w:rPr>
          <w:sz w:val="28"/>
          <w:szCs w:val="28"/>
        </w:rPr>
      </w:pPr>
      <w:r>
        <w:rPr>
          <w:sz w:val="28"/>
          <w:szCs w:val="28"/>
        </w:rPr>
        <w:t xml:space="preserve">8.9 </w:t>
      </w:r>
      <w:r w:rsidRPr="00ED003C">
        <w:rPr>
          <w:sz w:val="28"/>
          <w:szCs w:val="28"/>
        </w:rPr>
        <w:t>На період розповсюдження соціальної реклами, інформації із тематикою міста, яка</w:t>
      </w:r>
      <w:r>
        <w:rPr>
          <w:sz w:val="28"/>
          <w:szCs w:val="28"/>
        </w:rPr>
        <w:t xml:space="preserve"> </w:t>
      </w:r>
      <w:r w:rsidRPr="00ED003C">
        <w:rPr>
          <w:sz w:val="28"/>
          <w:szCs w:val="28"/>
        </w:rPr>
        <w:t>спрямована на досягнення суспільно корисних цілей, у тому числі здорового способу життя,</w:t>
      </w:r>
      <w:r>
        <w:rPr>
          <w:sz w:val="28"/>
          <w:szCs w:val="28"/>
        </w:rPr>
        <w:t xml:space="preserve"> </w:t>
      </w:r>
      <w:r w:rsidRPr="00ED003C">
        <w:rPr>
          <w:sz w:val="28"/>
          <w:szCs w:val="28"/>
        </w:rPr>
        <w:t>охорони природи, збереження енергоресурсів, профілактики правопорушень, державного</w:t>
      </w:r>
      <w:r>
        <w:rPr>
          <w:sz w:val="28"/>
          <w:szCs w:val="28"/>
        </w:rPr>
        <w:t xml:space="preserve"> </w:t>
      </w:r>
      <w:r w:rsidRPr="00ED003C">
        <w:rPr>
          <w:sz w:val="28"/>
          <w:szCs w:val="28"/>
        </w:rPr>
        <w:t>суверенітету, безпеки та оборони, патріотичного виховання, висвітлення загальнодержавних та</w:t>
      </w:r>
      <w:r>
        <w:rPr>
          <w:sz w:val="28"/>
          <w:szCs w:val="28"/>
        </w:rPr>
        <w:t xml:space="preserve"> </w:t>
      </w:r>
      <w:r w:rsidRPr="00ED003C">
        <w:rPr>
          <w:sz w:val="28"/>
          <w:szCs w:val="28"/>
        </w:rPr>
        <w:t>суспільних заходів і подій, культурно-мистецьких заходів, концертів, фестивалів, тощо за</w:t>
      </w:r>
      <w:r>
        <w:rPr>
          <w:sz w:val="28"/>
          <w:szCs w:val="28"/>
        </w:rPr>
        <w:t xml:space="preserve"> </w:t>
      </w:r>
      <w:r w:rsidRPr="00ED003C">
        <w:rPr>
          <w:sz w:val="28"/>
          <w:szCs w:val="28"/>
        </w:rPr>
        <w:t>сприяння міської ради, плата за тимчасове користування місцем розташування рекламних</w:t>
      </w:r>
      <w:r>
        <w:rPr>
          <w:sz w:val="28"/>
          <w:szCs w:val="28"/>
        </w:rPr>
        <w:t xml:space="preserve"> </w:t>
      </w:r>
      <w:r w:rsidRPr="00ED003C">
        <w:rPr>
          <w:sz w:val="28"/>
          <w:szCs w:val="28"/>
        </w:rPr>
        <w:t>засобів, що перебуває в комунальній власності, не нараховується. Згідно звернень до міської</w:t>
      </w:r>
      <w:r>
        <w:rPr>
          <w:sz w:val="28"/>
          <w:szCs w:val="28"/>
        </w:rPr>
        <w:t xml:space="preserve"> </w:t>
      </w:r>
      <w:r w:rsidRPr="00ED003C">
        <w:rPr>
          <w:sz w:val="28"/>
          <w:szCs w:val="28"/>
        </w:rPr>
        <w:t>ради, на підставі рішення виконавчого комітету міської ради про розповсюдження соціальної</w:t>
      </w:r>
      <w:r>
        <w:rPr>
          <w:sz w:val="28"/>
          <w:szCs w:val="28"/>
        </w:rPr>
        <w:t xml:space="preserve"> </w:t>
      </w:r>
      <w:r w:rsidRPr="00ED003C">
        <w:rPr>
          <w:sz w:val="28"/>
          <w:szCs w:val="28"/>
        </w:rPr>
        <w:t>реклами та наказу керівника робочого органу проводиться розрахунок заліку плати за</w:t>
      </w:r>
      <w:r>
        <w:rPr>
          <w:sz w:val="28"/>
          <w:szCs w:val="28"/>
        </w:rPr>
        <w:t xml:space="preserve"> </w:t>
      </w:r>
      <w:r w:rsidRPr="00ED003C">
        <w:rPr>
          <w:sz w:val="28"/>
          <w:szCs w:val="28"/>
        </w:rPr>
        <w:t>тимчасове користування місцями розташування рекламних засобів на період</w:t>
      </w:r>
      <w:r>
        <w:rPr>
          <w:sz w:val="28"/>
          <w:szCs w:val="28"/>
        </w:rPr>
        <w:t xml:space="preserve"> </w:t>
      </w:r>
      <w:r w:rsidRPr="00ED003C">
        <w:rPr>
          <w:sz w:val="28"/>
          <w:szCs w:val="28"/>
        </w:rPr>
        <w:t>розповсюдження соціальної реклами. Плата за виготовлення та розміщення соціальної</w:t>
      </w:r>
      <w:r>
        <w:rPr>
          <w:sz w:val="28"/>
          <w:szCs w:val="28"/>
        </w:rPr>
        <w:t xml:space="preserve"> </w:t>
      </w:r>
      <w:r w:rsidRPr="00ED003C">
        <w:rPr>
          <w:sz w:val="28"/>
          <w:szCs w:val="28"/>
        </w:rPr>
        <w:t>реклами проводиться згідно д</w:t>
      </w:r>
      <w:r>
        <w:rPr>
          <w:sz w:val="28"/>
          <w:szCs w:val="28"/>
        </w:rPr>
        <w:t>оговору та акту виконаних робіт.</w:t>
      </w:r>
    </w:p>
    <w:p w:rsidR="000472C9" w:rsidRDefault="000472C9" w:rsidP="000472C9">
      <w:pPr>
        <w:pBdr>
          <w:top w:val="nil"/>
          <w:left w:val="nil"/>
          <w:bottom w:val="nil"/>
          <w:right w:val="nil"/>
          <w:between w:val="nil"/>
        </w:pBdr>
        <w:spacing w:line="240" w:lineRule="auto"/>
        <w:ind w:leftChars="0" w:left="0" w:firstLineChars="0" w:firstLine="0"/>
        <w:jc w:val="both"/>
        <w:rPr>
          <w:sz w:val="28"/>
          <w:szCs w:val="28"/>
        </w:rPr>
      </w:pPr>
    </w:p>
    <w:p w:rsidR="00CF5032" w:rsidRDefault="004E0DDC" w:rsidP="000472C9">
      <w:pPr>
        <w:pBdr>
          <w:top w:val="nil"/>
          <w:left w:val="nil"/>
          <w:bottom w:val="nil"/>
          <w:right w:val="nil"/>
          <w:between w:val="nil"/>
        </w:pBdr>
        <w:spacing w:line="240" w:lineRule="auto"/>
        <w:ind w:leftChars="0" w:left="0" w:firstLineChars="0" w:firstLine="0"/>
        <w:jc w:val="both"/>
        <w:rPr>
          <w:b/>
          <w:color w:val="9900FF"/>
        </w:rPr>
      </w:pPr>
      <w:r>
        <w:rPr>
          <w:b/>
          <w:color w:val="9900FF"/>
        </w:rPr>
        <w:t>9</w:t>
      </w:r>
      <w:r w:rsidR="0052733B">
        <w:rPr>
          <w:b/>
          <w:color w:val="9900FF"/>
        </w:rPr>
        <w:t xml:space="preserve">. </w:t>
      </w:r>
      <w:r w:rsidR="0052733B" w:rsidRPr="00D90F05">
        <w:rPr>
          <w:b/>
          <w:color w:val="000000" w:themeColor="text1"/>
        </w:rPr>
        <w:t xml:space="preserve">ПЕРЕХІДНІ ПОЛОЖЕННЯ </w:t>
      </w:r>
    </w:p>
    <w:p w:rsidR="00CF5032" w:rsidRDefault="00CF5032">
      <w:pPr>
        <w:pBdr>
          <w:top w:val="nil"/>
          <w:left w:val="nil"/>
          <w:bottom w:val="nil"/>
          <w:right w:val="nil"/>
          <w:between w:val="nil"/>
        </w:pBdr>
        <w:spacing w:line="240" w:lineRule="auto"/>
        <w:ind w:left="0" w:hanging="2"/>
        <w:jc w:val="both"/>
        <w:rPr>
          <w:b/>
          <w:color w:val="9900FF"/>
        </w:rPr>
      </w:pPr>
    </w:p>
    <w:p w:rsidR="00CF5032" w:rsidRDefault="004E0DDC">
      <w:pPr>
        <w:pBdr>
          <w:top w:val="nil"/>
          <w:left w:val="nil"/>
          <w:bottom w:val="nil"/>
          <w:right w:val="nil"/>
          <w:between w:val="nil"/>
        </w:pBdr>
        <w:spacing w:line="240" w:lineRule="auto"/>
        <w:ind w:left="1" w:hanging="3"/>
        <w:jc w:val="both"/>
        <w:rPr>
          <w:sz w:val="28"/>
          <w:szCs w:val="28"/>
        </w:rPr>
      </w:pPr>
      <w:r w:rsidRPr="00D90F05">
        <w:rPr>
          <w:sz w:val="28"/>
          <w:szCs w:val="28"/>
        </w:rPr>
        <w:t>9</w:t>
      </w:r>
      <w:r w:rsidR="0052733B" w:rsidRPr="00D90F05">
        <w:rPr>
          <w:sz w:val="28"/>
          <w:szCs w:val="28"/>
        </w:rPr>
        <w:t>.1. Перехідний період для модернізації та приведення рекламних засобів  у відповідність до</w:t>
      </w:r>
      <w:r w:rsidR="00996D4C">
        <w:rPr>
          <w:sz w:val="28"/>
          <w:szCs w:val="28"/>
          <w:lang w:val="uk-UA"/>
        </w:rPr>
        <w:t xml:space="preserve"> вимог</w:t>
      </w:r>
      <w:r w:rsidR="0052733B" w:rsidRPr="00D90F05">
        <w:rPr>
          <w:sz w:val="28"/>
          <w:szCs w:val="28"/>
        </w:rPr>
        <w:t xml:space="preserve"> цього Порядку встановити</w:t>
      </w:r>
      <w:r w:rsidR="0052733B" w:rsidRPr="00D90F05">
        <w:rPr>
          <w:b/>
          <w:sz w:val="28"/>
          <w:szCs w:val="28"/>
        </w:rPr>
        <w:t xml:space="preserve"> терміном 1 рік</w:t>
      </w:r>
      <w:r w:rsidR="0052733B" w:rsidRPr="00D90F05">
        <w:rPr>
          <w:sz w:val="28"/>
          <w:szCs w:val="28"/>
        </w:rPr>
        <w:t xml:space="preserve"> з дня набуття чинності Порядку розміщення зовнішньої реклами.</w:t>
      </w:r>
    </w:p>
    <w:p w:rsidR="00234892" w:rsidRPr="00D90F05" w:rsidRDefault="00234892">
      <w:pPr>
        <w:pBdr>
          <w:top w:val="nil"/>
          <w:left w:val="nil"/>
          <w:bottom w:val="nil"/>
          <w:right w:val="nil"/>
          <w:between w:val="nil"/>
        </w:pBdr>
        <w:spacing w:line="240" w:lineRule="auto"/>
        <w:ind w:left="1" w:hanging="3"/>
        <w:jc w:val="both"/>
        <w:rPr>
          <w:sz w:val="28"/>
          <w:szCs w:val="28"/>
        </w:rPr>
      </w:pPr>
    </w:p>
    <w:p w:rsidR="00CF5032" w:rsidRDefault="004E0DDC">
      <w:pPr>
        <w:pBdr>
          <w:top w:val="nil"/>
          <w:left w:val="nil"/>
          <w:bottom w:val="nil"/>
          <w:right w:val="nil"/>
          <w:between w:val="nil"/>
        </w:pBdr>
        <w:spacing w:line="240" w:lineRule="auto"/>
        <w:ind w:left="1" w:hanging="3"/>
        <w:jc w:val="both"/>
        <w:rPr>
          <w:sz w:val="28"/>
          <w:szCs w:val="28"/>
        </w:rPr>
      </w:pPr>
      <w:r w:rsidRPr="00D90F05">
        <w:rPr>
          <w:sz w:val="28"/>
          <w:szCs w:val="28"/>
        </w:rPr>
        <w:t>9</w:t>
      </w:r>
      <w:r w:rsidR="0052733B" w:rsidRPr="00D90F05">
        <w:rPr>
          <w:sz w:val="28"/>
          <w:szCs w:val="28"/>
        </w:rPr>
        <w:t xml:space="preserve">.2. Після прийняття даного Порядку всі надані дозволи на розміщення зовнішньої реклами діють до терміну визначеного в дозволі. Після закінчення терміну дії дозволів отриманих до набуття чинності даного Порядку, такі </w:t>
      </w:r>
      <w:r w:rsidR="0052733B" w:rsidRPr="00D90F05">
        <w:rPr>
          <w:sz w:val="28"/>
          <w:szCs w:val="28"/>
        </w:rPr>
        <w:lastRenderedPageBreak/>
        <w:t>дозволи продовжуються за процедурою отримання нового дозволу визначеною даним Порядком.</w:t>
      </w:r>
    </w:p>
    <w:p w:rsidR="00234892" w:rsidRPr="00D90F05" w:rsidRDefault="00234892">
      <w:pPr>
        <w:pBdr>
          <w:top w:val="nil"/>
          <w:left w:val="nil"/>
          <w:bottom w:val="nil"/>
          <w:right w:val="nil"/>
          <w:between w:val="nil"/>
        </w:pBdr>
        <w:spacing w:line="240" w:lineRule="auto"/>
        <w:ind w:left="1" w:hanging="3"/>
        <w:jc w:val="both"/>
        <w:rPr>
          <w:sz w:val="28"/>
          <w:szCs w:val="28"/>
        </w:rPr>
      </w:pPr>
    </w:p>
    <w:p w:rsidR="00CF5032" w:rsidRDefault="005216F9">
      <w:pPr>
        <w:pBdr>
          <w:top w:val="nil"/>
          <w:left w:val="nil"/>
          <w:bottom w:val="nil"/>
          <w:right w:val="nil"/>
          <w:between w:val="nil"/>
        </w:pBdr>
        <w:spacing w:line="240" w:lineRule="auto"/>
        <w:ind w:left="1" w:hanging="3"/>
        <w:jc w:val="both"/>
        <w:rPr>
          <w:sz w:val="28"/>
          <w:szCs w:val="28"/>
          <w:lang w:val="uk-UA"/>
        </w:rPr>
      </w:pPr>
      <w:sdt>
        <w:sdtPr>
          <w:rPr>
            <w:sz w:val="28"/>
            <w:szCs w:val="28"/>
          </w:rPr>
          <w:tag w:val="goog_rdk_5"/>
          <w:id w:val="-1715502317"/>
        </w:sdtPr>
        <w:sdtContent/>
      </w:sdt>
      <w:r w:rsidR="004E0DDC" w:rsidRPr="00D90F05">
        <w:rPr>
          <w:sz w:val="28"/>
          <w:szCs w:val="28"/>
        </w:rPr>
        <w:t>9</w:t>
      </w:r>
      <w:r w:rsidR="0052733B" w:rsidRPr="00D90F05">
        <w:rPr>
          <w:sz w:val="28"/>
          <w:szCs w:val="28"/>
        </w:rPr>
        <w:t>.3. Для наданих дозволів на розміщення зовнішньої реклами плата за користування місцями (для розміщення реклами), що перебувають у комунальній власності,  встановлюються згідно з даним Порядком шляхом внесення змін до Договору на право тимчасового користування місцями для розташування рекламних засобів</w:t>
      </w:r>
      <w:r w:rsidR="00234892">
        <w:rPr>
          <w:sz w:val="28"/>
          <w:szCs w:val="28"/>
          <w:lang w:val="uk-UA"/>
        </w:rPr>
        <w:t>.</w:t>
      </w:r>
    </w:p>
    <w:p w:rsidR="000472C9" w:rsidRDefault="000472C9">
      <w:pPr>
        <w:pBdr>
          <w:top w:val="nil"/>
          <w:left w:val="nil"/>
          <w:bottom w:val="nil"/>
          <w:right w:val="nil"/>
          <w:between w:val="nil"/>
        </w:pBdr>
        <w:spacing w:line="240" w:lineRule="auto"/>
        <w:ind w:left="1" w:hanging="3"/>
        <w:jc w:val="both"/>
        <w:rPr>
          <w:sz w:val="28"/>
          <w:szCs w:val="28"/>
          <w:lang w:val="uk-UA"/>
        </w:rPr>
      </w:pPr>
    </w:p>
    <w:p w:rsidR="00CF5032" w:rsidRPr="00D90F05" w:rsidRDefault="004E0DDC">
      <w:pPr>
        <w:pBdr>
          <w:top w:val="nil"/>
          <w:left w:val="nil"/>
          <w:bottom w:val="nil"/>
          <w:right w:val="nil"/>
          <w:between w:val="nil"/>
        </w:pBdr>
        <w:spacing w:line="240" w:lineRule="auto"/>
        <w:ind w:left="0" w:hanging="2"/>
        <w:jc w:val="both"/>
        <w:rPr>
          <w:b/>
        </w:rPr>
      </w:pPr>
      <w:r w:rsidRPr="00D90F05">
        <w:rPr>
          <w:b/>
        </w:rPr>
        <w:t>10</w:t>
      </w:r>
      <w:r w:rsidR="0052733B" w:rsidRPr="00D90F05">
        <w:rPr>
          <w:b/>
        </w:rPr>
        <w:t xml:space="preserve">. ЗАКЛЮЧНІ ПОЛОЖЕННЯ </w:t>
      </w:r>
    </w:p>
    <w:p w:rsidR="00CF5032" w:rsidRPr="00D90F05" w:rsidRDefault="00CF5032">
      <w:pPr>
        <w:pBdr>
          <w:top w:val="nil"/>
          <w:left w:val="nil"/>
          <w:bottom w:val="nil"/>
          <w:right w:val="nil"/>
          <w:between w:val="nil"/>
        </w:pBdr>
        <w:spacing w:line="240" w:lineRule="auto"/>
        <w:ind w:left="0" w:hanging="2"/>
        <w:jc w:val="both"/>
      </w:pPr>
    </w:p>
    <w:p w:rsidR="00CF5032" w:rsidRDefault="004E0DDC">
      <w:pPr>
        <w:pBdr>
          <w:top w:val="nil"/>
          <w:left w:val="nil"/>
          <w:bottom w:val="nil"/>
          <w:right w:val="nil"/>
          <w:between w:val="nil"/>
        </w:pBdr>
        <w:spacing w:line="240" w:lineRule="auto"/>
        <w:ind w:left="1" w:hanging="3"/>
        <w:jc w:val="both"/>
        <w:rPr>
          <w:sz w:val="28"/>
          <w:szCs w:val="28"/>
        </w:rPr>
      </w:pPr>
      <w:r w:rsidRPr="00E725BD">
        <w:rPr>
          <w:sz w:val="28"/>
          <w:szCs w:val="28"/>
        </w:rPr>
        <w:t>10</w:t>
      </w:r>
      <w:r w:rsidR="0052733B" w:rsidRPr="00E725BD">
        <w:rPr>
          <w:sz w:val="28"/>
          <w:szCs w:val="28"/>
        </w:rPr>
        <w:t>.1. Контроль  за  додержанням цього Порядку здійснює в</w:t>
      </w:r>
      <w:r w:rsidR="00343176" w:rsidRPr="00E725BD">
        <w:rPr>
          <w:sz w:val="28"/>
          <w:szCs w:val="28"/>
        </w:rPr>
        <w:t xml:space="preserve"> межах своїх повноважень робочий орган</w:t>
      </w:r>
      <w:r w:rsidR="0052733B" w:rsidRPr="00E725BD">
        <w:rPr>
          <w:sz w:val="28"/>
          <w:szCs w:val="28"/>
        </w:rPr>
        <w:t>, а також інші органи чи організації згідно із законодавством.</w:t>
      </w:r>
    </w:p>
    <w:p w:rsidR="00234892" w:rsidRPr="00D90F05" w:rsidRDefault="00234892">
      <w:pPr>
        <w:pBdr>
          <w:top w:val="nil"/>
          <w:left w:val="nil"/>
          <w:bottom w:val="nil"/>
          <w:right w:val="nil"/>
          <w:between w:val="nil"/>
        </w:pBdr>
        <w:spacing w:line="240" w:lineRule="auto"/>
        <w:ind w:left="1" w:hanging="3"/>
        <w:jc w:val="both"/>
        <w:rPr>
          <w:sz w:val="28"/>
          <w:szCs w:val="28"/>
        </w:rPr>
      </w:pPr>
    </w:p>
    <w:p w:rsidR="00CF5032" w:rsidRDefault="004E0DDC">
      <w:pPr>
        <w:pBdr>
          <w:top w:val="nil"/>
          <w:left w:val="nil"/>
          <w:bottom w:val="nil"/>
          <w:right w:val="nil"/>
          <w:between w:val="nil"/>
        </w:pBdr>
        <w:spacing w:line="240" w:lineRule="auto"/>
        <w:ind w:left="1" w:hanging="3"/>
        <w:jc w:val="both"/>
        <w:rPr>
          <w:sz w:val="28"/>
          <w:szCs w:val="28"/>
        </w:rPr>
      </w:pPr>
      <w:r w:rsidRPr="00D90F05">
        <w:rPr>
          <w:sz w:val="28"/>
          <w:szCs w:val="28"/>
        </w:rPr>
        <w:t>10</w:t>
      </w:r>
      <w:r w:rsidR="0052733B" w:rsidRPr="00D90F05">
        <w:rPr>
          <w:sz w:val="28"/>
          <w:szCs w:val="28"/>
        </w:rPr>
        <w:t>.2. Розповсюджувач зовнішньої реклами забезпечує розташування та експлуатацію рекламних засобів з дотриманням норм техніки безпеки, пожежної безпеки і санітарних норм та несе відповідальність за будь-які порушення норм безпеки, несправності та аварійні ситуації, що виникають з його вини, і повинен за свій рахунок усувати всі дефекти, що виникають в процесі експлуатації рекламних засобів.</w:t>
      </w:r>
    </w:p>
    <w:p w:rsidR="00234892" w:rsidRPr="00D90F05" w:rsidRDefault="00234892">
      <w:pPr>
        <w:pBdr>
          <w:top w:val="nil"/>
          <w:left w:val="nil"/>
          <w:bottom w:val="nil"/>
          <w:right w:val="nil"/>
          <w:between w:val="nil"/>
        </w:pBdr>
        <w:spacing w:line="240" w:lineRule="auto"/>
        <w:ind w:left="1" w:hanging="3"/>
        <w:jc w:val="both"/>
        <w:rPr>
          <w:sz w:val="28"/>
          <w:szCs w:val="28"/>
        </w:rPr>
      </w:pPr>
    </w:p>
    <w:p w:rsidR="00CF5032" w:rsidRPr="00D90F05" w:rsidRDefault="004E0DDC">
      <w:pPr>
        <w:pBdr>
          <w:top w:val="nil"/>
          <w:left w:val="nil"/>
          <w:bottom w:val="nil"/>
          <w:right w:val="nil"/>
          <w:between w:val="nil"/>
        </w:pBdr>
        <w:spacing w:line="240" w:lineRule="auto"/>
        <w:ind w:left="1" w:hanging="3"/>
        <w:jc w:val="both"/>
        <w:rPr>
          <w:sz w:val="28"/>
          <w:szCs w:val="28"/>
        </w:rPr>
      </w:pPr>
      <w:r w:rsidRPr="00D90F05">
        <w:rPr>
          <w:sz w:val="28"/>
          <w:szCs w:val="28"/>
        </w:rPr>
        <w:t>10</w:t>
      </w:r>
      <w:r w:rsidR="0052733B" w:rsidRPr="00D90F05">
        <w:rPr>
          <w:sz w:val="28"/>
          <w:szCs w:val="28"/>
        </w:rPr>
        <w:t>.3. За результатами про</w:t>
      </w:r>
      <w:r w:rsidR="00D6780C">
        <w:rPr>
          <w:sz w:val="28"/>
          <w:szCs w:val="28"/>
        </w:rPr>
        <w:t xml:space="preserve">веденого на підставі </w:t>
      </w:r>
      <w:r w:rsidR="0052733B" w:rsidRPr="00D90F05">
        <w:rPr>
          <w:sz w:val="28"/>
          <w:szCs w:val="28"/>
        </w:rPr>
        <w:t xml:space="preserve"> робочого органу обстеження, складається акт, у якому фіксуються виявлені порушення. Акти перевірки та додані до нього матеріали передаються робочому органу, який за наслідками розгляду вказаних матеріалів вправі здійснити наступні дії:</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звернутися до особи, якою допущено порушення встановленого порядку розміщення зовнішньої реклами, з приписом про усунення порушень у визначений робочим органом термін;</w:t>
      </w:r>
    </w:p>
    <w:p w:rsidR="00CF5032" w:rsidRPr="00D90F05" w:rsidRDefault="0052733B">
      <w:pPr>
        <w:pBdr>
          <w:top w:val="nil"/>
          <w:left w:val="nil"/>
          <w:bottom w:val="nil"/>
          <w:right w:val="nil"/>
          <w:between w:val="nil"/>
        </w:pBdr>
        <w:spacing w:line="240" w:lineRule="auto"/>
        <w:ind w:left="1" w:hanging="3"/>
        <w:jc w:val="both"/>
        <w:rPr>
          <w:sz w:val="28"/>
          <w:szCs w:val="28"/>
        </w:rPr>
      </w:pPr>
      <w:r w:rsidRPr="00D90F05">
        <w:rPr>
          <w:sz w:val="28"/>
          <w:szCs w:val="28"/>
        </w:rPr>
        <w:t>- звернутися до особи, що протиправно розміщує рекламний засіб, з приписом про здійснення демонтажу протиправно розміщеного рекламного засобу (рекламних засобів);</w:t>
      </w:r>
    </w:p>
    <w:p w:rsidR="00CF5032" w:rsidRDefault="0052733B">
      <w:pPr>
        <w:pBdr>
          <w:top w:val="nil"/>
          <w:left w:val="nil"/>
          <w:bottom w:val="nil"/>
          <w:right w:val="nil"/>
          <w:between w:val="nil"/>
        </w:pBdr>
        <w:spacing w:line="240" w:lineRule="auto"/>
        <w:ind w:left="1" w:hanging="3"/>
        <w:jc w:val="both"/>
        <w:rPr>
          <w:sz w:val="28"/>
          <w:szCs w:val="28"/>
        </w:rPr>
      </w:pPr>
      <w:r w:rsidRPr="00D90F05">
        <w:rPr>
          <w:sz w:val="28"/>
          <w:szCs w:val="28"/>
        </w:rPr>
        <w:t>- звернутися до уповноважених територіальних органів виконавчої влади у справах захисту прав споживачів щодо фактів виявлених порушень.</w:t>
      </w:r>
    </w:p>
    <w:p w:rsidR="00234892" w:rsidRPr="00D90F05" w:rsidRDefault="00234892">
      <w:pPr>
        <w:pBdr>
          <w:top w:val="nil"/>
          <w:left w:val="nil"/>
          <w:bottom w:val="nil"/>
          <w:right w:val="nil"/>
          <w:between w:val="nil"/>
        </w:pBdr>
        <w:spacing w:line="240" w:lineRule="auto"/>
        <w:ind w:left="1" w:hanging="3"/>
        <w:jc w:val="both"/>
        <w:rPr>
          <w:sz w:val="28"/>
          <w:szCs w:val="28"/>
        </w:rPr>
      </w:pPr>
    </w:p>
    <w:p w:rsidR="00CF5032" w:rsidRDefault="004E0DDC">
      <w:pPr>
        <w:pBdr>
          <w:top w:val="nil"/>
          <w:left w:val="nil"/>
          <w:bottom w:val="nil"/>
          <w:right w:val="nil"/>
          <w:between w:val="nil"/>
        </w:pBdr>
        <w:spacing w:line="240" w:lineRule="auto"/>
        <w:ind w:left="1" w:hanging="3"/>
        <w:jc w:val="both"/>
        <w:rPr>
          <w:sz w:val="28"/>
          <w:szCs w:val="28"/>
        </w:rPr>
      </w:pPr>
      <w:r w:rsidRPr="00D90F05">
        <w:rPr>
          <w:sz w:val="28"/>
          <w:szCs w:val="28"/>
        </w:rPr>
        <w:t>10</w:t>
      </w:r>
      <w:r w:rsidR="0052733B" w:rsidRPr="00D90F05">
        <w:rPr>
          <w:sz w:val="28"/>
          <w:szCs w:val="28"/>
        </w:rPr>
        <w:t>.4. Питання, що не врегульовані цим Порядком, вирішуються згідно з чинним законодавством України, а також відповідно до рішень Чортківської міської ради та її виконавчого органу.</w:t>
      </w:r>
    </w:p>
    <w:p w:rsidR="00234892" w:rsidRPr="00D90F05" w:rsidRDefault="00234892">
      <w:pPr>
        <w:pBdr>
          <w:top w:val="nil"/>
          <w:left w:val="nil"/>
          <w:bottom w:val="nil"/>
          <w:right w:val="nil"/>
          <w:between w:val="nil"/>
        </w:pBdr>
        <w:spacing w:line="240" w:lineRule="auto"/>
        <w:ind w:left="1" w:hanging="3"/>
        <w:jc w:val="both"/>
        <w:rPr>
          <w:sz w:val="28"/>
          <w:szCs w:val="28"/>
        </w:rPr>
      </w:pPr>
    </w:p>
    <w:p w:rsidR="00CF5032" w:rsidRPr="00D90F05" w:rsidRDefault="004E0DDC">
      <w:pPr>
        <w:pBdr>
          <w:top w:val="nil"/>
          <w:left w:val="nil"/>
          <w:bottom w:val="nil"/>
          <w:right w:val="nil"/>
          <w:between w:val="nil"/>
        </w:pBdr>
        <w:spacing w:line="240" w:lineRule="auto"/>
        <w:ind w:left="1" w:hanging="3"/>
        <w:jc w:val="both"/>
        <w:rPr>
          <w:sz w:val="28"/>
          <w:szCs w:val="28"/>
        </w:rPr>
      </w:pPr>
      <w:r w:rsidRPr="00D90F05">
        <w:rPr>
          <w:sz w:val="28"/>
          <w:szCs w:val="28"/>
        </w:rPr>
        <w:t>10</w:t>
      </w:r>
      <w:r w:rsidR="0052733B" w:rsidRPr="00D90F05">
        <w:rPr>
          <w:sz w:val="28"/>
          <w:szCs w:val="28"/>
        </w:rPr>
        <w:t>.5. Спори, що виникають при вирішенні питань, пов'язаних з розміщенням зовнішньої реклами, вирішуються у встановленому законодавством порядку.</w:t>
      </w:r>
    </w:p>
    <w:p w:rsidR="00CF5032" w:rsidRPr="00D90F05" w:rsidRDefault="00CF5032">
      <w:pPr>
        <w:pBdr>
          <w:top w:val="nil"/>
          <w:left w:val="nil"/>
          <w:bottom w:val="nil"/>
          <w:right w:val="nil"/>
          <w:between w:val="nil"/>
        </w:pBdr>
        <w:spacing w:line="240" w:lineRule="auto"/>
        <w:ind w:left="1" w:hanging="3"/>
        <w:jc w:val="both"/>
        <w:rPr>
          <w:sz w:val="28"/>
          <w:szCs w:val="28"/>
        </w:rPr>
      </w:pPr>
    </w:p>
    <w:p w:rsidR="00CF5032" w:rsidRPr="00D90F05" w:rsidRDefault="00CF5032">
      <w:pPr>
        <w:pBdr>
          <w:top w:val="nil"/>
          <w:left w:val="nil"/>
          <w:bottom w:val="nil"/>
          <w:right w:val="nil"/>
          <w:between w:val="nil"/>
        </w:pBdr>
        <w:shd w:val="clear" w:color="auto" w:fill="FFFFFF"/>
        <w:spacing w:line="240" w:lineRule="auto"/>
        <w:ind w:left="1" w:hanging="3"/>
        <w:jc w:val="center"/>
        <w:rPr>
          <w:sz w:val="28"/>
          <w:szCs w:val="28"/>
        </w:rPr>
      </w:pPr>
    </w:p>
    <w:p w:rsidR="00CF5032" w:rsidRPr="00D90F05" w:rsidRDefault="00CF5032">
      <w:pPr>
        <w:pBdr>
          <w:top w:val="nil"/>
          <w:left w:val="nil"/>
          <w:bottom w:val="nil"/>
          <w:right w:val="nil"/>
          <w:between w:val="nil"/>
        </w:pBdr>
        <w:spacing w:line="240" w:lineRule="auto"/>
        <w:ind w:left="1" w:hanging="3"/>
        <w:jc w:val="both"/>
        <w:rPr>
          <w:sz w:val="28"/>
          <w:szCs w:val="28"/>
        </w:rPr>
      </w:pPr>
    </w:p>
    <w:p w:rsidR="00CF5032" w:rsidRDefault="0052733B" w:rsidP="0068234B">
      <w:pPr>
        <w:pBdr>
          <w:top w:val="nil"/>
          <w:left w:val="nil"/>
          <w:bottom w:val="nil"/>
          <w:right w:val="nil"/>
          <w:between w:val="nil"/>
        </w:pBdr>
        <w:spacing w:line="240" w:lineRule="auto"/>
        <w:ind w:leftChars="0" w:left="0" w:firstLineChars="0" w:firstLine="0"/>
        <w:jc w:val="both"/>
        <w:rPr>
          <w:color w:val="000000"/>
          <w:sz w:val="28"/>
          <w:szCs w:val="28"/>
        </w:rPr>
      </w:pPr>
      <w:r>
        <w:rPr>
          <w:color w:val="000000"/>
          <w:sz w:val="28"/>
          <w:szCs w:val="28"/>
        </w:rPr>
        <w:t xml:space="preserve">Секретар міської ради                                           </w:t>
      </w:r>
      <w:r w:rsidR="000010E0">
        <w:rPr>
          <w:color w:val="000000"/>
          <w:sz w:val="28"/>
          <w:szCs w:val="28"/>
        </w:rPr>
        <w:t xml:space="preserve">                          </w:t>
      </w:r>
      <w:r w:rsidR="00576DA5">
        <w:rPr>
          <w:color w:val="000000"/>
          <w:sz w:val="28"/>
          <w:szCs w:val="28"/>
        </w:rPr>
        <w:t xml:space="preserve">Ярослав </w:t>
      </w:r>
      <w:r>
        <w:rPr>
          <w:color w:val="000000"/>
          <w:sz w:val="28"/>
          <w:szCs w:val="28"/>
        </w:rPr>
        <w:t>Дзиндра</w:t>
      </w:r>
    </w:p>
    <w:p w:rsidR="00CF5032" w:rsidRDefault="0052733B">
      <w:pPr>
        <w:pBdr>
          <w:top w:val="nil"/>
          <w:left w:val="nil"/>
          <w:bottom w:val="nil"/>
          <w:right w:val="nil"/>
          <w:between w:val="nil"/>
        </w:pBdr>
        <w:spacing w:line="240" w:lineRule="auto"/>
        <w:ind w:left="0" w:hanging="2"/>
        <w:rPr>
          <w:color w:val="000000"/>
        </w:rPr>
      </w:pPr>
      <w:r>
        <w:rPr>
          <w:color w:val="000000"/>
        </w:rPr>
        <w:t xml:space="preserve"> </w:t>
      </w:r>
    </w:p>
    <w:p w:rsidR="00CF5032" w:rsidRDefault="00CF5032">
      <w:pPr>
        <w:pBdr>
          <w:top w:val="nil"/>
          <w:left w:val="nil"/>
          <w:bottom w:val="nil"/>
          <w:right w:val="nil"/>
          <w:between w:val="nil"/>
        </w:pBdr>
        <w:spacing w:line="240" w:lineRule="auto"/>
        <w:ind w:left="1" w:hanging="3"/>
        <w:jc w:val="both"/>
        <w:rPr>
          <w:color w:val="000000"/>
          <w:sz w:val="28"/>
          <w:szCs w:val="28"/>
        </w:rPr>
      </w:pPr>
    </w:p>
    <w:p w:rsidR="00CF5032" w:rsidRDefault="0052733B">
      <w:pPr>
        <w:pBdr>
          <w:top w:val="nil"/>
          <w:left w:val="nil"/>
          <w:bottom w:val="nil"/>
          <w:right w:val="nil"/>
          <w:between w:val="nil"/>
        </w:pBdr>
        <w:shd w:val="clear" w:color="auto" w:fill="FFFFFF"/>
        <w:tabs>
          <w:tab w:val="left" w:pos="1243"/>
        </w:tabs>
        <w:spacing w:line="240" w:lineRule="auto"/>
        <w:ind w:left="0" w:hanging="2"/>
        <w:jc w:val="both"/>
        <w:rPr>
          <w:color w:val="000000"/>
          <w:sz w:val="28"/>
          <w:szCs w:val="28"/>
        </w:rPr>
        <w:sectPr w:rsidR="00CF5032" w:rsidSect="003954B2">
          <w:type w:val="continuous"/>
          <w:pgSz w:w="11909" w:h="16834"/>
          <w:pgMar w:top="720" w:right="1276" w:bottom="357" w:left="1026" w:header="720" w:footer="720" w:gutter="0"/>
          <w:cols w:space="720"/>
        </w:sectPr>
      </w:pPr>
      <ve:AlternateContent>
        <mc:Choice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p14="http://schemas.microsoft.com/office/word/2010/wordprocessingDrawing" xmlns:mc="http://schemas.openxmlformats.org/markup-compatibility/2006" xmlns:cx1="http://schemas.microsoft.com/office/drawing/2015/9/8/chartex" xmlns:cx="http://schemas.microsoft.com/office/drawing/2014/chartex" xmlns:wpc="http://schemas.microsoft.com/office/word/2010/wordprocessingCanvas" Requires="wpg">
          <w:drawing>
            <wp:anchor distT="0" distB="0" distL="0" distR="0" simplePos="0" relativeHeight="251658240" behindDoc="0" locked="0" layoutInCell="1" hidden="0" allowOverlap="1">
              <wp:simplePos x="0" y="0"/>
              <wp:positionH relativeFrom="column">
                <wp:posOffset>6248400</wp:posOffset>
              </wp:positionH>
              <wp:positionV relativeFrom="paragraph">
                <wp:posOffset>4940300</wp:posOffset>
              </wp:positionV>
              <wp:extent cx="12700" cy="255905"/>
              <wp:effectExtent l="0" t="0" r="0" b="0"/>
              <wp:wrapSquare wrapText="bothSides" distT="0" distB="0" distL="0" distR="0"/>
              <wp:docPr id="1" name="Прямая со стрелкой 1"/>
              <wp:cNvGraphicFramePr/>
              <a:graphic xmlns:a="http://schemas.openxmlformats.org/drawingml/2006/main">
                <a:graphicData uri="http://schemas.microsoft.com/office/word/2010/wordprocessingShape">
                  <wps:wsp>
                    <wps:cNvCnPr/>
                    <wps:spPr>
                      <a:xfrm>
                        <a:off x="5346000" y="3652048"/>
                        <a:ext cx="0" cy="255905"/>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ve:Fallback>
          <w:r>
            <w:rPr>
              <w:noProof/>
              <w:lang w:val="uk-UA" w:eastAsia="uk-UA"/>
            </w:rPr>
            <w:drawing>
              <wp:anchor distT="0" distB="0" distL="0" distR="0" simplePos="0" relativeHeight="251658240" behindDoc="0" locked="0" layoutInCell="1" allowOverlap="1">
                <wp:simplePos x="0" y="0"/>
                <wp:positionH relativeFrom="column">
                  <wp:posOffset>6248400</wp:posOffset>
                </wp:positionH>
                <wp:positionV relativeFrom="paragraph">
                  <wp:posOffset>4940300</wp:posOffset>
                </wp:positionV>
                <wp:extent cx="12700" cy="255905"/>
                <wp:effectExtent l="0" t="0" r="0" b="0"/>
                <wp:wrapSquare wrapText="bothSides" distT="0" distB="0" distL="0" distR="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2700" cy="255905"/>
                        </a:xfrm>
                        <a:prstGeom prst="rect">
                          <a:avLst/>
                        </a:prstGeom>
                        <a:ln/>
                      </pic:spPr>
                    </pic:pic>
                  </a:graphicData>
                </a:graphic>
              </wp:anchor>
            </w:drawing>
          </w:r>
        </ve:Fallback>
      </ve:AlternateContent>
    </w:p>
    <w:p w:rsidR="00CF5032" w:rsidRDefault="0052733B">
      <w:pPr>
        <w:ind w:left="0" w:hanging="2"/>
        <w:jc w:val="right"/>
        <w:rPr>
          <w:b/>
        </w:rPr>
      </w:pPr>
      <w:r>
        <w:rPr>
          <w:b/>
        </w:rPr>
        <w:lastRenderedPageBreak/>
        <w:t>Додаток  1</w:t>
      </w:r>
    </w:p>
    <w:p w:rsidR="00CF5032" w:rsidRDefault="0052733B">
      <w:pPr>
        <w:ind w:left="0" w:hanging="2"/>
        <w:jc w:val="right"/>
      </w:pPr>
      <w:r>
        <w:t xml:space="preserve">до Положення про порядок  розміщення </w:t>
      </w:r>
    </w:p>
    <w:p w:rsidR="00CF5032" w:rsidRDefault="0052733B">
      <w:pPr>
        <w:ind w:left="0" w:hanging="2"/>
        <w:jc w:val="right"/>
      </w:pPr>
      <w:r>
        <w:t>зовнішньої реклами на території</w:t>
      </w:r>
    </w:p>
    <w:p w:rsidR="00CF5032" w:rsidRDefault="0052733B">
      <w:pPr>
        <w:ind w:left="0" w:hanging="2"/>
        <w:jc w:val="right"/>
      </w:pPr>
      <w:r>
        <w:t>Чортківської міської територіальної громади</w:t>
      </w:r>
    </w:p>
    <w:p w:rsidR="00CF5032" w:rsidRDefault="00CF5032">
      <w:pPr>
        <w:pBdr>
          <w:top w:val="nil"/>
          <w:left w:val="nil"/>
          <w:bottom w:val="nil"/>
          <w:right w:val="nil"/>
          <w:between w:val="nil"/>
        </w:pBdr>
        <w:spacing w:line="240" w:lineRule="auto"/>
        <w:ind w:left="1" w:hanging="3"/>
        <w:jc w:val="both"/>
        <w:rPr>
          <w:sz w:val="28"/>
          <w:szCs w:val="28"/>
        </w:rPr>
      </w:pPr>
    </w:p>
    <w:p w:rsidR="00CF5032" w:rsidRDefault="005216F9">
      <w:pPr>
        <w:pBdr>
          <w:top w:val="nil"/>
          <w:left w:val="nil"/>
          <w:bottom w:val="nil"/>
          <w:right w:val="nil"/>
          <w:between w:val="nil"/>
        </w:pBdr>
        <w:spacing w:line="240" w:lineRule="auto"/>
        <w:ind w:left="0" w:hanging="2"/>
        <w:jc w:val="both"/>
        <w:rPr>
          <w:sz w:val="28"/>
          <w:szCs w:val="28"/>
        </w:rPr>
      </w:pPr>
      <w:sdt>
        <w:sdtPr>
          <w:tag w:val="goog_rdk_6"/>
          <w:id w:val="1676844822"/>
        </w:sdtPr>
        <w:sdtContent/>
      </w:sdt>
    </w:p>
    <w:p w:rsidR="00CF5032" w:rsidRPr="00205BED" w:rsidRDefault="0052733B">
      <w:pPr>
        <w:pBdr>
          <w:top w:val="nil"/>
          <w:left w:val="nil"/>
          <w:bottom w:val="nil"/>
          <w:right w:val="nil"/>
          <w:between w:val="nil"/>
        </w:pBdr>
        <w:spacing w:line="240" w:lineRule="auto"/>
        <w:ind w:left="1" w:hanging="3"/>
        <w:jc w:val="both"/>
        <w:rPr>
          <w:sz w:val="28"/>
          <w:szCs w:val="28"/>
          <w:lang w:val="uk-UA"/>
        </w:rPr>
      </w:pPr>
      <w:r>
        <w:rPr>
          <w:sz w:val="28"/>
          <w:szCs w:val="28"/>
        </w:rPr>
        <w:t xml:space="preserve">Схема рекламного зонування </w:t>
      </w:r>
      <w:r w:rsidR="00205BED">
        <w:rPr>
          <w:sz w:val="28"/>
          <w:szCs w:val="28"/>
          <w:lang w:val="uk-UA"/>
        </w:rPr>
        <w:t>1</w:t>
      </w:r>
    </w:p>
    <w:p w:rsidR="005145FC" w:rsidRDefault="005216F9">
      <w:pPr>
        <w:pBdr>
          <w:top w:val="nil"/>
          <w:left w:val="nil"/>
          <w:bottom w:val="nil"/>
          <w:right w:val="nil"/>
          <w:between w:val="nil"/>
        </w:pBdr>
        <w:spacing w:line="240" w:lineRule="auto"/>
        <w:ind w:left="0" w:hanging="2"/>
        <w:jc w:val="both"/>
        <w:rPr>
          <w:sz w:val="28"/>
          <w:szCs w:val="28"/>
        </w:rPr>
      </w:pPr>
      <w:r w:rsidRPr="005216F9">
        <w:rPr>
          <w:noProof/>
          <w:lang w:val="uk-UA" w:eastAsia="uk-UA"/>
        </w:rPr>
      </w:r>
      <w:r w:rsidRPr="005216F9">
        <w:rPr>
          <w:noProof/>
          <w:lang w:val="uk-UA" w:eastAsia="uk-UA"/>
        </w:rPr>
        <w:pict>
          <v:rect id="Прямоугольник 3" o:spid="_x0000_s1028" alt="1_1 Основне креслення.jpg"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Fnf+8ECAwAA+gUAAA4AAAAAAAAAAAAAAAAALgIAAGRycy9lMm9Eb2MueG1sUEsBAi0AFAAG&#10;AAgAAAAhAEyg6SzYAAAAAwEAAA8AAAAAAAAAAAAAAAAAXAUAAGRycy9kb3ducmV2LnhtbFBLBQYA&#10;AAAABAAEAPMAAABhBgAAAAA=&#10;" filled="f" stroked="f">
            <o:lock v:ext="edit" aspectratio="t"/>
            <w10:wrap type="none"/>
            <w10:anchorlock/>
          </v:rect>
        </w:pict>
      </w:r>
      <w:r w:rsidRPr="005216F9">
        <w:rPr>
          <w:noProof/>
          <w:lang w:val="uk-UA" w:eastAsia="uk-UA"/>
        </w:rPr>
      </w:r>
      <w:r>
        <w:rPr>
          <w:noProof/>
          <w:lang w:val="uk-UA" w:eastAsia="uk-UA"/>
        </w:rPr>
        <w:pict>
          <v:rect id="Прямоугольник 4" o:spid="_x0000_s1027" alt="1_1 Основне креслення.jpg"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Boa1ZcCAwAA+gUAAA4AAAAAAAAAAAAAAAAALgIAAGRycy9lMm9Eb2MueG1sUEsBAi0AFAAG&#10;AAgAAAAhAEyg6SzYAAAAAwEAAA8AAAAAAAAAAAAAAAAAXAUAAGRycy9kb3ducmV2LnhtbFBLBQYA&#10;AAAABAAEAPMAAABhBgAAAAA=&#10;" filled="f" stroked="f">
            <o:lock v:ext="edit" aspectratio="t"/>
            <w10:wrap type="none"/>
            <w10:anchorlock/>
          </v:rect>
        </w:pict>
      </w:r>
      <w:r w:rsidR="005145FC" w:rsidRPr="005145FC">
        <w:rPr>
          <w:noProof/>
          <w:sz w:val="28"/>
          <w:szCs w:val="28"/>
          <w:lang w:val="uk-UA" w:eastAsia="uk-UA"/>
        </w:rPr>
        <w:drawing>
          <wp:inline distT="0" distB="0" distL="0" distR="0">
            <wp:extent cx="6187440" cy="4228788"/>
            <wp:effectExtent l="0" t="0" r="3810" b="635"/>
            <wp:docPr id="5" name="Рисунок 5" descr="D:\реклама  з 01.11.2022\схема історичний аре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реклама  з 01.11.2022\схема історичний ареал.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87440" cy="4228788"/>
                    </a:xfrm>
                    <a:prstGeom prst="rect">
                      <a:avLst/>
                    </a:prstGeom>
                    <a:noFill/>
                    <a:ln>
                      <a:noFill/>
                    </a:ln>
                  </pic:spPr>
                </pic:pic>
              </a:graphicData>
            </a:graphic>
          </wp:inline>
        </w:drawing>
      </w:r>
    </w:p>
    <w:p w:rsidR="002F70A5" w:rsidRDefault="002F70A5">
      <w:pPr>
        <w:pBdr>
          <w:top w:val="nil"/>
          <w:left w:val="nil"/>
          <w:bottom w:val="nil"/>
          <w:right w:val="nil"/>
          <w:between w:val="nil"/>
        </w:pBdr>
        <w:spacing w:line="240" w:lineRule="auto"/>
        <w:ind w:left="1" w:hanging="3"/>
        <w:jc w:val="both"/>
        <w:rPr>
          <w:sz w:val="28"/>
          <w:szCs w:val="28"/>
        </w:rPr>
      </w:pPr>
    </w:p>
    <w:p w:rsidR="002F70A5" w:rsidRDefault="005216F9">
      <w:pPr>
        <w:pBdr>
          <w:top w:val="nil"/>
          <w:left w:val="nil"/>
          <w:bottom w:val="nil"/>
          <w:right w:val="nil"/>
          <w:between w:val="nil"/>
        </w:pBdr>
        <w:spacing w:line="240" w:lineRule="auto"/>
        <w:ind w:left="0" w:hanging="2"/>
        <w:jc w:val="both"/>
        <w:rPr>
          <w:sz w:val="28"/>
          <w:szCs w:val="28"/>
          <w:lang w:val="uk-UA"/>
        </w:rPr>
      </w:pPr>
      <w:r w:rsidRPr="005216F9">
        <w:rPr>
          <w:noProof/>
          <w:lang w:val="uk-UA" w:eastAsia="uk-UA"/>
        </w:rPr>
      </w:r>
      <w:r w:rsidRPr="005216F9">
        <w:rPr>
          <w:noProof/>
          <w:lang w:val="uk-UA" w:eastAsia="uk-UA"/>
        </w:rPr>
        <w:pict>
          <v:rect id="Прямоугольник 2" o:spid="_x0000_s1026" alt="1_1 Основне креслення.jpg"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MLxD1cCAwAA+gUAAA4AAAAAAAAAAAAAAAAALgIAAGRycy9lMm9Eb2MueG1sUEsBAi0AFAAG&#10;AAgAAAAhAEyg6SzYAAAAAwEAAA8AAAAAAAAAAAAAAAAAXAUAAGRycy9kb3ducmV2LnhtbFBLBQYA&#10;AAAABAAEAPMAAABhBgAAAAA=&#10;" filled="f" stroked="f">
            <o:lock v:ext="edit" aspectratio="t"/>
            <w10:wrap type="none"/>
            <w10:anchorlock/>
          </v:rect>
        </w:pict>
      </w:r>
      <w:r w:rsidR="00A175EE">
        <w:rPr>
          <w:sz w:val="28"/>
          <w:szCs w:val="28"/>
          <w:lang w:val="uk-UA"/>
        </w:rPr>
        <w:t>1- перша зона</w:t>
      </w:r>
    </w:p>
    <w:p w:rsidR="00205BED" w:rsidRPr="00205BED" w:rsidRDefault="00A175EE">
      <w:pPr>
        <w:pBdr>
          <w:top w:val="nil"/>
          <w:left w:val="nil"/>
          <w:bottom w:val="nil"/>
          <w:right w:val="nil"/>
          <w:between w:val="nil"/>
        </w:pBdr>
        <w:spacing w:line="240" w:lineRule="auto"/>
        <w:ind w:left="1" w:hanging="3"/>
        <w:jc w:val="both"/>
        <w:rPr>
          <w:sz w:val="28"/>
          <w:szCs w:val="28"/>
          <w:lang w:val="uk-UA"/>
        </w:rPr>
      </w:pPr>
      <w:r>
        <w:rPr>
          <w:sz w:val="28"/>
          <w:szCs w:val="28"/>
          <w:lang w:val="uk-UA"/>
        </w:rPr>
        <w:t xml:space="preserve">       2- друга зона</w:t>
      </w:r>
    </w:p>
    <w:p w:rsidR="002F70A5" w:rsidRDefault="002F70A5">
      <w:pPr>
        <w:pBdr>
          <w:top w:val="nil"/>
          <w:left w:val="nil"/>
          <w:bottom w:val="nil"/>
          <w:right w:val="nil"/>
          <w:between w:val="nil"/>
        </w:pBdr>
        <w:spacing w:line="240" w:lineRule="auto"/>
        <w:ind w:left="1" w:hanging="3"/>
        <w:jc w:val="both"/>
        <w:rPr>
          <w:sz w:val="28"/>
          <w:szCs w:val="28"/>
        </w:rPr>
      </w:pPr>
    </w:p>
    <w:p w:rsidR="006633EA" w:rsidRDefault="009D6080" w:rsidP="000964FC">
      <w:pPr>
        <w:pBdr>
          <w:top w:val="nil"/>
          <w:left w:val="nil"/>
          <w:bottom w:val="nil"/>
          <w:right w:val="nil"/>
          <w:between w:val="nil"/>
        </w:pBdr>
        <w:spacing w:line="240" w:lineRule="auto"/>
        <w:ind w:left="1" w:hanging="3"/>
        <w:jc w:val="both"/>
        <w:rPr>
          <w:sz w:val="28"/>
          <w:szCs w:val="28"/>
          <w:lang w:val="uk-UA"/>
        </w:rPr>
      </w:pPr>
      <w:r>
        <w:rPr>
          <w:sz w:val="28"/>
          <w:szCs w:val="28"/>
          <w:lang w:val="uk-UA"/>
        </w:rPr>
        <w:t xml:space="preserve"> </w:t>
      </w:r>
    </w:p>
    <w:p w:rsidR="006633EA" w:rsidRDefault="006633EA" w:rsidP="000964FC">
      <w:pPr>
        <w:pBdr>
          <w:top w:val="nil"/>
          <w:left w:val="nil"/>
          <w:bottom w:val="nil"/>
          <w:right w:val="nil"/>
          <w:between w:val="nil"/>
        </w:pBdr>
        <w:spacing w:line="240" w:lineRule="auto"/>
        <w:ind w:left="1" w:hanging="3"/>
        <w:jc w:val="both"/>
        <w:rPr>
          <w:sz w:val="28"/>
          <w:szCs w:val="28"/>
          <w:lang w:val="uk-UA"/>
        </w:rPr>
      </w:pPr>
    </w:p>
    <w:p w:rsidR="006633EA" w:rsidRDefault="006633EA" w:rsidP="000964FC">
      <w:pPr>
        <w:pBdr>
          <w:top w:val="nil"/>
          <w:left w:val="nil"/>
          <w:bottom w:val="nil"/>
          <w:right w:val="nil"/>
          <w:between w:val="nil"/>
        </w:pBdr>
        <w:spacing w:line="240" w:lineRule="auto"/>
        <w:ind w:left="1" w:hanging="3"/>
        <w:jc w:val="both"/>
        <w:rPr>
          <w:sz w:val="28"/>
          <w:szCs w:val="28"/>
          <w:lang w:val="uk-UA"/>
        </w:rPr>
      </w:pPr>
    </w:p>
    <w:p w:rsidR="006633EA" w:rsidRDefault="006633EA" w:rsidP="000964FC">
      <w:pPr>
        <w:pBdr>
          <w:top w:val="nil"/>
          <w:left w:val="nil"/>
          <w:bottom w:val="nil"/>
          <w:right w:val="nil"/>
          <w:between w:val="nil"/>
        </w:pBdr>
        <w:spacing w:line="240" w:lineRule="auto"/>
        <w:ind w:left="1" w:hanging="3"/>
        <w:jc w:val="both"/>
        <w:rPr>
          <w:sz w:val="28"/>
          <w:szCs w:val="28"/>
          <w:lang w:val="uk-UA"/>
        </w:rPr>
      </w:pPr>
    </w:p>
    <w:p w:rsidR="006633EA" w:rsidRDefault="006633EA" w:rsidP="000964FC">
      <w:pPr>
        <w:pBdr>
          <w:top w:val="nil"/>
          <w:left w:val="nil"/>
          <w:bottom w:val="nil"/>
          <w:right w:val="nil"/>
          <w:between w:val="nil"/>
        </w:pBdr>
        <w:spacing w:line="240" w:lineRule="auto"/>
        <w:ind w:left="1" w:hanging="3"/>
        <w:jc w:val="both"/>
        <w:rPr>
          <w:sz w:val="28"/>
          <w:szCs w:val="28"/>
          <w:lang w:val="uk-UA"/>
        </w:rPr>
      </w:pPr>
    </w:p>
    <w:p w:rsidR="006633EA" w:rsidRDefault="006633EA" w:rsidP="000964FC">
      <w:pPr>
        <w:pBdr>
          <w:top w:val="nil"/>
          <w:left w:val="nil"/>
          <w:bottom w:val="nil"/>
          <w:right w:val="nil"/>
          <w:between w:val="nil"/>
        </w:pBdr>
        <w:spacing w:line="240" w:lineRule="auto"/>
        <w:ind w:left="1" w:hanging="3"/>
        <w:jc w:val="both"/>
        <w:rPr>
          <w:sz w:val="28"/>
          <w:szCs w:val="28"/>
          <w:lang w:val="uk-UA"/>
        </w:rPr>
      </w:pPr>
    </w:p>
    <w:p w:rsidR="006633EA" w:rsidRDefault="006633EA" w:rsidP="000964FC">
      <w:pPr>
        <w:pBdr>
          <w:top w:val="nil"/>
          <w:left w:val="nil"/>
          <w:bottom w:val="nil"/>
          <w:right w:val="nil"/>
          <w:between w:val="nil"/>
        </w:pBdr>
        <w:spacing w:line="240" w:lineRule="auto"/>
        <w:ind w:left="1" w:hanging="3"/>
        <w:jc w:val="both"/>
        <w:rPr>
          <w:sz w:val="28"/>
          <w:szCs w:val="28"/>
          <w:lang w:val="uk-UA"/>
        </w:rPr>
      </w:pPr>
    </w:p>
    <w:p w:rsidR="006633EA" w:rsidRDefault="006633EA" w:rsidP="000964FC">
      <w:pPr>
        <w:pBdr>
          <w:top w:val="nil"/>
          <w:left w:val="nil"/>
          <w:bottom w:val="nil"/>
          <w:right w:val="nil"/>
          <w:between w:val="nil"/>
        </w:pBdr>
        <w:spacing w:line="240" w:lineRule="auto"/>
        <w:ind w:left="1" w:hanging="3"/>
        <w:jc w:val="both"/>
        <w:rPr>
          <w:sz w:val="28"/>
          <w:szCs w:val="28"/>
          <w:lang w:val="uk-UA"/>
        </w:rPr>
      </w:pPr>
    </w:p>
    <w:p w:rsidR="006633EA" w:rsidRDefault="006633EA" w:rsidP="000964FC">
      <w:pPr>
        <w:pBdr>
          <w:top w:val="nil"/>
          <w:left w:val="nil"/>
          <w:bottom w:val="nil"/>
          <w:right w:val="nil"/>
          <w:between w:val="nil"/>
        </w:pBdr>
        <w:spacing w:line="240" w:lineRule="auto"/>
        <w:ind w:left="1" w:hanging="3"/>
        <w:jc w:val="both"/>
        <w:rPr>
          <w:sz w:val="28"/>
          <w:szCs w:val="28"/>
          <w:lang w:val="uk-UA"/>
        </w:rPr>
      </w:pPr>
    </w:p>
    <w:p w:rsidR="006633EA" w:rsidRDefault="006633EA" w:rsidP="000964FC">
      <w:pPr>
        <w:pBdr>
          <w:top w:val="nil"/>
          <w:left w:val="nil"/>
          <w:bottom w:val="nil"/>
          <w:right w:val="nil"/>
          <w:between w:val="nil"/>
        </w:pBdr>
        <w:spacing w:line="240" w:lineRule="auto"/>
        <w:ind w:left="1" w:hanging="3"/>
        <w:jc w:val="both"/>
        <w:rPr>
          <w:sz w:val="28"/>
          <w:szCs w:val="28"/>
          <w:lang w:val="uk-UA"/>
        </w:rPr>
      </w:pPr>
    </w:p>
    <w:p w:rsidR="006633EA" w:rsidRDefault="006633EA" w:rsidP="000964FC">
      <w:pPr>
        <w:pBdr>
          <w:top w:val="nil"/>
          <w:left w:val="nil"/>
          <w:bottom w:val="nil"/>
          <w:right w:val="nil"/>
          <w:between w:val="nil"/>
        </w:pBdr>
        <w:spacing w:line="240" w:lineRule="auto"/>
        <w:ind w:left="1" w:hanging="3"/>
        <w:jc w:val="both"/>
        <w:rPr>
          <w:sz w:val="28"/>
          <w:szCs w:val="28"/>
          <w:lang w:val="uk-UA"/>
        </w:rPr>
      </w:pPr>
    </w:p>
    <w:p w:rsidR="003610F3" w:rsidRDefault="003610F3" w:rsidP="003610F3">
      <w:pPr>
        <w:pBdr>
          <w:top w:val="nil"/>
          <w:left w:val="nil"/>
          <w:bottom w:val="nil"/>
          <w:right w:val="nil"/>
          <w:between w:val="nil"/>
        </w:pBdr>
        <w:spacing w:line="240" w:lineRule="auto"/>
        <w:ind w:leftChars="0" w:left="0" w:firstLineChars="0" w:firstLine="0"/>
        <w:jc w:val="both"/>
        <w:rPr>
          <w:sz w:val="28"/>
          <w:szCs w:val="28"/>
          <w:lang w:val="uk-UA"/>
        </w:rPr>
      </w:pPr>
    </w:p>
    <w:p w:rsidR="000964FC" w:rsidRDefault="00904A20" w:rsidP="003610F3">
      <w:pPr>
        <w:pBdr>
          <w:top w:val="nil"/>
          <w:left w:val="nil"/>
          <w:bottom w:val="nil"/>
          <w:right w:val="nil"/>
          <w:between w:val="nil"/>
        </w:pBdr>
        <w:spacing w:line="240" w:lineRule="auto"/>
        <w:ind w:leftChars="0" w:left="0" w:firstLineChars="0" w:firstLine="0"/>
        <w:jc w:val="both"/>
        <w:rPr>
          <w:sz w:val="28"/>
          <w:szCs w:val="28"/>
          <w:lang w:val="uk-UA"/>
        </w:rPr>
      </w:pPr>
      <w:r>
        <w:rPr>
          <w:sz w:val="28"/>
          <w:szCs w:val="28"/>
          <w:lang w:val="uk-UA"/>
        </w:rPr>
        <w:lastRenderedPageBreak/>
        <w:t>Схема рекламно</w:t>
      </w:r>
      <w:r w:rsidR="006633EA">
        <w:rPr>
          <w:sz w:val="28"/>
          <w:szCs w:val="28"/>
          <w:lang w:val="uk-UA"/>
        </w:rPr>
        <w:t>г</w:t>
      </w:r>
      <w:r>
        <w:rPr>
          <w:sz w:val="28"/>
          <w:szCs w:val="28"/>
          <w:lang w:val="uk-UA"/>
        </w:rPr>
        <w:t>о зонування 2</w:t>
      </w:r>
    </w:p>
    <w:p w:rsidR="00BF07BF" w:rsidRPr="009D6080" w:rsidRDefault="00BF07BF" w:rsidP="000964FC">
      <w:pPr>
        <w:pBdr>
          <w:top w:val="nil"/>
          <w:left w:val="nil"/>
          <w:bottom w:val="nil"/>
          <w:right w:val="nil"/>
          <w:between w:val="nil"/>
        </w:pBdr>
        <w:spacing w:line="240" w:lineRule="auto"/>
        <w:ind w:left="1" w:hanging="3"/>
        <w:jc w:val="both"/>
        <w:rPr>
          <w:sz w:val="28"/>
          <w:szCs w:val="28"/>
          <w:lang w:val="uk-UA"/>
        </w:rPr>
      </w:pPr>
    </w:p>
    <w:p w:rsidR="00196254" w:rsidRDefault="006633EA" w:rsidP="002F70A5">
      <w:pPr>
        <w:ind w:left="1" w:hanging="3"/>
        <w:jc w:val="right"/>
        <w:rPr>
          <w:color w:val="000000"/>
          <w:sz w:val="28"/>
          <w:szCs w:val="28"/>
          <w:lang w:val="uk-UA"/>
        </w:rPr>
      </w:pPr>
      <w:r w:rsidRPr="006633EA">
        <w:rPr>
          <w:noProof/>
          <w:color w:val="000000"/>
          <w:sz w:val="28"/>
          <w:szCs w:val="28"/>
          <w:lang w:val="uk-UA" w:eastAsia="uk-UA"/>
        </w:rPr>
        <w:drawing>
          <wp:inline distT="0" distB="0" distL="0" distR="0">
            <wp:extent cx="5733839" cy="7829550"/>
            <wp:effectExtent l="0" t="0" r="635" b="0"/>
            <wp:docPr id="6" name="Рисунок 6" descr="D:\реклама  з 01.11.2022\регуляторний акт (робочі матеріали)\Чортківстка МОТ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еклама  з 01.11.2022\регуляторний акт (робочі матеріали)\Чортківстка МОТГ.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42285" cy="7841082"/>
                    </a:xfrm>
                    <a:prstGeom prst="rect">
                      <a:avLst/>
                    </a:prstGeom>
                    <a:noFill/>
                    <a:ln>
                      <a:noFill/>
                    </a:ln>
                  </pic:spPr>
                </pic:pic>
              </a:graphicData>
            </a:graphic>
          </wp:inline>
        </w:drawing>
      </w:r>
    </w:p>
    <w:p w:rsidR="00196254" w:rsidRDefault="00196254" w:rsidP="002F70A5">
      <w:pPr>
        <w:ind w:left="1" w:hanging="3"/>
        <w:jc w:val="right"/>
        <w:rPr>
          <w:color w:val="000000"/>
          <w:sz w:val="28"/>
          <w:szCs w:val="28"/>
          <w:lang w:val="uk-UA"/>
        </w:rPr>
      </w:pPr>
    </w:p>
    <w:p w:rsidR="006633EA" w:rsidRDefault="002F70A5" w:rsidP="002F70A5">
      <w:pPr>
        <w:ind w:left="1" w:hanging="3"/>
        <w:jc w:val="right"/>
        <w:rPr>
          <w:color w:val="000000"/>
          <w:sz w:val="28"/>
          <w:szCs w:val="28"/>
          <w:lang w:val="uk-UA"/>
        </w:rPr>
      </w:pPr>
      <w:r>
        <w:rPr>
          <w:color w:val="000000"/>
          <w:sz w:val="28"/>
          <w:szCs w:val="28"/>
          <w:lang w:val="uk-UA"/>
        </w:rPr>
        <w:t xml:space="preserve">                                                                            </w:t>
      </w:r>
    </w:p>
    <w:tbl>
      <w:tblPr>
        <w:tblStyle w:val="af6"/>
        <w:tblpPr w:leftFromText="180" w:rightFromText="180" w:vertAnchor="text" w:horzAnchor="margin" w:tblpY="-62"/>
        <w:tblW w:w="0" w:type="auto"/>
        <w:tblLook w:val="04A0"/>
      </w:tblPr>
      <w:tblGrid>
        <w:gridCol w:w="449"/>
      </w:tblGrid>
      <w:tr w:rsidR="003610F3" w:rsidRPr="0068234B" w:rsidTr="003610F3">
        <w:trPr>
          <w:trHeight w:val="263"/>
        </w:trPr>
        <w:tc>
          <w:tcPr>
            <w:tcW w:w="449" w:type="dxa"/>
            <w:shd w:val="clear" w:color="auto" w:fill="E5B8B7" w:themeFill="accent2" w:themeFillTint="66"/>
          </w:tcPr>
          <w:p w:rsidR="003610F3" w:rsidRPr="0068234B" w:rsidRDefault="003610F3" w:rsidP="0068234B">
            <w:pPr>
              <w:ind w:leftChars="0" w:left="0" w:firstLineChars="0" w:firstLine="0"/>
              <w:textDirection w:val="lrTb"/>
              <w:rPr>
                <w:i/>
                <w:color w:val="E5B8B7" w:themeColor="accent2" w:themeTint="66"/>
                <w:sz w:val="28"/>
                <w:szCs w:val="28"/>
                <w:lang w:val="uk-UA"/>
              </w:rPr>
            </w:pPr>
          </w:p>
        </w:tc>
      </w:tr>
    </w:tbl>
    <w:p w:rsidR="006633EA" w:rsidRPr="00A175EE" w:rsidRDefault="003610F3" w:rsidP="00A175EE">
      <w:pPr>
        <w:ind w:leftChars="0" w:left="0" w:firstLineChars="0" w:firstLine="0"/>
        <w:rPr>
          <w:color w:val="000000"/>
          <w:sz w:val="28"/>
          <w:szCs w:val="28"/>
          <w:lang w:val="uk-UA"/>
        </w:rPr>
      </w:pPr>
      <w:r>
        <w:rPr>
          <w:color w:val="000000"/>
          <w:sz w:val="28"/>
          <w:szCs w:val="28"/>
          <w:lang w:val="uk-UA"/>
        </w:rPr>
        <w:t xml:space="preserve">        -третя зона</w:t>
      </w:r>
      <w:r w:rsidR="00A175EE">
        <w:rPr>
          <w:color w:val="000000"/>
          <w:sz w:val="28"/>
          <w:szCs w:val="28"/>
          <w:lang w:val="uk-UA"/>
        </w:rPr>
        <w:t xml:space="preserve">       </w:t>
      </w:r>
    </w:p>
    <w:p w:rsidR="006633EA" w:rsidRDefault="006633EA" w:rsidP="002F70A5">
      <w:pPr>
        <w:ind w:left="1" w:hanging="3"/>
        <w:jc w:val="right"/>
        <w:rPr>
          <w:color w:val="000000"/>
          <w:sz w:val="28"/>
          <w:szCs w:val="28"/>
          <w:lang w:val="uk-UA"/>
        </w:rPr>
      </w:pPr>
    </w:p>
    <w:p w:rsidR="006633EA" w:rsidRDefault="006633EA" w:rsidP="002F70A5">
      <w:pPr>
        <w:ind w:left="1" w:hanging="3"/>
        <w:jc w:val="right"/>
        <w:rPr>
          <w:color w:val="000000"/>
          <w:sz w:val="28"/>
          <w:szCs w:val="28"/>
          <w:lang w:val="uk-UA"/>
        </w:rPr>
      </w:pPr>
    </w:p>
    <w:p w:rsidR="002F70A5" w:rsidRPr="00A175EE" w:rsidRDefault="009B2103" w:rsidP="009B2103">
      <w:pPr>
        <w:ind w:leftChars="0" w:left="0" w:firstLineChars="0" w:firstLine="0"/>
        <w:rPr>
          <w:b/>
          <w:lang w:val="uk-UA"/>
        </w:rPr>
      </w:pPr>
      <w:r>
        <w:rPr>
          <w:color w:val="000000"/>
          <w:sz w:val="28"/>
          <w:szCs w:val="28"/>
          <w:lang w:val="uk-UA"/>
        </w:rPr>
        <w:lastRenderedPageBreak/>
        <w:t xml:space="preserve">                                                                                                                        </w:t>
      </w:r>
      <w:r w:rsidR="002F70A5">
        <w:rPr>
          <w:color w:val="000000"/>
          <w:sz w:val="28"/>
          <w:szCs w:val="28"/>
          <w:lang w:val="uk-UA"/>
        </w:rPr>
        <w:t xml:space="preserve">  </w:t>
      </w:r>
      <w:r w:rsidR="002F70A5" w:rsidRPr="00A175EE">
        <w:rPr>
          <w:b/>
          <w:lang w:val="uk-UA"/>
        </w:rPr>
        <w:t>Додаток  2</w:t>
      </w:r>
    </w:p>
    <w:p w:rsidR="002F70A5" w:rsidRDefault="002F70A5" w:rsidP="002F70A5">
      <w:pPr>
        <w:ind w:left="0" w:hanging="2"/>
        <w:jc w:val="right"/>
      </w:pPr>
      <w:r>
        <w:t xml:space="preserve">до Положення про порядок  розміщення </w:t>
      </w:r>
    </w:p>
    <w:p w:rsidR="002F70A5" w:rsidRDefault="002F70A5" w:rsidP="002F70A5">
      <w:pPr>
        <w:ind w:left="0" w:hanging="2"/>
        <w:jc w:val="right"/>
      </w:pPr>
      <w:r>
        <w:t>зовнішньої реклами на території</w:t>
      </w:r>
    </w:p>
    <w:p w:rsidR="002F70A5" w:rsidRDefault="002F70A5" w:rsidP="002F70A5">
      <w:pPr>
        <w:ind w:left="0" w:hanging="2"/>
        <w:jc w:val="right"/>
      </w:pPr>
      <w:r>
        <w:t>Чортківської міської територіальної громади</w:t>
      </w:r>
    </w:p>
    <w:p w:rsidR="00CF5032" w:rsidRPr="002F70A5" w:rsidRDefault="00CF5032">
      <w:pPr>
        <w:pBdr>
          <w:top w:val="nil"/>
          <w:left w:val="nil"/>
          <w:bottom w:val="nil"/>
          <w:right w:val="nil"/>
          <w:between w:val="nil"/>
        </w:pBdr>
        <w:shd w:val="clear" w:color="auto" w:fill="FFFFFF"/>
        <w:tabs>
          <w:tab w:val="left" w:pos="4258"/>
          <w:tab w:val="left" w:pos="6734"/>
        </w:tabs>
        <w:spacing w:line="240" w:lineRule="auto"/>
        <w:ind w:left="1" w:hanging="3"/>
        <w:jc w:val="both"/>
        <w:rPr>
          <w:color w:val="000000"/>
          <w:sz w:val="28"/>
          <w:szCs w:val="28"/>
        </w:rPr>
      </w:pPr>
    </w:p>
    <w:p w:rsidR="002F70A5" w:rsidRDefault="0052733B" w:rsidP="002F70A5">
      <w:pPr>
        <w:pStyle w:val="10"/>
        <w:jc w:val="center"/>
      </w:pPr>
      <w:r>
        <w:rPr>
          <w:color w:val="000000"/>
          <w:sz w:val="28"/>
          <w:szCs w:val="28"/>
        </w:rPr>
        <w:t xml:space="preserve">              </w:t>
      </w:r>
      <w:r w:rsidR="002F70A5">
        <w:rPr>
          <w:rStyle w:val="11"/>
          <w:rFonts w:cs="Times New Roman"/>
          <w:color w:val="000000"/>
          <w:sz w:val="28"/>
          <w:szCs w:val="28"/>
        </w:rPr>
        <w:t>Методика розрахунків та розмір плати за тимчасове користування місцями, що перебувають на землях комунальної власності Чортківської  міської територіальної громади для розташування рекламних засобів</w:t>
      </w:r>
    </w:p>
    <w:p w:rsidR="002F70A5" w:rsidRDefault="002F70A5" w:rsidP="002F70A5">
      <w:pPr>
        <w:pStyle w:val="10"/>
        <w:jc w:val="center"/>
      </w:pPr>
    </w:p>
    <w:p w:rsidR="002F70A5" w:rsidRDefault="002F70A5" w:rsidP="002F70A5">
      <w:pPr>
        <w:pStyle w:val="10"/>
        <w:ind w:firstLine="567"/>
        <w:jc w:val="both"/>
      </w:pPr>
      <w:r>
        <w:rPr>
          <w:rStyle w:val="11"/>
          <w:rFonts w:cs="Times New Roman"/>
          <w:color w:val="000000"/>
          <w:sz w:val="28"/>
          <w:szCs w:val="28"/>
        </w:rPr>
        <w:t>1. Методика встановлює порядок розрахунку плати за тимчасове користуванн</w:t>
      </w:r>
      <w:r w:rsidR="00D6780C">
        <w:rPr>
          <w:rStyle w:val="11"/>
          <w:rFonts w:cs="Times New Roman"/>
          <w:color w:val="000000"/>
          <w:sz w:val="28"/>
          <w:szCs w:val="28"/>
        </w:rPr>
        <w:t>я місцями (будівлі та споруди,</w:t>
      </w:r>
      <w:r>
        <w:rPr>
          <w:rStyle w:val="11"/>
          <w:rFonts w:cs="Times New Roman"/>
          <w:color w:val="000000"/>
          <w:sz w:val="28"/>
          <w:szCs w:val="28"/>
        </w:rPr>
        <w:t xml:space="preserve"> земельні ділянки), що перебувають в комунальній власності, при розміщенні на них рекламних засобів.</w:t>
      </w:r>
    </w:p>
    <w:p w:rsidR="002F70A5" w:rsidRDefault="002F70A5" w:rsidP="002F70A5">
      <w:pPr>
        <w:pStyle w:val="10"/>
        <w:ind w:firstLine="567"/>
        <w:jc w:val="both"/>
        <w:rPr>
          <w:rFonts w:cs="Times New Roman"/>
          <w:color w:val="000000"/>
          <w:sz w:val="28"/>
          <w:szCs w:val="28"/>
        </w:rPr>
      </w:pPr>
      <w:r>
        <w:rPr>
          <w:rFonts w:cs="Times New Roman"/>
          <w:color w:val="000000"/>
          <w:sz w:val="28"/>
          <w:szCs w:val="28"/>
        </w:rPr>
        <w:t>1) Об'єктом плати за тимчасове користування місцем розташування рекламного засобу є площа місця розташування рекламного засобу, визначена згідно з п. 3.2 Правил розміщення зовні</w:t>
      </w:r>
      <w:r w:rsidR="005100EF">
        <w:rPr>
          <w:rFonts w:cs="Times New Roman"/>
          <w:color w:val="000000"/>
          <w:sz w:val="28"/>
          <w:szCs w:val="28"/>
        </w:rPr>
        <w:t>шньої реклами на території Чортк</w:t>
      </w:r>
      <w:r>
        <w:rPr>
          <w:rFonts w:cs="Times New Roman"/>
          <w:color w:val="000000"/>
          <w:sz w:val="28"/>
          <w:szCs w:val="28"/>
        </w:rPr>
        <w:t>івської міської територіальної громади.</w:t>
      </w:r>
    </w:p>
    <w:p w:rsidR="002F70A5" w:rsidRDefault="002F70A5" w:rsidP="002F70A5">
      <w:pPr>
        <w:pStyle w:val="10"/>
        <w:ind w:firstLine="567"/>
        <w:jc w:val="both"/>
      </w:pPr>
      <w:r>
        <w:rPr>
          <w:rStyle w:val="11"/>
          <w:rFonts w:cs="Times New Roman"/>
          <w:color w:val="000000"/>
          <w:sz w:val="28"/>
          <w:szCs w:val="28"/>
        </w:rPr>
        <w:t>2) Плата за тимчасове користування місцем розташування рекламного засобу сплачується виключно у грошовій формі (грн.).</w:t>
      </w:r>
    </w:p>
    <w:p w:rsidR="002F70A5" w:rsidRDefault="002F70A5" w:rsidP="002F70A5">
      <w:pPr>
        <w:pStyle w:val="10"/>
        <w:suppressAutoHyphens w:val="0"/>
        <w:ind w:firstLine="567"/>
        <w:jc w:val="both"/>
      </w:pPr>
      <w:r>
        <w:rPr>
          <w:rStyle w:val="11"/>
          <w:rFonts w:cs="Times New Roman"/>
          <w:color w:val="000000"/>
          <w:sz w:val="28"/>
          <w:szCs w:val="28"/>
          <w:lang w:eastAsia="ru-RU"/>
        </w:rPr>
        <w:t>3) Площа місця розташування наземного та дахового рекламного засобу визначається як сума площі горизонтальної проекції рекламного засобу на це місце та прилеглої ділянки завширшки 0,5м за контуром горизонтальної проекції цього засобу.</w:t>
      </w:r>
    </w:p>
    <w:p w:rsidR="002F70A5" w:rsidRDefault="002F70A5" w:rsidP="002F70A5">
      <w:pPr>
        <w:pStyle w:val="10"/>
        <w:suppressAutoHyphens w:val="0"/>
        <w:ind w:firstLine="567"/>
        <w:jc w:val="both"/>
      </w:pPr>
      <w:r>
        <w:rPr>
          <w:rStyle w:val="11"/>
          <w:rFonts w:cs="Times New Roman"/>
          <w:color w:val="000000"/>
          <w:sz w:val="28"/>
          <w:szCs w:val="28"/>
          <w:lang w:eastAsia="ru-RU"/>
        </w:rPr>
        <w:t>4) Площа місця розташування неназемного та недахового рекламного засобу дорівнює площі вертикальної проекції цього засобу на уявну паралельну їй площину.</w:t>
      </w:r>
    </w:p>
    <w:p w:rsidR="002F70A5" w:rsidRDefault="002F70A5" w:rsidP="002F70A5">
      <w:pPr>
        <w:pStyle w:val="10"/>
        <w:ind w:firstLine="567"/>
        <w:jc w:val="both"/>
      </w:pPr>
      <w:r>
        <w:rPr>
          <w:rStyle w:val="11"/>
          <w:rFonts w:cs="Times New Roman"/>
          <w:bCs/>
          <w:color w:val="000000"/>
          <w:sz w:val="28"/>
          <w:szCs w:val="28"/>
        </w:rPr>
        <w:t>2. Визначення розміру щомісячної плати за тимчасове користування місцем розташування рекламного засобу.</w:t>
      </w:r>
    </w:p>
    <w:p w:rsidR="002F70A5" w:rsidRDefault="002F70A5" w:rsidP="002F70A5">
      <w:pPr>
        <w:pStyle w:val="10"/>
        <w:ind w:firstLine="567"/>
        <w:jc w:val="both"/>
        <w:rPr>
          <w:rFonts w:cs="Times New Roman"/>
          <w:color w:val="000000"/>
          <w:sz w:val="28"/>
          <w:szCs w:val="28"/>
        </w:rPr>
      </w:pPr>
      <w:r>
        <w:rPr>
          <w:rFonts w:cs="Times New Roman"/>
          <w:color w:val="000000"/>
          <w:sz w:val="28"/>
          <w:szCs w:val="28"/>
        </w:rPr>
        <w:t>1) Встановлено базовий розмір плати за користування місцями розташування рекламних засобів відповідно до таблиці:</w:t>
      </w:r>
    </w:p>
    <w:p w:rsidR="002F70A5" w:rsidRDefault="002F70A5" w:rsidP="002F70A5">
      <w:pPr>
        <w:pStyle w:val="10"/>
        <w:ind w:firstLine="567"/>
        <w:jc w:val="both"/>
        <w:rPr>
          <w:rFonts w:cs="Times New Roman"/>
          <w:color w:val="000000"/>
          <w:sz w:val="28"/>
          <w:szCs w:val="28"/>
        </w:rPr>
      </w:pPr>
    </w:p>
    <w:tbl>
      <w:tblPr>
        <w:tblW w:w="9637" w:type="dxa"/>
        <w:tblInd w:w="15" w:type="dxa"/>
        <w:tblLayout w:type="fixed"/>
        <w:tblCellMar>
          <w:left w:w="10" w:type="dxa"/>
          <w:right w:w="10" w:type="dxa"/>
        </w:tblCellMar>
        <w:tblLook w:val="04A0"/>
      </w:tblPr>
      <w:tblGrid>
        <w:gridCol w:w="439"/>
        <w:gridCol w:w="5353"/>
        <w:gridCol w:w="1773"/>
        <w:gridCol w:w="2072"/>
      </w:tblGrid>
      <w:tr w:rsidR="002F70A5" w:rsidTr="00253AC6">
        <w:trPr>
          <w:trHeight w:val="513"/>
        </w:trPr>
        <w:tc>
          <w:tcPr>
            <w:tcW w:w="439" w:type="dxa"/>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2F70A5" w:rsidRDefault="002F70A5" w:rsidP="009D6080">
            <w:pPr>
              <w:pStyle w:val="10"/>
              <w:suppressAutoHyphens w:val="0"/>
              <w:jc w:val="center"/>
            </w:pPr>
            <w:r>
              <w:rPr>
                <w:rStyle w:val="11"/>
                <w:rFonts w:cs="Times New Roman"/>
                <w:color w:val="000000"/>
                <w:sz w:val="28"/>
                <w:szCs w:val="28"/>
                <w:lang w:eastAsia="ru-RU"/>
              </w:rPr>
              <w:t>№ п/п</w:t>
            </w:r>
          </w:p>
        </w:tc>
        <w:tc>
          <w:tcPr>
            <w:tcW w:w="5353" w:type="dxa"/>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2F70A5" w:rsidRDefault="002F70A5" w:rsidP="009D6080">
            <w:pPr>
              <w:pStyle w:val="10"/>
              <w:suppressAutoHyphens w:val="0"/>
              <w:jc w:val="center"/>
            </w:pPr>
            <w:r>
              <w:rPr>
                <w:rStyle w:val="11"/>
                <w:rFonts w:cs="Times New Roman"/>
                <w:color w:val="000000"/>
                <w:sz w:val="28"/>
                <w:szCs w:val="28"/>
                <w:lang w:eastAsia="ru-RU"/>
              </w:rPr>
              <w:t>Вид засобу зовнішньої реклами</w:t>
            </w:r>
          </w:p>
        </w:tc>
        <w:tc>
          <w:tcPr>
            <w:tcW w:w="1773" w:type="dxa"/>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2F70A5" w:rsidRDefault="002F70A5" w:rsidP="009D6080">
            <w:pPr>
              <w:pStyle w:val="10"/>
              <w:suppressAutoHyphens w:val="0"/>
              <w:jc w:val="center"/>
            </w:pPr>
            <w:r>
              <w:rPr>
                <w:rStyle w:val="11"/>
                <w:rFonts w:cs="Times New Roman"/>
                <w:color w:val="000000"/>
                <w:sz w:val="28"/>
                <w:szCs w:val="28"/>
                <w:lang w:eastAsia="ru-RU"/>
              </w:rPr>
              <w:t>Одиниця виміру</w:t>
            </w:r>
          </w:p>
        </w:tc>
        <w:tc>
          <w:tcPr>
            <w:tcW w:w="20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2F70A5" w:rsidRDefault="002F70A5" w:rsidP="009D6080">
            <w:pPr>
              <w:pStyle w:val="10"/>
              <w:suppressAutoHyphens w:val="0"/>
              <w:jc w:val="center"/>
            </w:pPr>
            <w:r>
              <w:rPr>
                <w:rStyle w:val="11"/>
                <w:rFonts w:cs="Times New Roman"/>
                <w:color w:val="000000"/>
                <w:sz w:val="28"/>
                <w:szCs w:val="28"/>
                <w:lang w:eastAsia="ru-RU"/>
              </w:rPr>
              <w:t>Базова плата за місяць, грн.</w:t>
            </w:r>
          </w:p>
        </w:tc>
      </w:tr>
      <w:tr w:rsidR="002F70A5" w:rsidTr="00253AC6">
        <w:tc>
          <w:tcPr>
            <w:tcW w:w="439" w:type="dxa"/>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2F70A5" w:rsidRDefault="002F70A5" w:rsidP="009D6080">
            <w:pPr>
              <w:pStyle w:val="10"/>
              <w:suppressAutoHyphens w:val="0"/>
              <w:jc w:val="center"/>
            </w:pPr>
            <w:r>
              <w:rPr>
                <w:rStyle w:val="11"/>
                <w:rFonts w:cs="Times New Roman"/>
                <w:color w:val="000000"/>
                <w:sz w:val="28"/>
                <w:szCs w:val="28"/>
                <w:lang w:eastAsia="ru-RU"/>
              </w:rPr>
              <w:t>1</w:t>
            </w:r>
          </w:p>
        </w:tc>
        <w:tc>
          <w:tcPr>
            <w:tcW w:w="5353" w:type="dxa"/>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2F70A5" w:rsidRPr="00253AC6" w:rsidRDefault="002F70A5" w:rsidP="009D6080">
            <w:pPr>
              <w:pStyle w:val="10"/>
              <w:ind w:right="-122"/>
              <w:jc w:val="both"/>
            </w:pPr>
            <w:r>
              <w:rPr>
                <w:rStyle w:val="11"/>
                <w:rFonts w:cs="Times New Roman"/>
                <w:color w:val="000000"/>
                <w:sz w:val="28"/>
                <w:szCs w:val="28"/>
              </w:rPr>
              <w:t xml:space="preserve">Стаціонарні, наземні конструкції  </w:t>
            </w:r>
            <w:r w:rsidR="00253AC6" w:rsidRPr="00253AC6">
              <w:rPr>
                <w:rStyle w:val="11"/>
                <w:rFonts w:cs="Times New Roman"/>
                <w:color w:val="000000"/>
                <w:sz w:val="28"/>
                <w:szCs w:val="28"/>
              </w:rPr>
              <w:t>(</w:t>
            </w:r>
            <w:r w:rsidR="00253AC6">
              <w:rPr>
                <w:rStyle w:val="11"/>
                <w:rFonts w:cs="Times New Roman"/>
                <w:color w:val="000000"/>
                <w:sz w:val="28"/>
                <w:szCs w:val="28"/>
              </w:rPr>
              <w:t>сіті-лайт)</w:t>
            </w:r>
          </w:p>
        </w:tc>
        <w:tc>
          <w:tcPr>
            <w:tcW w:w="1773" w:type="dxa"/>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2F70A5" w:rsidRDefault="002F70A5" w:rsidP="009D6080">
            <w:pPr>
              <w:pStyle w:val="10"/>
              <w:suppressAutoHyphens w:val="0"/>
              <w:jc w:val="both"/>
            </w:pPr>
            <w:r>
              <w:rPr>
                <w:rStyle w:val="11"/>
                <w:rFonts w:cs="Times New Roman"/>
                <w:color w:val="000000"/>
                <w:sz w:val="28"/>
                <w:szCs w:val="28"/>
                <w:lang w:eastAsia="ru-RU"/>
              </w:rPr>
              <w:t>1 кв. м. площі розташування</w:t>
            </w:r>
          </w:p>
        </w:tc>
        <w:tc>
          <w:tcPr>
            <w:tcW w:w="20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2F70A5" w:rsidRDefault="007450CA" w:rsidP="009D6080">
            <w:pPr>
              <w:pStyle w:val="10"/>
              <w:suppressAutoHyphens w:val="0"/>
              <w:jc w:val="center"/>
            </w:pPr>
            <w:r>
              <w:rPr>
                <w:rStyle w:val="11"/>
                <w:rFonts w:cs="Times New Roman"/>
                <w:color w:val="000000"/>
                <w:sz w:val="28"/>
                <w:szCs w:val="28"/>
                <w:lang w:eastAsia="ru-RU"/>
              </w:rPr>
              <w:t>3</w:t>
            </w:r>
            <w:r w:rsidR="002F70A5">
              <w:rPr>
                <w:rStyle w:val="11"/>
                <w:rFonts w:cs="Times New Roman"/>
                <w:color w:val="000000"/>
                <w:sz w:val="28"/>
                <w:szCs w:val="28"/>
                <w:lang w:eastAsia="ru-RU"/>
              </w:rPr>
              <w:t>0,00</w:t>
            </w:r>
          </w:p>
        </w:tc>
      </w:tr>
      <w:tr w:rsidR="002F70A5" w:rsidTr="00253AC6">
        <w:tc>
          <w:tcPr>
            <w:tcW w:w="439" w:type="dxa"/>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2F70A5" w:rsidRDefault="002F70A5" w:rsidP="009D6080">
            <w:pPr>
              <w:pStyle w:val="10"/>
              <w:suppressAutoHyphens w:val="0"/>
              <w:jc w:val="center"/>
            </w:pPr>
            <w:r>
              <w:rPr>
                <w:rStyle w:val="11"/>
                <w:rFonts w:cs="Times New Roman"/>
                <w:color w:val="000000"/>
                <w:sz w:val="28"/>
                <w:szCs w:val="28"/>
                <w:lang w:eastAsia="ru-RU"/>
              </w:rPr>
              <w:t>2</w:t>
            </w:r>
          </w:p>
        </w:tc>
        <w:tc>
          <w:tcPr>
            <w:tcW w:w="5353" w:type="dxa"/>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2F70A5" w:rsidRDefault="002F70A5" w:rsidP="009D6080">
            <w:pPr>
              <w:pStyle w:val="10"/>
              <w:suppressAutoHyphens w:val="0"/>
              <w:jc w:val="both"/>
            </w:pPr>
            <w:r>
              <w:rPr>
                <w:rStyle w:val="11"/>
                <w:rFonts w:cs="Times New Roman"/>
                <w:color w:val="000000"/>
                <w:sz w:val="28"/>
                <w:szCs w:val="28"/>
                <w:lang w:eastAsia="ru-RU"/>
              </w:rPr>
              <w:t>Стаціонарні окремо стоячі вказівники та інші нетипові конструкції</w:t>
            </w:r>
            <w:r w:rsidR="00253AC6">
              <w:rPr>
                <w:rStyle w:val="11"/>
                <w:rFonts w:cs="Times New Roman"/>
                <w:color w:val="000000"/>
                <w:sz w:val="28"/>
                <w:szCs w:val="28"/>
                <w:lang w:eastAsia="ru-RU"/>
              </w:rPr>
              <w:t xml:space="preserve"> (білборд)</w:t>
            </w:r>
          </w:p>
        </w:tc>
        <w:tc>
          <w:tcPr>
            <w:tcW w:w="1773" w:type="dxa"/>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2F70A5" w:rsidRDefault="002F70A5" w:rsidP="009D6080">
            <w:pPr>
              <w:pStyle w:val="10"/>
              <w:suppressAutoHyphens w:val="0"/>
              <w:jc w:val="both"/>
            </w:pPr>
            <w:r>
              <w:rPr>
                <w:rStyle w:val="11"/>
                <w:rFonts w:cs="Times New Roman"/>
                <w:color w:val="000000"/>
                <w:sz w:val="28"/>
                <w:szCs w:val="28"/>
                <w:lang w:eastAsia="ru-RU"/>
              </w:rPr>
              <w:t>1 кв. м. площі розташування</w:t>
            </w:r>
          </w:p>
        </w:tc>
        <w:tc>
          <w:tcPr>
            <w:tcW w:w="20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2F70A5" w:rsidRDefault="00283500" w:rsidP="009D6080">
            <w:pPr>
              <w:pStyle w:val="10"/>
              <w:suppressAutoHyphens w:val="0"/>
              <w:jc w:val="center"/>
            </w:pPr>
            <w:r>
              <w:rPr>
                <w:rStyle w:val="11"/>
                <w:rFonts w:cs="Times New Roman"/>
                <w:color w:val="000000"/>
                <w:sz w:val="28"/>
                <w:szCs w:val="28"/>
                <w:lang w:eastAsia="ru-RU"/>
              </w:rPr>
              <w:t>50</w:t>
            </w:r>
            <w:r w:rsidR="002F70A5">
              <w:rPr>
                <w:rStyle w:val="11"/>
                <w:rFonts w:cs="Times New Roman"/>
                <w:color w:val="000000"/>
                <w:sz w:val="28"/>
                <w:szCs w:val="28"/>
                <w:lang w:eastAsia="ru-RU"/>
              </w:rPr>
              <w:t>,00</w:t>
            </w:r>
          </w:p>
        </w:tc>
      </w:tr>
      <w:tr w:rsidR="002F70A5" w:rsidTr="00253AC6">
        <w:tc>
          <w:tcPr>
            <w:tcW w:w="439" w:type="dxa"/>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2F70A5" w:rsidRDefault="002F70A5" w:rsidP="009D6080">
            <w:pPr>
              <w:pStyle w:val="10"/>
              <w:suppressAutoHyphens w:val="0"/>
              <w:jc w:val="center"/>
            </w:pPr>
            <w:r>
              <w:rPr>
                <w:rStyle w:val="11"/>
                <w:rFonts w:cs="Times New Roman"/>
                <w:color w:val="000000"/>
                <w:sz w:val="28"/>
                <w:szCs w:val="28"/>
                <w:lang w:eastAsia="ru-RU"/>
              </w:rPr>
              <w:t>3</w:t>
            </w:r>
          </w:p>
        </w:tc>
        <w:tc>
          <w:tcPr>
            <w:tcW w:w="5353" w:type="dxa"/>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2F70A5" w:rsidRDefault="002F70A5" w:rsidP="009D6080">
            <w:pPr>
              <w:pStyle w:val="10"/>
              <w:suppressAutoHyphens w:val="0"/>
              <w:jc w:val="both"/>
            </w:pPr>
            <w:r>
              <w:rPr>
                <w:rStyle w:val="11"/>
                <w:rFonts w:cs="Times New Roman"/>
                <w:color w:val="000000"/>
                <w:sz w:val="28"/>
                <w:szCs w:val="28"/>
                <w:lang w:eastAsia="ru-RU"/>
              </w:rPr>
              <w:t>Тумба, об'ємно - просторова конструкція, що стоять окремо</w:t>
            </w:r>
          </w:p>
        </w:tc>
        <w:tc>
          <w:tcPr>
            <w:tcW w:w="1773" w:type="dxa"/>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2F70A5" w:rsidRDefault="002F70A5" w:rsidP="009D6080">
            <w:pPr>
              <w:pStyle w:val="10"/>
              <w:suppressAutoHyphens w:val="0"/>
              <w:jc w:val="both"/>
            </w:pPr>
            <w:r>
              <w:rPr>
                <w:rStyle w:val="11"/>
                <w:rFonts w:cs="Times New Roman"/>
                <w:color w:val="000000"/>
                <w:sz w:val="28"/>
                <w:szCs w:val="28"/>
                <w:lang w:eastAsia="ru-RU"/>
              </w:rPr>
              <w:t>1 кв. м. площі розташування</w:t>
            </w:r>
          </w:p>
        </w:tc>
        <w:tc>
          <w:tcPr>
            <w:tcW w:w="20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2F70A5" w:rsidRDefault="002F70A5" w:rsidP="009D6080">
            <w:pPr>
              <w:pStyle w:val="10"/>
              <w:suppressAutoHyphens w:val="0"/>
              <w:jc w:val="center"/>
            </w:pPr>
            <w:r>
              <w:rPr>
                <w:rStyle w:val="11"/>
                <w:rFonts w:cs="Times New Roman"/>
                <w:color w:val="000000"/>
                <w:sz w:val="28"/>
                <w:szCs w:val="28"/>
                <w:lang w:eastAsia="ru-RU"/>
              </w:rPr>
              <w:t>40,00</w:t>
            </w:r>
          </w:p>
        </w:tc>
      </w:tr>
      <w:tr w:rsidR="002F70A5" w:rsidTr="00253AC6">
        <w:trPr>
          <w:trHeight w:val="355"/>
        </w:trPr>
        <w:tc>
          <w:tcPr>
            <w:tcW w:w="439" w:type="dxa"/>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2F70A5" w:rsidRDefault="002F70A5" w:rsidP="009D6080">
            <w:pPr>
              <w:pStyle w:val="10"/>
              <w:suppressAutoHyphens w:val="0"/>
              <w:jc w:val="center"/>
            </w:pPr>
            <w:r>
              <w:rPr>
                <w:rStyle w:val="11"/>
                <w:rFonts w:cs="Times New Roman"/>
                <w:color w:val="000000"/>
                <w:sz w:val="28"/>
                <w:szCs w:val="28"/>
                <w:lang w:eastAsia="ru-RU"/>
              </w:rPr>
              <w:t>4</w:t>
            </w:r>
          </w:p>
        </w:tc>
        <w:tc>
          <w:tcPr>
            <w:tcW w:w="5353" w:type="dxa"/>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2F70A5" w:rsidRDefault="002F70A5" w:rsidP="009D6080">
            <w:pPr>
              <w:pStyle w:val="10"/>
              <w:suppressAutoHyphens w:val="0"/>
              <w:jc w:val="both"/>
            </w:pPr>
            <w:r>
              <w:rPr>
                <w:rStyle w:val="11"/>
                <w:rFonts w:cs="Times New Roman"/>
                <w:color w:val="000000"/>
                <w:sz w:val="28"/>
                <w:szCs w:val="28"/>
                <w:lang w:eastAsia="ru-RU"/>
              </w:rPr>
              <w:t>Телевізійний екран</w:t>
            </w:r>
          </w:p>
        </w:tc>
        <w:tc>
          <w:tcPr>
            <w:tcW w:w="1773" w:type="dxa"/>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2F70A5" w:rsidRDefault="002F70A5" w:rsidP="009D6080">
            <w:pPr>
              <w:pStyle w:val="10"/>
              <w:suppressAutoHyphens w:val="0"/>
              <w:jc w:val="both"/>
            </w:pPr>
            <w:r>
              <w:rPr>
                <w:rStyle w:val="11"/>
                <w:rFonts w:cs="Times New Roman"/>
                <w:color w:val="000000"/>
                <w:sz w:val="28"/>
                <w:szCs w:val="28"/>
                <w:lang w:eastAsia="ru-RU"/>
              </w:rPr>
              <w:t>1 кв. м. площі розташування</w:t>
            </w:r>
          </w:p>
        </w:tc>
        <w:tc>
          <w:tcPr>
            <w:tcW w:w="20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2F70A5" w:rsidRDefault="000D5FD5" w:rsidP="009D6080">
            <w:pPr>
              <w:pStyle w:val="10"/>
              <w:suppressAutoHyphens w:val="0"/>
              <w:jc w:val="center"/>
            </w:pPr>
            <w:r>
              <w:rPr>
                <w:rStyle w:val="11"/>
                <w:rFonts w:cs="Times New Roman"/>
                <w:color w:val="000000"/>
                <w:sz w:val="28"/>
                <w:szCs w:val="28"/>
                <w:lang w:eastAsia="ru-RU"/>
              </w:rPr>
              <w:t>200</w:t>
            </w:r>
            <w:r w:rsidR="002F70A5">
              <w:rPr>
                <w:rStyle w:val="11"/>
                <w:rFonts w:cs="Times New Roman"/>
                <w:color w:val="000000"/>
                <w:sz w:val="28"/>
                <w:szCs w:val="28"/>
                <w:lang w:eastAsia="ru-RU"/>
              </w:rPr>
              <w:t>,00</w:t>
            </w:r>
          </w:p>
        </w:tc>
      </w:tr>
      <w:tr w:rsidR="002F70A5" w:rsidTr="00253AC6">
        <w:trPr>
          <w:trHeight w:val="637"/>
        </w:trPr>
        <w:tc>
          <w:tcPr>
            <w:tcW w:w="439" w:type="dxa"/>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2F70A5" w:rsidRDefault="002F70A5" w:rsidP="009D6080">
            <w:pPr>
              <w:pStyle w:val="10"/>
              <w:suppressAutoHyphens w:val="0"/>
              <w:jc w:val="center"/>
            </w:pPr>
            <w:r>
              <w:rPr>
                <w:rStyle w:val="11"/>
                <w:rFonts w:cs="Times New Roman"/>
                <w:color w:val="000000"/>
                <w:sz w:val="28"/>
                <w:szCs w:val="28"/>
                <w:lang w:eastAsia="ru-RU"/>
              </w:rPr>
              <w:t>5</w:t>
            </w:r>
          </w:p>
        </w:tc>
        <w:tc>
          <w:tcPr>
            <w:tcW w:w="5353" w:type="dxa"/>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2F70A5" w:rsidRDefault="002F70A5" w:rsidP="009D6080">
            <w:pPr>
              <w:pStyle w:val="10"/>
              <w:suppressAutoHyphens w:val="0"/>
              <w:jc w:val="both"/>
            </w:pPr>
            <w:r>
              <w:rPr>
                <w:rStyle w:val="11"/>
                <w:rFonts w:cs="Times New Roman"/>
                <w:color w:val="000000"/>
                <w:sz w:val="28"/>
                <w:szCs w:val="28"/>
                <w:lang w:eastAsia="ru-RU"/>
              </w:rPr>
              <w:t>Конструкції на даху будинку (будівлі) споруди</w:t>
            </w:r>
          </w:p>
        </w:tc>
        <w:tc>
          <w:tcPr>
            <w:tcW w:w="1773" w:type="dxa"/>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2F70A5" w:rsidRDefault="002F70A5" w:rsidP="009D6080">
            <w:pPr>
              <w:pStyle w:val="10"/>
              <w:suppressAutoHyphens w:val="0"/>
              <w:jc w:val="both"/>
            </w:pPr>
            <w:r>
              <w:rPr>
                <w:rStyle w:val="11"/>
                <w:rFonts w:cs="Times New Roman"/>
                <w:color w:val="000000"/>
                <w:sz w:val="28"/>
                <w:szCs w:val="28"/>
                <w:lang w:eastAsia="ru-RU"/>
              </w:rPr>
              <w:t>1 кв. м. площі розташування</w:t>
            </w:r>
          </w:p>
        </w:tc>
        <w:tc>
          <w:tcPr>
            <w:tcW w:w="20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2F70A5" w:rsidRDefault="002F70A5" w:rsidP="009D6080">
            <w:pPr>
              <w:pStyle w:val="10"/>
              <w:suppressAutoHyphens w:val="0"/>
              <w:jc w:val="center"/>
            </w:pPr>
            <w:r>
              <w:rPr>
                <w:rStyle w:val="11"/>
                <w:rFonts w:cs="Times New Roman"/>
                <w:color w:val="000000"/>
                <w:sz w:val="28"/>
                <w:szCs w:val="28"/>
                <w:lang w:eastAsia="ru-RU"/>
              </w:rPr>
              <w:t>100,00</w:t>
            </w:r>
          </w:p>
        </w:tc>
      </w:tr>
      <w:tr w:rsidR="002F70A5" w:rsidTr="00253AC6">
        <w:trPr>
          <w:trHeight w:val="659"/>
        </w:trPr>
        <w:tc>
          <w:tcPr>
            <w:tcW w:w="439" w:type="dxa"/>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2F70A5" w:rsidRDefault="002F70A5" w:rsidP="009D6080">
            <w:pPr>
              <w:pStyle w:val="10"/>
              <w:suppressAutoHyphens w:val="0"/>
              <w:jc w:val="center"/>
            </w:pPr>
            <w:r>
              <w:rPr>
                <w:rStyle w:val="11"/>
                <w:rFonts w:cs="Times New Roman"/>
                <w:color w:val="000000"/>
                <w:sz w:val="28"/>
                <w:szCs w:val="28"/>
                <w:lang w:eastAsia="ru-RU"/>
              </w:rPr>
              <w:t>6</w:t>
            </w:r>
          </w:p>
        </w:tc>
        <w:tc>
          <w:tcPr>
            <w:tcW w:w="5353" w:type="dxa"/>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2F70A5" w:rsidRDefault="002F70A5" w:rsidP="009D6080">
            <w:pPr>
              <w:pStyle w:val="10"/>
              <w:suppressAutoHyphens w:val="0"/>
              <w:jc w:val="both"/>
            </w:pPr>
            <w:r>
              <w:rPr>
                <w:rStyle w:val="11"/>
                <w:rFonts w:cs="Times New Roman"/>
                <w:color w:val="000000"/>
                <w:sz w:val="28"/>
                <w:szCs w:val="28"/>
                <w:lang w:eastAsia="ru-RU"/>
              </w:rPr>
              <w:t>Рекламний напис, малюнок, вказівник на дорожньому покритті</w:t>
            </w:r>
          </w:p>
        </w:tc>
        <w:tc>
          <w:tcPr>
            <w:tcW w:w="1773" w:type="dxa"/>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2F70A5" w:rsidRDefault="002F70A5" w:rsidP="009D6080">
            <w:pPr>
              <w:pStyle w:val="10"/>
              <w:suppressAutoHyphens w:val="0"/>
              <w:jc w:val="both"/>
            </w:pPr>
            <w:r>
              <w:rPr>
                <w:rStyle w:val="11"/>
                <w:rFonts w:cs="Times New Roman"/>
                <w:color w:val="000000"/>
                <w:sz w:val="28"/>
                <w:szCs w:val="28"/>
                <w:lang w:eastAsia="ru-RU"/>
              </w:rPr>
              <w:t>1 кв. м. площі розташування</w:t>
            </w:r>
          </w:p>
        </w:tc>
        <w:tc>
          <w:tcPr>
            <w:tcW w:w="20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rsidR="002F70A5" w:rsidRDefault="002F70A5" w:rsidP="009D6080">
            <w:pPr>
              <w:pStyle w:val="10"/>
              <w:suppressAutoHyphens w:val="0"/>
              <w:jc w:val="center"/>
            </w:pPr>
            <w:r>
              <w:rPr>
                <w:rStyle w:val="11"/>
                <w:rFonts w:cs="Times New Roman"/>
                <w:color w:val="000000"/>
                <w:sz w:val="28"/>
                <w:szCs w:val="28"/>
                <w:lang w:eastAsia="ru-RU"/>
              </w:rPr>
              <w:t>50,00</w:t>
            </w:r>
          </w:p>
        </w:tc>
      </w:tr>
    </w:tbl>
    <w:p w:rsidR="002F70A5" w:rsidRDefault="002F70A5" w:rsidP="002F70A5">
      <w:pPr>
        <w:pStyle w:val="10"/>
        <w:suppressAutoHyphens w:val="0"/>
        <w:ind w:firstLine="708"/>
        <w:jc w:val="both"/>
        <w:rPr>
          <w:rFonts w:cs="Times New Roman"/>
          <w:color w:val="000000"/>
          <w:sz w:val="28"/>
          <w:szCs w:val="28"/>
        </w:rPr>
      </w:pPr>
    </w:p>
    <w:p w:rsidR="002F70A5" w:rsidRDefault="002F70A5" w:rsidP="002F70A5">
      <w:pPr>
        <w:pStyle w:val="10"/>
        <w:suppressAutoHyphens w:val="0"/>
        <w:ind w:firstLine="708"/>
        <w:jc w:val="both"/>
      </w:pPr>
      <w:r>
        <w:rPr>
          <w:rStyle w:val="11"/>
          <w:rFonts w:cs="Times New Roman"/>
          <w:color w:val="000000"/>
          <w:sz w:val="28"/>
          <w:szCs w:val="28"/>
        </w:rPr>
        <w:lastRenderedPageBreak/>
        <w:t>2) Розмір плати за користування місцем, що знаходиться у комунальній власності, для розміщення спеціальних конструкцій, що використовуються для розташування рекламних засобів, обчислюється за такою формулою:</w:t>
      </w:r>
    </w:p>
    <w:p w:rsidR="002F70A5" w:rsidRDefault="007B0543" w:rsidP="002F70A5">
      <w:pPr>
        <w:pStyle w:val="10"/>
        <w:jc w:val="both"/>
      </w:pPr>
      <w:r>
        <w:rPr>
          <w:rStyle w:val="11"/>
          <w:rFonts w:cs="Times New Roman"/>
          <w:color w:val="000000"/>
          <w:sz w:val="28"/>
          <w:szCs w:val="28"/>
        </w:rPr>
        <w:t xml:space="preserve">Р = S х М х В </w:t>
      </w:r>
      <w:r w:rsidR="002F70A5">
        <w:rPr>
          <w:rStyle w:val="11"/>
          <w:rFonts w:cs="Times New Roman"/>
          <w:color w:val="000000"/>
          <w:sz w:val="28"/>
          <w:szCs w:val="28"/>
        </w:rPr>
        <w:t>, де</w:t>
      </w:r>
    </w:p>
    <w:p w:rsidR="002F70A5" w:rsidRDefault="002F70A5" w:rsidP="002F70A5">
      <w:pPr>
        <w:pStyle w:val="10"/>
        <w:jc w:val="both"/>
      </w:pPr>
      <w:r>
        <w:rPr>
          <w:rStyle w:val="11"/>
          <w:rFonts w:cs="Times New Roman"/>
          <w:color w:val="000000"/>
          <w:sz w:val="28"/>
          <w:szCs w:val="28"/>
        </w:rPr>
        <w:t>Р — річний розмір плати за користування місцем, що знаходиться у комунальній власності, для розміщення спеціальних конструкцій (грн.) без ПДВ;</w:t>
      </w:r>
    </w:p>
    <w:p w:rsidR="002F70A5" w:rsidRDefault="002F70A5" w:rsidP="002F70A5">
      <w:pPr>
        <w:pStyle w:val="10"/>
        <w:jc w:val="both"/>
      </w:pPr>
      <w:r>
        <w:rPr>
          <w:rStyle w:val="11"/>
          <w:rFonts w:cs="Times New Roman"/>
          <w:color w:val="000000"/>
          <w:sz w:val="28"/>
          <w:szCs w:val="28"/>
        </w:rPr>
        <w:t>S — розмір площі розташування спеціальної конструкції (м. кв.);</w:t>
      </w:r>
    </w:p>
    <w:p w:rsidR="002F70A5" w:rsidRDefault="002F70A5" w:rsidP="002F70A5">
      <w:pPr>
        <w:pStyle w:val="10"/>
        <w:jc w:val="both"/>
      </w:pPr>
      <w:r>
        <w:rPr>
          <w:rStyle w:val="11"/>
          <w:rFonts w:cs="Times New Roman"/>
          <w:color w:val="000000"/>
          <w:sz w:val="28"/>
          <w:szCs w:val="28"/>
        </w:rPr>
        <w:t>М — термін розміщення спеціальної конструкції (місяці);</w:t>
      </w:r>
    </w:p>
    <w:p w:rsidR="002F70A5" w:rsidRDefault="002F70A5" w:rsidP="002F70A5">
      <w:pPr>
        <w:pStyle w:val="10"/>
        <w:jc w:val="both"/>
      </w:pPr>
      <w:r>
        <w:rPr>
          <w:rStyle w:val="11"/>
          <w:rFonts w:cs="Times New Roman"/>
          <w:color w:val="000000"/>
          <w:sz w:val="28"/>
          <w:szCs w:val="28"/>
        </w:rPr>
        <w:t>В — вартість використання 1 кв. м. місця розташування спеціальної ко</w:t>
      </w:r>
      <w:r w:rsidR="007B0543">
        <w:rPr>
          <w:rStyle w:val="11"/>
          <w:rFonts w:cs="Times New Roman"/>
          <w:color w:val="000000"/>
          <w:sz w:val="28"/>
          <w:szCs w:val="28"/>
        </w:rPr>
        <w:t>нструкції (базовий тариф, грн.).</w:t>
      </w:r>
    </w:p>
    <w:p w:rsidR="002F70A5" w:rsidRDefault="002F70A5" w:rsidP="002F70A5">
      <w:pPr>
        <w:pStyle w:val="af4"/>
        <w:ind w:left="1" w:hanging="3"/>
        <w:jc w:val="both"/>
      </w:pPr>
      <w:r>
        <w:rPr>
          <w:rStyle w:val="11"/>
          <w:color w:val="000000"/>
          <w:sz w:val="28"/>
          <w:szCs w:val="28"/>
          <w:lang w:val="uk-UA"/>
        </w:rPr>
        <w:t>4) Плата за використання місць розташування спеціальних конструкцій вноситься помісячно або авансом за рік, на підставі договору</w:t>
      </w:r>
      <w:r>
        <w:rPr>
          <w:rStyle w:val="11"/>
          <w:b/>
          <w:color w:val="000000"/>
          <w:sz w:val="28"/>
          <w:szCs w:val="28"/>
          <w:lang w:val="uk-UA"/>
        </w:rPr>
        <w:t xml:space="preserve"> </w:t>
      </w:r>
      <w:r>
        <w:rPr>
          <w:rStyle w:val="af5"/>
          <w:sz w:val="28"/>
          <w:szCs w:val="28"/>
          <w:lang w:val="uk-UA"/>
        </w:rPr>
        <w:t>про тимчасове користування місцями розташування рекламних засобів</w:t>
      </w:r>
      <w:r>
        <w:rPr>
          <w:rStyle w:val="11"/>
          <w:b/>
          <w:lang w:val="uk-UA"/>
        </w:rPr>
        <w:t>.</w:t>
      </w:r>
    </w:p>
    <w:p w:rsidR="002F70A5" w:rsidRDefault="002F70A5" w:rsidP="002F70A5">
      <w:pPr>
        <w:pStyle w:val="10"/>
        <w:ind w:firstLine="567"/>
        <w:jc w:val="both"/>
      </w:pPr>
      <w:r>
        <w:rPr>
          <w:rStyle w:val="11"/>
          <w:rFonts w:cs="Times New Roman"/>
          <w:color w:val="000000"/>
          <w:sz w:val="28"/>
          <w:szCs w:val="28"/>
        </w:rPr>
        <w:t xml:space="preserve">5) Плата за тимчасове розміщення рекламних засобів зараховується до бюджету </w:t>
      </w:r>
      <w:r>
        <w:rPr>
          <w:rStyle w:val="11"/>
          <w:rFonts w:cs="Times New Roman"/>
          <w:sz w:val="28"/>
          <w:szCs w:val="28"/>
        </w:rPr>
        <w:t>Чортківської міської територіальної громади.</w:t>
      </w:r>
    </w:p>
    <w:p w:rsidR="002F70A5" w:rsidRDefault="002F70A5" w:rsidP="002F70A5">
      <w:pPr>
        <w:pStyle w:val="10"/>
        <w:ind w:firstLine="567"/>
        <w:jc w:val="both"/>
        <w:rPr>
          <w:rFonts w:cs="Times New Roman"/>
          <w:color w:val="000000"/>
          <w:sz w:val="28"/>
          <w:szCs w:val="28"/>
        </w:rPr>
      </w:pPr>
      <w:r>
        <w:rPr>
          <w:rFonts w:cs="Times New Roman"/>
          <w:color w:val="000000"/>
          <w:sz w:val="28"/>
          <w:szCs w:val="28"/>
        </w:rPr>
        <w:t>6) Плата за тимчасове користування місцем, що перебуває у державній або приватній власності, здійснюється на договірних засадах з його власником або уповноваженим ним органом (особою). Розмір плати за тимчасове користування місцем розташування рекламного засобу не може встановлюватися залежно від змісту реклами.</w:t>
      </w:r>
    </w:p>
    <w:p w:rsidR="002F70A5" w:rsidRDefault="002F70A5" w:rsidP="002F70A5">
      <w:pPr>
        <w:pStyle w:val="10"/>
        <w:ind w:firstLine="567"/>
        <w:jc w:val="both"/>
      </w:pPr>
      <w:r>
        <w:rPr>
          <w:rStyle w:val="11"/>
          <w:rFonts w:cs="Times New Roman"/>
          <w:color w:val="000000"/>
          <w:sz w:val="28"/>
          <w:szCs w:val="28"/>
        </w:rPr>
        <w:t>3. Розповсюджувач зовнішньої реклами не звільняється від плати за використання місць розташування спеціальних конструкцій при відсутності рекламного засобу.</w:t>
      </w:r>
    </w:p>
    <w:p w:rsidR="002F70A5" w:rsidRDefault="002F70A5" w:rsidP="002F70A5">
      <w:pPr>
        <w:pStyle w:val="10"/>
        <w:ind w:firstLine="567"/>
        <w:jc w:val="both"/>
      </w:pPr>
      <w:r>
        <w:rPr>
          <w:rStyle w:val="11"/>
          <w:rFonts w:cs="Times New Roman"/>
          <w:color w:val="000000"/>
          <w:sz w:val="28"/>
          <w:szCs w:val="28"/>
        </w:rPr>
        <w:t xml:space="preserve">4. У випадку розміщення рекламоносіїв складної конфігурації розрахунок оплачуваної площі здійснюється у межах описаного прямокутника (зовнішні габарити). </w:t>
      </w:r>
    </w:p>
    <w:p w:rsidR="002F70A5" w:rsidRDefault="002F70A5" w:rsidP="002F70A5">
      <w:pPr>
        <w:pStyle w:val="10"/>
        <w:ind w:firstLine="567"/>
        <w:jc w:val="both"/>
      </w:pPr>
      <w:r>
        <w:rPr>
          <w:rStyle w:val="11"/>
          <w:rFonts w:cs="Times New Roman"/>
          <w:color w:val="000000"/>
          <w:sz w:val="28"/>
          <w:szCs w:val="28"/>
        </w:rPr>
        <w:t>5. При підрахунку площі рекламоносія плата за неповний квадратний метр вираховується як за повний.</w:t>
      </w:r>
    </w:p>
    <w:p w:rsidR="002F70A5" w:rsidRDefault="002F70A5" w:rsidP="002F70A5">
      <w:pPr>
        <w:pStyle w:val="10"/>
        <w:jc w:val="both"/>
      </w:pPr>
      <w:r>
        <w:rPr>
          <w:rStyle w:val="11"/>
          <w:rFonts w:cs="Times New Roman"/>
          <w:color w:val="000000"/>
          <w:sz w:val="28"/>
          <w:szCs w:val="28"/>
        </w:rPr>
        <w:t xml:space="preserve"> </w:t>
      </w:r>
    </w:p>
    <w:p w:rsidR="002F70A5" w:rsidRDefault="002F70A5" w:rsidP="002F70A5">
      <w:pPr>
        <w:pStyle w:val="10"/>
        <w:jc w:val="both"/>
        <w:rPr>
          <w:rFonts w:cs="Times New Roman"/>
          <w:color w:val="000000"/>
          <w:sz w:val="32"/>
          <w:szCs w:val="28"/>
        </w:rPr>
      </w:pPr>
    </w:p>
    <w:p w:rsidR="002F70A5" w:rsidRDefault="002F70A5" w:rsidP="002F70A5">
      <w:pPr>
        <w:pStyle w:val="af4"/>
        <w:tabs>
          <w:tab w:val="left" w:pos="6000"/>
        </w:tabs>
        <w:ind w:left="1" w:hanging="3"/>
        <w:jc w:val="both"/>
      </w:pPr>
      <w:r>
        <w:rPr>
          <w:rStyle w:val="11"/>
          <w:bCs/>
          <w:sz w:val="28"/>
          <w:szCs w:val="28"/>
          <w:lang w:val="uk-UA"/>
        </w:rPr>
        <w:t xml:space="preserve">Секретар міської ради                                                     </w:t>
      </w:r>
      <w:r>
        <w:rPr>
          <w:rStyle w:val="11"/>
          <w:bCs/>
          <w:sz w:val="28"/>
          <w:szCs w:val="28"/>
          <w:lang w:val="uk-UA"/>
        </w:rPr>
        <w:tab/>
        <w:t xml:space="preserve">              Ярослав Дзиндра</w:t>
      </w:r>
    </w:p>
    <w:p w:rsidR="00CF5032" w:rsidRPr="002F70A5" w:rsidRDefault="0052733B">
      <w:pPr>
        <w:pBdr>
          <w:top w:val="nil"/>
          <w:left w:val="nil"/>
          <w:bottom w:val="nil"/>
          <w:right w:val="nil"/>
          <w:between w:val="nil"/>
        </w:pBdr>
        <w:spacing w:line="240" w:lineRule="auto"/>
        <w:ind w:left="1" w:hanging="3"/>
        <w:rPr>
          <w:color w:val="000000"/>
          <w:sz w:val="28"/>
          <w:szCs w:val="28"/>
          <w:lang w:val="uk-UA"/>
        </w:rPr>
      </w:pPr>
      <w:r>
        <w:rPr>
          <w:color w:val="000000"/>
          <w:sz w:val="28"/>
          <w:szCs w:val="28"/>
        </w:rPr>
        <w:t xml:space="preserve">                                                      </w:t>
      </w:r>
      <w:r>
        <w:br w:type="page"/>
      </w:r>
      <w:r w:rsidR="002F70A5">
        <w:rPr>
          <w:lang w:val="uk-UA"/>
        </w:rPr>
        <w:lastRenderedPageBreak/>
        <w:t xml:space="preserve"> </w:t>
      </w:r>
    </w:p>
    <w:p w:rsidR="00CF5032" w:rsidRDefault="0052733B">
      <w:pPr>
        <w:pBdr>
          <w:top w:val="nil"/>
          <w:left w:val="nil"/>
          <w:bottom w:val="nil"/>
          <w:right w:val="nil"/>
          <w:between w:val="nil"/>
        </w:pBdr>
        <w:spacing w:line="240" w:lineRule="auto"/>
        <w:ind w:left="0" w:hanging="2"/>
        <w:jc w:val="right"/>
        <w:rPr>
          <w:b/>
        </w:rPr>
      </w:pPr>
      <w:r>
        <w:rPr>
          <w:b/>
          <w:color w:val="000000"/>
        </w:rPr>
        <w:t xml:space="preserve">Додаток  </w:t>
      </w:r>
      <w:r w:rsidR="002F70A5">
        <w:rPr>
          <w:b/>
        </w:rPr>
        <w:t>3</w:t>
      </w:r>
    </w:p>
    <w:p w:rsidR="00CF5032" w:rsidRDefault="0052733B">
      <w:pPr>
        <w:pBdr>
          <w:top w:val="nil"/>
          <w:left w:val="nil"/>
          <w:bottom w:val="nil"/>
          <w:right w:val="nil"/>
          <w:between w:val="nil"/>
        </w:pBdr>
        <w:spacing w:line="240" w:lineRule="auto"/>
        <w:ind w:left="0" w:hanging="2"/>
        <w:jc w:val="right"/>
      </w:pPr>
      <w:r>
        <w:t xml:space="preserve">до Положення про порядок  розміщення </w:t>
      </w:r>
    </w:p>
    <w:p w:rsidR="00CF5032" w:rsidRDefault="0052733B">
      <w:pPr>
        <w:pBdr>
          <w:top w:val="nil"/>
          <w:left w:val="nil"/>
          <w:bottom w:val="nil"/>
          <w:right w:val="nil"/>
          <w:between w:val="nil"/>
        </w:pBdr>
        <w:spacing w:line="240" w:lineRule="auto"/>
        <w:ind w:left="0" w:hanging="2"/>
        <w:jc w:val="right"/>
      </w:pPr>
      <w:r>
        <w:t>зовнішньої реклами на території</w:t>
      </w:r>
    </w:p>
    <w:p w:rsidR="00CF5032" w:rsidRDefault="0052733B">
      <w:pPr>
        <w:pBdr>
          <w:top w:val="nil"/>
          <w:left w:val="nil"/>
          <w:bottom w:val="nil"/>
          <w:right w:val="nil"/>
          <w:between w:val="nil"/>
        </w:pBdr>
        <w:spacing w:line="240" w:lineRule="auto"/>
        <w:ind w:left="0" w:hanging="2"/>
        <w:jc w:val="right"/>
      </w:pPr>
      <w:r>
        <w:t>Чортківської міської територіальної громади</w:t>
      </w:r>
    </w:p>
    <w:p w:rsidR="00CF5032" w:rsidRDefault="00CF5032">
      <w:pPr>
        <w:pBdr>
          <w:top w:val="nil"/>
          <w:left w:val="nil"/>
          <w:bottom w:val="nil"/>
          <w:right w:val="nil"/>
          <w:between w:val="nil"/>
        </w:pBdr>
        <w:spacing w:line="240" w:lineRule="auto"/>
        <w:ind w:left="1" w:hanging="3"/>
        <w:rPr>
          <w:sz w:val="28"/>
          <w:szCs w:val="28"/>
        </w:rPr>
      </w:pPr>
    </w:p>
    <w:p w:rsidR="00CF5032" w:rsidRDefault="00CF5032">
      <w:pPr>
        <w:pBdr>
          <w:top w:val="nil"/>
          <w:left w:val="nil"/>
          <w:bottom w:val="nil"/>
          <w:right w:val="nil"/>
          <w:between w:val="nil"/>
        </w:pBdr>
        <w:spacing w:line="240" w:lineRule="auto"/>
        <w:ind w:left="1" w:hanging="3"/>
        <w:rPr>
          <w:sz w:val="28"/>
          <w:szCs w:val="28"/>
        </w:rPr>
      </w:pPr>
    </w:p>
    <w:p w:rsidR="00CF5032" w:rsidRDefault="0052733B">
      <w:pPr>
        <w:pBdr>
          <w:bottom w:val="single" w:sz="8" w:space="0" w:color="000000"/>
        </w:pBdr>
        <w:ind w:left="1" w:hanging="3"/>
        <w:jc w:val="both"/>
        <w:rPr>
          <w:sz w:val="28"/>
          <w:szCs w:val="28"/>
        </w:rPr>
      </w:pPr>
      <w:r>
        <w:rPr>
          <w:sz w:val="28"/>
          <w:szCs w:val="28"/>
        </w:rPr>
        <w:t>Відділ архітектури та містобудівного кадастру Чортківської міської ради</w:t>
      </w:r>
    </w:p>
    <w:p w:rsidR="00CF5032" w:rsidRDefault="00CF5032">
      <w:pPr>
        <w:pBdr>
          <w:bottom w:val="single" w:sz="8" w:space="0" w:color="000000"/>
        </w:pBdr>
        <w:ind w:left="1" w:hanging="3"/>
        <w:jc w:val="both"/>
        <w:rPr>
          <w:sz w:val="28"/>
          <w:szCs w:val="28"/>
        </w:rPr>
      </w:pPr>
    </w:p>
    <w:p w:rsidR="00CF5032" w:rsidRDefault="00CF5032">
      <w:pPr>
        <w:ind w:left="1" w:hanging="3"/>
        <w:rPr>
          <w:sz w:val="28"/>
          <w:szCs w:val="28"/>
        </w:rPr>
      </w:pPr>
    </w:p>
    <w:p w:rsidR="00CF5032" w:rsidRDefault="0052733B">
      <w:pPr>
        <w:ind w:left="1" w:hanging="3"/>
        <w:jc w:val="center"/>
      </w:pPr>
      <w:r>
        <w:rPr>
          <w:sz w:val="28"/>
          <w:szCs w:val="28"/>
        </w:rPr>
        <w:t>________________________________________</w:t>
      </w:r>
    </w:p>
    <w:p w:rsidR="00CF5032" w:rsidRDefault="0052733B">
      <w:pPr>
        <w:ind w:left="0" w:hanging="2"/>
        <w:jc w:val="center"/>
        <w:rPr>
          <w:sz w:val="28"/>
          <w:szCs w:val="28"/>
        </w:rPr>
      </w:pPr>
      <w:r>
        <w:t>(ПІБ заявника чи найменування юридичної особи  )</w:t>
      </w:r>
    </w:p>
    <w:p w:rsidR="00CF5032" w:rsidRDefault="0052733B">
      <w:pPr>
        <w:ind w:left="1" w:hanging="3"/>
        <w:jc w:val="both"/>
        <w:rPr>
          <w:sz w:val="28"/>
          <w:szCs w:val="28"/>
        </w:rPr>
      </w:pPr>
      <w:r>
        <w:rPr>
          <w:sz w:val="28"/>
          <w:szCs w:val="28"/>
        </w:rPr>
        <w:t>________________________________________</w:t>
      </w:r>
    </w:p>
    <w:p w:rsidR="00CF5032" w:rsidRDefault="0052733B">
      <w:pPr>
        <w:ind w:left="1" w:hanging="3"/>
        <w:jc w:val="both"/>
        <w:rPr>
          <w:sz w:val="28"/>
          <w:szCs w:val="28"/>
        </w:rPr>
      </w:pPr>
      <w:r>
        <w:rPr>
          <w:sz w:val="28"/>
          <w:szCs w:val="28"/>
        </w:rPr>
        <w:t>Код ЄДРПОУ____________________________</w:t>
      </w:r>
    </w:p>
    <w:p w:rsidR="00CF5032" w:rsidRDefault="0052733B">
      <w:pPr>
        <w:ind w:left="1" w:hanging="3"/>
        <w:jc w:val="both"/>
        <w:rPr>
          <w:sz w:val="28"/>
          <w:szCs w:val="28"/>
        </w:rPr>
      </w:pPr>
      <w:r>
        <w:rPr>
          <w:sz w:val="28"/>
          <w:szCs w:val="28"/>
        </w:rPr>
        <w:t>Адреса реєстрації:________________________</w:t>
      </w:r>
    </w:p>
    <w:p w:rsidR="00CF5032" w:rsidRDefault="0052733B">
      <w:pPr>
        <w:ind w:left="1" w:hanging="3"/>
        <w:jc w:val="both"/>
        <w:rPr>
          <w:sz w:val="16"/>
          <w:szCs w:val="16"/>
        </w:rPr>
      </w:pPr>
      <w:r>
        <w:rPr>
          <w:sz w:val="28"/>
          <w:szCs w:val="28"/>
        </w:rPr>
        <w:t xml:space="preserve">                                                           _______________________________________</w:t>
      </w:r>
    </w:p>
    <w:p w:rsidR="00CF5032" w:rsidRDefault="00CF5032">
      <w:pPr>
        <w:ind w:left="0" w:hanging="2"/>
        <w:jc w:val="both"/>
        <w:rPr>
          <w:sz w:val="16"/>
          <w:szCs w:val="16"/>
        </w:rPr>
      </w:pPr>
    </w:p>
    <w:p w:rsidR="00CF5032" w:rsidRDefault="0052733B">
      <w:pPr>
        <w:ind w:left="1" w:hanging="3"/>
        <w:rPr>
          <w:sz w:val="16"/>
          <w:szCs w:val="16"/>
        </w:rPr>
      </w:pPr>
      <w:r>
        <w:rPr>
          <w:sz w:val="28"/>
          <w:szCs w:val="28"/>
        </w:rPr>
        <w:t>тел._________________________________</w:t>
      </w:r>
    </w:p>
    <w:p w:rsidR="00CF5032" w:rsidRDefault="00CF5032">
      <w:pPr>
        <w:ind w:left="1" w:hanging="3"/>
        <w:jc w:val="both"/>
        <w:rPr>
          <w:sz w:val="28"/>
          <w:szCs w:val="28"/>
        </w:rPr>
      </w:pPr>
    </w:p>
    <w:p w:rsidR="00CF5032" w:rsidRDefault="0052733B">
      <w:pPr>
        <w:ind w:left="1" w:hanging="3"/>
        <w:jc w:val="center"/>
        <w:rPr>
          <w:b/>
          <w:sz w:val="28"/>
          <w:szCs w:val="28"/>
        </w:rPr>
      </w:pPr>
      <w:r>
        <w:rPr>
          <w:b/>
          <w:sz w:val="28"/>
          <w:szCs w:val="28"/>
        </w:rPr>
        <w:t xml:space="preserve">Заява </w:t>
      </w:r>
    </w:p>
    <w:p w:rsidR="00CF5032" w:rsidRDefault="0052733B">
      <w:pPr>
        <w:ind w:left="1" w:hanging="3"/>
        <w:jc w:val="center"/>
        <w:rPr>
          <w:b/>
          <w:sz w:val="28"/>
          <w:szCs w:val="28"/>
        </w:rPr>
      </w:pPr>
      <w:r>
        <w:rPr>
          <w:b/>
          <w:sz w:val="28"/>
          <w:szCs w:val="28"/>
        </w:rPr>
        <w:t>про надання дозволу/ продовження терміну дії дозволу/ внесення змін у дозвіл на розміщення зовнішньої реклами</w:t>
      </w:r>
    </w:p>
    <w:p w:rsidR="00CF5032" w:rsidRDefault="00CF5032">
      <w:pPr>
        <w:ind w:left="1" w:hanging="3"/>
        <w:jc w:val="center"/>
        <w:rPr>
          <w:b/>
          <w:sz w:val="28"/>
          <w:szCs w:val="28"/>
        </w:rPr>
      </w:pPr>
    </w:p>
    <w:p w:rsidR="00CF5032" w:rsidRDefault="0052733B">
      <w:pPr>
        <w:ind w:left="1" w:hanging="3"/>
        <w:rPr>
          <w:sz w:val="28"/>
          <w:szCs w:val="28"/>
        </w:rPr>
      </w:pPr>
      <w:r>
        <w:rPr>
          <w:sz w:val="28"/>
          <w:szCs w:val="28"/>
        </w:rPr>
        <w:t xml:space="preserve">Прошу надати дозвіл/продовжити термін дії дозволу/ внести зміни у дозвіл на розміщення зовнішньої реклами за адресою: _________________________________________________________________ </w:t>
      </w:r>
    </w:p>
    <w:p w:rsidR="00CF5032" w:rsidRDefault="0052733B">
      <w:pPr>
        <w:ind w:left="0" w:hanging="2"/>
        <w:jc w:val="center"/>
      </w:pPr>
      <w:r>
        <w:t>(повна адреса місця розташування рекламного засобу)</w:t>
      </w:r>
    </w:p>
    <w:p w:rsidR="00CF5032" w:rsidRDefault="0052733B">
      <w:pPr>
        <w:ind w:left="1" w:hanging="3"/>
        <w:jc w:val="both"/>
        <w:rPr>
          <w:sz w:val="28"/>
          <w:szCs w:val="28"/>
        </w:rPr>
      </w:pPr>
      <w:r>
        <w:rPr>
          <w:sz w:val="28"/>
          <w:szCs w:val="28"/>
        </w:rPr>
        <w:t>тип рекламного засобу: ____________________________________________</w:t>
      </w:r>
    </w:p>
    <w:p w:rsidR="00CF5032" w:rsidRDefault="0052733B">
      <w:pPr>
        <w:ind w:left="1" w:hanging="3"/>
        <w:jc w:val="both"/>
        <w:rPr>
          <w:sz w:val="28"/>
          <w:szCs w:val="28"/>
        </w:rPr>
      </w:pPr>
      <w:r>
        <w:rPr>
          <w:sz w:val="28"/>
          <w:szCs w:val="28"/>
        </w:rPr>
        <w:t xml:space="preserve">терміном на _____________________________________________________ </w:t>
      </w:r>
    </w:p>
    <w:p w:rsidR="00CF5032" w:rsidRDefault="0052733B">
      <w:pPr>
        <w:ind w:left="0" w:hanging="2"/>
        <w:jc w:val="center"/>
      </w:pPr>
      <w:r>
        <w:t xml:space="preserve">                    (літерами)</w:t>
      </w:r>
    </w:p>
    <w:p w:rsidR="00CF5032" w:rsidRDefault="00CF5032">
      <w:pPr>
        <w:ind w:left="0" w:hanging="2"/>
        <w:jc w:val="center"/>
      </w:pPr>
    </w:p>
    <w:p w:rsidR="00CF5032" w:rsidRDefault="0052733B">
      <w:pPr>
        <w:ind w:left="1" w:hanging="3"/>
        <w:jc w:val="both"/>
        <w:rPr>
          <w:sz w:val="28"/>
          <w:szCs w:val="28"/>
        </w:rPr>
      </w:pPr>
      <w:r>
        <w:rPr>
          <w:sz w:val="28"/>
          <w:szCs w:val="28"/>
        </w:rPr>
        <w:t xml:space="preserve">До заяви додається: </w:t>
      </w:r>
    </w:p>
    <w:p w:rsidR="00CF5032" w:rsidRDefault="0052733B">
      <w:pPr>
        <w:numPr>
          <w:ilvl w:val="0"/>
          <w:numId w:val="1"/>
        </w:numPr>
        <w:ind w:left="1" w:hanging="3"/>
        <w:jc w:val="both"/>
        <w:rPr>
          <w:sz w:val="26"/>
          <w:szCs w:val="26"/>
        </w:rPr>
      </w:pPr>
      <w:r>
        <w:rPr>
          <w:sz w:val="26"/>
          <w:szCs w:val="26"/>
        </w:rPr>
        <w:t>Витяг про державну реєстрацію юридичної особи (для фізичної особи – копія паспорту громадянина України (сторінки 1, 2, 11), ідентифікаційний код);</w:t>
      </w:r>
    </w:p>
    <w:p w:rsidR="00CF5032" w:rsidRDefault="0052733B">
      <w:pPr>
        <w:numPr>
          <w:ilvl w:val="0"/>
          <w:numId w:val="1"/>
        </w:numPr>
        <w:ind w:left="1" w:hanging="3"/>
        <w:jc w:val="both"/>
        <w:rPr>
          <w:sz w:val="26"/>
          <w:szCs w:val="26"/>
        </w:rPr>
      </w:pPr>
      <w:r>
        <w:rPr>
          <w:sz w:val="26"/>
          <w:szCs w:val="26"/>
        </w:rPr>
        <w:t>Фотографія місця, де планується розташувати рекламну конструкцію та комп'ютерний макет фрагменту місцевості з запропонованим рекламоносієм;</w:t>
      </w:r>
    </w:p>
    <w:p w:rsidR="00CF5032" w:rsidRDefault="0052733B">
      <w:pPr>
        <w:numPr>
          <w:ilvl w:val="0"/>
          <w:numId w:val="1"/>
        </w:numPr>
        <w:ind w:left="1" w:hanging="3"/>
        <w:jc w:val="both"/>
        <w:rPr>
          <w:sz w:val="26"/>
          <w:szCs w:val="26"/>
        </w:rPr>
      </w:pPr>
      <w:r>
        <w:rPr>
          <w:sz w:val="26"/>
          <w:szCs w:val="26"/>
        </w:rPr>
        <w:t>Ескіз рекламного засобу з основними розмірами, кресленнями вузлів кріплення, відомостями про використовувані матеріали;</w:t>
      </w:r>
    </w:p>
    <w:p w:rsidR="00CF5032" w:rsidRDefault="0052733B">
      <w:pPr>
        <w:numPr>
          <w:ilvl w:val="0"/>
          <w:numId w:val="1"/>
        </w:numPr>
        <w:ind w:left="1" w:hanging="3"/>
        <w:jc w:val="both"/>
        <w:rPr>
          <w:sz w:val="26"/>
          <w:szCs w:val="26"/>
        </w:rPr>
      </w:pPr>
      <w:r>
        <w:rPr>
          <w:sz w:val="26"/>
          <w:szCs w:val="26"/>
        </w:rPr>
        <w:t>Схема розташування рекламного засобу на карті  (позначення на схематичній карті чи викопіюванні з топографо-геодезичного плану);</w:t>
      </w:r>
    </w:p>
    <w:p w:rsidR="00CF5032" w:rsidRDefault="0052733B">
      <w:pPr>
        <w:numPr>
          <w:ilvl w:val="0"/>
          <w:numId w:val="1"/>
        </w:numPr>
        <w:ind w:left="1" w:hanging="3"/>
        <w:jc w:val="both"/>
        <w:rPr>
          <w:sz w:val="26"/>
          <w:szCs w:val="26"/>
        </w:rPr>
      </w:pPr>
      <w:r>
        <w:rPr>
          <w:sz w:val="26"/>
          <w:szCs w:val="26"/>
        </w:rPr>
        <w:t xml:space="preserve">У випадку розміщення реклами на приватній території чи будівлі: свідоцтво про право власності на нерухоме майно або договір оренди нерухомого майна та згода власників  будівлі/території або уповноважених ними органів (осіб)  на встановлення реклами. </w:t>
      </w:r>
    </w:p>
    <w:p w:rsidR="00CF5032" w:rsidRDefault="0052733B">
      <w:pPr>
        <w:ind w:left="1" w:hanging="3"/>
        <w:jc w:val="both"/>
        <w:rPr>
          <w:sz w:val="26"/>
          <w:szCs w:val="26"/>
        </w:rPr>
      </w:pPr>
      <w:r>
        <w:rPr>
          <w:sz w:val="26"/>
          <w:szCs w:val="26"/>
        </w:rPr>
        <w:t xml:space="preserve">у випадку  продовження терміну дії дозволу: </w:t>
      </w:r>
    </w:p>
    <w:p w:rsidR="00CF5032" w:rsidRDefault="0052733B">
      <w:pPr>
        <w:numPr>
          <w:ilvl w:val="0"/>
          <w:numId w:val="1"/>
        </w:numPr>
        <w:ind w:left="1" w:hanging="3"/>
        <w:jc w:val="both"/>
        <w:rPr>
          <w:sz w:val="26"/>
          <w:szCs w:val="26"/>
        </w:rPr>
      </w:pPr>
      <w:r>
        <w:rPr>
          <w:sz w:val="26"/>
          <w:szCs w:val="26"/>
        </w:rPr>
        <w:t>Оригінал дозволу на розміщення реклами;</w:t>
      </w:r>
    </w:p>
    <w:p w:rsidR="00CF5032" w:rsidRDefault="0052733B">
      <w:pPr>
        <w:numPr>
          <w:ilvl w:val="0"/>
          <w:numId w:val="1"/>
        </w:numPr>
        <w:ind w:left="1" w:hanging="3"/>
        <w:jc w:val="both"/>
        <w:rPr>
          <w:sz w:val="26"/>
          <w:szCs w:val="26"/>
        </w:rPr>
      </w:pPr>
      <w:r>
        <w:rPr>
          <w:sz w:val="26"/>
          <w:szCs w:val="26"/>
        </w:rPr>
        <w:t>Копія договору на право тимчасового користування місцями, що перебувають у комунальній власності, для розташування рекламного засобу;</w:t>
      </w:r>
    </w:p>
    <w:p w:rsidR="00CF5032" w:rsidRDefault="00CF5032">
      <w:pPr>
        <w:ind w:left="1" w:hanging="3"/>
        <w:jc w:val="both"/>
        <w:rPr>
          <w:sz w:val="26"/>
          <w:szCs w:val="26"/>
        </w:rPr>
      </w:pPr>
    </w:p>
    <w:p w:rsidR="00CF5032" w:rsidRDefault="0052733B">
      <w:pPr>
        <w:numPr>
          <w:ilvl w:val="0"/>
          <w:numId w:val="1"/>
        </w:numPr>
        <w:ind w:left="1" w:hanging="3"/>
        <w:jc w:val="both"/>
        <w:rPr>
          <w:sz w:val="26"/>
          <w:szCs w:val="26"/>
        </w:rPr>
      </w:pPr>
      <w:r>
        <w:rPr>
          <w:sz w:val="26"/>
          <w:szCs w:val="26"/>
        </w:rPr>
        <w:t>Кольорове фото сучасного стану засобу зовнішньої реклами (кожне фото має бути підписано: номер дозволу, адреса розміщення).</w:t>
      </w:r>
    </w:p>
    <w:p w:rsidR="00CF5032" w:rsidRDefault="0052733B">
      <w:pPr>
        <w:ind w:left="1" w:hanging="3"/>
        <w:jc w:val="both"/>
        <w:rPr>
          <w:sz w:val="28"/>
          <w:szCs w:val="28"/>
        </w:rPr>
      </w:pPr>
      <w:r>
        <w:rPr>
          <w:sz w:val="28"/>
          <w:szCs w:val="28"/>
        </w:rPr>
        <w:t xml:space="preserve"> </w:t>
      </w:r>
    </w:p>
    <w:p w:rsidR="00CF5032" w:rsidRDefault="0052733B">
      <w:pPr>
        <w:ind w:left="1" w:hanging="3"/>
        <w:jc w:val="both"/>
      </w:pPr>
      <w:r>
        <w:rPr>
          <w:sz w:val="28"/>
          <w:szCs w:val="28"/>
        </w:rPr>
        <w:t>При цьому даю згоду відповідно до Закону України «Про захист персональних даних» на обробку моїх особистих персональних даних у картотеках та/або за допомогою інформаційно-телекомунікаційних систем з метою підготовки відповідно до вимог законодавства статистичної, адміністративної та іншої інформації з питань діяльності уповноваженого органу архітектури та містобудівного кадастру.</w:t>
      </w:r>
    </w:p>
    <w:p w:rsidR="00CF5032" w:rsidRDefault="00CF5032">
      <w:pPr>
        <w:ind w:left="0" w:hanging="2"/>
        <w:jc w:val="both"/>
      </w:pPr>
    </w:p>
    <w:p w:rsidR="00CF5032" w:rsidRDefault="0052733B">
      <w:pPr>
        <w:ind w:left="0" w:hanging="2"/>
        <w:jc w:val="both"/>
      </w:pPr>
      <w:r>
        <w:t>______________________________________                                       ___________________</w:t>
      </w:r>
    </w:p>
    <w:p w:rsidR="00CF5032" w:rsidRDefault="0052733B">
      <w:pPr>
        <w:ind w:left="0" w:hanging="2"/>
        <w:jc w:val="center"/>
      </w:pPr>
      <w:r>
        <w:t>(прізвище, ім’я, по батькові)                                                                (підпис)</w:t>
      </w:r>
    </w:p>
    <w:p w:rsidR="00CF5032" w:rsidRDefault="0052733B">
      <w:pPr>
        <w:ind w:left="1" w:hanging="3"/>
        <w:jc w:val="both"/>
      </w:pPr>
      <w:r>
        <w:rPr>
          <w:sz w:val="28"/>
          <w:szCs w:val="28"/>
        </w:rPr>
        <w:t>____  ________________ року</w:t>
      </w:r>
    </w:p>
    <w:p w:rsidR="00CF5032" w:rsidRDefault="00CF5032">
      <w:pPr>
        <w:pBdr>
          <w:top w:val="nil"/>
          <w:left w:val="nil"/>
          <w:bottom w:val="nil"/>
          <w:right w:val="nil"/>
          <w:between w:val="nil"/>
        </w:pBdr>
        <w:spacing w:line="240" w:lineRule="auto"/>
        <w:ind w:left="1" w:hanging="3"/>
        <w:rPr>
          <w:b/>
          <w:sz w:val="28"/>
          <w:szCs w:val="28"/>
        </w:rPr>
      </w:pPr>
    </w:p>
    <w:p w:rsidR="00CF5032" w:rsidRDefault="00CF5032">
      <w:pPr>
        <w:pBdr>
          <w:top w:val="nil"/>
          <w:left w:val="nil"/>
          <w:bottom w:val="nil"/>
          <w:right w:val="nil"/>
          <w:between w:val="nil"/>
        </w:pBdr>
        <w:spacing w:line="240" w:lineRule="auto"/>
        <w:ind w:left="1" w:hanging="3"/>
        <w:jc w:val="right"/>
        <w:rPr>
          <w:color w:val="000000"/>
          <w:sz w:val="28"/>
          <w:szCs w:val="28"/>
        </w:rPr>
      </w:pPr>
    </w:p>
    <w:p w:rsidR="00CF5032" w:rsidRDefault="00CF5032">
      <w:pPr>
        <w:pBdr>
          <w:top w:val="nil"/>
          <w:left w:val="nil"/>
          <w:bottom w:val="nil"/>
          <w:right w:val="nil"/>
          <w:between w:val="nil"/>
        </w:pBdr>
        <w:spacing w:line="240" w:lineRule="auto"/>
        <w:ind w:left="1" w:hanging="3"/>
        <w:jc w:val="right"/>
        <w:rPr>
          <w:color w:val="000000"/>
          <w:sz w:val="28"/>
          <w:szCs w:val="28"/>
        </w:rPr>
      </w:pPr>
    </w:p>
    <w:p w:rsidR="00CF5032" w:rsidRDefault="00CF5032">
      <w:pPr>
        <w:pBdr>
          <w:top w:val="nil"/>
          <w:left w:val="nil"/>
          <w:bottom w:val="nil"/>
          <w:right w:val="nil"/>
          <w:between w:val="nil"/>
        </w:pBdr>
        <w:spacing w:line="240" w:lineRule="auto"/>
        <w:ind w:left="1" w:hanging="3"/>
        <w:rPr>
          <w:sz w:val="28"/>
          <w:szCs w:val="28"/>
        </w:rPr>
      </w:pPr>
    </w:p>
    <w:p w:rsidR="00CF5032" w:rsidRDefault="00CF5032">
      <w:pPr>
        <w:pBdr>
          <w:top w:val="nil"/>
          <w:left w:val="nil"/>
          <w:bottom w:val="nil"/>
          <w:right w:val="nil"/>
          <w:between w:val="nil"/>
        </w:pBdr>
        <w:spacing w:line="240" w:lineRule="auto"/>
        <w:ind w:left="1" w:hanging="3"/>
        <w:rPr>
          <w:sz w:val="28"/>
          <w:szCs w:val="28"/>
        </w:rPr>
      </w:pPr>
    </w:p>
    <w:p w:rsidR="00CF5032" w:rsidRDefault="00CF5032">
      <w:pPr>
        <w:pBdr>
          <w:top w:val="nil"/>
          <w:left w:val="nil"/>
          <w:bottom w:val="nil"/>
          <w:right w:val="nil"/>
          <w:between w:val="nil"/>
        </w:pBdr>
        <w:spacing w:line="240" w:lineRule="auto"/>
        <w:ind w:left="1" w:hanging="3"/>
        <w:rPr>
          <w:sz w:val="28"/>
          <w:szCs w:val="28"/>
        </w:rPr>
      </w:pPr>
    </w:p>
    <w:p w:rsidR="00CF5032" w:rsidRDefault="0052733B" w:rsidP="000472C9">
      <w:pPr>
        <w:ind w:leftChars="0" w:left="0" w:firstLineChars="0" w:firstLine="0"/>
        <w:jc w:val="both"/>
        <w:rPr>
          <w:sz w:val="28"/>
          <w:szCs w:val="28"/>
        </w:rPr>
      </w:pPr>
      <w:r>
        <w:br w:type="page"/>
      </w:r>
      <w:r w:rsidR="00AF664C">
        <w:rPr>
          <w:sz w:val="28"/>
          <w:szCs w:val="28"/>
          <w:lang w:val="uk-UA"/>
        </w:rPr>
        <w:lastRenderedPageBreak/>
        <w:t xml:space="preserve">            </w:t>
      </w:r>
      <w:r w:rsidR="00AF664C">
        <w:rPr>
          <w:sz w:val="28"/>
          <w:szCs w:val="28"/>
        </w:rPr>
        <w:t xml:space="preserve">   </w:t>
      </w:r>
    </w:p>
    <w:p w:rsidR="00CF5032" w:rsidRDefault="002F70A5">
      <w:pPr>
        <w:ind w:left="0" w:hanging="2"/>
        <w:jc w:val="right"/>
        <w:rPr>
          <w:b/>
        </w:rPr>
      </w:pPr>
      <w:r>
        <w:rPr>
          <w:b/>
        </w:rPr>
        <w:t>Додаток  4</w:t>
      </w:r>
    </w:p>
    <w:p w:rsidR="00CF5032" w:rsidRDefault="0052733B">
      <w:pPr>
        <w:ind w:left="0" w:hanging="2"/>
        <w:jc w:val="right"/>
      </w:pPr>
      <w:r>
        <w:t xml:space="preserve">до Положення про порядок  розміщення </w:t>
      </w:r>
    </w:p>
    <w:p w:rsidR="00CF5032" w:rsidRDefault="0052733B">
      <w:pPr>
        <w:ind w:left="0" w:hanging="2"/>
        <w:jc w:val="right"/>
      </w:pPr>
      <w:r>
        <w:t>зовнішньої реклами на території</w:t>
      </w:r>
    </w:p>
    <w:p w:rsidR="00CF5032" w:rsidRDefault="0052733B">
      <w:pPr>
        <w:ind w:left="0" w:hanging="2"/>
        <w:jc w:val="right"/>
      </w:pPr>
      <w:r>
        <w:t>Чортківської міської територіальної громади</w:t>
      </w:r>
    </w:p>
    <w:p w:rsidR="00CF5032" w:rsidRDefault="00CF5032">
      <w:pPr>
        <w:pBdr>
          <w:top w:val="nil"/>
          <w:left w:val="nil"/>
          <w:bottom w:val="nil"/>
          <w:right w:val="nil"/>
          <w:between w:val="nil"/>
        </w:pBdr>
        <w:spacing w:line="240" w:lineRule="auto"/>
        <w:ind w:left="1" w:hanging="3"/>
        <w:rPr>
          <w:sz w:val="28"/>
          <w:szCs w:val="28"/>
        </w:rPr>
      </w:pPr>
    </w:p>
    <w:p w:rsidR="00CF5032" w:rsidRDefault="0052733B">
      <w:pPr>
        <w:pBdr>
          <w:top w:val="nil"/>
          <w:left w:val="nil"/>
          <w:bottom w:val="nil"/>
          <w:right w:val="nil"/>
          <w:between w:val="nil"/>
        </w:pBdr>
        <w:spacing w:line="240" w:lineRule="auto"/>
        <w:ind w:left="1" w:hanging="3"/>
        <w:rPr>
          <w:sz w:val="28"/>
          <w:szCs w:val="28"/>
        </w:rPr>
      </w:pPr>
      <w:r>
        <w:rPr>
          <w:sz w:val="28"/>
          <w:szCs w:val="28"/>
        </w:rPr>
        <w:t>Відділ архітектури та містобудівного кадастру</w:t>
      </w:r>
    </w:p>
    <w:p w:rsidR="00CF5032" w:rsidRDefault="0052733B" w:rsidP="009F681D">
      <w:pPr>
        <w:pBdr>
          <w:top w:val="nil"/>
          <w:left w:val="nil"/>
          <w:bottom w:val="nil"/>
          <w:right w:val="nil"/>
          <w:between w:val="nil"/>
        </w:pBdr>
        <w:spacing w:line="240" w:lineRule="auto"/>
        <w:ind w:left="1" w:hanging="3"/>
        <w:rPr>
          <w:sz w:val="28"/>
          <w:szCs w:val="28"/>
        </w:rPr>
      </w:pPr>
      <w:r>
        <w:rPr>
          <w:sz w:val="28"/>
          <w:szCs w:val="28"/>
        </w:rPr>
        <w:t>Чортківської міської ради</w:t>
      </w:r>
    </w:p>
    <w:p w:rsidR="00CF5032" w:rsidRDefault="0052733B">
      <w:pPr>
        <w:ind w:left="1" w:hanging="3"/>
      </w:pPr>
      <w:r>
        <w:rPr>
          <w:sz w:val="28"/>
          <w:szCs w:val="28"/>
        </w:rPr>
        <w:t>________________________________________</w:t>
      </w:r>
    </w:p>
    <w:p w:rsidR="00CF5032" w:rsidRDefault="0052733B">
      <w:pPr>
        <w:ind w:left="0" w:hanging="2"/>
        <w:jc w:val="center"/>
        <w:rPr>
          <w:sz w:val="28"/>
          <w:szCs w:val="28"/>
        </w:rPr>
      </w:pPr>
      <w:r>
        <w:t>(ПІБ заявника)</w:t>
      </w:r>
    </w:p>
    <w:p w:rsidR="00CF5032" w:rsidRDefault="0052733B">
      <w:pPr>
        <w:ind w:left="1" w:hanging="3"/>
        <w:jc w:val="both"/>
        <w:rPr>
          <w:sz w:val="28"/>
          <w:szCs w:val="28"/>
        </w:rPr>
      </w:pPr>
      <w:r>
        <w:rPr>
          <w:sz w:val="28"/>
          <w:szCs w:val="28"/>
        </w:rPr>
        <w:t>________________________________________</w:t>
      </w:r>
    </w:p>
    <w:p w:rsidR="00CF5032" w:rsidRDefault="0052733B">
      <w:pPr>
        <w:ind w:left="1" w:hanging="3"/>
        <w:jc w:val="both"/>
        <w:rPr>
          <w:sz w:val="28"/>
          <w:szCs w:val="28"/>
        </w:rPr>
      </w:pPr>
      <w:r>
        <w:rPr>
          <w:sz w:val="28"/>
          <w:szCs w:val="28"/>
        </w:rPr>
        <w:t>Код ЄДРПОУ____________________________</w:t>
      </w:r>
    </w:p>
    <w:p w:rsidR="00CF5032" w:rsidRDefault="0052733B">
      <w:pPr>
        <w:ind w:left="1" w:hanging="3"/>
        <w:jc w:val="both"/>
        <w:rPr>
          <w:sz w:val="28"/>
          <w:szCs w:val="28"/>
        </w:rPr>
      </w:pPr>
      <w:r>
        <w:rPr>
          <w:sz w:val="28"/>
          <w:szCs w:val="28"/>
        </w:rPr>
        <w:t>Адреса реєстрації:________________________</w:t>
      </w:r>
    </w:p>
    <w:p w:rsidR="00CF5032" w:rsidRDefault="0052733B">
      <w:pPr>
        <w:ind w:left="1" w:hanging="3"/>
        <w:jc w:val="both"/>
        <w:rPr>
          <w:sz w:val="16"/>
          <w:szCs w:val="16"/>
        </w:rPr>
      </w:pPr>
      <w:r>
        <w:rPr>
          <w:sz w:val="28"/>
          <w:szCs w:val="28"/>
        </w:rPr>
        <w:t xml:space="preserve">                                                           _______________________________________</w:t>
      </w:r>
    </w:p>
    <w:p w:rsidR="00CF5032" w:rsidRDefault="00CF5032">
      <w:pPr>
        <w:ind w:left="0" w:hanging="2"/>
        <w:jc w:val="both"/>
        <w:rPr>
          <w:sz w:val="16"/>
          <w:szCs w:val="16"/>
        </w:rPr>
      </w:pPr>
    </w:p>
    <w:p w:rsidR="00CF5032" w:rsidRDefault="0052733B">
      <w:pPr>
        <w:ind w:left="1" w:hanging="3"/>
        <w:rPr>
          <w:sz w:val="16"/>
          <w:szCs w:val="16"/>
        </w:rPr>
      </w:pPr>
      <w:r>
        <w:rPr>
          <w:sz w:val="28"/>
          <w:szCs w:val="28"/>
        </w:rPr>
        <w:t>тел._________________________________</w:t>
      </w:r>
    </w:p>
    <w:p w:rsidR="00CF5032" w:rsidRDefault="00CF5032">
      <w:pPr>
        <w:ind w:left="1" w:hanging="3"/>
        <w:jc w:val="both"/>
        <w:rPr>
          <w:sz w:val="28"/>
          <w:szCs w:val="28"/>
        </w:rPr>
      </w:pPr>
    </w:p>
    <w:p w:rsidR="00CF5032" w:rsidRDefault="0052733B">
      <w:pPr>
        <w:ind w:left="1" w:hanging="3"/>
        <w:jc w:val="center"/>
        <w:rPr>
          <w:b/>
          <w:sz w:val="28"/>
          <w:szCs w:val="28"/>
        </w:rPr>
      </w:pPr>
      <w:r>
        <w:rPr>
          <w:b/>
          <w:sz w:val="28"/>
          <w:szCs w:val="28"/>
        </w:rPr>
        <w:t xml:space="preserve">Заява на погодження паспорту вивіски </w:t>
      </w:r>
    </w:p>
    <w:p w:rsidR="00CF5032" w:rsidRDefault="00CF5032">
      <w:pPr>
        <w:ind w:left="1" w:hanging="3"/>
        <w:jc w:val="center"/>
        <w:rPr>
          <w:sz w:val="28"/>
          <w:szCs w:val="28"/>
        </w:rPr>
      </w:pPr>
    </w:p>
    <w:p w:rsidR="00CF5032" w:rsidRDefault="0052733B">
      <w:pPr>
        <w:ind w:left="1" w:hanging="3"/>
        <w:jc w:val="both"/>
        <w:rPr>
          <w:sz w:val="28"/>
          <w:szCs w:val="28"/>
        </w:rPr>
      </w:pPr>
      <w:r>
        <w:rPr>
          <w:sz w:val="28"/>
          <w:szCs w:val="28"/>
        </w:rPr>
        <w:t xml:space="preserve">Прошу погодити/продовжити термін дії погодження паспорта вивіски: ________________________________________________________________ , </w:t>
      </w:r>
    </w:p>
    <w:p w:rsidR="00CF5032" w:rsidRDefault="0052733B">
      <w:pPr>
        <w:tabs>
          <w:tab w:val="center" w:pos="4609"/>
          <w:tab w:val="right" w:pos="9219"/>
        </w:tabs>
        <w:ind w:left="0" w:hanging="2"/>
      </w:pPr>
      <w:r>
        <w:tab/>
        <w:t>(найменування вивіски)</w:t>
      </w:r>
      <w:r>
        <w:tab/>
      </w:r>
    </w:p>
    <w:p w:rsidR="00CF5032" w:rsidRDefault="0052733B">
      <w:pPr>
        <w:ind w:left="1" w:hanging="3"/>
        <w:jc w:val="both"/>
        <w:rPr>
          <w:sz w:val="28"/>
          <w:szCs w:val="28"/>
        </w:rPr>
      </w:pPr>
      <w:r>
        <w:rPr>
          <w:sz w:val="28"/>
          <w:szCs w:val="28"/>
        </w:rPr>
        <w:t xml:space="preserve"> </w:t>
      </w:r>
    </w:p>
    <w:p w:rsidR="00CF5032" w:rsidRDefault="0052733B">
      <w:pPr>
        <w:ind w:left="1" w:hanging="3"/>
        <w:jc w:val="both"/>
        <w:rPr>
          <w:sz w:val="28"/>
          <w:szCs w:val="28"/>
        </w:rPr>
      </w:pPr>
      <w:r>
        <w:rPr>
          <w:sz w:val="28"/>
          <w:szCs w:val="28"/>
        </w:rPr>
        <w:t>яка знаходиться за адресою: _________________________________________</w:t>
      </w:r>
    </w:p>
    <w:p w:rsidR="00CF5032" w:rsidRDefault="00CF5032">
      <w:pPr>
        <w:ind w:left="1" w:hanging="3"/>
        <w:jc w:val="both"/>
        <w:rPr>
          <w:sz w:val="28"/>
          <w:szCs w:val="28"/>
        </w:rPr>
      </w:pPr>
    </w:p>
    <w:p w:rsidR="00CF5032" w:rsidRDefault="0052733B">
      <w:pPr>
        <w:ind w:left="1" w:hanging="3"/>
        <w:jc w:val="both"/>
        <w:rPr>
          <w:sz w:val="28"/>
          <w:szCs w:val="28"/>
        </w:rPr>
      </w:pPr>
      <w:r>
        <w:rPr>
          <w:sz w:val="28"/>
          <w:szCs w:val="28"/>
        </w:rPr>
        <w:t>До заяви додається:</w:t>
      </w:r>
    </w:p>
    <w:p w:rsidR="00CF5032" w:rsidRDefault="0052733B">
      <w:pPr>
        <w:ind w:left="1" w:hanging="3"/>
        <w:jc w:val="both"/>
        <w:rPr>
          <w:sz w:val="28"/>
          <w:szCs w:val="28"/>
        </w:rPr>
      </w:pPr>
      <w:r>
        <w:rPr>
          <w:sz w:val="28"/>
          <w:szCs w:val="28"/>
        </w:rPr>
        <w:t>1. Письмова заява щодо погодження/продовження терміну дії погодження паспорта вивіски;</w:t>
      </w:r>
    </w:p>
    <w:p w:rsidR="00CF5032" w:rsidRDefault="0052733B">
      <w:pPr>
        <w:ind w:left="1" w:hanging="3"/>
        <w:jc w:val="both"/>
        <w:rPr>
          <w:sz w:val="28"/>
          <w:szCs w:val="28"/>
        </w:rPr>
      </w:pPr>
      <w:r>
        <w:rPr>
          <w:sz w:val="28"/>
          <w:szCs w:val="28"/>
        </w:rPr>
        <w:t>2. Витяг про державну реєстрацію юридичної особи (для фізичної особи – копія паспорту громадянина України (сторінки 1, 2, 11), ідентифікаційний код);</w:t>
      </w:r>
    </w:p>
    <w:p w:rsidR="00CF5032" w:rsidRDefault="0052733B">
      <w:pPr>
        <w:ind w:left="1" w:hanging="3"/>
        <w:jc w:val="both"/>
        <w:rPr>
          <w:sz w:val="28"/>
          <w:szCs w:val="28"/>
        </w:rPr>
      </w:pPr>
      <w:r>
        <w:rPr>
          <w:sz w:val="28"/>
          <w:szCs w:val="28"/>
        </w:rPr>
        <w:t>3. Фотофіксація місця, на якому планується розташування вивіски, розміром 10 х 15 см;</w:t>
      </w:r>
    </w:p>
    <w:p w:rsidR="00CF5032" w:rsidRDefault="0052733B">
      <w:pPr>
        <w:ind w:left="1" w:hanging="3"/>
        <w:jc w:val="both"/>
        <w:rPr>
          <w:sz w:val="28"/>
          <w:szCs w:val="28"/>
        </w:rPr>
      </w:pPr>
      <w:r>
        <w:rPr>
          <w:sz w:val="28"/>
          <w:szCs w:val="28"/>
        </w:rPr>
        <w:t>4. Візуалізація вивіски на фасаді будинку (споруди);</w:t>
      </w:r>
    </w:p>
    <w:p w:rsidR="00CF5032" w:rsidRDefault="0052733B">
      <w:pPr>
        <w:ind w:left="1" w:hanging="3"/>
        <w:jc w:val="both"/>
        <w:rPr>
          <w:sz w:val="28"/>
          <w:szCs w:val="28"/>
        </w:rPr>
      </w:pPr>
      <w:r>
        <w:rPr>
          <w:sz w:val="28"/>
          <w:szCs w:val="28"/>
        </w:rPr>
        <w:t>5. Свідоцтво про право власності на нерухоме майно або договір оренди нерухомого майна;</w:t>
      </w:r>
    </w:p>
    <w:p w:rsidR="00CF5032" w:rsidRDefault="0052733B">
      <w:pPr>
        <w:ind w:left="1" w:hanging="3"/>
        <w:jc w:val="both"/>
        <w:rPr>
          <w:sz w:val="28"/>
          <w:szCs w:val="28"/>
        </w:rPr>
      </w:pPr>
      <w:r>
        <w:rPr>
          <w:sz w:val="28"/>
          <w:szCs w:val="28"/>
        </w:rPr>
        <w:t>6. Ескіз вивіски з основними розмірами, кресленнями вузлів кріплення, відомостями про використовувані для виготовлення вивіски матеріали, деталі шрифтів, логотипів, зображувальних елементів.</w:t>
      </w:r>
    </w:p>
    <w:p w:rsidR="00CF5032" w:rsidRDefault="0052733B">
      <w:pPr>
        <w:ind w:left="1" w:hanging="3"/>
        <w:jc w:val="both"/>
      </w:pPr>
      <w:r>
        <w:rPr>
          <w:sz w:val="28"/>
          <w:szCs w:val="28"/>
        </w:rPr>
        <w:t>При цьому даю згоду відповідно до Закону України «Про захист персональних даних» на обробку моїх особистих персональних даних у картотеках та/або за допомогою інформаційно-телекомунікаційних систем з метою підготовки відповідно до вимог законодавства статистичної, адміністративної та іншої інформації з питань діяльності уповноваженого органу містобудування та архітектури.</w:t>
      </w:r>
    </w:p>
    <w:p w:rsidR="00CF5032" w:rsidRDefault="00CF5032">
      <w:pPr>
        <w:ind w:left="0" w:hanging="2"/>
        <w:jc w:val="both"/>
      </w:pPr>
    </w:p>
    <w:p w:rsidR="00CF5032" w:rsidRDefault="0052733B">
      <w:pPr>
        <w:ind w:left="0" w:hanging="2"/>
        <w:jc w:val="both"/>
      </w:pPr>
      <w:r>
        <w:t>______________________________________                                       ___________________</w:t>
      </w:r>
    </w:p>
    <w:p w:rsidR="00BB75DF" w:rsidRPr="000472C9" w:rsidRDefault="0052733B" w:rsidP="000472C9">
      <w:pPr>
        <w:ind w:left="0" w:hanging="2"/>
        <w:jc w:val="center"/>
        <w:rPr>
          <w:lang w:val="uk-UA"/>
        </w:rPr>
      </w:pPr>
      <w:r>
        <w:t xml:space="preserve">(прізвище, ім’я, по батькові)                                        </w:t>
      </w:r>
      <w:r w:rsidR="000472C9">
        <w:t xml:space="preserve">                        (підпис</w:t>
      </w:r>
      <w:r w:rsidR="000472C9">
        <w:rPr>
          <w:lang w:val="uk-UA"/>
        </w:rPr>
        <w:t>)</w:t>
      </w:r>
    </w:p>
    <w:p w:rsidR="00BB75DF" w:rsidRDefault="00BB75DF">
      <w:pPr>
        <w:ind w:left="0" w:hanging="2"/>
        <w:jc w:val="right"/>
        <w:rPr>
          <w:b/>
        </w:rPr>
      </w:pPr>
    </w:p>
    <w:p w:rsidR="00CF5032" w:rsidRDefault="002F70A5">
      <w:pPr>
        <w:ind w:left="0" w:hanging="2"/>
        <w:jc w:val="right"/>
        <w:rPr>
          <w:b/>
        </w:rPr>
      </w:pPr>
      <w:r>
        <w:rPr>
          <w:b/>
        </w:rPr>
        <w:t>Додаток  5</w:t>
      </w:r>
    </w:p>
    <w:p w:rsidR="00CF5032" w:rsidRDefault="0052733B">
      <w:pPr>
        <w:ind w:left="0" w:hanging="2"/>
        <w:jc w:val="right"/>
      </w:pPr>
      <w:r>
        <w:t xml:space="preserve">до Положення про порядок  розміщення </w:t>
      </w:r>
    </w:p>
    <w:p w:rsidR="00CF5032" w:rsidRDefault="0052733B">
      <w:pPr>
        <w:ind w:left="0" w:hanging="2"/>
        <w:jc w:val="right"/>
      </w:pPr>
      <w:r>
        <w:t>зовнішньої реклами на території</w:t>
      </w:r>
    </w:p>
    <w:p w:rsidR="00CF5032" w:rsidRDefault="0052733B">
      <w:pPr>
        <w:ind w:left="0" w:hanging="2"/>
        <w:jc w:val="right"/>
      </w:pPr>
      <w:r>
        <w:t>Чортківської міської територіальної громади</w:t>
      </w:r>
    </w:p>
    <w:p w:rsidR="00CF5032" w:rsidRDefault="00CF5032">
      <w:pPr>
        <w:pBdr>
          <w:top w:val="nil"/>
          <w:left w:val="nil"/>
          <w:bottom w:val="nil"/>
          <w:right w:val="nil"/>
          <w:between w:val="nil"/>
        </w:pBdr>
        <w:shd w:val="clear" w:color="auto" w:fill="FFFFFF"/>
        <w:tabs>
          <w:tab w:val="left" w:pos="888"/>
        </w:tabs>
        <w:spacing w:line="240" w:lineRule="auto"/>
        <w:ind w:left="1" w:hanging="3"/>
        <w:jc w:val="both"/>
        <w:rPr>
          <w:sz w:val="28"/>
          <w:szCs w:val="28"/>
        </w:rPr>
      </w:pPr>
    </w:p>
    <w:p w:rsidR="00CF5032" w:rsidRDefault="0052733B">
      <w:pPr>
        <w:spacing w:before="280" w:after="280"/>
        <w:ind w:left="1" w:hanging="3"/>
        <w:jc w:val="center"/>
        <w:rPr>
          <w:b/>
          <w:sz w:val="27"/>
          <w:szCs w:val="27"/>
        </w:rPr>
      </w:pPr>
      <w:r>
        <w:rPr>
          <w:b/>
          <w:sz w:val="27"/>
          <w:szCs w:val="27"/>
        </w:rPr>
        <w:t>ДОЗВІЛ</w:t>
      </w:r>
      <w:r>
        <w:rPr>
          <w:b/>
          <w:sz w:val="27"/>
          <w:szCs w:val="27"/>
        </w:rPr>
        <w:br/>
        <w:t xml:space="preserve">на розміщення зовнішньої реклами </w:t>
      </w:r>
    </w:p>
    <w:p w:rsidR="00CF5032" w:rsidRDefault="0052733B">
      <w:pPr>
        <w:ind w:left="0" w:hanging="2"/>
        <w:jc w:val="center"/>
      </w:pPr>
      <w:r>
        <w:t>Виданий</w:t>
      </w:r>
      <w:r>
        <w:rPr>
          <w:u w:val="single"/>
        </w:rPr>
        <w:t xml:space="preserve"> ____________</w:t>
      </w:r>
      <w:r>
        <w:t xml:space="preserve">р. на підставі </w:t>
      </w:r>
      <w:r>
        <w:rPr>
          <w:u w:val="single"/>
        </w:rPr>
        <w:t xml:space="preserve">рішення виконавчого комітету Чортківської міської ради </w:t>
      </w:r>
      <w:r>
        <w:br/>
      </w:r>
      <w:r>
        <w:rPr>
          <w:b/>
          <w:u w:val="single"/>
        </w:rPr>
        <w:t>________________________________________</w:t>
      </w:r>
    </w:p>
    <w:p w:rsidR="00CF5032" w:rsidRDefault="0052733B">
      <w:pPr>
        <w:ind w:left="0" w:hanging="2"/>
        <w:jc w:val="center"/>
        <w:rPr>
          <w:sz w:val="18"/>
          <w:szCs w:val="18"/>
        </w:rPr>
      </w:pPr>
      <w:r>
        <w:rPr>
          <w:sz w:val="18"/>
          <w:szCs w:val="18"/>
        </w:rPr>
        <w:t>(виконавчий орган сільської, селищної, міської ради, дата і номер рішення)</w:t>
      </w:r>
      <w:r>
        <w:rPr>
          <w:sz w:val="18"/>
          <w:szCs w:val="18"/>
        </w:rPr>
        <w:br/>
      </w:r>
    </w:p>
    <w:p w:rsidR="00CF5032" w:rsidRDefault="0052733B">
      <w:pPr>
        <w:spacing w:before="280" w:after="280"/>
        <w:ind w:left="0" w:hanging="2"/>
        <w:jc w:val="center"/>
        <w:rPr>
          <w:sz w:val="18"/>
          <w:szCs w:val="18"/>
        </w:rPr>
      </w:pPr>
      <w:r>
        <w:rPr>
          <w:b/>
          <w:u w:val="single"/>
        </w:rPr>
        <w:t>________________________________________</w:t>
      </w:r>
      <w:r>
        <w:br/>
      </w:r>
      <w:r>
        <w:rPr>
          <w:sz w:val="18"/>
          <w:szCs w:val="18"/>
        </w:rPr>
        <w:t>(для юридичної особи - повне найменування розповсюджувача зовнішньої реклами, для фізичної</w:t>
      </w:r>
      <w:r>
        <w:rPr>
          <w:sz w:val="22"/>
          <w:szCs w:val="22"/>
        </w:rPr>
        <w:br/>
      </w:r>
      <w:r>
        <w:rPr>
          <w:sz w:val="18"/>
          <w:szCs w:val="18"/>
        </w:rPr>
        <w:t>особи - прізвище, ім'я та по батькові)</w:t>
      </w:r>
    </w:p>
    <w:p w:rsidR="00CF5032" w:rsidRDefault="0052733B">
      <w:pPr>
        <w:ind w:left="0" w:hanging="2"/>
        <w:jc w:val="center"/>
        <w:rPr>
          <w:u w:val="single"/>
        </w:rPr>
      </w:pPr>
      <w:r>
        <w:rPr>
          <w:u w:val="single"/>
        </w:rPr>
        <w:t>__________________________________________________________________________________________________________________________________________________________________</w:t>
      </w:r>
    </w:p>
    <w:p w:rsidR="00CF5032" w:rsidRDefault="0052733B">
      <w:pPr>
        <w:ind w:left="0" w:hanging="2"/>
        <w:jc w:val="center"/>
        <w:rPr>
          <w:sz w:val="18"/>
          <w:szCs w:val="18"/>
        </w:rPr>
      </w:pPr>
      <w:r>
        <w:rPr>
          <w:sz w:val="18"/>
          <w:szCs w:val="18"/>
        </w:rPr>
        <w:t>(місцезнаходження (місце проживання), номер телефону (телефаксу), банківські реквізити, ідентифікаційний код (номер)</w:t>
      </w:r>
    </w:p>
    <w:p w:rsidR="00CF5032" w:rsidRDefault="0052733B">
      <w:pPr>
        <w:spacing w:before="280" w:after="280"/>
        <w:ind w:left="0" w:hanging="2"/>
        <w:jc w:val="both"/>
      </w:pPr>
      <w:r>
        <w:t xml:space="preserve">Адреса місця розташування рекламного засобу: </w:t>
      </w:r>
      <w:r>
        <w:rPr>
          <w:b/>
        </w:rPr>
        <w:t>___________________________</w:t>
      </w:r>
    </w:p>
    <w:p w:rsidR="00CF5032" w:rsidRDefault="0052733B">
      <w:pPr>
        <w:ind w:left="0" w:hanging="2"/>
        <w:jc w:val="both"/>
        <w:rPr>
          <w:b/>
        </w:rPr>
      </w:pPr>
      <w:r>
        <w:t xml:space="preserve">Характеристика (в тому числі технічна) рекламного засобу: </w:t>
      </w:r>
      <w:r>
        <w:rPr>
          <w:b/>
        </w:rPr>
        <w:t xml:space="preserve">_________________________ </w:t>
      </w:r>
      <w:r>
        <w:t xml:space="preserve">площа місця розташування рекламного засобу: </w:t>
      </w:r>
      <w:r>
        <w:rPr>
          <w:b/>
        </w:rPr>
        <w:t>________________________________________</w:t>
      </w:r>
    </w:p>
    <w:p w:rsidR="00CF5032" w:rsidRDefault="0052733B">
      <w:pPr>
        <w:ind w:left="0" w:hanging="2"/>
        <w:jc w:val="both"/>
      </w:pPr>
      <w:r>
        <w:t>(вид, розміри, площа місця розташування рекламного засобу)</w:t>
      </w:r>
    </w:p>
    <w:p w:rsidR="00CF5032" w:rsidRDefault="0052733B">
      <w:pPr>
        <w:spacing w:before="280" w:after="280"/>
        <w:ind w:left="0" w:hanging="2"/>
        <w:jc w:val="both"/>
      </w:pPr>
      <w:r>
        <w:t>Фотокартка або комп'ютерний макет місця з фрагментом місцевості, на якому планується розташування рекламного засобу  згідно з додатком</w:t>
      </w:r>
    </w:p>
    <w:tbl>
      <w:tblPr>
        <w:tblStyle w:val="ad"/>
        <w:tblW w:w="9786" w:type="dxa"/>
        <w:tblInd w:w="0" w:type="dxa"/>
        <w:tblLayout w:type="fixed"/>
        <w:tblLook w:val="0000"/>
      </w:tblPr>
      <w:tblGrid>
        <w:gridCol w:w="3242"/>
        <w:gridCol w:w="1651"/>
        <w:gridCol w:w="1611"/>
        <w:gridCol w:w="3282"/>
      </w:tblGrid>
      <w:tr w:rsidR="00CF5032">
        <w:tc>
          <w:tcPr>
            <w:tcW w:w="4893" w:type="dxa"/>
            <w:gridSpan w:val="2"/>
            <w:vAlign w:val="center"/>
          </w:tcPr>
          <w:p w:rsidR="00CF5032" w:rsidRDefault="00CF5032">
            <w:pPr>
              <w:ind w:left="0" w:hanging="2"/>
            </w:pPr>
          </w:p>
          <w:p w:rsidR="00CF5032" w:rsidRDefault="00CF5032">
            <w:pPr>
              <w:ind w:left="0" w:hanging="2"/>
            </w:pPr>
          </w:p>
          <w:p w:rsidR="00CF5032" w:rsidRDefault="00CF5032">
            <w:pPr>
              <w:ind w:left="0" w:hanging="2"/>
            </w:pPr>
          </w:p>
          <w:p w:rsidR="00CF5032" w:rsidRDefault="00CF5032">
            <w:pPr>
              <w:ind w:left="0" w:hanging="2"/>
            </w:pPr>
          </w:p>
          <w:p w:rsidR="00CF5032" w:rsidRDefault="00CF5032">
            <w:pPr>
              <w:ind w:left="0" w:hanging="2"/>
            </w:pPr>
          </w:p>
        </w:tc>
        <w:tc>
          <w:tcPr>
            <w:tcW w:w="4893" w:type="dxa"/>
            <w:gridSpan w:val="2"/>
            <w:vAlign w:val="center"/>
          </w:tcPr>
          <w:p w:rsidR="00CF5032" w:rsidRDefault="00CF5032">
            <w:pPr>
              <w:ind w:left="0" w:hanging="2"/>
            </w:pPr>
          </w:p>
        </w:tc>
      </w:tr>
      <w:tr w:rsidR="00CF5032">
        <w:tc>
          <w:tcPr>
            <w:tcW w:w="4893" w:type="dxa"/>
            <w:gridSpan w:val="2"/>
            <w:vAlign w:val="center"/>
          </w:tcPr>
          <w:p w:rsidR="00CF5032" w:rsidRDefault="00CF5032">
            <w:pPr>
              <w:ind w:left="0" w:hanging="2"/>
            </w:pPr>
          </w:p>
        </w:tc>
        <w:tc>
          <w:tcPr>
            <w:tcW w:w="4893" w:type="dxa"/>
            <w:gridSpan w:val="2"/>
            <w:vAlign w:val="center"/>
          </w:tcPr>
          <w:p w:rsidR="00CF5032" w:rsidRDefault="00CF5032">
            <w:pPr>
              <w:ind w:left="0" w:hanging="2"/>
            </w:pPr>
          </w:p>
        </w:tc>
      </w:tr>
      <w:tr w:rsidR="00CF5032">
        <w:tc>
          <w:tcPr>
            <w:tcW w:w="3242" w:type="dxa"/>
            <w:vAlign w:val="center"/>
          </w:tcPr>
          <w:p w:rsidR="00CF5032" w:rsidRDefault="00CF5032">
            <w:pPr>
              <w:ind w:left="0" w:hanging="2"/>
              <w:jc w:val="center"/>
            </w:pPr>
          </w:p>
        </w:tc>
        <w:tc>
          <w:tcPr>
            <w:tcW w:w="3262" w:type="dxa"/>
            <w:gridSpan w:val="2"/>
            <w:vAlign w:val="center"/>
          </w:tcPr>
          <w:p w:rsidR="00CF5032" w:rsidRDefault="00CF5032">
            <w:pPr>
              <w:ind w:left="0" w:hanging="2"/>
              <w:jc w:val="center"/>
            </w:pPr>
          </w:p>
        </w:tc>
        <w:tc>
          <w:tcPr>
            <w:tcW w:w="3282" w:type="dxa"/>
            <w:vAlign w:val="center"/>
          </w:tcPr>
          <w:p w:rsidR="00CF5032" w:rsidRDefault="00CF5032">
            <w:pPr>
              <w:ind w:left="0" w:hanging="2"/>
              <w:jc w:val="center"/>
            </w:pPr>
          </w:p>
        </w:tc>
      </w:tr>
    </w:tbl>
    <w:p w:rsidR="00CF5032" w:rsidRDefault="0052733B">
      <w:pPr>
        <w:spacing w:before="280" w:after="280"/>
        <w:ind w:left="0" w:hanging="2"/>
        <w:jc w:val="both"/>
      </w:pPr>
      <w:r>
        <w:t xml:space="preserve">Фотокартка місця після розташування на ньому рекламного засобу </w:t>
      </w:r>
    </w:p>
    <w:p w:rsidR="00CF5032" w:rsidRDefault="00CF5032">
      <w:pPr>
        <w:spacing w:before="280" w:after="280"/>
        <w:ind w:left="0" w:hanging="2"/>
        <w:jc w:val="both"/>
      </w:pPr>
    </w:p>
    <w:p w:rsidR="00CF5032" w:rsidRDefault="00CF5032" w:rsidP="00F20DBF">
      <w:pPr>
        <w:spacing w:before="280" w:after="280"/>
        <w:ind w:leftChars="0" w:left="0" w:firstLineChars="0" w:firstLine="0"/>
        <w:jc w:val="both"/>
      </w:pPr>
    </w:p>
    <w:p w:rsidR="00CF5032" w:rsidRDefault="00CF5032">
      <w:pPr>
        <w:spacing w:before="280" w:after="280"/>
        <w:ind w:left="0" w:hanging="2"/>
        <w:jc w:val="both"/>
      </w:pPr>
    </w:p>
    <w:p w:rsidR="00CF5032" w:rsidRDefault="00CF5032">
      <w:pPr>
        <w:spacing w:before="280" w:after="280"/>
        <w:ind w:left="0" w:hanging="2"/>
        <w:jc w:val="both"/>
      </w:pPr>
    </w:p>
    <w:tbl>
      <w:tblPr>
        <w:tblStyle w:val="ae"/>
        <w:tblW w:w="9786" w:type="dxa"/>
        <w:tblInd w:w="0" w:type="dxa"/>
        <w:tblLayout w:type="fixed"/>
        <w:tblLook w:val="0000"/>
      </w:tblPr>
      <w:tblGrid>
        <w:gridCol w:w="3269"/>
        <w:gridCol w:w="3247"/>
        <w:gridCol w:w="3270"/>
      </w:tblGrid>
      <w:tr w:rsidR="00CF5032">
        <w:tc>
          <w:tcPr>
            <w:tcW w:w="3269" w:type="dxa"/>
            <w:vAlign w:val="center"/>
          </w:tcPr>
          <w:p w:rsidR="00CF5032" w:rsidRDefault="0052733B">
            <w:pPr>
              <w:ind w:left="0" w:hanging="2"/>
              <w:jc w:val="center"/>
            </w:pPr>
            <w:r>
              <w:t xml:space="preserve">Чортківський міський голова </w:t>
            </w:r>
          </w:p>
        </w:tc>
        <w:tc>
          <w:tcPr>
            <w:tcW w:w="3247" w:type="dxa"/>
            <w:vAlign w:val="center"/>
          </w:tcPr>
          <w:p w:rsidR="00CF5032" w:rsidRDefault="0052733B">
            <w:pPr>
              <w:ind w:left="0" w:hanging="2"/>
              <w:jc w:val="center"/>
            </w:pPr>
            <w:r>
              <w:t>___________</w:t>
            </w:r>
            <w:r>
              <w:br/>
            </w:r>
          </w:p>
        </w:tc>
        <w:tc>
          <w:tcPr>
            <w:tcW w:w="3270" w:type="dxa"/>
            <w:vAlign w:val="center"/>
          </w:tcPr>
          <w:p w:rsidR="00CF5032" w:rsidRPr="00BB75DF" w:rsidRDefault="009F681D">
            <w:pPr>
              <w:ind w:left="0" w:hanging="2"/>
              <w:jc w:val="center"/>
              <w:rPr>
                <w:u w:val="single"/>
                <w:lang w:val="uk-UA"/>
              </w:rPr>
            </w:pPr>
            <w:r w:rsidRPr="009F681D">
              <w:rPr>
                <w:u w:val="single"/>
              </w:rPr>
              <w:t>Володимир</w:t>
            </w:r>
            <w:r w:rsidR="00BB75DF">
              <w:rPr>
                <w:u w:val="single"/>
              </w:rPr>
              <w:t xml:space="preserve"> Ш</w:t>
            </w:r>
            <w:r w:rsidR="00BB75DF">
              <w:rPr>
                <w:u w:val="single"/>
                <w:lang w:val="uk-UA"/>
              </w:rPr>
              <w:t>МАТЬКО</w:t>
            </w:r>
          </w:p>
          <w:p w:rsidR="00CF5032" w:rsidRDefault="00CF5032" w:rsidP="009F681D">
            <w:pPr>
              <w:ind w:left="0" w:hanging="2"/>
            </w:pPr>
          </w:p>
        </w:tc>
      </w:tr>
    </w:tbl>
    <w:p w:rsidR="00CF5032" w:rsidRDefault="00CF5032">
      <w:pPr>
        <w:pBdr>
          <w:top w:val="nil"/>
          <w:left w:val="nil"/>
          <w:bottom w:val="nil"/>
          <w:right w:val="nil"/>
          <w:between w:val="nil"/>
        </w:pBdr>
        <w:shd w:val="clear" w:color="auto" w:fill="FFFFFF"/>
        <w:tabs>
          <w:tab w:val="left" w:pos="888"/>
        </w:tabs>
        <w:spacing w:line="240" w:lineRule="auto"/>
        <w:ind w:left="1" w:hanging="3"/>
        <w:jc w:val="both"/>
        <w:rPr>
          <w:sz w:val="28"/>
          <w:szCs w:val="28"/>
        </w:rPr>
      </w:pPr>
    </w:p>
    <w:p w:rsidR="000472C9" w:rsidRDefault="000472C9" w:rsidP="000472C9">
      <w:pPr>
        <w:ind w:left="0" w:hanging="2"/>
        <w:jc w:val="both"/>
        <w:rPr>
          <w:b/>
        </w:rPr>
      </w:pPr>
      <w:r>
        <w:rPr>
          <w:b/>
          <w:lang w:val="uk-UA"/>
        </w:rPr>
        <w:lastRenderedPageBreak/>
        <w:t xml:space="preserve">                                                                                                                                            </w:t>
      </w:r>
      <w:r w:rsidRPr="00AF664C">
        <w:rPr>
          <w:b/>
        </w:rPr>
        <w:t>Додаток №</w:t>
      </w:r>
      <w:r>
        <w:rPr>
          <w:b/>
        </w:rPr>
        <w:t>6</w:t>
      </w:r>
    </w:p>
    <w:p w:rsidR="000472C9" w:rsidRDefault="000472C9" w:rsidP="000472C9">
      <w:pPr>
        <w:ind w:left="0" w:hanging="2"/>
        <w:jc w:val="right"/>
      </w:pPr>
      <w:r>
        <w:t xml:space="preserve">до Положення про порядок  розміщення </w:t>
      </w:r>
    </w:p>
    <w:p w:rsidR="000472C9" w:rsidRDefault="000472C9" w:rsidP="000472C9">
      <w:pPr>
        <w:ind w:left="0" w:hanging="2"/>
        <w:jc w:val="right"/>
      </w:pPr>
      <w:r>
        <w:t>зовнішньої реклами на території</w:t>
      </w:r>
    </w:p>
    <w:p w:rsidR="000472C9" w:rsidRDefault="000472C9" w:rsidP="000472C9">
      <w:pPr>
        <w:ind w:left="0" w:hanging="2"/>
        <w:jc w:val="right"/>
      </w:pPr>
      <w:r>
        <w:t>Чортківської міської територіальної громади</w:t>
      </w:r>
    </w:p>
    <w:p w:rsidR="000472C9" w:rsidRPr="00AF664C" w:rsidRDefault="000472C9" w:rsidP="000472C9">
      <w:pPr>
        <w:ind w:left="0" w:hanging="2"/>
        <w:jc w:val="both"/>
        <w:rPr>
          <w:b/>
        </w:rPr>
      </w:pPr>
    </w:p>
    <w:p w:rsidR="000472C9" w:rsidRPr="005A6A0F" w:rsidRDefault="000472C9" w:rsidP="000472C9">
      <w:pPr>
        <w:ind w:left="1" w:hanging="3"/>
        <w:jc w:val="center"/>
        <w:rPr>
          <w:sz w:val="28"/>
          <w:szCs w:val="28"/>
        </w:rPr>
      </w:pPr>
      <w:r w:rsidRPr="005A6A0F">
        <w:rPr>
          <w:sz w:val="28"/>
          <w:szCs w:val="28"/>
        </w:rPr>
        <w:t>УКРАЇНА</w:t>
      </w:r>
    </w:p>
    <w:p w:rsidR="000472C9" w:rsidRPr="005A6A0F" w:rsidRDefault="000472C9" w:rsidP="000472C9">
      <w:pPr>
        <w:ind w:left="1" w:hanging="3"/>
        <w:jc w:val="center"/>
        <w:rPr>
          <w:sz w:val="28"/>
          <w:szCs w:val="28"/>
        </w:rPr>
      </w:pPr>
      <w:r>
        <w:rPr>
          <w:sz w:val="28"/>
          <w:szCs w:val="28"/>
        </w:rPr>
        <w:t>ЧОРТКІВСЬКА</w:t>
      </w:r>
      <w:r w:rsidRPr="005A6A0F">
        <w:rPr>
          <w:sz w:val="28"/>
          <w:szCs w:val="28"/>
        </w:rPr>
        <w:t xml:space="preserve"> МІСЬКА РАДА</w:t>
      </w:r>
    </w:p>
    <w:p w:rsidR="000472C9" w:rsidRPr="005A6A0F" w:rsidRDefault="000472C9" w:rsidP="000472C9">
      <w:pPr>
        <w:ind w:left="1" w:hanging="3"/>
        <w:jc w:val="center"/>
        <w:rPr>
          <w:sz w:val="28"/>
          <w:szCs w:val="28"/>
        </w:rPr>
      </w:pPr>
      <w:r>
        <w:rPr>
          <w:sz w:val="28"/>
          <w:szCs w:val="28"/>
        </w:rPr>
        <w:t>ВІДДІЛ</w:t>
      </w:r>
      <w:r w:rsidRPr="005A6A0F">
        <w:rPr>
          <w:sz w:val="28"/>
          <w:szCs w:val="28"/>
        </w:rPr>
        <w:t xml:space="preserve"> МУНІЦИПАЛЬНОЇ ІНСПЕКЦІЇ</w:t>
      </w:r>
      <w:r>
        <w:rPr>
          <w:sz w:val="28"/>
          <w:szCs w:val="28"/>
        </w:rPr>
        <w:t xml:space="preserve"> ТА КОНТРОЛЮ ЗА ПАРКУВАННЯМ</w:t>
      </w:r>
    </w:p>
    <w:p w:rsidR="000472C9" w:rsidRPr="005A6A0F" w:rsidRDefault="000472C9" w:rsidP="000472C9">
      <w:pPr>
        <w:ind w:left="1" w:hanging="3"/>
        <w:jc w:val="center"/>
        <w:rPr>
          <w:sz w:val="28"/>
          <w:szCs w:val="28"/>
        </w:rPr>
      </w:pPr>
      <w:r>
        <w:rPr>
          <w:sz w:val="28"/>
          <w:szCs w:val="28"/>
        </w:rPr>
        <w:t>48500, м. Чортків, вул. Тараса Шевченка, 21</w:t>
      </w:r>
      <w:r w:rsidRPr="005A6A0F">
        <w:rPr>
          <w:sz w:val="28"/>
          <w:szCs w:val="28"/>
        </w:rPr>
        <w:t>, тел. (0352)404168</w:t>
      </w:r>
    </w:p>
    <w:p w:rsidR="000472C9" w:rsidRPr="005A6A0F" w:rsidRDefault="000472C9" w:rsidP="000472C9">
      <w:pPr>
        <w:ind w:left="1" w:hanging="3"/>
        <w:jc w:val="center"/>
        <w:rPr>
          <w:sz w:val="28"/>
          <w:szCs w:val="28"/>
        </w:rPr>
      </w:pPr>
      <w:r w:rsidRPr="005A6A0F">
        <w:rPr>
          <w:sz w:val="28"/>
          <w:szCs w:val="28"/>
        </w:rPr>
        <w:t>ВИМОГА № _______________</w:t>
      </w:r>
    </w:p>
    <w:p w:rsidR="000472C9" w:rsidRDefault="000472C9" w:rsidP="000472C9">
      <w:pPr>
        <w:ind w:left="1" w:hanging="3"/>
        <w:jc w:val="center"/>
        <w:rPr>
          <w:sz w:val="28"/>
          <w:szCs w:val="28"/>
        </w:rPr>
      </w:pPr>
      <w:r w:rsidRPr="005A6A0F">
        <w:rPr>
          <w:sz w:val="28"/>
          <w:szCs w:val="28"/>
        </w:rPr>
        <w:t>про усунення порушення</w:t>
      </w:r>
    </w:p>
    <w:p w:rsidR="000472C9" w:rsidRPr="005A6A0F" w:rsidRDefault="000472C9" w:rsidP="000472C9">
      <w:pPr>
        <w:ind w:left="1" w:hanging="3"/>
        <w:jc w:val="center"/>
        <w:rPr>
          <w:sz w:val="28"/>
          <w:szCs w:val="28"/>
        </w:rPr>
      </w:pPr>
    </w:p>
    <w:p w:rsidR="000472C9" w:rsidRPr="005A6A0F" w:rsidRDefault="000472C9" w:rsidP="000472C9">
      <w:pPr>
        <w:ind w:left="1" w:hanging="3"/>
        <w:rPr>
          <w:sz w:val="28"/>
          <w:szCs w:val="28"/>
        </w:rPr>
      </w:pPr>
      <w:r w:rsidRPr="005A6A0F">
        <w:rPr>
          <w:sz w:val="28"/>
          <w:szCs w:val="28"/>
        </w:rPr>
        <w:t>від______ ______</w:t>
      </w:r>
      <w:r>
        <w:rPr>
          <w:sz w:val="28"/>
          <w:szCs w:val="28"/>
        </w:rPr>
        <w:t>_________ 20__ року                                                     м. Чортків</w:t>
      </w:r>
    </w:p>
    <w:p w:rsidR="000472C9" w:rsidRPr="005A6A0F" w:rsidRDefault="000472C9" w:rsidP="000472C9">
      <w:pPr>
        <w:ind w:left="1" w:hanging="3"/>
        <w:jc w:val="both"/>
        <w:rPr>
          <w:sz w:val="28"/>
          <w:szCs w:val="28"/>
        </w:rPr>
      </w:pPr>
      <w:r w:rsidRPr="005A6A0F">
        <w:rPr>
          <w:sz w:val="28"/>
          <w:szCs w:val="28"/>
        </w:rPr>
        <w:t>Видана</w:t>
      </w:r>
    </w:p>
    <w:p w:rsidR="000472C9" w:rsidRPr="005A6A0F" w:rsidRDefault="000472C9" w:rsidP="000472C9">
      <w:pPr>
        <w:ind w:left="1" w:hanging="3"/>
        <w:jc w:val="both"/>
        <w:rPr>
          <w:sz w:val="28"/>
          <w:szCs w:val="28"/>
        </w:rPr>
      </w:pPr>
      <w:r w:rsidRPr="005A6A0F">
        <w:rPr>
          <w:sz w:val="28"/>
          <w:szCs w:val="28"/>
        </w:rPr>
        <w:t xml:space="preserve">Повідомляємо Вас, що </w:t>
      </w:r>
      <w:r>
        <w:rPr>
          <w:sz w:val="28"/>
          <w:szCs w:val="28"/>
        </w:rPr>
        <w:t>в ході обстеження Чортківської</w:t>
      </w:r>
      <w:r w:rsidRPr="005A6A0F">
        <w:rPr>
          <w:sz w:val="28"/>
          <w:szCs w:val="28"/>
        </w:rPr>
        <w:t xml:space="preserve"> міської територіальної громади було </w:t>
      </w:r>
      <w:r>
        <w:rPr>
          <w:sz w:val="28"/>
          <w:szCs w:val="28"/>
        </w:rPr>
        <w:t>виявлено с</w:t>
      </w:r>
      <w:r w:rsidRPr="005A6A0F">
        <w:rPr>
          <w:sz w:val="28"/>
          <w:szCs w:val="28"/>
        </w:rPr>
        <w:t>амовільне розташування, тобто без Дозволу на розміщення зовніш</w:t>
      </w:r>
      <w:r>
        <w:rPr>
          <w:sz w:val="28"/>
          <w:szCs w:val="28"/>
        </w:rPr>
        <w:t xml:space="preserve">ньої реклами, рекламного засобу </w:t>
      </w:r>
      <w:r w:rsidRPr="005A6A0F">
        <w:rPr>
          <w:sz w:val="28"/>
          <w:szCs w:val="28"/>
        </w:rPr>
        <w:t>за адресою:</w:t>
      </w:r>
    </w:p>
    <w:p w:rsidR="000472C9" w:rsidRPr="005A6A0F" w:rsidRDefault="000472C9" w:rsidP="000472C9">
      <w:pPr>
        <w:ind w:left="1" w:hanging="3"/>
        <w:jc w:val="both"/>
        <w:rPr>
          <w:sz w:val="28"/>
          <w:szCs w:val="28"/>
        </w:rPr>
      </w:pPr>
      <w:r w:rsidRPr="005A6A0F">
        <w:rPr>
          <w:sz w:val="28"/>
          <w:szCs w:val="28"/>
        </w:rPr>
        <w:t>вид (зміст) реклами:</w:t>
      </w:r>
      <w:r>
        <w:rPr>
          <w:sz w:val="28"/>
          <w:szCs w:val="28"/>
        </w:rPr>
        <w:t>___________________________________________________</w:t>
      </w:r>
    </w:p>
    <w:p w:rsidR="000472C9" w:rsidRPr="005A6A0F" w:rsidRDefault="000472C9" w:rsidP="000472C9">
      <w:pPr>
        <w:ind w:left="1" w:hanging="3"/>
        <w:jc w:val="both"/>
        <w:rPr>
          <w:sz w:val="28"/>
          <w:szCs w:val="28"/>
        </w:rPr>
      </w:pPr>
      <w:r w:rsidRPr="005A6A0F">
        <w:rPr>
          <w:sz w:val="28"/>
          <w:szCs w:val="28"/>
        </w:rPr>
        <w:t>Місцезнаходження розповсюджувача (юридична адреса): вул.</w:t>
      </w:r>
    </w:p>
    <w:p w:rsidR="000472C9" w:rsidRPr="005A6A0F" w:rsidRDefault="000472C9" w:rsidP="000472C9">
      <w:pPr>
        <w:ind w:left="1" w:hanging="3"/>
        <w:jc w:val="both"/>
        <w:rPr>
          <w:sz w:val="28"/>
          <w:szCs w:val="28"/>
        </w:rPr>
      </w:pPr>
      <w:r w:rsidRPr="005A6A0F">
        <w:rPr>
          <w:sz w:val="28"/>
          <w:szCs w:val="28"/>
        </w:rPr>
        <w:t>_____________________________________м.__________________________</w:t>
      </w:r>
    </w:p>
    <w:p w:rsidR="000472C9" w:rsidRDefault="000472C9" w:rsidP="000472C9">
      <w:pPr>
        <w:ind w:left="1" w:hanging="3"/>
        <w:jc w:val="both"/>
        <w:rPr>
          <w:sz w:val="28"/>
          <w:szCs w:val="28"/>
        </w:rPr>
      </w:pPr>
      <w:r w:rsidRPr="005A6A0F">
        <w:rPr>
          <w:sz w:val="28"/>
          <w:szCs w:val="28"/>
        </w:rPr>
        <w:t>Повідомляємо, що Вами порушено вимоги п.1 ст.16 Закону України «Про рекла</w:t>
      </w:r>
      <w:r>
        <w:rPr>
          <w:sz w:val="28"/>
          <w:szCs w:val="28"/>
        </w:rPr>
        <w:t xml:space="preserve">му», ст.4-1 Закону України «Про </w:t>
      </w:r>
      <w:r w:rsidRPr="005A6A0F">
        <w:rPr>
          <w:sz w:val="28"/>
          <w:szCs w:val="28"/>
        </w:rPr>
        <w:t>дозвільну систему у сфері господарської діяльності», п.3 Типових правил розміще</w:t>
      </w:r>
      <w:r>
        <w:rPr>
          <w:sz w:val="28"/>
          <w:szCs w:val="28"/>
        </w:rPr>
        <w:t xml:space="preserve">ння зовнішньої реклами, Порядок </w:t>
      </w:r>
      <w:r w:rsidRPr="005A6A0F">
        <w:rPr>
          <w:sz w:val="28"/>
          <w:szCs w:val="28"/>
        </w:rPr>
        <w:t>розміщення зов</w:t>
      </w:r>
      <w:r>
        <w:rPr>
          <w:sz w:val="28"/>
          <w:szCs w:val="28"/>
        </w:rPr>
        <w:t xml:space="preserve">нішньої реклами у </w:t>
      </w:r>
      <w:r>
        <w:rPr>
          <w:sz w:val="28"/>
          <w:szCs w:val="28"/>
          <w:lang w:val="uk-UA"/>
        </w:rPr>
        <w:t>Чортківській</w:t>
      </w:r>
      <w:r w:rsidRPr="005A6A0F">
        <w:rPr>
          <w:sz w:val="28"/>
          <w:szCs w:val="28"/>
        </w:rPr>
        <w:t xml:space="preserve"> </w:t>
      </w:r>
      <w:r>
        <w:rPr>
          <w:sz w:val="28"/>
          <w:szCs w:val="28"/>
        </w:rPr>
        <w:t xml:space="preserve">міській територіальній громаді. </w:t>
      </w:r>
    </w:p>
    <w:p w:rsidR="000472C9" w:rsidRPr="005A6A0F" w:rsidRDefault="000472C9" w:rsidP="000472C9">
      <w:pPr>
        <w:ind w:left="1" w:hanging="3"/>
        <w:jc w:val="both"/>
        <w:rPr>
          <w:sz w:val="28"/>
          <w:szCs w:val="28"/>
        </w:rPr>
      </w:pPr>
      <w:r w:rsidRPr="005A6A0F">
        <w:rPr>
          <w:sz w:val="28"/>
          <w:szCs w:val="28"/>
        </w:rPr>
        <w:t>Перелік вимог для усунення порушення: отримати Дозвіл на розміщення зовнішньої</w:t>
      </w:r>
      <w:r>
        <w:rPr>
          <w:sz w:val="28"/>
          <w:szCs w:val="28"/>
        </w:rPr>
        <w:t xml:space="preserve"> реклами у встановленому чинним </w:t>
      </w:r>
      <w:r w:rsidRPr="005A6A0F">
        <w:rPr>
          <w:sz w:val="28"/>
          <w:szCs w:val="28"/>
        </w:rPr>
        <w:t>законодавством порядку або демонтувати рекламний засіб самостійно. Про результати вжитих заходів письмо</w:t>
      </w:r>
      <w:r>
        <w:rPr>
          <w:sz w:val="28"/>
          <w:szCs w:val="28"/>
        </w:rPr>
        <w:t>во повідомити відділ архітектури та містобудівного кадастру Чортківської міської ради</w:t>
      </w:r>
      <w:r w:rsidRPr="005A6A0F">
        <w:rPr>
          <w:sz w:val="28"/>
          <w:szCs w:val="28"/>
        </w:rPr>
        <w:t xml:space="preserve"> в п’ятиденний термін, за адресою</w:t>
      </w:r>
    </w:p>
    <w:p w:rsidR="000472C9" w:rsidRPr="005A6A0F" w:rsidRDefault="000472C9" w:rsidP="000472C9">
      <w:pPr>
        <w:ind w:left="1" w:hanging="3"/>
        <w:jc w:val="both"/>
        <w:rPr>
          <w:sz w:val="28"/>
          <w:szCs w:val="28"/>
        </w:rPr>
      </w:pPr>
      <w:r>
        <w:rPr>
          <w:sz w:val="28"/>
          <w:szCs w:val="28"/>
        </w:rPr>
        <w:t>вул. Тараса Шевченка, 21, м. Чортків, 48500</w:t>
      </w:r>
      <w:r w:rsidRPr="005A6A0F">
        <w:rPr>
          <w:sz w:val="28"/>
          <w:szCs w:val="28"/>
        </w:rPr>
        <w:t>.</w:t>
      </w:r>
    </w:p>
    <w:p w:rsidR="000472C9" w:rsidRPr="005A6A0F" w:rsidRDefault="000472C9" w:rsidP="000472C9">
      <w:pPr>
        <w:ind w:left="1" w:hanging="3"/>
        <w:jc w:val="both"/>
        <w:rPr>
          <w:sz w:val="28"/>
          <w:szCs w:val="28"/>
        </w:rPr>
      </w:pPr>
      <w:r>
        <w:rPr>
          <w:sz w:val="28"/>
          <w:szCs w:val="28"/>
        </w:rPr>
        <w:t xml:space="preserve">Вимогу </w:t>
      </w:r>
      <w:r w:rsidRPr="005A6A0F">
        <w:rPr>
          <w:sz w:val="28"/>
          <w:szCs w:val="28"/>
        </w:rPr>
        <w:t>отримав:__________________________________________________________/____________________________/</w:t>
      </w:r>
    </w:p>
    <w:p w:rsidR="000472C9" w:rsidRPr="005A6A0F" w:rsidRDefault="000472C9" w:rsidP="000472C9">
      <w:pPr>
        <w:ind w:left="1" w:hanging="3"/>
        <w:jc w:val="both"/>
        <w:rPr>
          <w:sz w:val="28"/>
          <w:szCs w:val="28"/>
        </w:rPr>
      </w:pPr>
      <w:r w:rsidRPr="005A6A0F">
        <w:rPr>
          <w:sz w:val="28"/>
          <w:szCs w:val="28"/>
        </w:rPr>
        <w:t>ПІБ і підпис особи, яка склала Вимогу, місце складання:____________________________________________________</w:t>
      </w:r>
    </w:p>
    <w:p w:rsidR="000472C9" w:rsidRPr="005A6A0F" w:rsidRDefault="000472C9" w:rsidP="000472C9">
      <w:pPr>
        <w:ind w:left="1" w:hanging="3"/>
        <w:jc w:val="both"/>
        <w:rPr>
          <w:sz w:val="28"/>
          <w:szCs w:val="28"/>
        </w:rPr>
      </w:pPr>
      <w:r w:rsidRPr="005A6A0F">
        <w:rPr>
          <w:sz w:val="28"/>
          <w:szCs w:val="28"/>
        </w:rPr>
        <w:t>_ _ _ _ _ _ _ _ _ _ _ _ _ _ _ _ _ _ __ _ _ _ _ _ _ _ _ _ _ _ _ _ _ _ _ _ _ _ _ _ _ _ _ _ _ _ _ _ _ _ _ _ _ _ _ _ _ _ _ _ _ _ _ _ _ _ _ _ _ _</w:t>
      </w:r>
    </w:p>
    <w:p w:rsidR="000472C9" w:rsidRDefault="000472C9" w:rsidP="000472C9">
      <w:pPr>
        <w:pBdr>
          <w:top w:val="nil"/>
          <w:left w:val="nil"/>
          <w:bottom w:val="nil"/>
          <w:right w:val="nil"/>
          <w:between w:val="nil"/>
        </w:pBdr>
        <w:spacing w:line="240" w:lineRule="auto"/>
        <w:ind w:left="1" w:hanging="3"/>
        <w:rPr>
          <w:sz w:val="28"/>
          <w:szCs w:val="28"/>
        </w:rPr>
      </w:pPr>
    </w:p>
    <w:p w:rsidR="00CF5032" w:rsidRDefault="0052733B">
      <w:pPr>
        <w:pBdr>
          <w:top w:val="nil"/>
          <w:left w:val="nil"/>
          <w:bottom w:val="nil"/>
          <w:right w:val="nil"/>
          <w:between w:val="nil"/>
        </w:pBdr>
        <w:spacing w:line="240" w:lineRule="auto"/>
        <w:ind w:left="0" w:hanging="2"/>
        <w:jc w:val="center"/>
        <w:rPr>
          <w:color w:val="FF0000"/>
        </w:rPr>
      </w:pPr>
      <w:r>
        <w:rPr>
          <w:b/>
          <w:color w:val="000000"/>
        </w:rPr>
        <w:t xml:space="preserve">                                                  </w:t>
      </w:r>
      <w:r>
        <w:rPr>
          <w:b/>
          <w:color w:val="FF0000"/>
        </w:rPr>
        <w:t xml:space="preserve">                                                                     </w:t>
      </w:r>
    </w:p>
    <w:p w:rsidR="00AF664C" w:rsidRDefault="00AF664C">
      <w:pPr>
        <w:pBdr>
          <w:top w:val="nil"/>
          <w:left w:val="nil"/>
          <w:bottom w:val="nil"/>
          <w:right w:val="nil"/>
          <w:between w:val="nil"/>
        </w:pBdr>
        <w:spacing w:line="240" w:lineRule="auto"/>
        <w:ind w:left="0" w:hanging="2"/>
        <w:jc w:val="right"/>
        <w:rPr>
          <w:b/>
          <w:color w:val="FF0000"/>
        </w:rPr>
      </w:pPr>
    </w:p>
    <w:p w:rsidR="00AF664C" w:rsidRDefault="00AF664C">
      <w:pPr>
        <w:pBdr>
          <w:top w:val="nil"/>
          <w:left w:val="nil"/>
          <w:bottom w:val="nil"/>
          <w:right w:val="nil"/>
          <w:between w:val="nil"/>
        </w:pBdr>
        <w:spacing w:line="240" w:lineRule="auto"/>
        <w:ind w:left="0" w:hanging="2"/>
        <w:jc w:val="right"/>
        <w:rPr>
          <w:b/>
          <w:color w:val="FF0000"/>
        </w:rPr>
      </w:pPr>
    </w:p>
    <w:p w:rsidR="00AF664C" w:rsidRDefault="00AF664C">
      <w:pPr>
        <w:pBdr>
          <w:top w:val="nil"/>
          <w:left w:val="nil"/>
          <w:bottom w:val="nil"/>
          <w:right w:val="nil"/>
          <w:between w:val="nil"/>
        </w:pBdr>
        <w:spacing w:line="240" w:lineRule="auto"/>
        <w:ind w:left="0" w:hanging="2"/>
        <w:jc w:val="right"/>
        <w:rPr>
          <w:b/>
          <w:color w:val="FF0000"/>
        </w:rPr>
      </w:pPr>
    </w:p>
    <w:p w:rsidR="00AF664C" w:rsidRDefault="00AF664C">
      <w:pPr>
        <w:pBdr>
          <w:top w:val="nil"/>
          <w:left w:val="nil"/>
          <w:bottom w:val="nil"/>
          <w:right w:val="nil"/>
          <w:between w:val="nil"/>
        </w:pBdr>
        <w:spacing w:line="240" w:lineRule="auto"/>
        <w:ind w:left="0" w:hanging="2"/>
        <w:jc w:val="right"/>
        <w:rPr>
          <w:b/>
          <w:color w:val="FF0000"/>
        </w:rPr>
      </w:pPr>
    </w:p>
    <w:p w:rsidR="00AF664C" w:rsidRDefault="00AF664C">
      <w:pPr>
        <w:pBdr>
          <w:top w:val="nil"/>
          <w:left w:val="nil"/>
          <w:bottom w:val="nil"/>
          <w:right w:val="nil"/>
          <w:between w:val="nil"/>
        </w:pBdr>
        <w:spacing w:line="240" w:lineRule="auto"/>
        <w:ind w:left="0" w:hanging="2"/>
        <w:jc w:val="right"/>
        <w:rPr>
          <w:b/>
          <w:color w:val="FF0000"/>
        </w:rPr>
      </w:pPr>
    </w:p>
    <w:p w:rsidR="00AF664C" w:rsidRDefault="00AF664C">
      <w:pPr>
        <w:pBdr>
          <w:top w:val="nil"/>
          <w:left w:val="nil"/>
          <w:bottom w:val="nil"/>
          <w:right w:val="nil"/>
          <w:between w:val="nil"/>
        </w:pBdr>
        <w:spacing w:line="240" w:lineRule="auto"/>
        <w:ind w:left="0" w:hanging="2"/>
        <w:jc w:val="right"/>
        <w:rPr>
          <w:b/>
          <w:color w:val="FF0000"/>
        </w:rPr>
      </w:pPr>
    </w:p>
    <w:p w:rsidR="00AF664C" w:rsidRDefault="00AF664C">
      <w:pPr>
        <w:pBdr>
          <w:top w:val="nil"/>
          <w:left w:val="nil"/>
          <w:bottom w:val="nil"/>
          <w:right w:val="nil"/>
          <w:between w:val="nil"/>
        </w:pBdr>
        <w:spacing w:line="240" w:lineRule="auto"/>
        <w:ind w:left="0" w:hanging="2"/>
        <w:jc w:val="right"/>
        <w:rPr>
          <w:b/>
          <w:color w:val="FF0000"/>
        </w:rPr>
      </w:pPr>
    </w:p>
    <w:p w:rsidR="00AF664C" w:rsidRDefault="00AF664C">
      <w:pPr>
        <w:pBdr>
          <w:top w:val="nil"/>
          <w:left w:val="nil"/>
          <w:bottom w:val="nil"/>
          <w:right w:val="nil"/>
          <w:between w:val="nil"/>
        </w:pBdr>
        <w:spacing w:line="240" w:lineRule="auto"/>
        <w:ind w:left="0" w:hanging="2"/>
        <w:jc w:val="right"/>
        <w:rPr>
          <w:b/>
          <w:color w:val="FF0000"/>
        </w:rPr>
      </w:pPr>
    </w:p>
    <w:p w:rsidR="00AF664C" w:rsidRDefault="00AF664C">
      <w:pPr>
        <w:pBdr>
          <w:top w:val="nil"/>
          <w:left w:val="nil"/>
          <w:bottom w:val="nil"/>
          <w:right w:val="nil"/>
          <w:between w:val="nil"/>
        </w:pBdr>
        <w:spacing w:line="240" w:lineRule="auto"/>
        <w:ind w:left="0" w:hanging="2"/>
        <w:jc w:val="right"/>
        <w:rPr>
          <w:b/>
          <w:color w:val="FF0000"/>
        </w:rPr>
      </w:pPr>
    </w:p>
    <w:p w:rsidR="00AF664C" w:rsidRDefault="00AF664C">
      <w:pPr>
        <w:pBdr>
          <w:top w:val="nil"/>
          <w:left w:val="nil"/>
          <w:bottom w:val="nil"/>
          <w:right w:val="nil"/>
          <w:between w:val="nil"/>
        </w:pBdr>
        <w:spacing w:line="240" w:lineRule="auto"/>
        <w:ind w:left="0" w:hanging="2"/>
        <w:jc w:val="right"/>
        <w:rPr>
          <w:b/>
          <w:color w:val="FF0000"/>
        </w:rPr>
      </w:pPr>
    </w:p>
    <w:p w:rsidR="00AF664C" w:rsidRDefault="00AF664C">
      <w:pPr>
        <w:pBdr>
          <w:top w:val="nil"/>
          <w:left w:val="nil"/>
          <w:bottom w:val="nil"/>
          <w:right w:val="nil"/>
          <w:between w:val="nil"/>
        </w:pBdr>
        <w:spacing w:line="240" w:lineRule="auto"/>
        <w:ind w:left="0" w:hanging="2"/>
        <w:jc w:val="right"/>
        <w:rPr>
          <w:b/>
          <w:color w:val="FF0000"/>
        </w:rPr>
      </w:pPr>
    </w:p>
    <w:p w:rsidR="00AF664C" w:rsidRDefault="00AF664C">
      <w:pPr>
        <w:pBdr>
          <w:top w:val="nil"/>
          <w:left w:val="nil"/>
          <w:bottom w:val="nil"/>
          <w:right w:val="nil"/>
          <w:between w:val="nil"/>
        </w:pBdr>
        <w:spacing w:line="240" w:lineRule="auto"/>
        <w:ind w:left="0" w:hanging="2"/>
        <w:jc w:val="right"/>
        <w:rPr>
          <w:b/>
          <w:color w:val="FF0000"/>
        </w:rPr>
      </w:pPr>
    </w:p>
    <w:p w:rsidR="00AF664C" w:rsidRDefault="00AF664C" w:rsidP="00AF664C">
      <w:pPr>
        <w:pBdr>
          <w:top w:val="nil"/>
          <w:left w:val="nil"/>
          <w:bottom w:val="nil"/>
          <w:right w:val="nil"/>
          <w:between w:val="nil"/>
        </w:pBdr>
        <w:tabs>
          <w:tab w:val="left" w:pos="5370"/>
        </w:tabs>
        <w:spacing w:line="240" w:lineRule="auto"/>
        <w:ind w:left="0" w:hanging="2"/>
        <w:rPr>
          <w:b/>
          <w:color w:val="FF0000"/>
        </w:rPr>
      </w:pPr>
      <w:r>
        <w:rPr>
          <w:b/>
          <w:color w:val="FF0000"/>
        </w:rPr>
        <w:tab/>
      </w:r>
      <w:r>
        <w:rPr>
          <w:b/>
          <w:color w:val="FF0000"/>
        </w:rPr>
        <w:tab/>
      </w:r>
    </w:p>
    <w:p w:rsidR="00AF664C" w:rsidRDefault="00AF664C" w:rsidP="00AF664C">
      <w:pPr>
        <w:pBdr>
          <w:top w:val="nil"/>
          <w:left w:val="nil"/>
          <w:bottom w:val="nil"/>
          <w:right w:val="nil"/>
          <w:between w:val="nil"/>
        </w:pBdr>
        <w:tabs>
          <w:tab w:val="left" w:pos="5370"/>
        </w:tabs>
        <w:spacing w:line="240" w:lineRule="auto"/>
        <w:ind w:left="0" w:hanging="2"/>
        <w:rPr>
          <w:b/>
          <w:color w:val="FF0000"/>
        </w:rPr>
      </w:pPr>
    </w:p>
    <w:p w:rsidR="00AF664C" w:rsidRDefault="00AF664C" w:rsidP="00AF664C">
      <w:pPr>
        <w:pBdr>
          <w:top w:val="nil"/>
          <w:left w:val="nil"/>
          <w:bottom w:val="nil"/>
          <w:right w:val="nil"/>
          <w:between w:val="nil"/>
        </w:pBdr>
        <w:tabs>
          <w:tab w:val="left" w:pos="5370"/>
        </w:tabs>
        <w:spacing w:line="240" w:lineRule="auto"/>
        <w:ind w:left="0" w:hanging="2"/>
        <w:rPr>
          <w:b/>
          <w:color w:val="FF0000"/>
        </w:rPr>
      </w:pPr>
    </w:p>
    <w:p w:rsidR="00AF664C" w:rsidRDefault="00AF664C" w:rsidP="00AF664C">
      <w:pPr>
        <w:pBdr>
          <w:top w:val="nil"/>
          <w:left w:val="nil"/>
          <w:bottom w:val="nil"/>
          <w:right w:val="nil"/>
          <w:between w:val="nil"/>
        </w:pBdr>
        <w:tabs>
          <w:tab w:val="left" w:pos="5370"/>
        </w:tabs>
        <w:spacing w:line="240" w:lineRule="auto"/>
        <w:ind w:left="0" w:hanging="2"/>
        <w:rPr>
          <w:b/>
          <w:color w:val="FF0000"/>
        </w:rPr>
      </w:pPr>
    </w:p>
    <w:p w:rsidR="00AF664C" w:rsidRDefault="00AF664C" w:rsidP="00AF664C">
      <w:pPr>
        <w:pBdr>
          <w:top w:val="nil"/>
          <w:left w:val="nil"/>
          <w:bottom w:val="nil"/>
          <w:right w:val="nil"/>
          <w:between w:val="nil"/>
        </w:pBdr>
        <w:tabs>
          <w:tab w:val="left" w:pos="5370"/>
        </w:tabs>
        <w:spacing w:line="240" w:lineRule="auto"/>
        <w:ind w:left="0" w:hanging="2"/>
        <w:rPr>
          <w:b/>
          <w:color w:val="FF0000"/>
        </w:rPr>
      </w:pPr>
    </w:p>
    <w:p w:rsidR="00AF664C" w:rsidRDefault="00AF664C" w:rsidP="00AF664C">
      <w:pPr>
        <w:pBdr>
          <w:top w:val="nil"/>
          <w:left w:val="nil"/>
          <w:bottom w:val="nil"/>
          <w:right w:val="nil"/>
          <w:between w:val="nil"/>
        </w:pBdr>
        <w:tabs>
          <w:tab w:val="left" w:pos="5370"/>
        </w:tabs>
        <w:spacing w:line="240" w:lineRule="auto"/>
        <w:ind w:left="0" w:hanging="2"/>
        <w:rPr>
          <w:b/>
          <w:color w:val="FF0000"/>
        </w:rPr>
      </w:pPr>
    </w:p>
    <w:p w:rsidR="00AF664C" w:rsidRDefault="00AF664C" w:rsidP="00AF664C">
      <w:pPr>
        <w:pBdr>
          <w:top w:val="nil"/>
          <w:left w:val="nil"/>
          <w:bottom w:val="nil"/>
          <w:right w:val="nil"/>
          <w:between w:val="nil"/>
        </w:pBdr>
        <w:tabs>
          <w:tab w:val="left" w:pos="5370"/>
        </w:tabs>
        <w:spacing w:line="240" w:lineRule="auto"/>
        <w:ind w:left="0" w:hanging="2"/>
        <w:rPr>
          <w:b/>
          <w:color w:val="FF0000"/>
        </w:rPr>
      </w:pPr>
    </w:p>
    <w:p w:rsidR="00AF664C" w:rsidRDefault="00AF664C" w:rsidP="00AF664C">
      <w:pPr>
        <w:pBdr>
          <w:top w:val="nil"/>
          <w:left w:val="nil"/>
          <w:bottom w:val="nil"/>
          <w:right w:val="nil"/>
          <w:between w:val="nil"/>
        </w:pBdr>
        <w:tabs>
          <w:tab w:val="left" w:pos="5370"/>
        </w:tabs>
        <w:spacing w:line="240" w:lineRule="auto"/>
        <w:ind w:left="0" w:hanging="2"/>
        <w:rPr>
          <w:b/>
          <w:color w:val="FF0000"/>
        </w:rPr>
      </w:pPr>
    </w:p>
    <w:p w:rsidR="00AF664C" w:rsidRDefault="00AF664C" w:rsidP="00AF664C">
      <w:pPr>
        <w:pBdr>
          <w:top w:val="nil"/>
          <w:left w:val="nil"/>
          <w:bottom w:val="nil"/>
          <w:right w:val="nil"/>
          <w:between w:val="nil"/>
        </w:pBdr>
        <w:tabs>
          <w:tab w:val="left" w:pos="5370"/>
        </w:tabs>
        <w:spacing w:line="240" w:lineRule="auto"/>
        <w:ind w:left="0" w:hanging="2"/>
        <w:rPr>
          <w:b/>
          <w:color w:val="FF0000"/>
        </w:rPr>
      </w:pPr>
    </w:p>
    <w:p w:rsidR="00AF664C" w:rsidRDefault="00AF664C">
      <w:pPr>
        <w:pBdr>
          <w:top w:val="nil"/>
          <w:left w:val="nil"/>
          <w:bottom w:val="nil"/>
          <w:right w:val="nil"/>
          <w:between w:val="nil"/>
        </w:pBdr>
        <w:spacing w:line="240" w:lineRule="auto"/>
        <w:ind w:left="0" w:hanging="2"/>
        <w:jc w:val="right"/>
        <w:rPr>
          <w:b/>
          <w:color w:val="FF0000"/>
        </w:rPr>
      </w:pPr>
    </w:p>
    <w:p w:rsidR="00AF664C" w:rsidRDefault="00AF664C">
      <w:pPr>
        <w:pBdr>
          <w:top w:val="nil"/>
          <w:left w:val="nil"/>
          <w:bottom w:val="nil"/>
          <w:right w:val="nil"/>
          <w:between w:val="nil"/>
        </w:pBdr>
        <w:spacing w:line="240" w:lineRule="auto"/>
        <w:ind w:left="0" w:hanging="2"/>
        <w:jc w:val="right"/>
        <w:rPr>
          <w:b/>
          <w:color w:val="FF0000"/>
        </w:rPr>
      </w:pPr>
    </w:p>
    <w:p w:rsidR="00AF664C" w:rsidRDefault="00AF664C">
      <w:pPr>
        <w:pBdr>
          <w:top w:val="nil"/>
          <w:left w:val="nil"/>
          <w:bottom w:val="nil"/>
          <w:right w:val="nil"/>
          <w:between w:val="nil"/>
        </w:pBdr>
        <w:spacing w:line="240" w:lineRule="auto"/>
        <w:ind w:left="0" w:hanging="2"/>
        <w:jc w:val="right"/>
        <w:rPr>
          <w:b/>
          <w:color w:val="FF0000"/>
        </w:rPr>
      </w:pPr>
    </w:p>
    <w:p w:rsidR="00AF664C" w:rsidRDefault="00AF664C">
      <w:pPr>
        <w:pBdr>
          <w:top w:val="nil"/>
          <w:left w:val="nil"/>
          <w:bottom w:val="nil"/>
          <w:right w:val="nil"/>
          <w:between w:val="nil"/>
        </w:pBdr>
        <w:spacing w:line="240" w:lineRule="auto"/>
        <w:ind w:left="0" w:hanging="2"/>
        <w:jc w:val="right"/>
        <w:rPr>
          <w:b/>
          <w:color w:val="FF0000"/>
        </w:rPr>
      </w:pPr>
    </w:p>
    <w:p w:rsidR="00AF664C" w:rsidRDefault="00AF664C">
      <w:pPr>
        <w:pBdr>
          <w:top w:val="nil"/>
          <w:left w:val="nil"/>
          <w:bottom w:val="nil"/>
          <w:right w:val="nil"/>
          <w:between w:val="nil"/>
        </w:pBdr>
        <w:spacing w:line="240" w:lineRule="auto"/>
        <w:ind w:left="0" w:hanging="2"/>
        <w:jc w:val="right"/>
        <w:rPr>
          <w:b/>
          <w:color w:val="FF0000"/>
        </w:rPr>
      </w:pPr>
    </w:p>
    <w:p w:rsidR="00AF664C" w:rsidRDefault="00AF664C">
      <w:pPr>
        <w:pBdr>
          <w:top w:val="nil"/>
          <w:left w:val="nil"/>
          <w:bottom w:val="nil"/>
          <w:right w:val="nil"/>
          <w:between w:val="nil"/>
        </w:pBdr>
        <w:spacing w:line="240" w:lineRule="auto"/>
        <w:ind w:left="0" w:hanging="2"/>
        <w:jc w:val="right"/>
        <w:rPr>
          <w:b/>
          <w:color w:val="FF0000"/>
        </w:rPr>
      </w:pPr>
    </w:p>
    <w:p w:rsidR="00AF664C" w:rsidRDefault="00AF664C">
      <w:pPr>
        <w:pBdr>
          <w:top w:val="nil"/>
          <w:left w:val="nil"/>
          <w:bottom w:val="nil"/>
          <w:right w:val="nil"/>
          <w:between w:val="nil"/>
        </w:pBdr>
        <w:spacing w:line="240" w:lineRule="auto"/>
        <w:ind w:left="0" w:hanging="2"/>
        <w:jc w:val="right"/>
        <w:rPr>
          <w:b/>
          <w:color w:val="FF0000"/>
        </w:rPr>
      </w:pPr>
    </w:p>
    <w:p w:rsidR="00AF664C" w:rsidRDefault="00AF664C">
      <w:pPr>
        <w:pBdr>
          <w:top w:val="nil"/>
          <w:left w:val="nil"/>
          <w:bottom w:val="nil"/>
          <w:right w:val="nil"/>
          <w:between w:val="nil"/>
        </w:pBdr>
        <w:spacing w:line="240" w:lineRule="auto"/>
        <w:ind w:left="0" w:hanging="2"/>
        <w:jc w:val="right"/>
        <w:rPr>
          <w:b/>
          <w:color w:val="FF0000"/>
        </w:rPr>
      </w:pPr>
    </w:p>
    <w:p w:rsidR="00AF664C" w:rsidRDefault="00AF664C">
      <w:pPr>
        <w:pBdr>
          <w:top w:val="nil"/>
          <w:left w:val="nil"/>
          <w:bottom w:val="nil"/>
          <w:right w:val="nil"/>
          <w:between w:val="nil"/>
        </w:pBdr>
        <w:spacing w:line="240" w:lineRule="auto"/>
        <w:ind w:left="0" w:hanging="2"/>
        <w:jc w:val="right"/>
        <w:rPr>
          <w:b/>
          <w:color w:val="FF0000"/>
        </w:rPr>
      </w:pPr>
    </w:p>
    <w:p w:rsidR="00AF664C" w:rsidRDefault="00AF664C">
      <w:pPr>
        <w:pBdr>
          <w:top w:val="nil"/>
          <w:left w:val="nil"/>
          <w:bottom w:val="nil"/>
          <w:right w:val="nil"/>
          <w:between w:val="nil"/>
        </w:pBdr>
        <w:spacing w:line="240" w:lineRule="auto"/>
        <w:ind w:left="0" w:hanging="2"/>
        <w:jc w:val="right"/>
        <w:rPr>
          <w:b/>
          <w:color w:val="FF0000"/>
        </w:rPr>
      </w:pPr>
    </w:p>
    <w:p w:rsidR="00AF664C" w:rsidRDefault="00AF664C">
      <w:pPr>
        <w:pBdr>
          <w:top w:val="nil"/>
          <w:left w:val="nil"/>
          <w:bottom w:val="nil"/>
          <w:right w:val="nil"/>
          <w:between w:val="nil"/>
        </w:pBdr>
        <w:spacing w:line="240" w:lineRule="auto"/>
        <w:ind w:left="0" w:hanging="2"/>
        <w:jc w:val="right"/>
        <w:rPr>
          <w:b/>
          <w:color w:val="FF0000"/>
        </w:rPr>
      </w:pPr>
    </w:p>
    <w:p w:rsidR="00AF664C" w:rsidRDefault="00AF664C">
      <w:pPr>
        <w:pBdr>
          <w:top w:val="nil"/>
          <w:left w:val="nil"/>
          <w:bottom w:val="nil"/>
          <w:right w:val="nil"/>
          <w:between w:val="nil"/>
        </w:pBdr>
        <w:spacing w:line="240" w:lineRule="auto"/>
        <w:ind w:left="0" w:hanging="2"/>
        <w:jc w:val="right"/>
        <w:rPr>
          <w:b/>
          <w:color w:val="FF0000"/>
        </w:rPr>
      </w:pPr>
    </w:p>
    <w:p w:rsidR="00AF664C" w:rsidRDefault="00AF664C">
      <w:pPr>
        <w:pBdr>
          <w:top w:val="nil"/>
          <w:left w:val="nil"/>
          <w:bottom w:val="nil"/>
          <w:right w:val="nil"/>
          <w:between w:val="nil"/>
        </w:pBdr>
        <w:spacing w:line="240" w:lineRule="auto"/>
        <w:ind w:left="0" w:hanging="2"/>
        <w:jc w:val="right"/>
        <w:rPr>
          <w:b/>
          <w:color w:val="FF0000"/>
        </w:rPr>
      </w:pPr>
    </w:p>
    <w:p w:rsidR="00AF664C" w:rsidRDefault="00AF664C">
      <w:pPr>
        <w:pBdr>
          <w:top w:val="nil"/>
          <w:left w:val="nil"/>
          <w:bottom w:val="nil"/>
          <w:right w:val="nil"/>
          <w:between w:val="nil"/>
        </w:pBdr>
        <w:spacing w:line="240" w:lineRule="auto"/>
        <w:ind w:left="0" w:hanging="2"/>
        <w:jc w:val="right"/>
        <w:rPr>
          <w:b/>
          <w:color w:val="FF0000"/>
        </w:rPr>
      </w:pPr>
    </w:p>
    <w:p w:rsidR="00AF664C" w:rsidRDefault="00AF664C">
      <w:pPr>
        <w:pBdr>
          <w:top w:val="nil"/>
          <w:left w:val="nil"/>
          <w:bottom w:val="nil"/>
          <w:right w:val="nil"/>
          <w:between w:val="nil"/>
        </w:pBdr>
        <w:spacing w:line="240" w:lineRule="auto"/>
        <w:ind w:left="0" w:hanging="2"/>
        <w:jc w:val="right"/>
        <w:rPr>
          <w:b/>
          <w:color w:val="FF0000"/>
        </w:rPr>
      </w:pPr>
    </w:p>
    <w:p w:rsidR="00AF664C" w:rsidRDefault="00AF664C">
      <w:pPr>
        <w:pBdr>
          <w:top w:val="nil"/>
          <w:left w:val="nil"/>
          <w:bottom w:val="nil"/>
          <w:right w:val="nil"/>
          <w:between w:val="nil"/>
        </w:pBdr>
        <w:spacing w:line="240" w:lineRule="auto"/>
        <w:ind w:left="0" w:hanging="2"/>
        <w:jc w:val="right"/>
        <w:rPr>
          <w:b/>
          <w:color w:val="FF0000"/>
        </w:rPr>
      </w:pPr>
    </w:p>
    <w:p w:rsidR="00AF664C" w:rsidRDefault="00AF664C">
      <w:pPr>
        <w:pBdr>
          <w:top w:val="nil"/>
          <w:left w:val="nil"/>
          <w:bottom w:val="nil"/>
          <w:right w:val="nil"/>
          <w:between w:val="nil"/>
        </w:pBdr>
        <w:spacing w:line="240" w:lineRule="auto"/>
        <w:ind w:left="0" w:hanging="2"/>
        <w:jc w:val="right"/>
        <w:rPr>
          <w:b/>
          <w:color w:val="FF0000"/>
        </w:rPr>
      </w:pPr>
    </w:p>
    <w:p w:rsidR="00AF664C" w:rsidRDefault="00AF664C">
      <w:pPr>
        <w:pBdr>
          <w:top w:val="nil"/>
          <w:left w:val="nil"/>
          <w:bottom w:val="nil"/>
          <w:right w:val="nil"/>
          <w:between w:val="nil"/>
        </w:pBdr>
        <w:spacing w:line="240" w:lineRule="auto"/>
        <w:ind w:left="0" w:hanging="2"/>
        <w:jc w:val="right"/>
        <w:rPr>
          <w:b/>
          <w:color w:val="FF0000"/>
        </w:rPr>
      </w:pPr>
    </w:p>
    <w:p w:rsidR="00AF664C" w:rsidRDefault="00AF664C">
      <w:pPr>
        <w:pBdr>
          <w:top w:val="nil"/>
          <w:left w:val="nil"/>
          <w:bottom w:val="nil"/>
          <w:right w:val="nil"/>
          <w:between w:val="nil"/>
        </w:pBdr>
        <w:spacing w:line="240" w:lineRule="auto"/>
        <w:ind w:left="0" w:hanging="2"/>
        <w:jc w:val="right"/>
        <w:rPr>
          <w:b/>
          <w:color w:val="FF0000"/>
        </w:rPr>
      </w:pPr>
    </w:p>
    <w:p w:rsidR="00AF664C" w:rsidRDefault="00AF664C">
      <w:pPr>
        <w:pBdr>
          <w:top w:val="nil"/>
          <w:left w:val="nil"/>
          <w:bottom w:val="nil"/>
          <w:right w:val="nil"/>
          <w:between w:val="nil"/>
        </w:pBdr>
        <w:spacing w:line="240" w:lineRule="auto"/>
        <w:ind w:left="0" w:hanging="2"/>
        <w:jc w:val="right"/>
        <w:rPr>
          <w:b/>
          <w:color w:val="FF0000"/>
        </w:rPr>
      </w:pPr>
    </w:p>
    <w:p w:rsidR="00AF664C" w:rsidRDefault="00AF664C">
      <w:pPr>
        <w:pBdr>
          <w:top w:val="nil"/>
          <w:left w:val="nil"/>
          <w:bottom w:val="nil"/>
          <w:right w:val="nil"/>
          <w:between w:val="nil"/>
        </w:pBdr>
        <w:spacing w:line="240" w:lineRule="auto"/>
        <w:ind w:left="0" w:hanging="2"/>
        <w:jc w:val="right"/>
        <w:rPr>
          <w:b/>
          <w:color w:val="FF0000"/>
        </w:rPr>
      </w:pPr>
    </w:p>
    <w:p w:rsidR="00AF664C" w:rsidRDefault="00AF664C">
      <w:pPr>
        <w:pBdr>
          <w:top w:val="nil"/>
          <w:left w:val="nil"/>
          <w:bottom w:val="nil"/>
          <w:right w:val="nil"/>
          <w:between w:val="nil"/>
        </w:pBdr>
        <w:spacing w:line="240" w:lineRule="auto"/>
        <w:ind w:left="0" w:hanging="2"/>
        <w:jc w:val="right"/>
        <w:rPr>
          <w:b/>
          <w:color w:val="FF0000"/>
        </w:rPr>
      </w:pPr>
    </w:p>
    <w:p w:rsidR="00AF664C" w:rsidRDefault="00AF664C">
      <w:pPr>
        <w:pBdr>
          <w:top w:val="nil"/>
          <w:left w:val="nil"/>
          <w:bottom w:val="nil"/>
          <w:right w:val="nil"/>
          <w:between w:val="nil"/>
        </w:pBdr>
        <w:spacing w:line="240" w:lineRule="auto"/>
        <w:ind w:left="0" w:hanging="2"/>
        <w:jc w:val="right"/>
        <w:rPr>
          <w:b/>
          <w:color w:val="FF0000"/>
        </w:rPr>
      </w:pPr>
    </w:p>
    <w:p w:rsidR="00AF664C" w:rsidRDefault="00AF664C">
      <w:pPr>
        <w:pBdr>
          <w:top w:val="nil"/>
          <w:left w:val="nil"/>
          <w:bottom w:val="nil"/>
          <w:right w:val="nil"/>
          <w:between w:val="nil"/>
        </w:pBdr>
        <w:spacing w:line="240" w:lineRule="auto"/>
        <w:ind w:left="0" w:hanging="2"/>
        <w:jc w:val="right"/>
        <w:rPr>
          <w:b/>
          <w:color w:val="FF0000"/>
        </w:rPr>
      </w:pPr>
    </w:p>
    <w:p w:rsidR="00AF664C" w:rsidRDefault="00AF664C">
      <w:pPr>
        <w:pBdr>
          <w:top w:val="nil"/>
          <w:left w:val="nil"/>
          <w:bottom w:val="nil"/>
          <w:right w:val="nil"/>
          <w:between w:val="nil"/>
        </w:pBdr>
        <w:spacing w:line="240" w:lineRule="auto"/>
        <w:ind w:left="0" w:hanging="2"/>
        <w:jc w:val="right"/>
        <w:rPr>
          <w:b/>
          <w:color w:val="FF0000"/>
        </w:rPr>
      </w:pPr>
    </w:p>
    <w:p w:rsidR="00AF664C" w:rsidRDefault="00AF664C">
      <w:pPr>
        <w:pBdr>
          <w:top w:val="nil"/>
          <w:left w:val="nil"/>
          <w:bottom w:val="nil"/>
          <w:right w:val="nil"/>
          <w:between w:val="nil"/>
        </w:pBdr>
        <w:spacing w:line="240" w:lineRule="auto"/>
        <w:ind w:left="0" w:hanging="2"/>
        <w:jc w:val="right"/>
        <w:rPr>
          <w:b/>
          <w:color w:val="FF0000"/>
        </w:rPr>
      </w:pPr>
    </w:p>
    <w:p w:rsidR="00AF664C" w:rsidRDefault="00AF664C">
      <w:pPr>
        <w:pBdr>
          <w:top w:val="nil"/>
          <w:left w:val="nil"/>
          <w:bottom w:val="nil"/>
          <w:right w:val="nil"/>
          <w:between w:val="nil"/>
        </w:pBdr>
        <w:spacing w:line="240" w:lineRule="auto"/>
        <w:ind w:left="0" w:hanging="2"/>
        <w:jc w:val="right"/>
        <w:rPr>
          <w:b/>
          <w:color w:val="FF0000"/>
        </w:rPr>
      </w:pPr>
    </w:p>
    <w:p w:rsidR="00AF664C" w:rsidRDefault="00AF664C">
      <w:pPr>
        <w:pBdr>
          <w:top w:val="nil"/>
          <w:left w:val="nil"/>
          <w:bottom w:val="nil"/>
          <w:right w:val="nil"/>
          <w:between w:val="nil"/>
        </w:pBdr>
        <w:spacing w:line="240" w:lineRule="auto"/>
        <w:ind w:left="0" w:hanging="2"/>
        <w:jc w:val="right"/>
        <w:rPr>
          <w:b/>
          <w:color w:val="FF0000"/>
        </w:rPr>
      </w:pPr>
    </w:p>
    <w:p w:rsidR="00AF664C" w:rsidRDefault="00AF664C">
      <w:pPr>
        <w:pBdr>
          <w:top w:val="nil"/>
          <w:left w:val="nil"/>
          <w:bottom w:val="nil"/>
          <w:right w:val="nil"/>
          <w:between w:val="nil"/>
        </w:pBdr>
        <w:spacing w:line="240" w:lineRule="auto"/>
        <w:ind w:left="0" w:hanging="2"/>
        <w:jc w:val="right"/>
        <w:rPr>
          <w:b/>
          <w:color w:val="FF0000"/>
        </w:rPr>
      </w:pPr>
    </w:p>
    <w:p w:rsidR="00AF664C" w:rsidRDefault="00AF664C">
      <w:pPr>
        <w:pBdr>
          <w:top w:val="nil"/>
          <w:left w:val="nil"/>
          <w:bottom w:val="nil"/>
          <w:right w:val="nil"/>
          <w:between w:val="nil"/>
        </w:pBdr>
        <w:spacing w:line="240" w:lineRule="auto"/>
        <w:ind w:left="0" w:hanging="2"/>
        <w:jc w:val="right"/>
        <w:rPr>
          <w:b/>
          <w:color w:val="FF0000"/>
        </w:rPr>
      </w:pPr>
    </w:p>
    <w:p w:rsidR="000472C9" w:rsidRDefault="00AF664C" w:rsidP="00AF664C">
      <w:pPr>
        <w:ind w:left="0" w:hanging="2"/>
        <w:jc w:val="both"/>
        <w:rPr>
          <w:b/>
          <w:lang w:val="uk-UA"/>
        </w:rPr>
      </w:pPr>
      <w:r>
        <w:rPr>
          <w:b/>
          <w:lang w:val="uk-UA"/>
        </w:rPr>
        <w:t xml:space="preserve">                                                                                                                                            </w:t>
      </w:r>
    </w:p>
    <w:p w:rsidR="00AF664C" w:rsidRDefault="000472C9" w:rsidP="00AF664C">
      <w:pPr>
        <w:ind w:left="0" w:hanging="2"/>
        <w:jc w:val="both"/>
        <w:rPr>
          <w:b/>
        </w:rPr>
      </w:pPr>
      <w:r>
        <w:rPr>
          <w:b/>
          <w:lang w:val="uk-UA"/>
        </w:rPr>
        <w:t xml:space="preserve">                                                                                                                                            </w:t>
      </w:r>
      <w:r w:rsidR="00AF664C" w:rsidRPr="00AF664C">
        <w:rPr>
          <w:b/>
        </w:rPr>
        <w:t>Додаток №</w:t>
      </w:r>
      <w:r w:rsidR="00AF664C">
        <w:rPr>
          <w:b/>
        </w:rPr>
        <w:t>6</w:t>
      </w:r>
    </w:p>
    <w:p w:rsidR="00AF664C" w:rsidRDefault="00AF664C" w:rsidP="00AF664C">
      <w:pPr>
        <w:ind w:left="0" w:hanging="2"/>
        <w:jc w:val="right"/>
      </w:pPr>
      <w:r>
        <w:t xml:space="preserve">до Положення про порядок  розміщення </w:t>
      </w:r>
    </w:p>
    <w:p w:rsidR="00AF664C" w:rsidRDefault="00AF664C" w:rsidP="00AF664C">
      <w:pPr>
        <w:ind w:left="0" w:hanging="2"/>
        <w:jc w:val="right"/>
      </w:pPr>
      <w:r>
        <w:t>зовнішньої реклами на території</w:t>
      </w:r>
    </w:p>
    <w:p w:rsidR="00AF664C" w:rsidRDefault="00AF664C" w:rsidP="00AF664C">
      <w:pPr>
        <w:ind w:left="0" w:hanging="2"/>
        <w:jc w:val="right"/>
      </w:pPr>
      <w:r>
        <w:t>Чортківської міської територіальної громади</w:t>
      </w:r>
    </w:p>
    <w:p w:rsidR="00AF664C" w:rsidRPr="00AF664C" w:rsidRDefault="00AF664C" w:rsidP="00AF664C">
      <w:pPr>
        <w:ind w:left="0" w:hanging="2"/>
        <w:jc w:val="both"/>
        <w:rPr>
          <w:b/>
        </w:rPr>
      </w:pPr>
    </w:p>
    <w:p w:rsidR="00AF664C" w:rsidRPr="005A6A0F" w:rsidRDefault="00AF664C" w:rsidP="00AF664C">
      <w:pPr>
        <w:ind w:left="1" w:hanging="3"/>
        <w:jc w:val="center"/>
        <w:rPr>
          <w:sz w:val="28"/>
          <w:szCs w:val="28"/>
        </w:rPr>
      </w:pPr>
      <w:r w:rsidRPr="005A6A0F">
        <w:rPr>
          <w:sz w:val="28"/>
          <w:szCs w:val="28"/>
        </w:rPr>
        <w:t>УКРАЇНА</w:t>
      </w:r>
    </w:p>
    <w:p w:rsidR="00AF664C" w:rsidRPr="005A6A0F" w:rsidRDefault="00AF664C" w:rsidP="00AF664C">
      <w:pPr>
        <w:ind w:left="1" w:hanging="3"/>
        <w:jc w:val="center"/>
        <w:rPr>
          <w:sz w:val="28"/>
          <w:szCs w:val="28"/>
        </w:rPr>
      </w:pPr>
      <w:r>
        <w:rPr>
          <w:sz w:val="28"/>
          <w:szCs w:val="28"/>
        </w:rPr>
        <w:t>ЧОРТКІВСЬКА</w:t>
      </w:r>
      <w:r w:rsidRPr="005A6A0F">
        <w:rPr>
          <w:sz w:val="28"/>
          <w:szCs w:val="28"/>
        </w:rPr>
        <w:t xml:space="preserve"> МІСЬКА РАДА</w:t>
      </w:r>
    </w:p>
    <w:p w:rsidR="00AF664C" w:rsidRPr="005A6A0F" w:rsidRDefault="00AF664C" w:rsidP="00AF664C">
      <w:pPr>
        <w:ind w:left="1" w:hanging="3"/>
        <w:jc w:val="center"/>
        <w:rPr>
          <w:sz w:val="28"/>
          <w:szCs w:val="28"/>
        </w:rPr>
      </w:pPr>
      <w:r>
        <w:rPr>
          <w:sz w:val="28"/>
          <w:szCs w:val="28"/>
        </w:rPr>
        <w:t>ВІДДІЛ</w:t>
      </w:r>
      <w:r w:rsidRPr="005A6A0F">
        <w:rPr>
          <w:sz w:val="28"/>
          <w:szCs w:val="28"/>
        </w:rPr>
        <w:t xml:space="preserve"> МУНІЦИПАЛЬНОЇ ІНСПЕКЦІЇ</w:t>
      </w:r>
      <w:r>
        <w:rPr>
          <w:sz w:val="28"/>
          <w:szCs w:val="28"/>
        </w:rPr>
        <w:t xml:space="preserve"> ТА КОНТРОЛЮ ЗА ПАРКУВАННЯМ</w:t>
      </w:r>
    </w:p>
    <w:p w:rsidR="00AF664C" w:rsidRPr="005A6A0F" w:rsidRDefault="00AF664C" w:rsidP="00AF664C">
      <w:pPr>
        <w:ind w:left="1" w:hanging="3"/>
        <w:jc w:val="center"/>
        <w:rPr>
          <w:sz w:val="28"/>
          <w:szCs w:val="28"/>
        </w:rPr>
      </w:pPr>
      <w:r>
        <w:rPr>
          <w:sz w:val="28"/>
          <w:szCs w:val="28"/>
        </w:rPr>
        <w:t>48500, м. Чортків, вул. Тараса Шевченка, 21</w:t>
      </w:r>
      <w:r w:rsidRPr="005A6A0F">
        <w:rPr>
          <w:sz w:val="28"/>
          <w:szCs w:val="28"/>
        </w:rPr>
        <w:t>, тел. (0352)404168</w:t>
      </w:r>
    </w:p>
    <w:p w:rsidR="00AF664C" w:rsidRPr="005A6A0F" w:rsidRDefault="00AF664C" w:rsidP="00AF664C">
      <w:pPr>
        <w:ind w:left="1" w:hanging="3"/>
        <w:jc w:val="center"/>
        <w:rPr>
          <w:sz w:val="28"/>
          <w:szCs w:val="28"/>
        </w:rPr>
      </w:pPr>
      <w:r w:rsidRPr="005A6A0F">
        <w:rPr>
          <w:sz w:val="28"/>
          <w:szCs w:val="28"/>
        </w:rPr>
        <w:lastRenderedPageBreak/>
        <w:t>ВИМОГА № _______________</w:t>
      </w:r>
    </w:p>
    <w:p w:rsidR="00AF664C" w:rsidRDefault="00AF664C" w:rsidP="00AF664C">
      <w:pPr>
        <w:ind w:left="1" w:hanging="3"/>
        <w:jc w:val="center"/>
        <w:rPr>
          <w:sz w:val="28"/>
          <w:szCs w:val="28"/>
        </w:rPr>
      </w:pPr>
      <w:r w:rsidRPr="005A6A0F">
        <w:rPr>
          <w:sz w:val="28"/>
          <w:szCs w:val="28"/>
        </w:rPr>
        <w:t>про усунення порушення</w:t>
      </w:r>
    </w:p>
    <w:p w:rsidR="00AF664C" w:rsidRPr="005A6A0F" w:rsidRDefault="00AF664C" w:rsidP="00AF664C">
      <w:pPr>
        <w:ind w:left="1" w:hanging="3"/>
        <w:jc w:val="center"/>
        <w:rPr>
          <w:sz w:val="28"/>
          <w:szCs w:val="28"/>
        </w:rPr>
      </w:pPr>
    </w:p>
    <w:p w:rsidR="00AF664C" w:rsidRPr="005A6A0F" w:rsidRDefault="00AF664C" w:rsidP="000472C9">
      <w:pPr>
        <w:ind w:left="1" w:hanging="3"/>
        <w:rPr>
          <w:sz w:val="28"/>
          <w:szCs w:val="28"/>
        </w:rPr>
      </w:pPr>
      <w:r w:rsidRPr="005A6A0F">
        <w:rPr>
          <w:sz w:val="28"/>
          <w:szCs w:val="28"/>
        </w:rPr>
        <w:t>від______ ______</w:t>
      </w:r>
      <w:r>
        <w:rPr>
          <w:sz w:val="28"/>
          <w:szCs w:val="28"/>
        </w:rPr>
        <w:t>_________ 20__ року                                                     м. Чортків</w:t>
      </w:r>
    </w:p>
    <w:p w:rsidR="00AF664C" w:rsidRPr="005A6A0F" w:rsidRDefault="00AF664C" w:rsidP="00AF664C">
      <w:pPr>
        <w:ind w:left="1" w:hanging="3"/>
        <w:jc w:val="both"/>
        <w:rPr>
          <w:sz w:val="28"/>
          <w:szCs w:val="28"/>
        </w:rPr>
      </w:pPr>
      <w:r w:rsidRPr="005A6A0F">
        <w:rPr>
          <w:sz w:val="28"/>
          <w:szCs w:val="28"/>
        </w:rPr>
        <w:t>Видана</w:t>
      </w:r>
    </w:p>
    <w:p w:rsidR="00AF664C" w:rsidRPr="005A6A0F" w:rsidRDefault="00AF664C" w:rsidP="00AF664C">
      <w:pPr>
        <w:ind w:left="1" w:hanging="3"/>
        <w:jc w:val="both"/>
        <w:rPr>
          <w:sz w:val="28"/>
          <w:szCs w:val="28"/>
        </w:rPr>
      </w:pPr>
      <w:r w:rsidRPr="005A6A0F">
        <w:rPr>
          <w:sz w:val="28"/>
          <w:szCs w:val="28"/>
        </w:rPr>
        <w:t xml:space="preserve">Повідомляємо Вас, що </w:t>
      </w:r>
      <w:r>
        <w:rPr>
          <w:sz w:val="28"/>
          <w:szCs w:val="28"/>
        </w:rPr>
        <w:t>в ході обстеження Чортківської</w:t>
      </w:r>
      <w:r w:rsidRPr="005A6A0F">
        <w:rPr>
          <w:sz w:val="28"/>
          <w:szCs w:val="28"/>
        </w:rPr>
        <w:t xml:space="preserve"> міської територіальної громади було </w:t>
      </w:r>
      <w:r>
        <w:rPr>
          <w:sz w:val="28"/>
          <w:szCs w:val="28"/>
        </w:rPr>
        <w:t>виявлено с</w:t>
      </w:r>
      <w:r w:rsidRPr="005A6A0F">
        <w:rPr>
          <w:sz w:val="28"/>
          <w:szCs w:val="28"/>
        </w:rPr>
        <w:t>амовільне розташування, тобто без Дозволу на розміщення зовніш</w:t>
      </w:r>
      <w:r>
        <w:rPr>
          <w:sz w:val="28"/>
          <w:szCs w:val="28"/>
        </w:rPr>
        <w:t xml:space="preserve">ньої реклами, рекламного засобу </w:t>
      </w:r>
      <w:r w:rsidRPr="005A6A0F">
        <w:rPr>
          <w:sz w:val="28"/>
          <w:szCs w:val="28"/>
        </w:rPr>
        <w:t>за адресою:</w:t>
      </w:r>
    </w:p>
    <w:p w:rsidR="00AF664C" w:rsidRPr="005A6A0F" w:rsidRDefault="00AF664C" w:rsidP="00AF664C">
      <w:pPr>
        <w:ind w:left="1" w:hanging="3"/>
        <w:jc w:val="both"/>
        <w:rPr>
          <w:sz w:val="28"/>
          <w:szCs w:val="28"/>
        </w:rPr>
      </w:pPr>
      <w:r w:rsidRPr="005A6A0F">
        <w:rPr>
          <w:sz w:val="28"/>
          <w:szCs w:val="28"/>
        </w:rPr>
        <w:t>вид (зміст) реклами:</w:t>
      </w:r>
      <w:r>
        <w:rPr>
          <w:sz w:val="28"/>
          <w:szCs w:val="28"/>
        </w:rPr>
        <w:t>___________________________________________________</w:t>
      </w:r>
    </w:p>
    <w:p w:rsidR="00AF664C" w:rsidRPr="005A6A0F" w:rsidRDefault="00AF664C" w:rsidP="00AF664C">
      <w:pPr>
        <w:ind w:left="1" w:hanging="3"/>
        <w:jc w:val="both"/>
        <w:rPr>
          <w:sz w:val="28"/>
          <w:szCs w:val="28"/>
        </w:rPr>
      </w:pPr>
      <w:r w:rsidRPr="005A6A0F">
        <w:rPr>
          <w:sz w:val="28"/>
          <w:szCs w:val="28"/>
        </w:rPr>
        <w:t>Місцезнаходження розповсюджувача (юридична адреса): вул.</w:t>
      </w:r>
    </w:p>
    <w:p w:rsidR="00AF664C" w:rsidRPr="005A6A0F" w:rsidRDefault="00AF664C" w:rsidP="00AF664C">
      <w:pPr>
        <w:ind w:left="1" w:hanging="3"/>
        <w:jc w:val="both"/>
        <w:rPr>
          <w:sz w:val="28"/>
          <w:szCs w:val="28"/>
        </w:rPr>
      </w:pPr>
      <w:r w:rsidRPr="005A6A0F">
        <w:rPr>
          <w:sz w:val="28"/>
          <w:szCs w:val="28"/>
        </w:rPr>
        <w:t>_____________________________________м.__________________________</w:t>
      </w:r>
    </w:p>
    <w:p w:rsidR="00AF664C" w:rsidRDefault="00AF664C" w:rsidP="00AF664C">
      <w:pPr>
        <w:ind w:left="1" w:hanging="3"/>
        <w:jc w:val="both"/>
        <w:rPr>
          <w:sz w:val="28"/>
          <w:szCs w:val="28"/>
        </w:rPr>
      </w:pPr>
      <w:r w:rsidRPr="005A6A0F">
        <w:rPr>
          <w:sz w:val="28"/>
          <w:szCs w:val="28"/>
        </w:rPr>
        <w:t>Повідомляємо, що Вами порушено вимоги п.1 ст.16 Закону України «Про рекла</w:t>
      </w:r>
      <w:r>
        <w:rPr>
          <w:sz w:val="28"/>
          <w:szCs w:val="28"/>
        </w:rPr>
        <w:t xml:space="preserve">му», ст.4-1 Закону України «Про </w:t>
      </w:r>
      <w:r w:rsidRPr="005A6A0F">
        <w:rPr>
          <w:sz w:val="28"/>
          <w:szCs w:val="28"/>
        </w:rPr>
        <w:t>дозвільну систему у сфері господарської діяльності», п.3 Типових правил розміще</w:t>
      </w:r>
      <w:r>
        <w:rPr>
          <w:sz w:val="28"/>
          <w:szCs w:val="28"/>
        </w:rPr>
        <w:t xml:space="preserve">ння зовнішньої реклами, Порядок </w:t>
      </w:r>
      <w:r w:rsidRPr="005A6A0F">
        <w:rPr>
          <w:sz w:val="28"/>
          <w:szCs w:val="28"/>
        </w:rPr>
        <w:t xml:space="preserve">розміщення зовнішньої реклами у Тернопільській </w:t>
      </w:r>
      <w:r>
        <w:rPr>
          <w:sz w:val="28"/>
          <w:szCs w:val="28"/>
        </w:rPr>
        <w:t xml:space="preserve">міській територіальній громаді. </w:t>
      </w:r>
    </w:p>
    <w:p w:rsidR="00AF664C" w:rsidRPr="005A6A0F" w:rsidRDefault="00AF664C" w:rsidP="00AF664C">
      <w:pPr>
        <w:ind w:left="1" w:hanging="3"/>
        <w:jc w:val="both"/>
        <w:rPr>
          <w:sz w:val="28"/>
          <w:szCs w:val="28"/>
        </w:rPr>
      </w:pPr>
      <w:r w:rsidRPr="005A6A0F">
        <w:rPr>
          <w:sz w:val="28"/>
          <w:szCs w:val="28"/>
        </w:rPr>
        <w:t>Перелік вимог для усунення порушення: отримати Дозвіл на розміщення зовнішньої</w:t>
      </w:r>
      <w:r>
        <w:rPr>
          <w:sz w:val="28"/>
          <w:szCs w:val="28"/>
        </w:rPr>
        <w:t xml:space="preserve"> реклами у встановленому чинним </w:t>
      </w:r>
      <w:r w:rsidRPr="005A6A0F">
        <w:rPr>
          <w:sz w:val="28"/>
          <w:szCs w:val="28"/>
        </w:rPr>
        <w:t>законодавством порядку або демонтувати рекламний засіб самостійно. Про результати вжитих заходів письмо</w:t>
      </w:r>
      <w:r>
        <w:rPr>
          <w:sz w:val="28"/>
          <w:szCs w:val="28"/>
        </w:rPr>
        <w:t>во повідомити відділ архітектури та містобудівного кадастру Чортківської міської ради</w:t>
      </w:r>
      <w:r w:rsidRPr="005A6A0F">
        <w:rPr>
          <w:sz w:val="28"/>
          <w:szCs w:val="28"/>
        </w:rPr>
        <w:t xml:space="preserve"> в п’ятиденний термін, за адресою</w:t>
      </w:r>
    </w:p>
    <w:p w:rsidR="00AF664C" w:rsidRPr="005A6A0F" w:rsidRDefault="00AF664C" w:rsidP="00AF664C">
      <w:pPr>
        <w:ind w:left="1" w:hanging="3"/>
        <w:jc w:val="both"/>
        <w:rPr>
          <w:sz w:val="28"/>
          <w:szCs w:val="28"/>
        </w:rPr>
      </w:pPr>
      <w:r>
        <w:rPr>
          <w:sz w:val="28"/>
          <w:szCs w:val="28"/>
        </w:rPr>
        <w:t>вул. Тараса Шевченка, 21, м. Чортків, 48500</w:t>
      </w:r>
      <w:r w:rsidRPr="005A6A0F">
        <w:rPr>
          <w:sz w:val="28"/>
          <w:szCs w:val="28"/>
        </w:rPr>
        <w:t>.</w:t>
      </w:r>
    </w:p>
    <w:p w:rsidR="00AF664C" w:rsidRPr="005A6A0F" w:rsidRDefault="00AF664C" w:rsidP="00AF664C">
      <w:pPr>
        <w:ind w:left="1" w:hanging="3"/>
        <w:jc w:val="both"/>
        <w:rPr>
          <w:sz w:val="28"/>
          <w:szCs w:val="28"/>
        </w:rPr>
      </w:pPr>
      <w:r>
        <w:rPr>
          <w:sz w:val="28"/>
          <w:szCs w:val="28"/>
        </w:rPr>
        <w:t xml:space="preserve">Вимогу </w:t>
      </w:r>
      <w:r w:rsidRPr="005A6A0F">
        <w:rPr>
          <w:sz w:val="28"/>
          <w:szCs w:val="28"/>
        </w:rPr>
        <w:t>отримав:__________________________________________________________/____________________________/</w:t>
      </w:r>
    </w:p>
    <w:p w:rsidR="00AF664C" w:rsidRPr="005A6A0F" w:rsidRDefault="00AF664C" w:rsidP="00AF664C">
      <w:pPr>
        <w:ind w:left="1" w:hanging="3"/>
        <w:jc w:val="both"/>
        <w:rPr>
          <w:sz w:val="28"/>
          <w:szCs w:val="28"/>
        </w:rPr>
      </w:pPr>
      <w:r w:rsidRPr="005A6A0F">
        <w:rPr>
          <w:sz w:val="28"/>
          <w:szCs w:val="28"/>
        </w:rPr>
        <w:t>ПІБ і підпис особи, яка склала Вимогу, місце складання:____________________________________________________</w:t>
      </w:r>
    </w:p>
    <w:p w:rsidR="00AF664C" w:rsidRPr="005A6A0F" w:rsidRDefault="00AF664C" w:rsidP="00AF664C">
      <w:pPr>
        <w:ind w:left="1" w:hanging="3"/>
        <w:jc w:val="both"/>
        <w:rPr>
          <w:sz w:val="28"/>
          <w:szCs w:val="28"/>
        </w:rPr>
      </w:pPr>
      <w:r w:rsidRPr="005A6A0F">
        <w:rPr>
          <w:sz w:val="28"/>
          <w:szCs w:val="28"/>
        </w:rPr>
        <w:t>_ _ _ _ _ _ _ _ _ _ _ _ _ _ _ _ _ _ __ _ _ _ _ _ _ _ _ _ _ _ _ _ _ _ _ _ _ _ _ _ _ _ _ _ _ _ _ _ _ _ _ _ _ _ _ _ _ _ _ _ _ _ _ _ _ _ _ _ _ _</w:t>
      </w:r>
    </w:p>
    <w:p w:rsidR="00AF664C" w:rsidRDefault="00AF664C" w:rsidP="00AF664C">
      <w:pPr>
        <w:pBdr>
          <w:top w:val="nil"/>
          <w:left w:val="nil"/>
          <w:bottom w:val="nil"/>
          <w:right w:val="nil"/>
          <w:between w:val="nil"/>
        </w:pBdr>
        <w:spacing w:line="240" w:lineRule="auto"/>
        <w:ind w:left="1" w:hanging="3"/>
        <w:rPr>
          <w:sz w:val="28"/>
          <w:szCs w:val="28"/>
        </w:rPr>
      </w:pPr>
    </w:p>
    <w:p w:rsidR="00CF5032" w:rsidRDefault="0052733B">
      <w:pPr>
        <w:pBdr>
          <w:top w:val="nil"/>
          <w:left w:val="nil"/>
          <w:bottom w:val="nil"/>
          <w:right w:val="nil"/>
          <w:between w:val="nil"/>
        </w:pBdr>
        <w:spacing w:line="240" w:lineRule="auto"/>
        <w:ind w:left="0" w:hanging="2"/>
        <w:jc w:val="right"/>
        <w:rPr>
          <w:color w:val="000000"/>
        </w:rPr>
      </w:pPr>
      <w:r>
        <w:rPr>
          <w:b/>
          <w:color w:val="FF0000"/>
        </w:rPr>
        <w:t xml:space="preserve">                                                                      </w:t>
      </w:r>
    </w:p>
    <w:sectPr w:rsidR="00CF5032" w:rsidSect="005216F9">
      <w:pgSz w:w="11909" w:h="16834"/>
      <w:pgMar w:top="883" w:right="1126" w:bottom="360" w:left="1039"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262A" w:rsidRDefault="002E262A" w:rsidP="00067E20">
      <w:pPr>
        <w:spacing w:line="240" w:lineRule="auto"/>
        <w:ind w:left="0" w:hanging="2"/>
      </w:pPr>
      <w:r>
        <w:separator/>
      </w:r>
    </w:p>
  </w:endnote>
  <w:endnote w:type="continuationSeparator" w:id="0">
    <w:p w:rsidR="002E262A" w:rsidRDefault="002E262A" w:rsidP="00067E20">
      <w:pPr>
        <w:spacing w:line="240" w:lineRule="auto"/>
        <w:ind w:left="0" w:hanging="2"/>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ndale Sans UI">
    <w:charset w:val="00"/>
    <w:family w:val="auto"/>
    <w:pitch w:val="variable"/>
    <w:sig w:usb0="00000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34B" w:rsidRDefault="0068234B">
    <w:pPr>
      <w:pStyle w:val="afa"/>
      <w:ind w:left="0" w:hanging="2"/>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34B" w:rsidRDefault="0068234B">
    <w:pPr>
      <w:pStyle w:val="afa"/>
      <w:ind w:left="0" w:hanging="2"/>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34B" w:rsidRDefault="0068234B">
    <w:pPr>
      <w:pStyle w:val="afa"/>
      <w:ind w:left="0" w:hanging="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262A" w:rsidRDefault="002E262A" w:rsidP="00067E20">
      <w:pPr>
        <w:spacing w:line="240" w:lineRule="auto"/>
        <w:ind w:left="0" w:hanging="2"/>
      </w:pPr>
      <w:r>
        <w:separator/>
      </w:r>
    </w:p>
  </w:footnote>
  <w:footnote w:type="continuationSeparator" w:id="0">
    <w:p w:rsidR="002E262A" w:rsidRDefault="002E262A" w:rsidP="00067E20">
      <w:pPr>
        <w:spacing w:line="240" w:lineRule="auto"/>
        <w:ind w:left="0" w:hanging="2"/>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34B" w:rsidRDefault="0068234B">
    <w:pPr>
      <w:pStyle w:val="af8"/>
      <w:ind w:left="0" w:hanging="2"/>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34B" w:rsidRDefault="0068234B">
    <w:pPr>
      <w:pStyle w:val="af8"/>
      <w:ind w:left="0" w:hanging="2"/>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34B" w:rsidRDefault="0068234B">
    <w:pPr>
      <w:pStyle w:val="af8"/>
      <w:ind w:left="0" w:hanging="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20D0C"/>
    <w:multiLevelType w:val="hybridMultilevel"/>
    <w:tmpl w:val="860AB39E"/>
    <w:lvl w:ilvl="0" w:tplc="8D929AD0">
      <w:start w:val="2"/>
      <w:numFmt w:val="bullet"/>
      <w:lvlText w:val="-"/>
      <w:lvlJc w:val="left"/>
      <w:pPr>
        <w:ind w:left="990" w:hanging="360"/>
      </w:pPr>
      <w:rPr>
        <w:rFonts w:ascii="Times New Roman" w:eastAsia="Times New Roman" w:hAnsi="Times New Roman" w:cs="Times New Roman" w:hint="default"/>
      </w:rPr>
    </w:lvl>
    <w:lvl w:ilvl="1" w:tplc="04220003" w:tentative="1">
      <w:start w:val="1"/>
      <w:numFmt w:val="bullet"/>
      <w:lvlText w:val="o"/>
      <w:lvlJc w:val="left"/>
      <w:pPr>
        <w:ind w:left="1710" w:hanging="360"/>
      </w:pPr>
      <w:rPr>
        <w:rFonts w:ascii="Courier New" w:hAnsi="Courier New" w:cs="Courier New" w:hint="default"/>
      </w:rPr>
    </w:lvl>
    <w:lvl w:ilvl="2" w:tplc="04220005" w:tentative="1">
      <w:start w:val="1"/>
      <w:numFmt w:val="bullet"/>
      <w:lvlText w:val=""/>
      <w:lvlJc w:val="left"/>
      <w:pPr>
        <w:ind w:left="2430" w:hanging="360"/>
      </w:pPr>
      <w:rPr>
        <w:rFonts w:ascii="Wingdings" w:hAnsi="Wingdings" w:hint="default"/>
      </w:rPr>
    </w:lvl>
    <w:lvl w:ilvl="3" w:tplc="04220001" w:tentative="1">
      <w:start w:val="1"/>
      <w:numFmt w:val="bullet"/>
      <w:lvlText w:val=""/>
      <w:lvlJc w:val="left"/>
      <w:pPr>
        <w:ind w:left="3150" w:hanging="360"/>
      </w:pPr>
      <w:rPr>
        <w:rFonts w:ascii="Symbol" w:hAnsi="Symbol" w:hint="default"/>
      </w:rPr>
    </w:lvl>
    <w:lvl w:ilvl="4" w:tplc="04220003" w:tentative="1">
      <w:start w:val="1"/>
      <w:numFmt w:val="bullet"/>
      <w:lvlText w:val="o"/>
      <w:lvlJc w:val="left"/>
      <w:pPr>
        <w:ind w:left="3870" w:hanging="360"/>
      </w:pPr>
      <w:rPr>
        <w:rFonts w:ascii="Courier New" w:hAnsi="Courier New" w:cs="Courier New" w:hint="default"/>
      </w:rPr>
    </w:lvl>
    <w:lvl w:ilvl="5" w:tplc="04220005" w:tentative="1">
      <w:start w:val="1"/>
      <w:numFmt w:val="bullet"/>
      <w:lvlText w:val=""/>
      <w:lvlJc w:val="left"/>
      <w:pPr>
        <w:ind w:left="4590" w:hanging="360"/>
      </w:pPr>
      <w:rPr>
        <w:rFonts w:ascii="Wingdings" w:hAnsi="Wingdings" w:hint="default"/>
      </w:rPr>
    </w:lvl>
    <w:lvl w:ilvl="6" w:tplc="04220001" w:tentative="1">
      <w:start w:val="1"/>
      <w:numFmt w:val="bullet"/>
      <w:lvlText w:val=""/>
      <w:lvlJc w:val="left"/>
      <w:pPr>
        <w:ind w:left="5310" w:hanging="360"/>
      </w:pPr>
      <w:rPr>
        <w:rFonts w:ascii="Symbol" w:hAnsi="Symbol" w:hint="default"/>
      </w:rPr>
    </w:lvl>
    <w:lvl w:ilvl="7" w:tplc="04220003" w:tentative="1">
      <w:start w:val="1"/>
      <w:numFmt w:val="bullet"/>
      <w:lvlText w:val="o"/>
      <w:lvlJc w:val="left"/>
      <w:pPr>
        <w:ind w:left="6030" w:hanging="360"/>
      </w:pPr>
      <w:rPr>
        <w:rFonts w:ascii="Courier New" w:hAnsi="Courier New" w:cs="Courier New" w:hint="default"/>
      </w:rPr>
    </w:lvl>
    <w:lvl w:ilvl="8" w:tplc="04220005" w:tentative="1">
      <w:start w:val="1"/>
      <w:numFmt w:val="bullet"/>
      <w:lvlText w:val=""/>
      <w:lvlJc w:val="left"/>
      <w:pPr>
        <w:ind w:left="6750" w:hanging="360"/>
      </w:pPr>
      <w:rPr>
        <w:rFonts w:ascii="Wingdings" w:hAnsi="Wingdings" w:hint="default"/>
      </w:rPr>
    </w:lvl>
  </w:abstractNum>
  <w:abstractNum w:abstractNumId="1">
    <w:nsid w:val="71D72081"/>
    <w:multiLevelType w:val="multilevel"/>
    <w:tmpl w:val="51A23A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hyphenationZone w:val="425"/>
  <w:characterSpacingControl w:val="doNotCompress"/>
  <w:footnotePr>
    <w:footnote w:id="-1"/>
    <w:footnote w:id="0"/>
  </w:footnotePr>
  <w:endnotePr>
    <w:endnote w:id="-1"/>
    <w:endnote w:id="0"/>
  </w:endnotePr>
  <w:compat/>
  <w:rsids>
    <w:rsidRoot w:val="00CF5032"/>
    <w:rsid w:val="000010E0"/>
    <w:rsid w:val="00011ADC"/>
    <w:rsid w:val="00022FE5"/>
    <w:rsid w:val="000250B4"/>
    <w:rsid w:val="0004156F"/>
    <w:rsid w:val="00043152"/>
    <w:rsid w:val="00043B19"/>
    <w:rsid w:val="000472C9"/>
    <w:rsid w:val="00067E20"/>
    <w:rsid w:val="000964FC"/>
    <w:rsid w:val="000C5472"/>
    <w:rsid w:val="000D5FD5"/>
    <w:rsid w:val="000E57E7"/>
    <w:rsid w:val="000F1814"/>
    <w:rsid w:val="000F5DD7"/>
    <w:rsid w:val="00114746"/>
    <w:rsid w:val="00130A86"/>
    <w:rsid w:val="00131DF2"/>
    <w:rsid w:val="001613E2"/>
    <w:rsid w:val="001649E9"/>
    <w:rsid w:val="00176C1E"/>
    <w:rsid w:val="00196254"/>
    <w:rsid w:val="00196FF2"/>
    <w:rsid w:val="001A200B"/>
    <w:rsid w:val="001B02E2"/>
    <w:rsid w:val="001B461A"/>
    <w:rsid w:val="001E6AFB"/>
    <w:rsid w:val="00205BED"/>
    <w:rsid w:val="00234892"/>
    <w:rsid w:val="00253AC6"/>
    <w:rsid w:val="00283500"/>
    <w:rsid w:val="002A54A4"/>
    <w:rsid w:val="002E262A"/>
    <w:rsid w:val="002F6742"/>
    <w:rsid w:val="002F70A5"/>
    <w:rsid w:val="00303466"/>
    <w:rsid w:val="00316A27"/>
    <w:rsid w:val="00343176"/>
    <w:rsid w:val="003610F3"/>
    <w:rsid w:val="00380FCE"/>
    <w:rsid w:val="00391A3B"/>
    <w:rsid w:val="003954B2"/>
    <w:rsid w:val="003E793B"/>
    <w:rsid w:val="003E7CB3"/>
    <w:rsid w:val="003F155B"/>
    <w:rsid w:val="0040056F"/>
    <w:rsid w:val="00402D1E"/>
    <w:rsid w:val="00430E09"/>
    <w:rsid w:val="00440387"/>
    <w:rsid w:val="00457891"/>
    <w:rsid w:val="00465269"/>
    <w:rsid w:val="00475D9C"/>
    <w:rsid w:val="004778C6"/>
    <w:rsid w:val="004B798B"/>
    <w:rsid w:val="004C2449"/>
    <w:rsid w:val="004E0DDC"/>
    <w:rsid w:val="004E16BC"/>
    <w:rsid w:val="005100EF"/>
    <w:rsid w:val="005145FC"/>
    <w:rsid w:val="005216F9"/>
    <w:rsid w:val="0052733B"/>
    <w:rsid w:val="00535D83"/>
    <w:rsid w:val="005713CC"/>
    <w:rsid w:val="00576DA5"/>
    <w:rsid w:val="005A3C2F"/>
    <w:rsid w:val="005D34D2"/>
    <w:rsid w:val="005F6554"/>
    <w:rsid w:val="00614B97"/>
    <w:rsid w:val="00641DC6"/>
    <w:rsid w:val="006633EA"/>
    <w:rsid w:val="00672029"/>
    <w:rsid w:val="006769E4"/>
    <w:rsid w:val="00680791"/>
    <w:rsid w:val="006820F6"/>
    <w:rsid w:val="0068234B"/>
    <w:rsid w:val="00691C27"/>
    <w:rsid w:val="00697C6D"/>
    <w:rsid w:val="006A75E1"/>
    <w:rsid w:val="006B5241"/>
    <w:rsid w:val="006B5E70"/>
    <w:rsid w:val="006D102E"/>
    <w:rsid w:val="006D7CE5"/>
    <w:rsid w:val="006F75F0"/>
    <w:rsid w:val="00716DFF"/>
    <w:rsid w:val="00744D1D"/>
    <w:rsid w:val="007450CA"/>
    <w:rsid w:val="0074692E"/>
    <w:rsid w:val="007520F9"/>
    <w:rsid w:val="00756723"/>
    <w:rsid w:val="00757DA9"/>
    <w:rsid w:val="00766ED4"/>
    <w:rsid w:val="007750BC"/>
    <w:rsid w:val="0078748F"/>
    <w:rsid w:val="00791012"/>
    <w:rsid w:val="00797899"/>
    <w:rsid w:val="007B0543"/>
    <w:rsid w:val="007F2788"/>
    <w:rsid w:val="00805049"/>
    <w:rsid w:val="00844622"/>
    <w:rsid w:val="008501EE"/>
    <w:rsid w:val="0085233C"/>
    <w:rsid w:val="00866FDB"/>
    <w:rsid w:val="00870E6E"/>
    <w:rsid w:val="00904A20"/>
    <w:rsid w:val="0098246C"/>
    <w:rsid w:val="00985907"/>
    <w:rsid w:val="00991B01"/>
    <w:rsid w:val="00996D4C"/>
    <w:rsid w:val="009A2CDF"/>
    <w:rsid w:val="009B2103"/>
    <w:rsid w:val="009D6080"/>
    <w:rsid w:val="009F681D"/>
    <w:rsid w:val="00A175EE"/>
    <w:rsid w:val="00A451D6"/>
    <w:rsid w:val="00A561BB"/>
    <w:rsid w:val="00AC3D3C"/>
    <w:rsid w:val="00AC7ED1"/>
    <w:rsid w:val="00AD001E"/>
    <w:rsid w:val="00AF664C"/>
    <w:rsid w:val="00B33367"/>
    <w:rsid w:val="00B73BB5"/>
    <w:rsid w:val="00BB75DF"/>
    <w:rsid w:val="00BD5B0E"/>
    <w:rsid w:val="00BE0CDC"/>
    <w:rsid w:val="00BF07BF"/>
    <w:rsid w:val="00BF5913"/>
    <w:rsid w:val="00C00E2B"/>
    <w:rsid w:val="00CB0013"/>
    <w:rsid w:val="00CB0B00"/>
    <w:rsid w:val="00CF5032"/>
    <w:rsid w:val="00D22A1E"/>
    <w:rsid w:val="00D61FAA"/>
    <w:rsid w:val="00D62945"/>
    <w:rsid w:val="00D6780C"/>
    <w:rsid w:val="00D71229"/>
    <w:rsid w:val="00D77B2A"/>
    <w:rsid w:val="00D90F05"/>
    <w:rsid w:val="00DB474C"/>
    <w:rsid w:val="00DF160B"/>
    <w:rsid w:val="00DF777F"/>
    <w:rsid w:val="00E10FB7"/>
    <w:rsid w:val="00E247EA"/>
    <w:rsid w:val="00E34700"/>
    <w:rsid w:val="00E40B07"/>
    <w:rsid w:val="00E4738E"/>
    <w:rsid w:val="00E54C59"/>
    <w:rsid w:val="00E725BD"/>
    <w:rsid w:val="00EA65F1"/>
    <w:rsid w:val="00EC165F"/>
    <w:rsid w:val="00F05B58"/>
    <w:rsid w:val="00F20DBF"/>
    <w:rsid w:val="00F256FE"/>
    <w:rsid w:val="00F43A83"/>
    <w:rsid w:val="00F569FF"/>
    <w:rsid w:val="00F7551C"/>
    <w:rsid w:val="00F91708"/>
    <w:rsid w:val="00FF23DF"/>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5216F9"/>
    <w:pPr>
      <w:suppressAutoHyphens/>
      <w:spacing w:line="1" w:lineRule="atLeast"/>
      <w:ind w:leftChars="-1" w:left="-1" w:hangingChars="1" w:hanging="1"/>
      <w:textDirection w:val="btLr"/>
      <w:textAlignment w:val="top"/>
      <w:outlineLvl w:val="0"/>
    </w:pPr>
    <w:rPr>
      <w:position w:val="-1"/>
      <w:sz w:val="24"/>
      <w:szCs w:val="24"/>
      <w:lang w:eastAsia="ru-RU"/>
    </w:rPr>
  </w:style>
  <w:style w:type="paragraph" w:styleId="1">
    <w:name w:val="heading 1"/>
    <w:basedOn w:val="a"/>
    <w:next w:val="a"/>
    <w:rsid w:val="005216F9"/>
    <w:pPr>
      <w:keepNext/>
      <w:jc w:val="both"/>
    </w:pPr>
    <w:rPr>
      <w:b/>
      <w:bCs/>
      <w:lang w:val="uk-UA"/>
    </w:rPr>
  </w:style>
  <w:style w:type="paragraph" w:styleId="2">
    <w:name w:val="heading 2"/>
    <w:basedOn w:val="a"/>
    <w:next w:val="a"/>
    <w:rsid w:val="005216F9"/>
    <w:pPr>
      <w:keepNext/>
      <w:jc w:val="center"/>
      <w:outlineLvl w:val="1"/>
    </w:pPr>
    <w:rPr>
      <w:b/>
      <w:bCs/>
      <w:sz w:val="28"/>
      <w:lang w:val="uk-UA"/>
    </w:rPr>
  </w:style>
  <w:style w:type="paragraph" w:styleId="3">
    <w:name w:val="heading 3"/>
    <w:basedOn w:val="a"/>
    <w:next w:val="a"/>
    <w:rsid w:val="005216F9"/>
    <w:pPr>
      <w:keepNext/>
      <w:outlineLvl w:val="2"/>
    </w:pPr>
    <w:rPr>
      <w:b/>
      <w:bCs/>
      <w:sz w:val="28"/>
      <w:lang w:val="uk-UA"/>
    </w:rPr>
  </w:style>
  <w:style w:type="paragraph" w:styleId="4">
    <w:name w:val="heading 4"/>
    <w:basedOn w:val="a"/>
    <w:next w:val="a"/>
    <w:rsid w:val="005216F9"/>
    <w:pPr>
      <w:keepNext/>
      <w:jc w:val="center"/>
      <w:outlineLvl w:val="3"/>
    </w:pPr>
    <w:rPr>
      <w:b/>
      <w:bCs/>
      <w:i/>
      <w:iCs/>
      <w:sz w:val="28"/>
      <w:lang w:val="uk-UA"/>
    </w:rPr>
  </w:style>
  <w:style w:type="paragraph" w:styleId="5">
    <w:name w:val="heading 5"/>
    <w:basedOn w:val="a"/>
    <w:next w:val="a"/>
    <w:rsid w:val="005216F9"/>
    <w:pPr>
      <w:keepNext/>
      <w:jc w:val="both"/>
      <w:outlineLvl w:val="4"/>
    </w:pPr>
    <w:rPr>
      <w:b/>
      <w:bCs/>
      <w:sz w:val="28"/>
      <w:lang w:val="uk-UA"/>
    </w:rPr>
  </w:style>
  <w:style w:type="paragraph" w:styleId="6">
    <w:name w:val="heading 6"/>
    <w:basedOn w:val="a"/>
    <w:next w:val="a"/>
    <w:rsid w:val="005216F9"/>
    <w:pPr>
      <w:keepNext/>
      <w:tabs>
        <w:tab w:val="left" w:pos="4212"/>
      </w:tabs>
      <w:jc w:val="center"/>
      <w:outlineLvl w:val="5"/>
    </w:pPr>
    <w:rPr>
      <w:sz w:val="28"/>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5216F9"/>
    <w:tblPr>
      <w:tblCellMar>
        <w:top w:w="0" w:type="dxa"/>
        <w:left w:w="0" w:type="dxa"/>
        <w:bottom w:w="0" w:type="dxa"/>
        <w:right w:w="0" w:type="dxa"/>
      </w:tblCellMar>
    </w:tblPr>
  </w:style>
  <w:style w:type="paragraph" w:styleId="a3">
    <w:name w:val="Title"/>
    <w:basedOn w:val="a"/>
    <w:next w:val="a"/>
    <w:rsid w:val="005216F9"/>
    <w:pPr>
      <w:keepNext/>
      <w:keepLines/>
      <w:spacing w:before="480" w:after="120"/>
    </w:pPr>
    <w:rPr>
      <w:b/>
      <w:sz w:val="72"/>
      <w:szCs w:val="72"/>
    </w:rPr>
  </w:style>
  <w:style w:type="paragraph" w:customStyle="1" w:styleId="FR1">
    <w:name w:val="FR1"/>
    <w:rsid w:val="005216F9"/>
    <w:pPr>
      <w:widowControl w:val="0"/>
      <w:suppressAutoHyphens/>
      <w:autoSpaceDE w:val="0"/>
      <w:autoSpaceDN w:val="0"/>
      <w:adjustRightInd w:val="0"/>
      <w:spacing w:line="300" w:lineRule="auto"/>
      <w:ind w:leftChars="-1" w:left="2080" w:right="2000" w:hangingChars="1" w:hanging="1"/>
      <w:jc w:val="both"/>
      <w:textDirection w:val="btLr"/>
      <w:textAlignment w:val="top"/>
      <w:outlineLvl w:val="0"/>
    </w:pPr>
    <w:rPr>
      <w:position w:val="-1"/>
      <w:sz w:val="28"/>
      <w:szCs w:val="28"/>
      <w:lang w:val="uk-UA" w:eastAsia="ru-RU"/>
    </w:rPr>
  </w:style>
  <w:style w:type="paragraph" w:styleId="a4">
    <w:name w:val="Document Map"/>
    <w:basedOn w:val="a"/>
    <w:rsid w:val="005216F9"/>
    <w:pPr>
      <w:shd w:val="clear" w:color="auto" w:fill="000080"/>
    </w:pPr>
    <w:rPr>
      <w:rFonts w:ascii="Tahoma" w:hAnsi="Tahoma" w:cs="Tahoma"/>
    </w:rPr>
  </w:style>
  <w:style w:type="paragraph" w:styleId="a5">
    <w:name w:val="Balloon Text"/>
    <w:basedOn w:val="a"/>
    <w:rsid w:val="005216F9"/>
    <w:rPr>
      <w:rFonts w:ascii="Tahoma" w:hAnsi="Tahoma" w:cs="Tahoma"/>
      <w:sz w:val="16"/>
      <w:szCs w:val="16"/>
    </w:rPr>
  </w:style>
  <w:style w:type="character" w:styleId="a6">
    <w:name w:val="Hyperlink"/>
    <w:basedOn w:val="a0"/>
    <w:rsid w:val="005216F9"/>
    <w:rPr>
      <w:color w:val="0000FF"/>
      <w:w w:val="100"/>
      <w:position w:val="-1"/>
      <w:u w:val="single"/>
      <w:effect w:val="none"/>
      <w:vertAlign w:val="baseline"/>
      <w:cs w:val="0"/>
      <w:em w:val="none"/>
    </w:rPr>
  </w:style>
  <w:style w:type="paragraph" w:styleId="a7">
    <w:name w:val="Body Text"/>
    <w:basedOn w:val="a"/>
    <w:rsid w:val="005216F9"/>
    <w:rPr>
      <w:sz w:val="28"/>
      <w:lang w:val="uk-UA"/>
    </w:rPr>
  </w:style>
  <w:style w:type="paragraph" w:styleId="20">
    <w:name w:val="Body Text 2"/>
    <w:basedOn w:val="a"/>
    <w:rsid w:val="005216F9"/>
    <w:pPr>
      <w:jc w:val="both"/>
    </w:pPr>
    <w:rPr>
      <w:sz w:val="28"/>
      <w:lang w:val="uk-UA"/>
    </w:rPr>
  </w:style>
  <w:style w:type="character" w:customStyle="1" w:styleId="a8">
    <w:name w:val="Основной текст Знак"/>
    <w:basedOn w:val="a0"/>
    <w:rsid w:val="005216F9"/>
    <w:rPr>
      <w:w w:val="100"/>
      <w:position w:val="-1"/>
      <w:sz w:val="28"/>
      <w:szCs w:val="24"/>
      <w:effect w:val="none"/>
      <w:vertAlign w:val="baseline"/>
      <w:cs w:val="0"/>
      <w:em w:val="none"/>
      <w:lang w:val="uk-UA"/>
    </w:rPr>
  </w:style>
  <w:style w:type="paragraph" w:styleId="a9">
    <w:name w:val="caption"/>
    <w:basedOn w:val="a"/>
    <w:next w:val="a"/>
    <w:rsid w:val="005216F9"/>
    <w:pPr>
      <w:spacing w:line="360" w:lineRule="auto"/>
      <w:jc w:val="center"/>
    </w:pPr>
    <w:rPr>
      <w:b/>
      <w:sz w:val="22"/>
      <w:szCs w:val="20"/>
    </w:rPr>
  </w:style>
  <w:style w:type="paragraph" w:styleId="aa">
    <w:name w:val="Normal (Web)"/>
    <w:basedOn w:val="a"/>
    <w:qFormat/>
    <w:rsid w:val="005216F9"/>
    <w:pPr>
      <w:spacing w:before="100" w:beforeAutospacing="1" w:after="100" w:afterAutospacing="1"/>
    </w:pPr>
  </w:style>
  <w:style w:type="paragraph" w:customStyle="1" w:styleId="rvps2">
    <w:name w:val="rvps2"/>
    <w:basedOn w:val="a"/>
    <w:rsid w:val="005216F9"/>
    <w:pPr>
      <w:spacing w:before="100" w:beforeAutospacing="1" w:after="100" w:afterAutospacing="1"/>
    </w:pPr>
  </w:style>
  <w:style w:type="paragraph" w:customStyle="1" w:styleId="ab">
    <w:name w:val="_()"/>
    <w:basedOn w:val="a"/>
    <w:rsid w:val="005216F9"/>
    <w:pPr>
      <w:spacing w:before="100" w:beforeAutospacing="1" w:after="100" w:afterAutospacing="1"/>
    </w:pPr>
    <w:rPr>
      <w:lang w:val="uk-UA" w:eastAsia="uk-UA"/>
    </w:rPr>
  </w:style>
  <w:style w:type="character" w:customStyle="1" w:styleId="apple-converted-space">
    <w:name w:val="apple-converted-space"/>
    <w:basedOn w:val="a0"/>
    <w:rsid w:val="005216F9"/>
    <w:rPr>
      <w:w w:val="100"/>
      <w:position w:val="-1"/>
      <w:effect w:val="none"/>
      <w:vertAlign w:val="baseline"/>
      <w:cs w:val="0"/>
      <w:em w:val="none"/>
    </w:rPr>
  </w:style>
  <w:style w:type="paragraph" w:styleId="ac">
    <w:name w:val="Subtitle"/>
    <w:basedOn w:val="a"/>
    <w:next w:val="a"/>
    <w:rsid w:val="005216F9"/>
    <w:pPr>
      <w:keepNext/>
      <w:keepLines/>
      <w:spacing w:before="360" w:after="80"/>
    </w:pPr>
    <w:rPr>
      <w:rFonts w:ascii="Georgia" w:eastAsia="Georgia" w:hAnsi="Georgia" w:cs="Georgia"/>
      <w:i/>
      <w:color w:val="666666"/>
      <w:sz w:val="48"/>
      <w:szCs w:val="48"/>
    </w:rPr>
  </w:style>
  <w:style w:type="table" w:customStyle="1" w:styleId="ad">
    <w:basedOn w:val="TableNormal"/>
    <w:rsid w:val="005216F9"/>
    <w:tblPr>
      <w:tblStyleRowBandSize w:val="1"/>
      <w:tblStyleColBandSize w:val="1"/>
      <w:tblCellMar>
        <w:top w:w="30" w:type="dxa"/>
        <w:left w:w="30" w:type="dxa"/>
        <w:bottom w:w="30" w:type="dxa"/>
        <w:right w:w="30" w:type="dxa"/>
      </w:tblCellMar>
    </w:tblPr>
  </w:style>
  <w:style w:type="table" w:customStyle="1" w:styleId="ae">
    <w:basedOn w:val="TableNormal"/>
    <w:rsid w:val="005216F9"/>
    <w:tblPr>
      <w:tblStyleRowBandSize w:val="1"/>
      <w:tblStyleColBandSize w:val="1"/>
      <w:tblCellMar>
        <w:top w:w="30" w:type="dxa"/>
        <w:left w:w="30" w:type="dxa"/>
        <w:bottom w:w="30" w:type="dxa"/>
        <w:right w:w="30" w:type="dxa"/>
      </w:tblCellMar>
    </w:tblPr>
  </w:style>
  <w:style w:type="paragraph" w:styleId="af">
    <w:name w:val="annotation text"/>
    <w:basedOn w:val="a"/>
    <w:link w:val="af0"/>
    <w:uiPriority w:val="99"/>
    <w:semiHidden/>
    <w:unhideWhenUsed/>
    <w:rsid w:val="005216F9"/>
    <w:pPr>
      <w:spacing w:line="240" w:lineRule="auto"/>
    </w:pPr>
    <w:rPr>
      <w:sz w:val="20"/>
      <w:szCs w:val="20"/>
    </w:rPr>
  </w:style>
  <w:style w:type="character" w:customStyle="1" w:styleId="af0">
    <w:name w:val="Текст примечания Знак"/>
    <w:basedOn w:val="a0"/>
    <w:link w:val="af"/>
    <w:uiPriority w:val="99"/>
    <w:semiHidden/>
    <w:rsid w:val="005216F9"/>
    <w:rPr>
      <w:position w:val="-1"/>
      <w:lang w:eastAsia="ru-RU"/>
    </w:rPr>
  </w:style>
  <w:style w:type="character" w:styleId="af1">
    <w:name w:val="annotation reference"/>
    <w:basedOn w:val="a0"/>
    <w:uiPriority w:val="99"/>
    <w:semiHidden/>
    <w:unhideWhenUsed/>
    <w:rsid w:val="005216F9"/>
    <w:rPr>
      <w:sz w:val="16"/>
      <w:szCs w:val="16"/>
    </w:rPr>
  </w:style>
  <w:style w:type="paragraph" w:styleId="af2">
    <w:name w:val="annotation subject"/>
    <w:basedOn w:val="af"/>
    <w:next w:val="af"/>
    <w:link w:val="af3"/>
    <w:uiPriority w:val="99"/>
    <w:semiHidden/>
    <w:unhideWhenUsed/>
    <w:rsid w:val="004778C6"/>
    <w:rPr>
      <w:b/>
      <w:bCs/>
    </w:rPr>
  </w:style>
  <w:style w:type="character" w:customStyle="1" w:styleId="af3">
    <w:name w:val="Тема примечания Знак"/>
    <w:basedOn w:val="af0"/>
    <w:link w:val="af2"/>
    <w:uiPriority w:val="99"/>
    <w:semiHidden/>
    <w:rsid w:val="004778C6"/>
    <w:rPr>
      <w:b/>
      <w:bCs/>
      <w:position w:val="-1"/>
      <w:lang w:eastAsia="ru-RU"/>
    </w:rPr>
  </w:style>
  <w:style w:type="paragraph" w:customStyle="1" w:styleId="10">
    <w:name w:val="Обычный1"/>
    <w:rsid w:val="002F70A5"/>
    <w:pPr>
      <w:widowControl w:val="0"/>
      <w:suppressAutoHyphens/>
      <w:autoSpaceDN w:val="0"/>
      <w:textAlignment w:val="baseline"/>
    </w:pPr>
    <w:rPr>
      <w:rFonts w:eastAsia="Andale Sans UI" w:cs="Tahoma"/>
      <w:kern w:val="3"/>
      <w:sz w:val="24"/>
      <w:szCs w:val="24"/>
      <w:lang w:val="uk-UA"/>
    </w:rPr>
  </w:style>
  <w:style w:type="character" w:customStyle="1" w:styleId="11">
    <w:name w:val="Основной шрифт абзаца1"/>
    <w:rsid w:val="002F70A5"/>
  </w:style>
  <w:style w:type="paragraph" w:customStyle="1" w:styleId="af4">
    <w:name w:val="Содержимое таблицы"/>
    <w:basedOn w:val="10"/>
    <w:rsid w:val="002F70A5"/>
    <w:pPr>
      <w:widowControl/>
      <w:suppressLineNumbers/>
      <w:textAlignment w:val="auto"/>
    </w:pPr>
    <w:rPr>
      <w:rFonts w:eastAsia="Times New Roman" w:cs="Times New Roman"/>
      <w:kern w:val="0"/>
      <w:sz w:val="20"/>
      <w:szCs w:val="20"/>
      <w:lang w:val="ru-RU" w:eastAsia="zh-CN"/>
    </w:rPr>
  </w:style>
  <w:style w:type="character" w:styleId="af5">
    <w:name w:val="Strong"/>
    <w:basedOn w:val="11"/>
    <w:rsid w:val="002F70A5"/>
    <w:rPr>
      <w:b/>
      <w:bCs/>
    </w:rPr>
  </w:style>
  <w:style w:type="table" w:styleId="af6">
    <w:name w:val="Table Grid"/>
    <w:basedOn w:val="a1"/>
    <w:uiPriority w:val="39"/>
    <w:rsid w:val="006633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List Paragraph"/>
    <w:basedOn w:val="a"/>
    <w:uiPriority w:val="34"/>
    <w:qFormat/>
    <w:rsid w:val="00A175EE"/>
    <w:pPr>
      <w:ind w:left="720"/>
      <w:contextualSpacing/>
    </w:pPr>
  </w:style>
  <w:style w:type="paragraph" w:styleId="af8">
    <w:name w:val="header"/>
    <w:basedOn w:val="a"/>
    <w:link w:val="af9"/>
    <w:uiPriority w:val="99"/>
    <w:unhideWhenUsed/>
    <w:rsid w:val="00067E20"/>
    <w:pPr>
      <w:tabs>
        <w:tab w:val="center" w:pos="4819"/>
        <w:tab w:val="right" w:pos="9639"/>
      </w:tabs>
      <w:spacing w:line="240" w:lineRule="auto"/>
    </w:pPr>
  </w:style>
  <w:style w:type="character" w:customStyle="1" w:styleId="af9">
    <w:name w:val="Верхний колонтитул Знак"/>
    <w:basedOn w:val="a0"/>
    <w:link w:val="af8"/>
    <w:uiPriority w:val="99"/>
    <w:rsid w:val="00067E20"/>
    <w:rPr>
      <w:position w:val="-1"/>
      <w:sz w:val="24"/>
      <w:szCs w:val="24"/>
      <w:lang w:eastAsia="ru-RU"/>
    </w:rPr>
  </w:style>
  <w:style w:type="paragraph" w:styleId="afa">
    <w:name w:val="footer"/>
    <w:basedOn w:val="a"/>
    <w:link w:val="afb"/>
    <w:uiPriority w:val="99"/>
    <w:unhideWhenUsed/>
    <w:rsid w:val="00067E20"/>
    <w:pPr>
      <w:tabs>
        <w:tab w:val="center" w:pos="4819"/>
        <w:tab w:val="right" w:pos="9639"/>
      </w:tabs>
      <w:spacing w:line="240" w:lineRule="auto"/>
    </w:pPr>
  </w:style>
  <w:style w:type="character" w:customStyle="1" w:styleId="afb">
    <w:name w:val="Нижний колонтитул Знак"/>
    <w:basedOn w:val="a0"/>
    <w:link w:val="afa"/>
    <w:uiPriority w:val="99"/>
    <w:rsid w:val="00067E20"/>
    <w:rPr>
      <w:position w:val="-1"/>
      <w:sz w:val="24"/>
      <w:szCs w:val="24"/>
      <w:lang w:eastAsia="ru-RU"/>
    </w:rPr>
  </w:style>
  <w:style w:type="paragraph" w:customStyle="1" w:styleId="12">
    <w:name w:val="Стиль1"/>
    <w:basedOn w:val="a"/>
    <w:rsid w:val="00744D1D"/>
    <w:pPr>
      <w:spacing w:line="240" w:lineRule="auto"/>
      <w:ind w:leftChars="0" w:left="0" w:firstLineChars="0" w:firstLine="0"/>
      <w:textDirection w:val="lrTb"/>
      <w:textAlignment w:val="auto"/>
      <w:outlineLvl w:val="9"/>
    </w:pPr>
    <w:rPr>
      <w:position w:val="0"/>
      <w:szCs w:val="20"/>
      <w:lang w:val="uk-UA" w:eastAsia="uk-UA"/>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zakon0.rada.gov.ua/laws/show/2806-15"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xlXXgEM7U6o+d1qRfKU7bYiZ4lA==">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</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B4945E3-DAF0-4474-B301-190CF8DE1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1656</TotalTime>
  <Pages>1</Pages>
  <Words>41147</Words>
  <Characters>23455</Characters>
  <Application>Microsoft Office Word</Application>
  <DocSecurity>0</DocSecurity>
  <Lines>195</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64474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new</dc:creator>
  <cp:lastModifiedBy>ADMIN</cp:lastModifiedBy>
  <cp:revision>107</cp:revision>
  <cp:lastPrinted>2024-01-25T08:12:00Z</cp:lastPrinted>
  <dcterms:created xsi:type="dcterms:W3CDTF">2016-03-10T09:01:00Z</dcterms:created>
  <dcterms:modified xsi:type="dcterms:W3CDTF">2024-01-25T08:13:00Z</dcterms:modified>
</cp:coreProperties>
</file>