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EFE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  <w14:ligatures w14:val="none"/>
        </w:rPr>
        <w:drawing>
          <wp:inline distT="0" distB="0" distL="0" distR="0" wp14:anchorId="401E1F95" wp14:editId="5EAE5E4F">
            <wp:extent cx="548640" cy="685800"/>
            <wp:effectExtent l="0" t="0" r="3810" b="0"/>
            <wp:docPr id="97522507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25071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18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79E491A3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ЧОРТКІВСЬКА    МІСЬКА    РАДА</w:t>
      </w:r>
    </w:p>
    <w:p w14:paraId="50B420F9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ВИКОНАВЧИЙ    КОМІТЕТ</w:t>
      </w:r>
    </w:p>
    <w:p w14:paraId="2961D157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28A8CB20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  <w:t>РІШЕННЯ (ПРОЄКТ)</w:t>
      </w:r>
    </w:p>
    <w:p w14:paraId="6E856044" w14:textId="77777777" w:rsidR="00304369" w:rsidRPr="00304369" w:rsidRDefault="00304369" w:rsidP="0030436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  <w14:ligatures w14:val="none"/>
        </w:rPr>
      </w:pPr>
    </w:p>
    <w:p w14:paraId="0DCB0226" w14:textId="77777777" w:rsidR="00304369" w:rsidRPr="00304369" w:rsidRDefault="00304369" w:rsidP="0030436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</w:pP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>__ березня 2024 року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м. Чортків </w:t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</w:r>
      <w:r w:rsidRPr="0030436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  <w14:ligatures w14:val="none"/>
        </w:rPr>
        <w:tab/>
        <w:t xml:space="preserve">№___ </w:t>
      </w:r>
    </w:p>
    <w:p w14:paraId="2D4E0CEE" w14:textId="77777777" w:rsid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B32F" w14:textId="14D26020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Про уповноваження</w:t>
      </w:r>
      <w:r w:rsidR="00B21E95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</w:t>
      </w:r>
      <w:proofErr w:type="spellStart"/>
      <w:r w:rsidR="00574BC4">
        <w:rPr>
          <w:rFonts w:ascii="Times New Roman" w:hAnsi="Times New Roman" w:cs="Times New Roman"/>
          <w:b/>
          <w:bCs/>
          <w:sz w:val="28"/>
          <w:szCs w:val="28"/>
        </w:rPr>
        <w:t>Росохацького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>старостинського</w:t>
      </w:r>
      <w:proofErr w:type="spellEnd"/>
      <w:r w:rsidR="00B21E95" w:rsidRPr="00B21E95">
        <w:rPr>
          <w:rFonts w:ascii="Times New Roman" w:hAnsi="Times New Roman" w:cs="Times New Roman"/>
          <w:b/>
          <w:bCs/>
          <w:sz w:val="28"/>
          <w:szCs w:val="28"/>
        </w:rPr>
        <w:t xml:space="preserve"> округу Чортківської міської територіальної громади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930A3" w:rsidRPr="009930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0A3">
        <w:rPr>
          <w:rFonts w:ascii="Times New Roman" w:hAnsi="Times New Roman" w:cs="Times New Roman"/>
          <w:b/>
          <w:bCs/>
          <w:sz w:val="28"/>
          <w:szCs w:val="28"/>
        </w:rPr>
        <w:t>вчинення нотаріальних дій</w:t>
      </w:r>
    </w:p>
    <w:p w14:paraId="54BD58D1" w14:textId="77777777" w:rsidR="00304369" w:rsidRPr="00304369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66E5B" w14:textId="1EB784A4" w:rsidR="00304369" w:rsidRPr="00304369" w:rsidRDefault="00304369" w:rsidP="00993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6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30436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304369">
        <w:rPr>
          <w:rFonts w:ascii="Times New Roman" w:hAnsi="Times New Roman" w:cs="Times New Roman"/>
          <w:sz w:val="28"/>
          <w:szCs w:val="28"/>
        </w:rPr>
        <w:t>. 5 п. «б» ч.1 ст. 38 Закону України «Про місцеве самоврядування в Україні», ч. 1 ст. 37, ст.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Закону України «Про нотаріат», пунктів 1.2 та 2.12 наказу Міністерства юстиції України «Про затвердження</w:t>
      </w:r>
      <w:r w:rsidR="009930A3">
        <w:rPr>
          <w:rFonts w:ascii="Times New Roman" w:hAnsi="Times New Roman" w:cs="Times New Roman"/>
          <w:sz w:val="28"/>
          <w:szCs w:val="28"/>
        </w:rPr>
        <w:t xml:space="preserve"> </w:t>
      </w:r>
      <w:r w:rsidRPr="00304369">
        <w:rPr>
          <w:rFonts w:ascii="Times New Roman" w:hAnsi="Times New Roman" w:cs="Times New Roman"/>
          <w:sz w:val="28"/>
          <w:szCs w:val="28"/>
        </w:rPr>
        <w:t>Порядку вчинення нотаріальних дій посадовими особами органів місцевого самоврядування» від 11.11.2011</w:t>
      </w:r>
      <w:r w:rsidR="009930A3">
        <w:rPr>
          <w:rFonts w:ascii="Times New Roman" w:hAnsi="Times New Roman" w:cs="Times New Roman"/>
          <w:sz w:val="28"/>
          <w:szCs w:val="28"/>
        </w:rPr>
        <w:t xml:space="preserve"> 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3306/5, зареєстрованого в Міністерстві юстиції України 14.11.2011 за </w:t>
      </w:r>
      <w:r w:rsidR="009930A3">
        <w:rPr>
          <w:rFonts w:ascii="Times New Roman" w:hAnsi="Times New Roman" w:cs="Times New Roman"/>
          <w:sz w:val="28"/>
          <w:szCs w:val="28"/>
        </w:rPr>
        <w:t>№</w:t>
      </w:r>
      <w:r w:rsidRPr="00304369">
        <w:rPr>
          <w:rFonts w:ascii="Times New Roman" w:hAnsi="Times New Roman" w:cs="Times New Roman"/>
          <w:sz w:val="28"/>
          <w:szCs w:val="28"/>
        </w:rPr>
        <w:t xml:space="preserve">1298/20036, </w:t>
      </w:r>
      <w:r w:rsidR="009930A3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p w14:paraId="1B259AA3" w14:textId="77777777" w:rsidR="009930A3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4931E" w14:textId="0AFCB12C" w:rsidR="00304369" w:rsidRPr="009930A3" w:rsidRDefault="00304369" w:rsidP="0030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30A3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3EC5E59" w14:textId="77777777" w:rsidR="009930A3" w:rsidRPr="00304369" w:rsidRDefault="009930A3" w:rsidP="00304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CD263" w14:textId="2C2A19AE" w:rsidR="005967C5" w:rsidRPr="00916E64" w:rsidRDefault="00304369" w:rsidP="00916E64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Уповноважити</w:t>
      </w:r>
      <w:r w:rsidR="009930A3" w:rsidRPr="0091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BC4">
        <w:rPr>
          <w:rFonts w:ascii="Times New Roman" w:hAnsi="Times New Roman" w:cs="Times New Roman"/>
          <w:sz w:val="28"/>
          <w:szCs w:val="28"/>
        </w:rPr>
        <w:t>Штиру</w:t>
      </w:r>
      <w:proofErr w:type="spellEnd"/>
      <w:r w:rsidR="00574BC4">
        <w:rPr>
          <w:rFonts w:ascii="Times New Roman" w:hAnsi="Times New Roman" w:cs="Times New Roman"/>
          <w:sz w:val="28"/>
          <w:szCs w:val="28"/>
        </w:rPr>
        <w:t xml:space="preserve"> Оксану Степанівну</w:t>
      </w:r>
      <w:r w:rsidR="005967C5" w:rsidRPr="00916E64">
        <w:rPr>
          <w:rFonts w:ascii="Times New Roman" w:hAnsi="Times New Roman" w:cs="Times New Roman"/>
          <w:sz w:val="28"/>
          <w:szCs w:val="28"/>
        </w:rPr>
        <w:t xml:space="preserve"> старосту </w:t>
      </w:r>
      <w:proofErr w:type="spellStart"/>
      <w:r w:rsidR="00574BC4">
        <w:rPr>
          <w:rFonts w:ascii="Times New Roman" w:hAnsi="Times New Roman" w:cs="Times New Roman"/>
          <w:sz w:val="28"/>
          <w:szCs w:val="28"/>
        </w:rPr>
        <w:t>Росохацького</w:t>
      </w:r>
      <w:proofErr w:type="spellEnd"/>
      <w:r w:rsidR="005967C5" w:rsidRPr="00916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7C5" w:rsidRPr="00916E6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967C5" w:rsidRPr="00916E64">
        <w:rPr>
          <w:rFonts w:ascii="Times New Roman" w:hAnsi="Times New Roman" w:cs="Times New Roman"/>
          <w:sz w:val="28"/>
          <w:szCs w:val="28"/>
        </w:rPr>
        <w:t xml:space="preserve"> округу Чортківської міської територіальної громади:</w:t>
      </w:r>
    </w:p>
    <w:p w14:paraId="0337124E" w14:textId="2847AB69" w:rsidR="004F6F80" w:rsidRDefault="004F6F80" w:rsidP="004F6F80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Вчиняти нотаріальні дії, передбачені пунктами 1-5 частини першої ст. 37 Закону України «Про нотаріат» на території села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Росохач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Чортківського району Тернопільської області, а саме:</w:t>
      </w:r>
    </w:p>
    <w:p w14:paraId="72C5F514" w14:textId="77777777" w:rsidR="004F6F80" w:rsidRDefault="004F6F80" w:rsidP="004F6F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вживати заходи щодо охорони спадкового майна;</w:t>
      </w:r>
    </w:p>
    <w:p w14:paraId="2F57E9B2" w14:textId="77777777" w:rsidR="004F6F80" w:rsidRDefault="004F6F80" w:rsidP="004F6F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0" w:name="n390"/>
      <w:bookmarkEnd w:id="0"/>
      <w:r>
        <w:rPr>
          <w:color w:val="000000" w:themeColor="text1"/>
          <w:sz w:val="28"/>
          <w:szCs w:val="28"/>
        </w:rPr>
        <w:t>2) посвідчувати заповіти (крім секретних);</w:t>
      </w:r>
    </w:p>
    <w:p w14:paraId="5AAD0B95" w14:textId="77777777" w:rsidR="004F6F80" w:rsidRDefault="004F6F80" w:rsidP="004F6F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" w:name="n391"/>
      <w:bookmarkEnd w:id="1"/>
      <w:r>
        <w:rPr>
          <w:color w:val="000000" w:themeColor="text1"/>
          <w:sz w:val="28"/>
          <w:szCs w:val="28"/>
        </w:rPr>
        <w:t>3) видавати дублікати посвідчених ними документів;</w:t>
      </w:r>
    </w:p>
    <w:p w14:paraId="3BA23CA1" w14:textId="77777777" w:rsidR="004F6F80" w:rsidRDefault="004F6F80" w:rsidP="004F6F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2" w:name="n392"/>
      <w:bookmarkEnd w:id="2"/>
      <w:r>
        <w:rPr>
          <w:color w:val="000000" w:themeColor="text1"/>
          <w:sz w:val="28"/>
          <w:szCs w:val="28"/>
        </w:rPr>
        <w:t>4) засвідчувати вірність копій (фотокопій) документів і виписок з них;</w:t>
      </w:r>
    </w:p>
    <w:p w14:paraId="59FCBCBC" w14:textId="77777777" w:rsidR="004F6F80" w:rsidRDefault="004F6F80" w:rsidP="004F6F8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" w:name="n393"/>
      <w:bookmarkEnd w:id="3"/>
      <w:r>
        <w:rPr>
          <w:color w:val="000000" w:themeColor="text1"/>
          <w:sz w:val="28"/>
          <w:szCs w:val="28"/>
        </w:rPr>
        <w:t>5) засвідчувати справжність підпису на документах.</w:t>
      </w:r>
    </w:p>
    <w:p w14:paraId="640CDFFF" w14:textId="44E911C7" w:rsid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>При веденні реєстру нотаріальних дій присвоювати індекс «</w:t>
      </w:r>
      <w:r w:rsidR="00574BC4">
        <w:rPr>
          <w:rFonts w:ascii="Times New Roman" w:hAnsi="Times New Roman" w:cs="Times New Roman"/>
          <w:sz w:val="28"/>
          <w:szCs w:val="28"/>
        </w:rPr>
        <w:t>3</w:t>
      </w:r>
      <w:r w:rsidRPr="00916E64">
        <w:rPr>
          <w:rFonts w:ascii="Times New Roman" w:hAnsi="Times New Roman" w:cs="Times New Roman"/>
          <w:sz w:val="28"/>
          <w:szCs w:val="28"/>
        </w:rPr>
        <w:t xml:space="preserve">», який </w:t>
      </w:r>
      <w:r w:rsidR="005A68BC" w:rsidRPr="00916E64">
        <w:rPr>
          <w:rFonts w:ascii="Times New Roman" w:hAnsi="Times New Roman" w:cs="Times New Roman"/>
          <w:sz w:val="28"/>
          <w:szCs w:val="28"/>
        </w:rPr>
        <w:t>збігається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номером печатки старости.</w:t>
      </w:r>
      <w:r w:rsidR="00916E64">
        <w:rPr>
          <w:rFonts w:ascii="Times New Roman" w:hAnsi="Times New Roman" w:cs="Times New Roman"/>
          <w:sz w:val="28"/>
          <w:szCs w:val="28"/>
        </w:rPr>
        <w:t xml:space="preserve"> </w:t>
      </w:r>
      <w:r w:rsidRPr="00916E64">
        <w:rPr>
          <w:rFonts w:ascii="Times New Roman" w:hAnsi="Times New Roman" w:cs="Times New Roman"/>
          <w:sz w:val="28"/>
          <w:szCs w:val="28"/>
        </w:rPr>
        <w:t>Кожну нотаріальну дію реєструвати під окремим порядковим номером «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="009D280D" w:rsidRPr="00916E64">
        <w:rPr>
          <w:rFonts w:ascii="Times New Roman" w:hAnsi="Times New Roman" w:cs="Times New Roman"/>
          <w:sz w:val="28"/>
          <w:szCs w:val="28"/>
        </w:rPr>
        <w:t>-</w:t>
      </w:r>
      <w:r w:rsidRPr="00916E64">
        <w:rPr>
          <w:rFonts w:ascii="Times New Roman" w:hAnsi="Times New Roman" w:cs="Times New Roman"/>
          <w:sz w:val="28"/>
          <w:szCs w:val="28"/>
        </w:rPr>
        <w:t>1,</w:t>
      </w:r>
      <w:r w:rsidR="00DD2C60" w:rsidRPr="00916E64">
        <w:rPr>
          <w:rFonts w:ascii="Times New Roman" w:hAnsi="Times New Roman" w:cs="Times New Roman"/>
          <w:sz w:val="28"/>
          <w:szCs w:val="28"/>
        </w:rPr>
        <w:t>__</w:t>
      </w:r>
      <w:r w:rsidRPr="00916E64">
        <w:rPr>
          <w:rFonts w:ascii="Times New Roman" w:hAnsi="Times New Roman" w:cs="Times New Roman"/>
          <w:sz w:val="28"/>
          <w:szCs w:val="28"/>
        </w:rPr>
        <w:t>-2</w:t>
      </w:r>
      <w:r w:rsidR="00DD2C60" w:rsidRPr="00916E64">
        <w:rPr>
          <w:rFonts w:ascii="Times New Roman" w:hAnsi="Times New Roman" w:cs="Times New Roman"/>
          <w:sz w:val="28"/>
          <w:szCs w:val="28"/>
        </w:rPr>
        <w:t>…</w:t>
      </w:r>
      <w:r w:rsidRPr="00916E64">
        <w:rPr>
          <w:rFonts w:ascii="Times New Roman" w:hAnsi="Times New Roman" w:cs="Times New Roman"/>
          <w:sz w:val="28"/>
          <w:szCs w:val="28"/>
        </w:rPr>
        <w:t>», де перша цифра означає індекс реєстру для реєстрації нотаріальних дій старости, а друга цифра - порядковий номер запису нотаріальної дії у реєстрі для реєстрації нотаріальних дій.</w:t>
      </w:r>
    </w:p>
    <w:p w14:paraId="2047F787" w14:textId="4BC1F185" w:rsidR="00304369" w:rsidRPr="00916E64" w:rsidRDefault="00304369" w:rsidP="00916E64">
      <w:pPr>
        <w:pStyle w:val="a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64">
        <w:rPr>
          <w:rFonts w:ascii="Times New Roman" w:hAnsi="Times New Roman" w:cs="Times New Roman"/>
          <w:sz w:val="28"/>
          <w:szCs w:val="28"/>
        </w:rPr>
        <w:t xml:space="preserve">Належним чином здійснювати зберігання бланків документів, їх носії, ведення обліку, звітності, що використовуються при вчиненні нотаріальних дій, а також заповіти та інші архівні документи, </w:t>
      </w:r>
      <w:r w:rsidR="005A68BC" w:rsidRPr="00916E64">
        <w:rPr>
          <w:rFonts w:ascii="Times New Roman" w:hAnsi="Times New Roman" w:cs="Times New Roman"/>
          <w:sz w:val="28"/>
          <w:szCs w:val="28"/>
        </w:rPr>
        <w:t>пов’язані</w:t>
      </w:r>
      <w:r w:rsidRPr="00916E64">
        <w:rPr>
          <w:rFonts w:ascii="Times New Roman" w:hAnsi="Times New Roman" w:cs="Times New Roman"/>
          <w:sz w:val="28"/>
          <w:szCs w:val="28"/>
        </w:rPr>
        <w:t xml:space="preserve"> з вчиненням нотаріальних дій.</w:t>
      </w:r>
    </w:p>
    <w:p w14:paraId="0FDF6903" w14:textId="7D28E39E" w:rsidR="00D30783" w:rsidRDefault="00D30783" w:rsidP="00D3078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83">
        <w:rPr>
          <w:rFonts w:ascii="Times New Roman" w:hAnsi="Times New Roman" w:cs="Times New Roman"/>
          <w:sz w:val="28"/>
          <w:szCs w:val="28"/>
        </w:rPr>
        <w:t>На час тимчасової відсутності 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Росохацького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Оксани Степанівни </w:t>
      </w:r>
      <w:r w:rsidRPr="00D30783">
        <w:rPr>
          <w:rFonts w:ascii="Times New Roman" w:hAnsi="Times New Roman" w:cs="Times New Roman"/>
          <w:sz w:val="28"/>
          <w:szCs w:val="28"/>
        </w:rPr>
        <w:t xml:space="preserve">(відпустка, тимчасова </w:t>
      </w:r>
      <w:r w:rsidRPr="00D30783">
        <w:rPr>
          <w:rFonts w:ascii="Times New Roman" w:hAnsi="Times New Roman" w:cs="Times New Roman"/>
          <w:sz w:val="28"/>
          <w:szCs w:val="28"/>
        </w:rPr>
        <w:lastRenderedPageBreak/>
        <w:t>непрацездатність, інші підстави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 xml:space="preserve">щодо неможливості виконання </w:t>
      </w:r>
      <w:proofErr w:type="spellStart"/>
      <w:r w:rsidRPr="00D30783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30783">
        <w:rPr>
          <w:rFonts w:ascii="Times New Roman" w:hAnsi="Times New Roman" w:cs="Times New Roman"/>
          <w:sz w:val="28"/>
          <w:szCs w:val="28"/>
        </w:rPr>
        <w:t xml:space="preserve">) або наявності вакантної посади старости, уповноваженого на вчинення нотаріальних дій, передбачених пунктами 1-5 частини першої статті 37 Закону України «Про нотаріат», на території </w:t>
      </w:r>
      <w:r w:rsidR="00586916">
        <w:rPr>
          <w:rFonts w:ascii="Times New Roman" w:hAnsi="Times New Roman" w:cs="Times New Roman"/>
          <w:sz w:val="28"/>
          <w:szCs w:val="28"/>
        </w:rPr>
        <w:t>села Росохач Чортківського району Тернопільської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уповноважити на вчинення нотаріальних дій, передбачених пунктами 1-5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783">
        <w:rPr>
          <w:rFonts w:ascii="Times New Roman" w:hAnsi="Times New Roman" w:cs="Times New Roman"/>
          <w:sz w:val="28"/>
          <w:szCs w:val="28"/>
        </w:rPr>
        <w:t>першої статті 37 Закону України «Про нотаріат», на територі</w:t>
      </w:r>
      <w:r w:rsidR="00586916">
        <w:rPr>
          <w:rFonts w:ascii="Times New Roman" w:hAnsi="Times New Roman" w:cs="Times New Roman"/>
          <w:sz w:val="28"/>
          <w:szCs w:val="28"/>
        </w:rPr>
        <w:t>ї</w:t>
      </w:r>
      <w:r w:rsidRPr="00D30783">
        <w:rPr>
          <w:rFonts w:ascii="Times New Roman" w:hAnsi="Times New Roman" w:cs="Times New Roman"/>
          <w:sz w:val="28"/>
          <w:szCs w:val="28"/>
        </w:rPr>
        <w:t xml:space="preserve"> </w:t>
      </w:r>
      <w:r w:rsidR="00586916">
        <w:rPr>
          <w:rFonts w:ascii="Times New Roman" w:hAnsi="Times New Roman" w:cs="Times New Roman"/>
          <w:sz w:val="28"/>
          <w:szCs w:val="28"/>
        </w:rPr>
        <w:t xml:space="preserve">села Росохач Чортківського району Тернопільської області старосту </w:t>
      </w:r>
      <w:proofErr w:type="spellStart"/>
      <w:r w:rsidR="00586916">
        <w:rPr>
          <w:rFonts w:ascii="Times New Roman" w:hAnsi="Times New Roman" w:cs="Times New Roman"/>
          <w:sz w:val="28"/>
          <w:szCs w:val="28"/>
        </w:rPr>
        <w:t>Горішньовигнанського</w:t>
      </w:r>
      <w:proofErr w:type="spellEnd"/>
      <w:r w:rsidR="00586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916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586916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="00586916">
        <w:rPr>
          <w:rFonts w:ascii="Times New Roman" w:hAnsi="Times New Roman" w:cs="Times New Roman"/>
          <w:sz w:val="28"/>
          <w:szCs w:val="28"/>
        </w:rPr>
        <w:t>Овод</w:t>
      </w:r>
      <w:proofErr w:type="spellEnd"/>
      <w:r w:rsidR="00586916">
        <w:rPr>
          <w:rFonts w:ascii="Times New Roman" w:hAnsi="Times New Roman" w:cs="Times New Roman"/>
          <w:sz w:val="28"/>
          <w:szCs w:val="28"/>
        </w:rPr>
        <w:t xml:space="preserve"> Йосифу Йосипівну.</w:t>
      </w:r>
    </w:p>
    <w:p w14:paraId="2FA277A7" w14:textId="1987F56F" w:rsidR="007C2706" w:rsidRPr="00D30783" w:rsidRDefault="00304369" w:rsidP="00D3078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83">
        <w:rPr>
          <w:rFonts w:ascii="Times New Roman" w:hAnsi="Times New Roman" w:cs="Times New Roman"/>
          <w:sz w:val="28"/>
          <w:szCs w:val="28"/>
        </w:rPr>
        <w:t>Контроль за виконанням цього</w:t>
      </w:r>
      <w:r w:rsidR="00916E64" w:rsidRPr="00D30783">
        <w:rPr>
          <w:rFonts w:ascii="Times New Roman" w:hAnsi="Times New Roman" w:cs="Times New Roman"/>
          <w:sz w:val="28"/>
          <w:szCs w:val="28"/>
        </w:rPr>
        <w:t xml:space="preserve"> рішення залишаю за собою.</w:t>
      </w:r>
    </w:p>
    <w:p w14:paraId="6730B38E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495BC" w14:textId="77777777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84"/>
        <w:gridCol w:w="3235"/>
      </w:tblGrid>
      <w:tr w:rsidR="00916E64" w14:paraId="0ABF12F4" w14:textId="77777777" w:rsidTr="00916E64">
        <w:tc>
          <w:tcPr>
            <w:tcW w:w="3284" w:type="dxa"/>
          </w:tcPr>
          <w:p w14:paraId="059C808B" w14:textId="553F3530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Міський голова</w:t>
            </w:r>
          </w:p>
        </w:tc>
        <w:tc>
          <w:tcPr>
            <w:tcW w:w="3285" w:type="dxa"/>
          </w:tcPr>
          <w:p w14:paraId="5FFBFF5A" w14:textId="777777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1801C00" w14:textId="2AADFA77" w:rsidR="00916E64" w:rsidRDefault="00916E64" w:rsidP="00916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Володимир ШМАТЬКО</w:t>
            </w:r>
          </w:p>
        </w:tc>
      </w:tr>
    </w:tbl>
    <w:p w14:paraId="35FADC25" w14:textId="6F6E6485" w:rsidR="00916E64" w:rsidRDefault="00916E64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52136" w14:textId="20055119" w:rsid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F65E9" w14:textId="77777777" w:rsid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84024" w14:textId="62046C15" w:rsid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0F605CA8" w14:textId="77777777" w:rsidR="00F109A0" w:rsidRP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B29A5" w14:textId="1BB0615C" w:rsidR="00F109A0" w:rsidRP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>Наталія Гладун</w:t>
      </w:r>
    </w:p>
    <w:p w14:paraId="73A272C8" w14:textId="77777777" w:rsid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C0706" w14:textId="7ECF5951" w:rsidR="00F109A0" w:rsidRPr="00F109A0" w:rsidRDefault="00F109A0" w:rsidP="00916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A0"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 w:rsidRPr="00F109A0">
        <w:rPr>
          <w:rFonts w:ascii="Times New Roman" w:hAnsi="Times New Roman" w:cs="Times New Roman"/>
          <w:sz w:val="28"/>
          <w:szCs w:val="28"/>
        </w:rPr>
        <w:t>Вандяк</w:t>
      </w:r>
      <w:proofErr w:type="spellEnd"/>
    </w:p>
    <w:sectPr w:rsidR="00F109A0" w:rsidRPr="00F109A0" w:rsidSect="007F54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436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95C136D"/>
    <w:multiLevelType w:val="multilevel"/>
    <w:tmpl w:val="1A08E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 w16cid:durableId="792600464">
    <w:abstractNumId w:val="0"/>
  </w:num>
  <w:num w:numId="2" w16cid:durableId="1448574695">
    <w:abstractNumId w:val="1"/>
  </w:num>
  <w:num w:numId="3" w16cid:durableId="351806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F7"/>
    <w:rsid w:val="0004249B"/>
    <w:rsid w:val="00075B36"/>
    <w:rsid w:val="002819BE"/>
    <w:rsid w:val="002C2886"/>
    <w:rsid w:val="00304369"/>
    <w:rsid w:val="00353C2B"/>
    <w:rsid w:val="004F6F80"/>
    <w:rsid w:val="00500863"/>
    <w:rsid w:val="00574BC4"/>
    <w:rsid w:val="00586916"/>
    <w:rsid w:val="005967C5"/>
    <w:rsid w:val="005A68BC"/>
    <w:rsid w:val="007C2706"/>
    <w:rsid w:val="007F5459"/>
    <w:rsid w:val="00825592"/>
    <w:rsid w:val="00916E64"/>
    <w:rsid w:val="00951291"/>
    <w:rsid w:val="009930A3"/>
    <w:rsid w:val="009D280D"/>
    <w:rsid w:val="00B21E95"/>
    <w:rsid w:val="00D30783"/>
    <w:rsid w:val="00D435F7"/>
    <w:rsid w:val="00D66D93"/>
    <w:rsid w:val="00D94CBC"/>
    <w:rsid w:val="00DD2C60"/>
    <w:rsid w:val="00E53F20"/>
    <w:rsid w:val="00EE2870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6A78"/>
  <w15:chartTrackingRefBased/>
  <w15:docId w15:val="{E946E733-76DC-4CC8-9BC7-B0F9C3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F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5F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5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43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435F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435F7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35F7"/>
    <w:rPr>
      <w:rFonts w:eastAsiaTheme="majorEastAsia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35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35F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35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435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43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3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35F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D43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35F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D435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35F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35F7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35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D435F7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D435F7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59"/>
    <w:rsid w:val="0091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F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2</cp:revision>
  <cp:lastPrinted>2024-03-07T10:07:00Z</cp:lastPrinted>
  <dcterms:created xsi:type="dcterms:W3CDTF">2024-03-12T09:09:00Z</dcterms:created>
  <dcterms:modified xsi:type="dcterms:W3CDTF">2024-03-12T09:09:00Z</dcterms:modified>
</cp:coreProperties>
</file>