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D6DB4" w14:textId="77777777" w:rsidR="00BC2DD3" w:rsidRDefault="00BC2DD3" w:rsidP="006D0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6F5E8" w14:textId="2EC488ED" w:rsidR="00A12B24" w:rsidRDefault="00121BBB" w:rsidP="006D0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D07B0" w:rsidRPr="009C7C93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 </w:t>
      </w:r>
      <w:r w:rsidR="006C5F3D" w:rsidRPr="006C5F3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17150">
        <w:rPr>
          <w:rFonts w:ascii="Times New Roman" w:hAnsi="Times New Roman" w:cs="Times New Roman"/>
          <w:sz w:val="28"/>
          <w:szCs w:val="28"/>
        </w:rPr>
        <w:t>1</w:t>
      </w:r>
    </w:p>
    <w:p w14:paraId="27F4996D" w14:textId="77777777" w:rsidR="006C5F3D" w:rsidRDefault="00A12B24" w:rsidP="006D0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C5F3D" w:rsidRPr="006C5F3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6498EF85" w14:textId="1A680E31" w:rsidR="006C5F3D" w:rsidRDefault="00A12B24" w:rsidP="001D6320">
      <w:pPr>
        <w:spacing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</w:t>
      </w:r>
      <w:r w:rsidR="006C5F3D">
        <w:rPr>
          <w:rFonts w:ascii="Times New Roman" w:hAnsi="Times New Roman" w:cs="Times New Roman"/>
          <w:sz w:val="28"/>
          <w:szCs w:val="28"/>
        </w:rPr>
        <w:t>ід</w:t>
      </w:r>
      <w:r w:rsidR="0012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3D">
        <w:rPr>
          <w:rFonts w:ascii="Times New Roman" w:hAnsi="Times New Roman" w:cs="Times New Roman"/>
          <w:sz w:val="28"/>
          <w:szCs w:val="28"/>
        </w:rPr>
        <w:t xml:space="preserve"> </w:t>
      </w:r>
      <w:r w:rsidR="00817150">
        <w:rPr>
          <w:rFonts w:ascii="Times New Roman" w:hAnsi="Times New Roman" w:cs="Times New Roman"/>
          <w:sz w:val="28"/>
          <w:szCs w:val="28"/>
        </w:rPr>
        <w:t>квітня</w:t>
      </w:r>
      <w:r w:rsidR="006C5F3D">
        <w:rPr>
          <w:rFonts w:ascii="Times New Roman" w:hAnsi="Times New Roman" w:cs="Times New Roman"/>
          <w:sz w:val="28"/>
          <w:szCs w:val="28"/>
        </w:rPr>
        <w:t xml:space="preserve"> 202</w:t>
      </w:r>
      <w:r w:rsidR="00CA3AC2">
        <w:rPr>
          <w:rFonts w:ascii="Times New Roman" w:hAnsi="Times New Roman" w:cs="Times New Roman"/>
          <w:sz w:val="28"/>
          <w:szCs w:val="28"/>
        </w:rPr>
        <w:t>4</w:t>
      </w:r>
      <w:r w:rsidR="006C5F3D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5A29BFDE" w14:textId="77777777" w:rsidR="006C5F3D" w:rsidRPr="006C5F3D" w:rsidRDefault="00A12B24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>СПИСОК</w:t>
      </w:r>
      <w:r w:rsidR="006C5F3D" w:rsidRPr="006C5F3D">
        <w:rPr>
          <w:b/>
          <w:bCs/>
        </w:rPr>
        <w:t xml:space="preserve"> </w:t>
      </w:r>
    </w:p>
    <w:p w14:paraId="0EB29FD6" w14:textId="77777777" w:rsidR="00A12B24" w:rsidRDefault="00DB7F3F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громадян, що потребують надання житлового приміщення для тимчасового проживання </w:t>
      </w:r>
    </w:p>
    <w:p w14:paraId="75AA95B4" w14:textId="77777777" w:rsidR="00A12B24" w:rsidRDefault="00DB7F3F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з фонду житла, призначеного для тимчасового проживання внутрішньо переміщених осіб </w:t>
      </w:r>
    </w:p>
    <w:p w14:paraId="2C3E06BD" w14:textId="77777777" w:rsidR="006C5F3D" w:rsidRDefault="00DB7F3F" w:rsidP="006C5F3D">
      <w:pPr>
        <w:pStyle w:val="Standard"/>
        <w:jc w:val="center"/>
        <w:rPr>
          <w:b/>
        </w:rPr>
      </w:pPr>
      <w:r>
        <w:rPr>
          <w:b/>
          <w:bCs/>
        </w:rPr>
        <w:t>в Чортківській міській територіальній громаді</w:t>
      </w:r>
    </w:p>
    <w:p w14:paraId="62954D4F" w14:textId="77777777" w:rsidR="006C5F3D" w:rsidRDefault="006C5F3D" w:rsidP="00393337">
      <w:pPr>
        <w:pStyle w:val="Standard"/>
        <w:ind w:left="0" w:firstLine="0"/>
      </w:pPr>
    </w:p>
    <w:tbl>
      <w:tblPr>
        <w:tblW w:w="15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170"/>
        <w:gridCol w:w="2317"/>
        <w:gridCol w:w="1951"/>
        <w:gridCol w:w="2307"/>
        <w:gridCol w:w="2307"/>
        <w:gridCol w:w="2307"/>
      </w:tblGrid>
      <w:tr w:rsidR="00EA3B27" w14:paraId="1B2AF182" w14:textId="77777777" w:rsidTr="00EA3B27">
        <w:trPr>
          <w:trHeight w:val="580"/>
        </w:trPr>
        <w:tc>
          <w:tcPr>
            <w:tcW w:w="730" w:type="dxa"/>
          </w:tcPr>
          <w:p w14:paraId="14C3C8F0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6004E9E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0" w:type="dxa"/>
            <w:shd w:val="clear" w:color="auto" w:fill="auto"/>
          </w:tcPr>
          <w:p w14:paraId="44D4DC6A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ПІБ особи, яка перебуває на обліку</w:t>
            </w:r>
          </w:p>
        </w:tc>
        <w:tc>
          <w:tcPr>
            <w:tcW w:w="2317" w:type="dxa"/>
            <w:shd w:val="clear" w:color="auto" w:fill="auto"/>
          </w:tcPr>
          <w:p w14:paraId="3518A041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Дата подачі заявки</w:t>
            </w:r>
          </w:p>
        </w:tc>
        <w:tc>
          <w:tcPr>
            <w:tcW w:w="1951" w:type="dxa"/>
            <w:shd w:val="clear" w:color="auto" w:fill="auto"/>
          </w:tcPr>
          <w:p w14:paraId="0CC8BDF9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Кількість осіб у складі сім’ї</w:t>
            </w:r>
          </w:p>
        </w:tc>
        <w:tc>
          <w:tcPr>
            <w:tcW w:w="2307" w:type="dxa"/>
          </w:tcPr>
          <w:p w14:paraId="0C2CC391" w14:textId="77777777" w:rsidR="00EA3B27" w:rsidRPr="00393337" w:rsidRDefault="00A00FE9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Номер облікової справи</w:t>
            </w:r>
          </w:p>
        </w:tc>
        <w:tc>
          <w:tcPr>
            <w:tcW w:w="2307" w:type="dxa"/>
          </w:tcPr>
          <w:p w14:paraId="2C573771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Рекомендації про взяття внутрішньо переміщеної особи на облік (так/ні)</w:t>
            </w:r>
          </w:p>
        </w:tc>
        <w:tc>
          <w:tcPr>
            <w:tcW w:w="2307" w:type="dxa"/>
          </w:tcPr>
          <w:p w14:paraId="28F6B282" w14:textId="5215215D" w:rsidR="00EA3B27" w:rsidRPr="00393337" w:rsidRDefault="002E6C99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Обґрунтована відмова у взятті на такий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причина зняття із такого обліку</w:t>
            </w:r>
          </w:p>
        </w:tc>
      </w:tr>
      <w:tr w:rsidR="00817150" w14:paraId="1F97F64D" w14:textId="77777777" w:rsidTr="00EA3B27">
        <w:trPr>
          <w:trHeight w:val="264"/>
        </w:trPr>
        <w:tc>
          <w:tcPr>
            <w:tcW w:w="730" w:type="dxa"/>
          </w:tcPr>
          <w:p w14:paraId="68421382" w14:textId="38149ABC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14:paraId="49F35D1C" w14:textId="34D5DBB7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Наталя Вікторівна</w:t>
            </w:r>
          </w:p>
        </w:tc>
        <w:tc>
          <w:tcPr>
            <w:tcW w:w="2317" w:type="dxa"/>
            <w:shd w:val="clear" w:color="auto" w:fill="auto"/>
          </w:tcPr>
          <w:p w14:paraId="1847E7D2" w14:textId="339D2028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08.03.2024</w:t>
            </w:r>
          </w:p>
        </w:tc>
        <w:tc>
          <w:tcPr>
            <w:tcW w:w="1951" w:type="dxa"/>
            <w:shd w:val="clear" w:color="auto" w:fill="auto"/>
          </w:tcPr>
          <w:p w14:paraId="1995254E" w14:textId="21EAFE3E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09C4D5CA" w14:textId="569787BD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8103ЖВПО</w:t>
            </w:r>
          </w:p>
        </w:tc>
        <w:tc>
          <w:tcPr>
            <w:tcW w:w="2307" w:type="dxa"/>
          </w:tcPr>
          <w:p w14:paraId="5F4A5F8D" w14:textId="2E518C5B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34094C4" w14:textId="77A0E70F" w:rsidR="00817150" w:rsidRPr="00393337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150" w14:paraId="7D12ED2E" w14:textId="77777777" w:rsidTr="00EA3B27">
        <w:trPr>
          <w:trHeight w:val="264"/>
        </w:trPr>
        <w:tc>
          <w:tcPr>
            <w:tcW w:w="730" w:type="dxa"/>
          </w:tcPr>
          <w:p w14:paraId="1A16AC80" w14:textId="692EBA80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14:paraId="72E45E0C" w14:textId="143EF2A4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Сергіївна</w:t>
            </w:r>
          </w:p>
        </w:tc>
        <w:tc>
          <w:tcPr>
            <w:tcW w:w="2317" w:type="dxa"/>
            <w:shd w:val="clear" w:color="auto" w:fill="auto"/>
          </w:tcPr>
          <w:p w14:paraId="3DF8F15D" w14:textId="6B6AC111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1951" w:type="dxa"/>
            <w:shd w:val="clear" w:color="auto" w:fill="auto"/>
          </w:tcPr>
          <w:p w14:paraId="12505222" w14:textId="633F9259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2E6B918F" w14:textId="22DD1F77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8203ЖВПО</w:t>
            </w:r>
          </w:p>
        </w:tc>
        <w:tc>
          <w:tcPr>
            <w:tcW w:w="2307" w:type="dxa"/>
          </w:tcPr>
          <w:p w14:paraId="6FBBDF0E" w14:textId="41370AAA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5692090" w14:textId="72CD1957" w:rsidR="00817150" w:rsidRPr="00393337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656DB52C" w14:textId="77777777" w:rsidR="00156700" w:rsidRDefault="00156700" w:rsidP="008A65E1">
      <w:pPr>
        <w:pStyle w:val="Standard"/>
        <w:tabs>
          <w:tab w:val="left" w:pos="168"/>
        </w:tabs>
        <w:ind w:left="0" w:right="0" w:firstLine="0"/>
        <w:rPr>
          <w:b/>
          <w:bCs/>
        </w:rPr>
      </w:pPr>
    </w:p>
    <w:p w14:paraId="1CA4F8F6" w14:textId="3445662E" w:rsidR="008A65E1" w:rsidRDefault="008A65E1" w:rsidP="008A65E1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>
        <w:rPr>
          <w:b/>
          <w:bCs/>
        </w:rPr>
        <w:t>К</w:t>
      </w:r>
      <w:r w:rsidRPr="008A65E1">
        <w:rPr>
          <w:b/>
          <w:bCs/>
        </w:rPr>
        <w:t xml:space="preserve">еруюча справами </w:t>
      </w:r>
    </w:p>
    <w:p w14:paraId="12A1E430" w14:textId="15B6FDF0" w:rsidR="00DB7F3F" w:rsidRDefault="008A65E1" w:rsidP="008A65E1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 w:rsidRPr="008A65E1">
        <w:rPr>
          <w:b/>
          <w:bCs/>
        </w:rPr>
        <w:t>виконавчого комітету міської ради</w:t>
      </w:r>
      <w:r w:rsidRPr="008A65E1">
        <w:rPr>
          <w:b/>
          <w:bCs/>
          <w:lang w:val="ru-MD"/>
        </w:rPr>
        <w:t xml:space="preserve">                                      </w:t>
      </w:r>
      <w:r>
        <w:rPr>
          <w:b/>
          <w:bCs/>
          <w:lang w:val="ru-MD"/>
        </w:rPr>
        <w:t xml:space="preserve">                                    </w:t>
      </w:r>
      <w:r w:rsidRPr="008A65E1">
        <w:rPr>
          <w:b/>
          <w:bCs/>
          <w:lang w:val="ru-MD"/>
        </w:rPr>
        <w:t xml:space="preserve">                                  </w:t>
      </w:r>
      <w:proofErr w:type="spellStart"/>
      <w:r>
        <w:rPr>
          <w:b/>
          <w:bCs/>
        </w:rPr>
        <w:t>Алеся</w:t>
      </w:r>
      <w:proofErr w:type="spellEnd"/>
      <w:r>
        <w:rPr>
          <w:b/>
          <w:bCs/>
        </w:rPr>
        <w:t xml:space="preserve"> ВАСИЛЬЧЕНКО</w:t>
      </w:r>
    </w:p>
    <w:p w14:paraId="2A0B9EB6" w14:textId="77777777" w:rsidR="00817150" w:rsidRDefault="00817150" w:rsidP="0081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C7C93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</w:t>
      </w:r>
    </w:p>
    <w:p w14:paraId="64608DFA" w14:textId="77777777" w:rsidR="00817150" w:rsidRDefault="00817150" w:rsidP="0081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14:paraId="441D118D" w14:textId="77777777" w:rsidR="00817150" w:rsidRDefault="00817150" w:rsidP="0081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14:paraId="200631C9" w14:textId="274318DF" w:rsidR="00817150" w:rsidRDefault="00817150" w:rsidP="0081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9C7C93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Pr="006C5F3D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8B0B287" w14:textId="77777777" w:rsidR="00817150" w:rsidRDefault="00817150" w:rsidP="0081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C5F3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1DBDBBF6" w14:textId="723D05AC" w:rsidR="00817150" w:rsidRDefault="00817150" w:rsidP="00817150">
      <w:pPr>
        <w:spacing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від   </w:t>
      </w:r>
      <w:r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2024 року №</w:t>
      </w:r>
    </w:p>
    <w:p w14:paraId="12E09AD2" w14:textId="77777777" w:rsidR="00817150" w:rsidRPr="006C5F3D" w:rsidRDefault="00817150" w:rsidP="00817150">
      <w:pPr>
        <w:pStyle w:val="Standard"/>
        <w:jc w:val="center"/>
        <w:rPr>
          <w:b/>
          <w:bCs/>
        </w:rPr>
      </w:pPr>
      <w:r>
        <w:rPr>
          <w:b/>
          <w:bCs/>
        </w:rPr>
        <w:t>СПИСОК</w:t>
      </w:r>
      <w:r w:rsidRPr="006C5F3D">
        <w:rPr>
          <w:b/>
          <w:bCs/>
        </w:rPr>
        <w:t xml:space="preserve"> </w:t>
      </w:r>
    </w:p>
    <w:p w14:paraId="13A84E1C" w14:textId="753FBEAD" w:rsidR="00817150" w:rsidRDefault="00817150" w:rsidP="00817150">
      <w:pPr>
        <w:pStyle w:val="Standard"/>
        <w:jc w:val="center"/>
        <w:rPr>
          <w:b/>
          <w:bCs/>
        </w:rPr>
      </w:pPr>
      <w:r>
        <w:rPr>
          <w:b/>
          <w:bCs/>
        </w:rPr>
        <w:t>г</w:t>
      </w:r>
      <w:r>
        <w:rPr>
          <w:b/>
          <w:bCs/>
        </w:rPr>
        <w:t>ромадян</w:t>
      </w:r>
      <w:r>
        <w:rPr>
          <w:b/>
          <w:bCs/>
        </w:rPr>
        <w:t xml:space="preserve"> знятих з обліку як таких</w:t>
      </w:r>
      <w:r>
        <w:rPr>
          <w:b/>
          <w:bCs/>
        </w:rPr>
        <w:t xml:space="preserve">, що потребують надання житлового приміщення для тимчасового проживання з фонду житла, призначеного для тимчасового проживання внутрішньо переміщених осіб </w:t>
      </w:r>
    </w:p>
    <w:p w14:paraId="3AC943D1" w14:textId="77777777" w:rsidR="00817150" w:rsidRDefault="00817150" w:rsidP="00817150">
      <w:pPr>
        <w:pStyle w:val="Standard"/>
        <w:jc w:val="center"/>
        <w:rPr>
          <w:b/>
        </w:rPr>
      </w:pPr>
      <w:r>
        <w:rPr>
          <w:b/>
          <w:bCs/>
        </w:rPr>
        <w:t>в Чортківській міській територіальній громаді</w:t>
      </w:r>
    </w:p>
    <w:p w14:paraId="563B72E1" w14:textId="77777777" w:rsidR="00817150" w:rsidRDefault="00817150" w:rsidP="00817150">
      <w:pPr>
        <w:pStyle w:val="Standard"/>
        <w:ind w:left="0" w:firstLine="0"/>
      </w:pPr>
    </w:p>
    <w:tbl>
      <w:tblPr>
        <w:tblW w:w="15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170"/>
        <w:gridCol w:w="2317"/>
        <w:gridCol w:w="1951"/>
        <w:gridCol w:w="2307"/>
        <w:gridCol w:w="2307"/>
        <w:gridCol w:w="2307"/>
      </w:tblGrid>
      <w:tr w:rsidR="00817150" w14:paraId="42383998" w14:textId="77777777" w:rsidTr="006820D5">
        <w:trPr>
          <w:trHeight w:val="580"/>
        </w:trPr>
        <w:tc>
          <w:tcPr>
            <w:tcW w:w="730" w:type="dxa"/>
          </w:tcPr>
          <w:p w14:paraId="41B3064B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C053BF3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0" w:type="dxa"/>
            <w:shd w:val="clear" w:color="auto" w:fill="auto"/>
          </w:tcPr>
          <w:p w14:paraId="3FD97E71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ПІБ особи, яка перебуває на обліку</w:t>
            </w:r>
          </w:p>
        </w:tc>
        <w:tc>
          <w:tcPr>
            <w:tcW w:w="2317" w:type="dxa"/>
            <w:shd w:val="clear" w:color="auto" w:fill="auto"/>
          </w:tcPr>
          <w:p w14:paraId="15D4927D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Дата подачі заявки</w:t>
            </w:r>
          </w:p>
        </w:tc>
        <w:tc>
          <w:tcPr>
            <w:tcW w:w="1951" w:type="dxa"/>
            <w:shd w:val="clear" w:color="auto" w:fill="auto"/>
          </w:tcPr>
          <w:p w14:paraId="17048C4C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Кількість осіб у складі сім’ї</w:t>
            </w:r>
          </w:p>
        </w:tc>
        <w:tc>
          <w:tcPr>
            <w:tcW w:w="2307" w:type="dxa"/>
          </w:tcPr>
          <w:p w14:paraId="2486ECA5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Номер облікової справи</w:t>
            </w:r>
          </w:p>
        </w:tc>
        <w:tc>
          <w:tcPr>
            <w:tcW w:w="2307" w:type="dxa"/>
          </w:tcPr>
          <w:p w14:paraId="67312FC9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Рекомендації про взяття внутрішньо переміщеної особи на облік (так/ні)</w:t>
            </w:r>
          </w:p>
        </w:tc>
        <w:tc>
          <w:tcPr>
            <w:tcW w:w="2307" w:type="dxa"/>
          </w:tcPr>
          <w:p w14:paraId="6503148C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Обґрунтована відмова у взятті на такий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причина зняття із такого обліку</w:t>
            </w:r>
          </w:p>
        </w:tc>
      </w:tr>
      <w:tr w:rsidR="00817150" w14:paraId="6594ACAD" w14:textId="77777777" w:rsidTr="006820D5">
        <w:trPr>
          <w:trHeight w:val="264"/>
        </w:trPr>
        <w:tc>
          <w:tcPr>
            <w:tcW w:w="730" w:type="dxa"/>
          </w:tcPr>
          <w:p w14:paraId="020643EE" w14:textId="77777777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14:paraId="4568AE6B" w14:textId="0364D2DB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2317" w:type="dxa"/>
            <w:shd w:val="clear" w:color="auto" w:fill="auto"/>
          </w:tcPr>
          <w:p w14:paraId="5BF8181D" w14:textId="4DF9C5BE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1951" w:type="dxa"/>
            <w:shd w:val="clear" w:color="auto" w:fill="auto"/>
          </w:tcPr>
          <w:p w14:paraId="57C1E7D3" w14:textId="0223EDFB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44E77AF2" w14:textId="376D7580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4907ЖВПО</w:t>
            </w:r>
          </w:p>
        </w:tc>
        <w:tc>
          <w:tcPr>
            <w:tcW w:w="2307" w:type="dxa"/>
          </w:tcPr>
          <w:p w14:paraId="7F6461F6" w14:textId="7D4175A2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490F2895" w14:textId="534AB94B" w:rsidR="00817150" w:rsidRPr="00393337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BA">
              <w:rPr>
                <w:rFonts w:ascii="Times New Roman" w:hAnsi="Times New Roman" w:cs="Times New Roman"/>
                <w:sz w:val="28"/>
                <w:szCs w:val="28"/>
              </w:rPr>
              <w:t>Заява особи про зняття з обліку</w:t>
            </w:r>
          </w:p>
        </w:tc>
      </w:tr>
      <w:tr w:rsidR="00817150" w14:paraId="06C422FA" w14:textId="77777777" w:rsidTr="006820D5">
        <w:trPr>
          <w:trHeight w:val="264"/>
        </w:trPr>
        <w:tc>
          <w:tcPr>
            <w:tcW w:w="730" w:type="dxa"/>
          </w:tcPr>
          <w:p w14:paraId="13B14CCE" w14:textId="77777777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14:paraId="13DC3A27" w14:textId="74B34C62" w:rsidR="00817150" w:rsidRPr="007710D8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317" w:type="dxa"/>
            <w:shd w:val="clear" w:color="auto" w:fill="auto"/>
          </w:tcPr>
          <w:p w14:paraId="02AFB04E" w14:textId="1D863926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1951" w:type="dxa"/>
            <w:shd w:val="clear" w:color="auto" w:fill="auto"/>
          </w:tcPr>
          <w:p w14:paraId="290B546A" w14:textId="414B2FDC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32B22334" w14:textId="7C77E894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2003ЖВПО</w:t>
            </w:r>
          </w:p>
        </w:tc>
        <w:tc>
          <w:tcPr>
            <w:tcW w:w="2307" w:type="dxa"/>
          </w:tcPr>
          <w:p w14:paraId="76FD5150" w14:textId="1F2277EB" w:rsidR="00817150" w:rsidRPr="007710D8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6F255894" w14:textId="085F397B" w:rsidR="00817150" w:rsidRPr="00393337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1B0FBD59" w14:textId="77777777" w:rsidTr="006820D5">
        <w:trPr>
          <w:trHeight w:val="264"/>
        </w:trPr>
        <w:tc>
          <w:tcPr>
            <w:tcW w:w="730" w:type="dxa"/>
          </w:tcPr>
          <w:p w14:paraId="659687AA" w14:textId="1FE311D9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14:paraId="5ADF7214" w14:textId="45DFC6F7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2317" w:type="dxa"/>
            <w:shd w:val="clear" w:color="auto" w:fill="auto"/>
          </w:tcPr>
          <w:p w14:paraId="492843A1" w14:textId="34E0BE15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951" w:type="dxa"/>
            <w:shd w:val="clear" w:color="auto" w:fill="auto"/>
          </w:tcPr>
          <w:p w14:paraId="28B75394" w14:textId="2CE908FE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1C0E114F" w14:textId="030AB831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2804ЖВПО</w:t>
            </w:r>
          </w:p>
        </w:tc>
        <w:tc>
          <w:tcPr>
            <w:tcW w:w="2307" w:type="dxa"/>
          </w:tcPr>
          <w:p w14:paraId="62BAD48C" w14:textId="4D48E0F4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3478D853" w14:textId="7FEAD079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7D753104" w14:textId="77777777" w:rsidTr="006820D5">
        <w:trPr>
          <w:trHeight w:val="264"/>
        </w:trPr>
        <w:tc>
          <w:tcPr>
            <w:tcW w:w="730" w:type="dxa"/>
          </w:tcPr>
          <w:p w14:paraId="299E1623" w14:textId="65307591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lastRenderedPageBreak/>
              <w:t>4</w:t>
            </w:r>
          </w:p>
        </w:tc>
        <w:tc>
          <w:tcPr>
            <w:tcW w:w="3170" w:type="dxa"/>
            <w:shd w:val="clear" w:color="auto" w:fill="auto"/>
          </w:tcPr>
          <w:p w14:paraId="30C401A6" w14:textId="13E663A9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2317" w:type="dxa"/>
            <w:shd w:val="clear" w:color="auto" w:fill="auto"/>
          </w:tcPr>
          <w:p w14:paraId="6A801B56" w14:textId="088A11F4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1951" w:type="dxa"/>
            <w:shd w:val="clear" w:color="auto" w:fill="auto"/>
          </w:tcPr>
          <w:p w14:paraId="4FA5B0DF" w14:textId="33DF8306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227F33CE" w14:textId="20B25EAA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0509ЖВПО</w:t>
            </w:r>
          </w:p>
        </w:tc>
        <w:tc>
          <w:tcPr>
            <w:tcW w:w="2307" w:type="dxa"/>
          </w:tcPr>
          <w:p w14:paraId="04F322AF" w14:textId="75E65F4B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7E863391" w14:textId="21E2C1A6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3A75148B" w14:textId="77777777" w:rsidTr="006820D5">
        <w:trPr>
          <w:trHeight w:val="264"/>
        </w:trPr>
        <w:tc>
          <w:tcPr>
            <w:tcW w:w="730" w:type="dxa"/>
          </w:tcPr>
          <w:p w14:paraId="395256BC" w14:textId="0F1B1D50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14:paraId="26D63EBE" w14:textId="38A1EED1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Марина Василівна</w:t>
            </w:r>
          </w:p>
        </w:tc>
        <w:tc>
          <w:tcPr>
            <w:tcW w:w="2317" w:type="dxa"/>
            <w:shd w:val="clear" w:color="auto" w:fill="auto"/>
          </w:tcPr>
          <w:p w14:paraId="0431CDB4" w14:textId="37539BFF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1951" w:type="dxa"/>
            <w:shd w:val="clear" w:color="auto" w:fill="auto"/>
          </w:tcPr>
          <w:p w14:paraId="05AD1B3B" w14:textId="1D9457D6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5CFA59AF" w14:textId="5EFA6A2F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0309ЖВПО</w:t>
            </w:r>
          </w:p>
        </w:tc>
        <w:tc>
          <w:tcPr>
            <w:tcW w:w="2307" w:type="dxa"/>
          </w:tcPr>
          <w:p w14:paraId="0B4F71B5" w14:textId="47C864D1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01C9EC26" w14:textId="6DD0744C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02AC9FB6" w14:textId="77777777" w:rsidTr="006820D5">
        <w:trPr>
          <w:trHeight w:val="264"/>
        </w:trPr>
        <w:tc>
          <w:tcPr>
            <w:tcW w:w="730" w:type="dxa"/>
          </w:tcPr>
          <w:p w14:paraId="4517EA6D" w14:textId="1E402D2D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14:paraId="418923A6" w14:textId="3377CB81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Сляднєва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Олександрівна</w:t>
            </w:r>
          </w:p>
        </w:tc>
        <w:tc>
          <w:tcPr>
            <w:tcW w:w="2317" w:type="dxa"/>
            <w:shd w:val="clear" w:color="auto" w:fill="auto"/>
          </w:tcPr>
          <w:p w14:paraId="45297F28" w14:textId="15C6EB29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1951" w:type="dxa"/>
            <w:shd w:val="clear" w:color="auto" w:fill="auto"/>
          </w:tcPr>
          <w:p w14:paraId="63FFF1ED" w14:textId="0B383F77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6CF10D7A" w14:textId="07E77B38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7601ЖВПО</w:t>
            </w:r>
          </w:p>
        </w:tc>
        <w:tc>
          <w:tcPr>
            <w:tcW w:w="2307" w:type="dxa"/>
          </w:tcPr>
          <w:p w14:paraId="769EEF3D" w14:textId="566ED5A7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4A4CE2FB" w14:textId="75075E5A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5783A5BE" w14:textId="77777777" w:rsidTr="006820D5">
        <w:trPr>
          <w:trHeight w:val="264"/>
        </w:trPr>
        <w:tc>
          <w:tcPr>
            <w:tcW w:w="730" w:type="dxa"/>
          </w:tcPr>
          <w:p w14:paraId="49DFDF5F" w14:textId="1F11EA25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14:paraId="2C891B27" w14:textId="707A3DF1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Гнойова Юлія Григорівна</w:t>
            </w:r>
          </w:p>
        </w:tc>
        <w:tc>
          <w:tcPr>
            <w:tcW w:w="2317" w:type="dxa"/>
            <w:shd w:val="clear" w:color="auto" w:fill="auto"/>
          </w:tcPr>
          <w:p w14:paraId="22E36044" w14:textId="1CA7312D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951" w:type="dxa"/>
            <w:shd w:val="clear" w:color="auto" w:fill="auto"/>
          </w:tcPr>
          <w:p w14:paraId="07F0D3EB" w14:textId="5516511B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3CFE8F3A" w14:textId="543256C5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7501ЖВПО</w:t>
            </w:r>
          </w:p>
        </w:tc>
        <w:tc>
          <w:tcPr>
            <w:tcW w:w="2307" w:type="dxa"/>
          </w:tcPr>
          <w:p w14:paraId="0CC96809" w14:textId="2A3794DE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25A8CB15" w14:textId="3156BF33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4730E98F" w14:textId="77777777" w:rsidTr="006820D5">
        <w:trPr>
          <w:trHeight w:val="264"/>
        </w:trPr>
        <w:tc>
          <w:tcPr>
            <w:tcW w:w="730" w:type="dxa"/>
          </w:tcPr>
          <w:p w14:paraId="40994C27" w14:textId="0D505C45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8</w:t>
            </w:r>
          </w:p>
        </w:tc>
        <w:tc>
          <w:tcPr>
            <w:tcW w:w="3170" w:type="dxa"/>
            <w:shd w:val="clear" w:color="auto" w:fill="auto"/>
          </w:tcPr>
          <w:p w14:paraId="540B3FFF" w14:textId="3A7CE0F3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2317" w:type="dxa"/>
            <w:shd w:val="clear" w:color="auto" w:fill="auto"/>
          </w:tcPr>
          <w:p w14:paraId="4EA2EC95" w14:textId="63CEA77C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  <w:tc>
          <w:tcPr>
            <w:tcW w:w="1951" w:type="dxa"/>
            <w:shd w:val="clear" w:color="auto" w:fill="auto"/>
          </w:tcPr>
          <w:p w14:paraId="5B5AECE4" w14:textId="09FC3EC1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4A3EBBB9" w14:textId="2D002B83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5908ЖВПО</w:t>
            </w:r>
          </w:p>
        </w:tc>
        <w:tc>
          <w:tcPr>
            <w:tcW w:w="2307" w:type="dxa"/>
          </w:tcPr>
          <w:p w14:paraId="63B47A54" w14:textId="7A91F94F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1DC5C55B" w14:textId="4D1638CB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092387BC" w14:textId="77777777" w:rsidTr="006820D5">
        <w:trPr>
          <w:trHeight w:val="264"/>
        </w:trPr>
        <w:tc>
          <w:tcPr>
            <w:tcW w:w="730" w:type="dxa"/>
          </w:tcPr>
          <w:p w14:paraId="50E18241" w14:textId="5EF079D6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9</w:t>
            </w:r>
          </w:p>
        </w:tc>
        <w:tc>
          <w:tcPr>
            <w:tcW w:w="3170" w:type="dxa"/>
            <w:shd w:val="clear" w:color="auto" w:fill="auto"/>
          </w:tcPr>
          <w:p w14:paraId="764EDF3C" w14:textId="331AF796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Елеонора Петрівна</w:t>
            </w:r>
          </w:p>
        </w:tc>
        <w:tc>
          <w:tcPr>
            <w:tcW w:w="2317" w:type="dxa"/>
            <w:shd w:val="clear" w:color="auto" w:fill="auto"/>
          </w:tcPr>
          <w:p w14:paraId="4AD70904" w14:textId="2C99097D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951" w:type="dxa"/>
            <w:shd w:val="clear" w:color="auto" w:fill="auto"/>
          </w:tcPr>
          <w:p w14:paraId="3681C0FC" w14:textId="060DCBA4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2AD557EB" w14:textId="5A4A1424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5708ЖВПО</w:t>
            </w:r>
          </w:p>
        </w:tc>
        <w:tc>
          <w:tcPr>
            <w:tcW w:w="2307" w:type="dxa"/>
          </w:tcPr>
          <w:p w14:paraId="559A9A14" w14:textId="66F38071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2715C496" w14:textId="26936750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14080704" w14:textId="77777777" w:rsidTr="006820D5">
        <w:trPr>
          <w:trHeight w:val="264"/>
        </w:trPr>
        <w:tc>
          <w:tcPr>
            <w:tcW w:w="730" w:type="dxa"/>
          </w:tcPr>
          <w:p w14:paraId="552AB0A4" w14:textId="04F57234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lastRenderedPageBreak/>
              <w:t>10</w:t>
            </w:r>
          </w:p>
        </w:tc>
        <w:tc>
          <w:tcPr>
            <w:tcW w:w="3170" w:type="dxa"/>
            <w:shd w:val="clear" w:color="auto" w:fill="auto"/>
          </w:tcPr>
          <w:p w14:paraId="61C75553" w14:textId="1301E87E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Олена Михайлівна</w:t>
            </w:r>
          </w:p>
        </w:tc>
        <w:tc>
          <w:tcPr>
            <w:tcW w:w="2317" w:type="dxa"/>
            <w:shd w:val="clear" w:color="auto" w:fill="auto"/>
          </w:tcPr>
          <w:p w14:paraId="37213183" w14:textId="4B40DA8D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951" w:type="dxa"/>
            <w:shd w:val="clear" w:color="auto" w:fill="auto"/>
          </w:tcPr>
          <w:p w14:paraId="0F7538B2" w14:textId="120D3695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1F0CD0CB" w14:textId="1FF3A010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5508ЖВПО</w:t>
            </w:r>
          </w:p>
        </w:tc>
        <w:tc>
          <w:tcPr>
            <w:tcW w:w="2307" w:type="dxa"/>
          </w:tcPr>
          <w:p w14:paraId="49B2C434" w14:textId="6050468D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6A1DCB2A" w14:textId="02AF66AB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07768C73" w14:textId="77777777" w:rsidTr="006820D5">
        <w:trPr>
          <w:trHeight w:val="264"/>
        </w:trPr>
        <w:tc>
          <w:tcPr>
            <w:tcW w:w="730" w:type="dxa"/>
          </w:tcPr>
          <w:p w14:paraId="5C96DA3B" w14:textId="24DC076B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11</w:t>
            </w:r>
          </w:p>
        </w:tc>
        <w:tc>
          <w:tcPr>
            <w:tcW w:w="3170" w:type="dxa"/>
            <w:shd w:val="clear" w:color="auto" w:fill="auto"/>
          </w:tcPr>
          <w:p w14:paraId="223F01B2" w14:textId="69F6CC3A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Ганна Олександрівна</w:t>
            </w:r>
          </w:p>
        </w:tc>
        <w:tc>
          <w:tcPr>
            <w:tcW w:w="2317" w:type="dxa"/>
            <w:shd w:val="clear" w:color="auto" w:fill="auto"/>
          </w:tcPr>
          <w:p w14:paraId="6630D198" w14:textId="3C05AC9B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1951" w:type="dxa"/>
            <w:shd w:val="clear" w:color="auto" w:fill="auto"/>
          </w:tcPr>
          <w:p w14:paraId="79E59C71" w14:textId="40BB807D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78AF8E4A" w14:textId="743D0E81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5108ЖВПО</w:t>
            </w:r>
          </w:p>
        </w:tc>
        <w:tc>
          <w:tcPr>
            <w:tcW w:w="2307" w:type="dxa"/>
          </w:tcPr>
          <w:p w14:paraId="01F294D0" w14:textId="6562558F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5243A0A4" w14:textId="087941F8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6718DAC5" w14:textId="77777777" w:rsidTr="006820D5">
        <w:trPr>
          <w:trHeight w:val="264"/>
        </w:trPr>
        <w:tc>
          <w:tcPr>
            <w:tcW w:w="730" w:type="dxa"/>
          </w:tcPr>
          <w:p w14:paraId="775C4B50" w14:textId="5367929D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12</w:t>
            </w:r>
          </w:p>
        </w:tc>
        <w:tc>
          <w:tcPr>
            <w:tcW w:w="3170" w:type="dxa"/>
            <w:shd w:val="clear" w:color="auto" w:fill="auto"/>
          </w:tcPr>
          <w:p w14:paraId="2AC22F74" w14:textId="3F8D9813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Кобзарь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Сергіївна</w:t>
            </w:r>
          </w:p>
        </w:tc>
        <w:tc>
          <w:tcPr>
            <w:tcW w:w="2317" w:type="dxa"/>
            <w:shd w:val="clear" w:color="auto" w:fill="auto"/>
          </w:tcPr>
          <w:p w14:paraId="76A3447D" w14:textId="360FE8F2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1951" w:type="dxa"/>
            <w:shd w:val="clear" w:color="auto" w:fill="auto"/>
          </w:tcPr>
          <w:p w14:paraId="708756F5" w14:textId="1B684FCD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131FF668" w14:textId="0BCA34AE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5008ЖВПО</w:t>
            </w:r>
          </w:p>
        </w:tc>
        <w:tc>
          <w:tcPr>
            <w:tcW w:w="2307" w:type="dxa"/>
          </w:tcPr>
          <w:p w14:paraId="4C3CC1EE" w14:textId="6753BC71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51E8B29C" w14:textId="127134F6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3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26131"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  <w:tr w:rsidR="00817150" w14:paraId="7A5369EE" w14:textId="77777777" w:rsidTr="006820D5">
        <w:trPr>
          <w:trHeight w:val="264"/>
        </w:trPr>
        <w:tc>
          <w:tcPr>
            <w:tcW w:w="730" w:type="dxa"/>
          </w:tcPr>
          <w:p w14:paraId="0EA9C97E" w14:textId="429518F2" w:rsidR="00817150" w:rsidRP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13</w:t>
            </w:r>
          </w:p>
        </w:tc>
        <w:tc>
          <w:tcPr>
            <w:tcW w:w="3170" w:type="dxa"/>
            <w:shd w:val="clear" w:color="auto" w:fill="auto"/>
          </w:tcPr>
          <w:p w14:paraId="22A39ADA" w14:textId="6D13D368" w:rsidR="00817150" w:rsidRDefault="00817150" w:rsidP="00817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Рибкіна Валентина Павлівна</w:t>
            </w:r>
          </w:p>
        </w:tc>
        <w:tc>
          <w:tcPr>
            <w:tcW w:w="2317" w:type="dxa"/>
            <w:shd w:val="clear" w:color="auto" w:fill="auto"/>
          </w:tcPr>
          <w:p w14:paraId="797859E2" w14:textId="2CA2380A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1951" w:type="dxa"/>
            <w:shd w:val="clear" w:color="auto" w:fill="auto"/>
          </w:tcPr>
          <w:p w14:paraId="191D3840" w14:textId="664CA9D4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1103C08D" w14:textId="261C0DD2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6608ЖВПО</w:t>
            </w:r>
          </w:p>
        </w:tc>
        <w:tc>
          <w:tcPr>
            <w:tcW w:w="2307" w:type="dxa"/>
          </w:tcPr>
          <w:p w14:paraId="57FE97C5" w14:textId="1D4B0908" w:rsidR="00817150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5D114365" w14:textId="62A64648" w:rsidR="00817150" w:rsidRPr="00826131" w:rsidRDefault="00817150" w:rsidP="00817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F">
              <w:rPr>
                <w:rFonts w:ascii="Times New Roman" w:hAnsi="Times New Roman" w:cs="Times New Roman"/>
              </w:rPr>
              <w:t>Відповідно до абзацу 2 п. 7 Порядку**</w:t>
            </w:r>
            <w:r w:rsidRPr="008D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особа або будь-хто із членів її сім’ї має у власності житлове приміщення/частину житлового приміщення, придатне для проживання, розміром не менше ніж 13,65 </w:t>
            </w:r>
            <w:proofErr w:type="spellStart"/>
            <w:r w:rsidRPr="005A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</w:t>
            </w:r>
            <w:proofErr w:type="spellEnd"/>
            <w:r w:rsidRPr="005A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метра на одну особу що розташоване на територіях, не включених до переліку територій, на яких ведуться (велися) бойові дії </w:t>
            </w:r>
            <w:r w:rsidRPr="005A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або тимчасово окупованих Російською Федерацією, затвердженого </w:t>
            </w:r>
            <w:proofErr w:type="spellStart"/>
            <w:r w:rsidRPr="005A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Мінреінтеграції</w:t>
            </w:r>
            <w:proofErr w:type="spellEnd"/>
            <w:r w:rsidRPr="005A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або на територіях, включених до зазначеного переліку, для яких визначено дату завершення бойових дій (припинення можливості бойових дій) або тимчасової окупації.</w:t>
            </w:r>
          </w:p>
        </w:tc>
      </w:tr>
    </w:tbl>
    <w:p w14:paraId="2D7E7204" w14:textId="77777777" w:rsidR="00817150" w:rsidRDefault="00817150" w:rsidP="00817150">
      <w:pPr>
        <w:pStyle w:val="Standard"/>
        <w:tabs>
          <w:tab w:val="left" w:pos="168"/>
        </w:tabs>
        <w:ind w:left="0" w:right="0" w:firstLine="0"/>
        <w:rPr>
          <w:b/>
          <w:bCs/>
        </w:rPr>
      </w:pPr>
    </w:p>
    <w:p w14:paraId="4580C0CC" w14:textId="77777777" w:rsidR="00817150" w:rsidRDefault="00817150" w:rsidP="00817150">
      <w:pPr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*- </w:t>
      </w:r>
      <w:r w:rsidRPr="005A11AF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орядок </w:t>
      </w:r>
      <w:r w:rsidRPr="005A11AF">
        <w:rPr>
          <w:rFonts w:ascii="Times New Roman" w:hAnsi="Times New Roman"/>
        </w:rPr>
        <w:t>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Чортківської міської територіальної громади</w:t>
      </w:r>
      <w:r>
        <w:rPr>
          <w:rFonts w:ascii="Times New Roman" w:hAnsi="Times New Roman"/>
        </w:rPr>
        <w:t>.</w:t>
      </w:r>
    </w:p>
    <w:p w14:paraId="77711F6F" w14:textId="77777777" w:rsidR="00817150" w:rsidRDefault="00817150" w:rsidP="00817150">
      <w:pPr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**- </w:t>
      </w:r>
      <w:r w:rsidRPr="004C0199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орядок </w:t>
      </w:r>
      <w:r w:rsidRPr="004C0199">
        <w:rPr>
          <w:rFonts w:ascii="Times New Roman" w:hAnsi="Times New Roman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>
        <w:rPr>
          <w:rFonts w:ascii="Times New Roman" w:hAnsi="Times New Roman"/>
        </w:rPr>
        <w:t>.</w:t>
      </w:r>
    </w:p>
    <w:p w14:paraId="666C107C" w14:textId="77777777" w:rsidR="00817150" w:rsidRDefault="00817150" w:rsidP="00817150">
      <w:pPr>
        <w:pStyle w:val="Standard"/>
        <w:tabs>
          <w:tab w:val="left" w:pos="168"/>
        </w:tabs>
        <w:ind w:left="0" w:right="0" w:firstLine="0"/>
        <w:rPr>
          <w:b/>
          <w:bCs/>
        </w:rPr>
      </w:pPr>
    </w:p>
    <w:p w14:paraId="66E8C8D6" w14:textId="77777777" w:rsidR="00817150" w:rsidRDefault="00817150" w:rsidP="00817150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>
        <w:rPr>
          <w:b/>
          <w:bCs/>
        </w:rPr>
        <w:t>К</w:t>
      </w:r>
      <w:r w:rsidRPr="008A65E1">
        <w:rPr>
          <w:b/>
          <w:bCs/>
        </w:rPr>
        <w:t xml:space="preserve">еруюча справами </w:t>
      </w:r>
    </w:p>
    <w:p w14:paraId="4DD5D982" w14:textId="0B6D9B3A" w:rsidR="00817150" w:rsidRPr="008A65E1" w:rsidRDefault="00817150" w:rsidP="00817150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 w:rsidRPr="008A65E1">
        <w:rPr>
          <w:b/>
          <w:bCs/>
        </w:rPr>
        <w:t>виконавчого комітету міської ради</w:t>
      </w:r>
      <w:r w:rsidRPr="008A65E1">
        <w:rPr>
          <w:b/>
          <w:bCs/>
          <w:lang w:val="ru-MD"/>
        </w:rPr>
        <w:t xml:space="preserve">                                      </w:t>
      </w:r>
      <w:r>
        <w:rPr>
          <w:b/>
          <w:bCs/>
          <w:lang w:val="ru-MD"/>
        </w:rPr>
        <w:t xml:space="preserve">                                    </w:t>
      </w:r>
      <w:r w:rsidRPr="008A65E1">
        <w:rPr>
          <w:b/>
          <w:bCs/>
          <w:lang w:val="ru-MD"/>
        </w:rPr>
        <w:t xml:space="preserve">                                  </w:t>
      </w:r>
      <w:proofErr w:type="spellStart"/>
      <w:r>
        <w:rPr>
          <w:b/>
          <w:bCs/>
        </w:rPr>
        <w:t>Алеся</w:t>
      </w:r>
      <w:proofErr w:type="spellEnd"/>
      <w:r>
        <w:rPr>
          <w:b/>
          <w:bCs/>
        </w:rPr>
        <w:t xml:space="preserve"> ВАСИЛЬЧЕНКО</w:t>
      </w:r>
    </w:p>
    <w:sectPr w:rsidR="00817150" w:rsidRPr="008A65E1" w:rsidSect="004601CF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618E7"/>
    <w:multiLevelType w:val="hybridMultilevel"/>
    <w:tmpl w:val="09D82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6BC8"/>
    <w:multiLevelType w:val="hybridMultilevel"/>
    <w:tmpl w:val="727C9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68081">
    <w:abstractNumId w:val="1"/>
  </w:num>
  <w:num w:numId="2" w16cid:durableId="53281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3D"/>
    <w:rsid w:val="00002EE3"/>
    <w:rsid w:val="00012147"/>
    <w:rsid w:val="0005048A"/>
    <w:rsid w:val="00072245"/>
    <w:rsid w:val="000F2A37"/>
    <w:rsid w:val="00121BBB"/>
    <w:rsid w:val="00156700"/>
    <w:rsid w:val="001D6320"/>
    <w:rsid w:val="001E51C8"/>
    <w:rsid w:val="00242F2C"/>
    <w:rsid w:val="00246334"/>
    <w:rsid w:val="00251EDC"/>
    <w:rsid w:val="002609A9"/>
    <w:rsid w:val="00274718"/>
    <w:rsid w:val="002D18EC"/>
    <w:rsid w:val="002E6C99"/>
    <w:rsid w:val="0032792F"/>
    <w:rsid w:val="00393337"/>
    <w:rsid w:val="004601CF"/>
    <w:rsid w:val="00465DB1"/>
    <w:rsid w:val="00473B13"/>
    <w:rsid w:val="00481888"/>
    <w:rsid w:val="004B65FF"/>
    <w:rsid w:val="0051430A"/>
    <w:rsid w:val="006400E1"/>
    <w:rsid w:val="006C5F3D"/>
    <w:rsid w:val="006D07B0"/>
    <w:rsid w:val="00722FE7"/>
    <w:rsid w:val="007710D8"/>
    <w:rsid w:val="00793243"/>
    <w:rsid w:val="007B2182"/>
    <w:rsid w:val="008027B0"/>
    <w:rsid w:val="00814BDC"/>
    <w:rsid w:val="00817150"/>
    <w:rsid w:val="00871716"/>
    <w:rsid w:val="008A65E1"/>
    <w:rsid w:val="008F26D0"/>
    <w:rsid w:val="009614E4"/>
    <w:rsid w:val="00976D53"/>
    <w:rsid w:val="009C7C93"/>
    <w:rsid w:val="00A00FE9"/>
    <w:rsid w:val="00A12B24"/>
    <w:rsid w:val="00AB08E9"/>
    <w:rsid w:val="00AC6E45"/>
    <w:rsid w:val="00AD1EF7"/>
    <w:rsid w:val="00AF5C9C"/>
    <w:rsid w:val="00BC2DD3"/>
    <w:rsid w:val="00C00966"/>
    <w:rsid w:val="00CA3AC2"/>
    <w:rsid w:val="00CC1945"/>
    <w:rsid w:val="00CF7B8B"/>
    <w:rsid w:val="00DB77C8"/>
    <w:rsid w:val="00DB7F3F"/>
    <w:rsid w:val="00E47293"/>
    <w:rsid w:val="00EA3B27"/>
    <w:rsid w:val="00ED5BE9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8D0C"/>
  <w15:chartTrackingRefBased/>
  <w15:docId w15:val="{16AFCD33-B0DD-47F2-80A5-13F093D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F3D"/>
    <w:pPr>
      <w:suppressAutoHyphens/>
      <w:autoSpaceDN w:val="0"/>
      <w:spacing w:after="13" w:line="266" w:lineRule="auto"/>
      <w:ind w:left="283" w:right="14" w:firstLine="442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uk-UA" w:bidi="hi-IN"/>
    </w:rPr>
  </w:style>
  <w:style w:type="table" w:styleId="a3">
    <w:name w:val="Table Grid"/>
    <w:basedOn w:val="a1"/>
    <w:uiPriority w:val="39"/>
    <w:rsid w:val="006C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3264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Sobez Chortkiv</cp:lastModifiedBy>
  <cp:revision>15</cp:revision>
  <cp:lastPrinted>2024-03-05T06:28:00Z</cp:lastPrinted>
  <dcterms:created xsi:type="dcterms:W3CDTF">2023-10-16T08:52:00Z</dcterms:created>
  <dcterms:modified xsi:type="dcterms:W3CDTF">2024-04-05T12:13:00Z</dcterms:modified>
</cp:coreProperties>
</file>