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55E0" w14:textId="77777777" w:rsidR="00AC472E" w:rsidRDefault="00AC472E" w:rsidP="00AC472E">
      <w:pPr>
        <w:spacing w:line="240" w:lineRule="auto"/>
        <w:rPr>
          <w:rFonts w:cs="TimesNewRomanPS-BoldMT"/>
          <w:b/>
          <w:bCs/>
          <w:color w:val="000000"/>
          <w:sz w:val="32"/>
          <w:szCs w:val="32"/>
        </w:rPr>
      </w:pPr>
    </w:p>
    <w:p w14:paraId="0DED00AB" w14:textId="77777777" w:rsidR="00323D98" w:rsidRDefault="00323D98" w:rsidP="00AC472E">
      <w:pPr>
        <w:spacing w:line="240" w:lineRule="auto"/>
        <w:rPr>
          <w:rFonts w:cs="TimesNewRomanPS-BoldMT"/>
          <w:b/>
          <w:bCs/>
          <w:color w:val="000000"/>
          <w:sz w:val="32"/>
          <w:szCs w:val="32"/>
        </w:rPr>
      </w:pPr>
    </w:p>
    <w:p w14:paraId="11F25530" w14:textId="77777777" w:rsidR="00323D98" w:rsidRDefault="00323D98" w:rsidP="00AC472E">
      <w:pPr>
        <w:spacing w:line="240" w:lineRule="auto"/>
        <w:rPr>
          <w:rFonts w:cs="TimesNewRomanPS-BoldMT"/>
          <w:b/>
          <w:bCs/>
          <w:color w:val="000000"/>
          <w:sz w:val="32"/>
          <w:szCs w:val="32"/>
        </w:rPr>
      </w:pPr>
    </w:p>
    <w:p w14:paraId="4F2DC05A" w14:textId="77777777" w:rsidR="00323D98" w:rsidRPr="00323D98" w:rsidRDefault="00323D98" w:rsidP="00AC472E">
      <w:pPr>
        <w:spacing w:line="240" w:lineRule="auto"/>
        <w:rPr>
          <w:rFonts w:cs="TimesNewRomanPS-BoldMT"/>
          <w:color w:val="000000"/>
          <w:sz w:val="28"/>
          <w:szCs w:val="28"/>
        </w:rPr>
      </w:pPr>
    </w:p>
    <w:p w14:paraId="68522925" w14:textId="77777777" w:rsidR="00AC472E" w:rsidRDefault="00AC472E" w:rsidP="00AC472E">
      <w:pPr>
        <w:spacing w:line="240" w:lineRule="auto"/>
        <w:rPr>
          <w:rFonts w:ascii="TimesNewRomanPS-BoldMT" w:hAnsi="TimesNewRomanPS-BoldMT" w:cs="TimesNewRomanPS-BoldMT"/>
          <w:color w:val="000000"/>
          <w:sz w:val="28"/>
          <w:szCs w:val="28"/>
        </w:rPr>
      </w:pPr>
    </w:p>
    <w:p w14:paraId="3301682E" w14:textId="77777777" w:rsidR="00AC472E" w:rsidRDefault="00AC472E" w:rsidP="00AC472E">
      <w:pPr>
        <w:spacing w:line="240" w:lineRule="auto"/>
        <w:rPr>
          <w:rFonts w:ascii="TimesNewRomanPS-BoldMT" w:hAnsi="TimesNewRomanPS-BoldMT" w:cs="TimesNewRomanPS-BoldMT"/>
          <w:color w:val="000000"/>
          <w:sz w:val="28"/>
          <w:szCs w:val="28"/>
        </w:rPr>
      </w:pPr>
    </w:p>
    <w:p w14:paraId="58066A3A" w14:textId="77777777" w:rsidR="000747C3" w:rsidRDefault="00AC472E" w:rsidP="000747C3">
      <w:pPr>
        <w:spacing w:line="240" w:lineRule="auto"/>
        <w:jc w:val="center"/>
        <w:rPr>
          <w:rFonts w:ascii="Times New Roman" w:eastAsia="Times New Roman" w:hAnsi="Times New Roman" w:cs="Times New Roman"/>
          <w:sz w:val="28"/>
          <w:szCs w:val="28"/>
        </w:rPr>
      </w:pPr>
      <w:r w:rsidRPr="0020565F">
        <w:rPr>
          <w:rFonts w:ascii="Times New Roman" w:hAnsi="Times New Roman" w:cs="Times New Roman"/>
          <w:b/>
          <w:bCs/>
          <w:color w:val="000000"/>
          <w:sz w:val="72"/>
          <w:szCs w:val="72"/>
        </w:rPr>
        <w:t>СТАТУТ</w:t>
      </w:r>
      <w:r w:rsidRPr="0020565F">
        <w:rPr>
          <w:rFonts w:ascii="Times New Roman" w:hAnsi="Times New Roman" w:cs="Times New Roman"/>
          <w:b/>
          <w:bCs/>
          <w:color w:val="000000"/>
          <w:sz w:val="72"/>
          <w:szCs w:val="72"/>
        </w:rPr>
        <w:br/>
      </w:r>
    </w:p>
    <w:p w14:paraId="092611C9" w14:textId="77777777" w:rsidR="00D323CF" w:rsidRDefault="000747C3" w:rsidP="00D323CF">
      <w:pPr>
        <w:spacing w:after="0" w:line="240" w:lineRule="auto"/>
        <w:jc w:val="center"/>
        <w:rPr>
          <w:rFonts w:ascii="Times New Roman" w:eastAsia="Times New Roman" w:hAnsi="Times New Roman" w:cs="Times New Roman"/>
          <w:sz w:val="72"/>
          <w:szCs w:val="28"/>
        </w:rPr>
      </w:pPr>
      <w:r w:rsidRPr="000747C3">
        <w:rPr>
          <w:rFonts w:ascii="Times New Roman" w:eastAsia="Times New Roman" w:hAnsi="Times New Roman" w:cs="Times New Roman"/>
          <w:sz w:val="72"/>
          <w:szCs w:val="28"/>
        </w:rPr>
        <w:t>Чортківської  гімназі</w:t>
      </w:r>
      <w:r w:rsidR="00D323CF">
        <w:rPr>
          <w:rFonts w:ascii="Times New Roman" w:eastAsia="Times New Roman" w:hAnsi="Times New Roman" w:cs="Times New Roman"/>
          <w:sz w:val="72"/>
          <w:szCs w:val="28"/>
        </w:rPr>
        <w:t>ї</w:t>
      </w:r>
      <w:r w:rsidRPr="000747C3">
        <w:rPr>
          <w:rFonts w:ascii="Times New Roman" w:eastAsia="Times New Roman" w:hAnsi="Times New Roman" w:cs="Times New Roman"/>
          <w:sz w:val="72"/>
          <w:szCs w:val="28"/>
        </w:rPr>
        <w:t xml:space="preserve"> №3 </w:t>
      </w:r>
    </w:p>
    <w:p w14:paraId="1484EFEA" w14:textId="77777777" w:rsidR="00AC472E" w:rsidRPr="000747C3" w:rsidRDefault="000747C3" w:rsidP="00D323CF">
      <w:pPr>
        <w:spacing w:after="0" w:line="240" w:lineRule="auto"/>
        <w:jc w:val="center"/>
        <w:rPr>
          <w:rFonts w:ascii="CourierNewPSMT" w:hAnsi="CourierNewPSMT" w:cs="CourierNewPSMT"/>
          <w:color w:val="000000"/>
          <w:sz w:val="38"/>
        </w:rPr>
      </w:pPr>
      <w:r w:rsidRPr="000747C3">
        <w:rPr>
          <w:rFonts w:ascii="Times New Roman" w:eastAsia="Times New Roman" w:hAnsi="Times New Roman" w:cs="Times New Roman"/>
          <w:sz w:val="72"/>
          <w:szCs w:val="28"/>
        </w:rPr>
        <w:t xml:space="preserve">ім. Романа Ільяшенка </w:t>
      </w:r>
      <w:r w:rsidRPr="000747C3">
        <w:rPr>
          <w:rFonts w:ascii="Times New Roman" w:hAnsi="Times New Roman" w:cs="Times New Roman"/>
          <w:color w:val="000000"/>
          <w:sz w:val="72"/>
          <w:szCs w:val="28"/>
        </w:rPr>
        <w:t>Чортківської міської ради Тернопільської області</w:t>
      </w:r>
    </w:p>
    <w:p w14:paraId="4AF497B5" w14:textId="77777777" w:rsidR="00AC472E" w:rsidRPr="000747C3" w:rsidRDefault="00AC472E" w:rsidP="00AC472E">
      <w:pPr>
        <w:spacing w:line="240" w:lineRule="auto"/>
        <w:rPr>
          <w:rFonts w:ascii="CourierNewPSMT" w:hAnsi="CourierNewPSMT" w:cs="CourierNewPSMT"/>
          <w:color w:val="000000"/>
          <w:sz w:val="38"/>
        </w:rPr>
      </w:pPr>
    </w:p>
    <w:p w14:paraId="246CE155" w14:textId="77777777" w:rsidR="00AC472E" w:rsidRDefault="00AC472E" w:rsidP="00AC472E">
      <w:pPr>
        <w:spacing w:line="240" w:lineRule="auto"/>
        <w:rPr>
          <w:rFonts w:ascii="CourierNewPSMT" w:hAnsi="CourierNewPSMT" w:cs="CourierNewPSMT"/>
          <w:color w:val="000000"/>
        </w:rPr>
      </w:pPr>
    </w:p>
    <w:p w14:paraId="000D46E9" w14:textId="77777777" w:rsidR="00AC472E" w:rsidRDefault="00AC472E" w:rsidP="00AC472E">
      <w:pPr>
        <w:spacing w:line="240" w:lineRule="auto"/>
        <w:rPr>
          <w:rFonts w:ascii="CourierNewPSMT" w:hAnsi="CourierNewPSMT" w:cs="CourierNewPSMT"/>
          <w:color w:val="000000"/>
        </w:rPr>
      </w:pPr>
    </w:p>
    <w:p w14:paraId="186601A2" w14:textId="77777777" w:rsidR="00AC472E" w:rsidRDefault="00AC472E" w:rsidP="00AC472E">
      <w:pPr>
        <w:spacing w:line="240" w:lineRule="auto"/>
        <w:rPr>
          <w:rFonts w:ascii="CourierNewPSMT" w:hAnsi="CourierNewPSMT" w:cs="CourierNewPSMT"/>
          <w:color w:val="000000"/>
        </w:rPr>
      </w:pPr>
    </w:p>
    <w:p w14:paraId="1C59650B" w14:textId="77777777" w:rsidR="00AC472E" w:rsidRDefault="00AC472E" w:rsidP="00AC472E">
      <w:pPr>
        <w:spacing w:line="240" w:lineRule="auto"/>
        <w:rPr>
          <w:rFonts w:ascii="CourierNewPSMT" w:hAnsi="CourierNewPSMT" w:cs="CourierNewPSMT"/>
          <w:color w:val="000000"/>
        </w:rPr>
      </w:pPr>
    </w:p>
    <w:p w14:paraId="2C86192E" w14:textId="77777777" w:rsidR="00AC472E" w:rsidRDefault="00AC472E" w:rsidP="00AC472E">
      <w:pPr>
        <w:spacing w:line="240" w:lineRule="auto"/>
        <w:rPr>
          <w:rFonts w:ascii="CourierNewPSMT" w:hAnsi="CourierNewPSMT" w:cs="CourierNewPSMT"/>
          <w:color w:val="000000"/>
        </w:rPr>
      </w:pPr>
    </w:p>
    <w:p w14:paraId="2F80B43B" w14:textId="77777777" w:rsidR="00AC472E" w:rsidRDefault="00AC472E" w:rsidP="00AC472E">
      <w:pPr>
        <w:spacing w:line="240" w:lineRule="auto"/>
        <w:rPr>
          <w:rFonts w:ascii="CourierNewPSMT" w:hAnsi="CourierNewPSMT" w:cs="CourierNewPSMT"/>
          <w:color w:val="000000"/>
        </w:rPr>
      </w:pPr>
    </w:p>
    <w:p w14:paraId="778F0FF3" w14:textId="77777777" w:rsidR="00AC472E" w:rsidRDefault="00AC472E" w:rsidP="00AC472E">
      <w:pPr>
        <w:spacing w:line="240" w:lineRule="auto"/>
        <w:rPr>
          <w:rFonts w:ascii="CourierNewPSMT" w:hAnsi="CourierNewPSMT" w:cs="CourierNewPSMT"/>
          <w:color w:val="000000"/>
        </w:rPr>
      </w:pPr>
    </w:p>
    <w:p w14:paraId="4663D949" w14:textId="77777777" w:rsidR="00AC472E" w:rsidRDefault="00AC472E" w:rsidP="00AC472E">
      <w:pPr>
        <w:spacing w:line="240" w:lineRule="auto"/>
        <w:jc w:val="center"/>
        <w:rPr>
          <w:rFonts w:ascii="Times New Roman" w:hAnsi="Times New Roman" w:cs="Times New Roman"/>
          <w:b/>
          <w:bCs/>
          <w:color w:val="000000"/>
          <w:sz w:val="28"/>
          <w:szCs w:val="28"/>
        </w:rPr>
      </w:pPr>
    </w:p>
    <w:p w14:paraId="7F9390AB" w14:textId="77777777" w:rsidR="00AC472E" w:rsidRDefault="00AC472E" w:rsidP="00AC472E">
      <w:pPr>
        <w:spacing w:line="240" w:lineRule="auto"/>
        <w:jc w:val="center"/>
        <w:rPr>
          <w:rFonts w:ascii="Times New Roman" w:hAnsi="Times New Roman" w:cs="Times New Roman"/>
          <w:b/>
          <w:bCs/>
          <w:color w:val="000000"/>
          <w:sz w:val="28"/>
          <w:szCs w:val="28"/>
        </w:rPr>
      </w:pPr>
    </w:p>
    <w:p w14:paraId="5B21F771" w14:textId="77777777" w:rsidR="00AC472E" w:rsidRDefault="00AC472E" w:rsidP="00AC472E">
      <w:pPr>
        <w:spacing w:line="240" w:lineRule="auto"/>
        <w:jc w:val="center"/>
        <w:rPr>
          <w:rFonts w:ascii="Times New Roman" w:hAnsi="Times New Roman" w:cs="Times New Roman"/>
          <w:b/>
          <w:bCs/>
          <w:color w:val="000000"/>
          <w:sz w:val="28"/>
          <w:szCs w:val="28"/>
        </w:rPr>
      </w:pPr>
    </w:p>
    <w:p w14:paraId="411E85B0" w14:textId="77777777" w:rsidR="00AC472E" w:rsidRDefault="00AC472E" w:rsidP="00AC472E">
      <w:pPr>
        <w:spacing w:line="240" w:lineRule="auto"/>
        <w:jc w:val="center"/>
        <w:rPr>
          <w:rFonts w:ascii="Times New Roman" w:hAnsi="Times New Roman" w:cs="Times New Roman"/>
          <w:b/>
          <w:bCs/>
          <w:color w:val="000000"/>
          <w:sz w:val="28"/>
          <w:szCs w:val="28"/>
        </w:rPr>
      </w:pPr>
    </w:p>
    <w:p w14:paraId="4AFB9065" w14:textId="77777777" w:rsidR="000D3291" w:rsidRDefault="000D3291" w:rsidP="000D3291">
      <w:pPr>
        <w:rPr>
          <w:rFonts w:ascii="Times New Roman" w:eastAsia="Times New Roman" w:hAnsi="Times New Roman" w:cs="Times New Roman"/>
          <w:b/>
          <w:bCs/>
          <w:color w:val="111111"/>
          <w:sz w:val="28"/>
          <w:szCs w:val="28"/>
          <w:lang w:eastAsia="uk-UA"/>
        </w:rPr>
      </w:pPr>
      <w:r>
        <w:rPr>
          <w:rFonts w:ascii="Times New Roman" w:eastAsia="Times New Roman" w:hAnsi="Times New Roman" w:cs="Times New Roman"/>
          <w:b/>
          <w:bCs/>
          <w:color w:val="111111"/>
          <w:sz w:val="28"/>
          <w:szCs w:val="28"/>
          <w:lang w:eastAsia="uk-UA"/>
        </w:rPr>
        <w:br w:type="page"/>
      </w:r>
    </w:p>
    <w:p w14:paraId="2FDF5C4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lastRenderedPageBreak/>
        <w:t>1. Загальні положення</w:t>
      </w:r>
    </w:p>
    <w:p w14:paraId="26E373EC" w14:textId="77777777" w:rsidR="000C7230" w:rsidRPr="00843063" w:rsidRDefault="009C7CC3" w:rsidP="000D3291">
      <w:pPr>
        <w:spacing w:after="0" w:line="240" w:lineRule="auto"/>
        <w:jc w:val="both"/>
        <w:rPr>
          <w:rFonts w:ascii="Times New Roman" w:hAnsi="Times New Roman" w:cs="Times New Roman"/>
          <w:color w:val="000000"/>
        </w:rPr>
      </w:pPr>
      <w:r w:rsidRPr="00843063">
        <w:rPr>
          <w:rFonts w:ascii="Times New Roman" w:eastAsia="Times New Roman" w:hAnsi="Times New Roman" w:cs="Times New Roman"/>
          <w:color w:val="111111"/>
          <w:lang w:eastAsia="uk-UA"/>
        </w:rPr>
        <w:t xml:space="preserve">1.1. </w:t>
      </w:r>
      <w:r w:rsidR="000C7230" w:rsidRPr="00843063">
        <w:rPr>
          <w:rFonts w:ascii="Times New Roman" w:eastAsia="Times New Roman" w:hAnsi="Times New Roman" w:cs="Times New Roman"/>
        </w:rPr>
        <w:t xml:space="preserve">Чортківська гімназія №3 ім. Романа Ільяшенка </w:t>
      </w:r>
      <w:r w:rsidR="000C7230" w:rsidRPr="00843063">
        <w:rPr>
          <w:rFonts w:ascii="Times New Roman" w:hAnsi="Times New Roman" w:cs="Times New Roman"/>
          <w:color w:val="000000"/>
        </w:rPr>
        <w:t xml:space="preserve">Чортківської міської ради Тернопільської області (далі </w:t>
      </w:r>
      <w:r w:rsidR="000747C3" w:rsidRPr="00843063">
        <w:rPr>
          <w:rFonts w:ascii="Times New Roman" w:hAnsi="Times New Roman" w:cs="Times New Roman"/>
          <w:color w:val="000000"/>
        </w:rPr>
        <w:t>гімназія</w:t>
      </w:r>
      <w:r w:rsidR="000C7230" w:rsidRPr="00843063">
        <w:rPr>
          <w:rFonts w:ascii="Times New Roman" w:hAnsi="Times New Roman" w:cs="Times New Roman"/>
          <w:color w:val="000000"/>
        </w:rPr>
        <w:t>) знаходиться у комунальній власності і є закладом загальної середньої освіти.</w:t>
      </w:r>
    </w:p>
    <w:p w14:paraId="7EE2E8B1" w14:textId="77777777" w:rsidR="000C7230" w:rsidRPr="00843063" w:rsidRDefault="000C7230" w:rsidP="000D3291">
      <w:pPr>
        <w:spacing w:after="0" w:line="240" w:lineRule="auto"/>
        <w:jc w:val="both"/>
        <w:rPr>
          <w:rFonts w:ascii="Times New Roman" w:hAnsi="Times New Roman" w:cs="Times New Roman"/>
          <w:color w:val="000000"/>
        </w:rPr>
      </w:pPr>
      <w:r w:rsidRPr="00843063">
        <w:rPr>
          <w:rFonts w:ascii="Times New Roman" w:hAnsi="Times New Roman" w:cs="Times New Roman"/>
          <w:color w:val="000000"/>
        </w:rPr>
        <w:t>1.2. Засновником закладу освіти є Чортківська міська рада (далі – засновник).</w:t>
      </w:r>
      <w:r w:rsidR="00125BE0" w:rsidRPr="00843063">
        <w:rPr>
          <w:rFonts w:ascii="Times New Roman" w:hAnsi="Times New Roman" w:cs="Times New Roman"/>
          <w:color w:val="000000"/>
        </w:rPr>
        <w:t xml:space="preserve"> </w:t>
      </w:r>
      <w:r w:rsidRPr="00843063">
        <w:rPr>
          <w:rFonts w:ascii="Times New Roman" w:hAnsi="Times New Roman" w:cs="Times New Roman"/>
          <w:color w:val="000000"/>
        </w:rPr>
        <w:t>Підпорядковується</w:t>
      </w:r>
      <w:r w:rsidR="00125BE0" w:rsidRPr="00843063">
        <w:rPr>
          <w:rFonts w:ascii="Times New Roman" w:hAnsi="Times New Roman" w:cs="Times New Roman"/>
          <w:color w:val="000000"/>
        </w:rPr>
        <w:t xml:space="preserve"> </w:t>
      </w:r>
      <w:r w:rsidRPr="00843063">
        <w:rPr>
          <w:rFonts w:ascii="Times New Roman" w:hAnsi="Times New Roman" w:cs="Times New Roman"/>
          <w:color w:val="000000"/>
        </w:rPr>
        <w:t>управлінню</w:t>
      </w:r>
      <w:r w:rsidR="00125BE0" w:rsidRPr="00843063">
        <w:rPr>
          <w:rFonts w:ascii="Times New Roman" w:hAnsi="Times New Roman" w:cs="Times New Roman"/>
          <w:color w:val="000000"/>
        </w:rPr>
        <w:t xml:space="preserve"> </w:t>
      </w:r>
      <w:r w:rsidRPr="00843063">
        <w:rPr>
          <w:rFonts w:ascii="Times New Roman" w:hAnsi="Times New Roman" w:cs="Times New Roman"/>
          <w:color w:val="000000"/>
        </w:rPr>
        <w:t>освіти, молоді та спорту Чортківської</w:t>
      </w:r>
      <w:r w:rsidR="00125BE0" w:rsidRPr="00843063">
        <w:rPr>
          <w:rFonts w:ascii="Times New Roman" w:hAnsi="Times New Roman" w:cs="Times New Roman"/>
          <w:color w:val="000000"/>
        </w:rPr>
        <w:t xml:space="preserve"> </w:t>
      </w:r>
      <w:r w:rsidRPr="00843063">
        <w:rPr>
          <w:rFonts w:ascii="Times New Roman" w:hAnsi="Times New Roman" w:cs="Times New Roman"/>
          <w:color w:val="000000"/>
        </w:rPr>
        <w:t>міської ради.</w:t>
      </w:r>
    </w:p>
    <w:p w14:paraId="6205C4D6" w14:textId="77777777" w:rsidR="000C7230" w:rsidRPr="00843063" w:rsidRDefault="000C7230" w:rsidP="000D3291">
      <w:pPr>
        <w:spacing w:after="0" w:line="240" w:lineRule="auto"/>
        <w:jc w:val="both"/>
        <w:rPr>
          <w:rFonts w:ascii="Times New Roman" w:hAnsi="Times New Roman" w:cs="Times New Roman"/>
          <w:color w:val="000000"/>
        </w:rPr>
      </w:pPr>
      <w:r w:rsidRPr="00843063">
        <w:rPr>
          <w:rFonts w:ascii="Times New Roman" w:hAnsi="Times New Roman" w:cs="Times New Roman"/>
          <w:color w:val="000000"/>
        </w:rPr>
        <w:t>1.3. Юридична адреса: 48500, Тернопільська область, Чортківський район, м. Чортків, вул. Коновальця, 13, телефон 3-22-39.</w:t>
      </w:r>
    </w:p>
    <w:p w14:paraId="125D2D5F" w14:textId="77777777" w:rsidR="000C7230" w:rsidRPr="00843063" w:rsidRDefault="000C7230" w:rsidP="000D3291">
      <w:pPr>
        <w:spacing w:after="0" w:line="240" w:lineRule="auto"/>
        <w:jc w:val="both"/>
        <w:rPr>
          <w:rFonts w:ascii="Times New Roman" w:hAnsi="Times New Roman" w:cs="Times New Roman"/>
          <w:color w:val="000000"/>
        </w:rPr>
      </w:pPr>
      <w:r w:rsidRPr="00843063">
        <w:rPr>
          <w:rFonts w:ascii="Times New Roman" w:hAnsi="Times New Roman" w:cs="Times New Roman"/>
          <w:color w:val="000000"/>
        </w:rPr>
        <w:t>1.4. Заклад освіти є юридичною особою, має печатку, штамп, ідентифікаційний номер, може мати самостійний баланс та рахунок у відповідному органі державного казначейства.</w:t>
      </w:r>
    </w:p>
    <w:p w14:paraId="1BA2510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1.6.  Форма власності – комунальна.</w:t>
      </w:r>
    </w:p>
    <w:p w14:paraId="3D0A75B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w:t>
      </w:r>
      <w:r w:rsidR="00223DAB" w:rsidRPr="00843063">
        <w:rPr>
          <w:rFonts w:ascii="Times New Roman" w:eastAsia="Times New Roman" w:hAnsi="Times New Roman" w:cs="Times New Roman"/>
          <w:color w:val="111111"/>
          <w:lang w:eastAsia="uk-UA"/>
        </w:rPr>
        <w:t>7</w:t>
      </w:r>
      <w:r w:rsidRPr="00843063">
        <w:rPr>
          <w:rFonts w:ascii="Times New Roman" w:eastAsia="Times New Roman" w:hAnsi="Times New Roman" w:cs="Times New Roman"/>
          <w:color w:val="111111"/>
          <w:lang w:eastAsia="uk-UA"/>
        </w:rPr>
        <w:t>.Гімназія є закладом загальної середньої освіти, який забезпечує здобуття початкової і базової середньої освіти та </w:t>
      </w:r>
      <w:r w:rsidRPr="00843063">
        <w:rPr>
          <w:rFonts w:ascii="Times New Roman" w:eastAsia="Times New Roman" w:hAnsi="Times New Roman" w:cs="Times New Roman"/>
          <w:color w:val="000000"/>
          <w:lang w:eastAsia="uk-UA"/>
        </w:rPr>
        <w:t>провадить освітню діяльність на підставі ліцензії (ліцензій), виданої (виданих) в установленому законодавством порядку</w:t>
      </w:r>
      <w:r w:rsidRPr="00843063">
        <w:rPr>
          <w:rFonts w:ascii="Times New Roman" w:eastAsia="Times New Roman" w:hAnsi="Times New Roman" w:cs="Times New Roman"/>
          <w:color w:val="111111"/>
          <w:lang w:eastAsia="uk-UA"/>
        </w:rPr>
        <w:t>.</w:t>
      </w:r>
    </w:p>
    <w:p w14:paraId="5553E6D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1.</w:t>
      </w:r>
      <w:r w:rsidR="00223DAB" w:rsidRPr="00843063">
        <w:rPr>
          <w:rFonts w:ascii="Times New Roman" w:eastAsia="Times New Roman" w:hAnsi="Times New Roman" w:cs="Times New Roman"/>
          <w:color w:val="111111"/>
          <w:shd w:val="clear" w:color="auto" w:fill="FFFFFF"/>
          <w:lang w:eastAsia="uk-UA"/>
        </w:rPr>
        <w:t>8</w:t>
      </w:r>
      <w:r w:rsidRPr="00843063">
        <w:rPr>
          <w:rFonts w:ascii="Times New Roman" w:eastAsia="Times New Roman" w:hAnsi="Times New Roman" w:cs="Times New Roman"/>
          <w:color w:val="111111"/>
          <w:shd w:val="clear" w:color="auto" w:fill="FFFFFF"/>
          <w:lang w:eastAsia="uk-UA"/>
        </w:rPr>
        <w:t>. Гімназія</w:t>
      </w:r>
      <w:r w:rsidRPr="00843063">
        <w:rPr>
          <w:rFonts w:ascii="Times New Roman" w:eastAsia="Times New Roman" w:hAnsi="Times New Roman" w:cs="Times New Roman"/>
          <w:color w:val="000000"/>
          <w:shd w:val="clear" w:color="auto" w:fill="FFFFFF"/>
          <w:lang w:eastAsia="uk-UA"/>
        </w:rPr>
        <w:t> у своїй діяльності керується Конституцією України, законодавством України,міжнародними договорами України, згода на обов’язковість яких надана Верховною Радою України,</w:t>
      </w:r>
      <w:r w:rsidRPr="00843063">
        <w:rPr>
          <w:rFonts w:ascii="Times New Roman" w:eastAsia="Times New Roman" w:hAnsi="Times New Roman" w:cs="Times New Roman"/>
          <w:color w:val="111111"/>
          <w:shd w:val="clear" w:color="auto" w:fill="FFFFFF"/>
          <w:lang w:eastAsia="uk-UA"/>
        </w:rPr>
        <w:t> іншими </w:t>
      </w:r>
      <w:r w:rsidRPr="00843063">
        <w:rPr>
          <w:rFonts w:ascii="Times New Roman" w:eastAsia="Times New Roman" w:hAnsi="Times New Roman" w:cs="Times New Roman"/>
          <w:color w:val="000000"/>
          <w:shd w:val="clear" w:color="auto" w:fill="FFFFFF"/>
          <w:lang w:eastAsia="uk-UA"/>
        </w:rPr>
        <w:t>нормативно-правовими актами, </w:t>
      </w:r>
      <w:r w:rsidRPr="00843063">
        <w:rPr>
          <w:rFonts w:ascii="Times New Roman" w:eastAsia="Times New Roman" w:hAnsi="Times New Roman" w:cs="Times New Roman"/>
          <w:color w:val="111111"/>
          <w:shd w:val="clear" w:color="auto" w:fill="FFFFFF"/>
          <w:lang w:eastAsia="uk-UA"/>
        </w:rPr>
        <w:t>рішеннями засновника та уповноваженого органу, цим Статутом.</w:t>
      </w:r>
    </w:p>
    <w:p w14:paraId="0ECAD63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w:t>
      </w:r>
      <w:r w:rsidR="00223DAB" w:rsidRPr="00843063">
        <w:rPr>
          <w:rFonts w:ascii="Times New Roman" w:eastAsia="Times New Roman" w:hAnsi="Times New Roman" w:cs="Times New Roman"/>
          <w:color w:val="111111"/>
          <w:lang w:eastAsia="uk-UA"/>
        </w:rPr>
        <w:t>9</w:t>
      </w:r>
      <w:r w:rsidRPr="00843063">
        <w:rPr>
          <w:rFonts w:ascii="Times New Roman" w:eastAsia="Times New Roman" w:hAnsi="Times New Roman" w:cs="Times New Roman"/>
          <w:color w:val="111111"/>
          <w:lang w:eastAsia="uk-UA"/>
        </w:rPr>
        <w:t>. Гімназія може створювати у своєму складі класи (групи) з вечірньою,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1689B4B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Гімназія може організовувати такі форми здобуття освіти як екстернат та педагогічний патронаж.</w:t>
      </w:r>
    </w:p>
    <w:p w14:paraId="3BE74A3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1.11. Гімназія для здійснення статутної діяльності може на договірних засадах об’єднуватися з іншими юридичними особами, створюючи освітні, </w:t>
      </w:r>
      <w:proofErr w:type="spellStart"/>
      <w:r w:rsidRPr="00843063">
        <w:rPr>
          <w:rFonts w:ascii="Times New Roman" w:eastAsia="Times New Roman" w:hAnsi="Times New Roman" w:cs="Times New Roman"/>
          <w:color w:val="111111"/>
          <w:lang w:eastAsia="uk-UA"/>
        </w:rPr>
        <w:t>освітньо</w:t>
      </w:r>
      <w:proofErr w:type="spellEnd"/>
      <w:r w:rsidRPr="00843063">
        <w:rPr>
          <w:rFonts w:ascii="Times New Roman" w:eastAsia="Times New Roman" w:hAnsi="Times New Roman" w:cs="Times New Roman"/>
          <w:color w:val="111111"/>
          <w:lang w:eastAsia="uk-UA"/>
        </w:rPr>
        <w:t>-виробничі та інші об’єднання, кожен із учасників якого зберігає статус юридичної особи.</w:t>
      </w:r>
    </w:p>
    <w:p w14:paraId="3317097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1.12. У складі гімназії</w:t>
      </w:r>
      <w:r w:rsidRPr="00843063">
        <w:rPr>
          <w:rFonts w:ascii="Times New Roman" w:eastAsia="Times New Roman" w:hAnsi="Times New Roman" w:cs="Times New Roman"/>
          <w:color w:val="000000"/>
          <w:shd w:val="clear" w:color="auto" w:fill="FFFFFF"/>
          <w:lang w:eastAsia="uk-UA"/>
        </w:rPr>
        <w:t> функціонують такі  структурні підрозділи:</w:t>
      </w:r>
    </w:p>
    <w:p w14:paraId="15D383E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shd w:val="clear" w:color="auto" w:fill="FFFFFF"/>
          <w:lang w:eastAsia="uk-UA"/>
        </w:rPr>
        <w:t> -  початкова школа</w:t>
      </w:r>
    </w:p>
    <w:p w14:paraId="6E792FE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shd w:val="clear" w:color="auto" w:fill="FFFFFF"/>
          <w:lang w:eastAsia="uk-UA"/>
        </w:rPr>
        <w:t>-  гімназія</w:t>
      </w:r>
    </w:p>
    <w:p w14:paraId="3A2FA71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val="ru-RU" w:eastAsia="uk-UA"/>
        </w:rPr>
      </w:pPr>
      <w:r w:rsidRPr="00843063">
        <w:rPr>
          <w:rFonts w:ascii="Times New Roman" w:eastAsia="Times New Roman" w:hAnsi="Times New Roman" w:cs="Times New Roman"/>
          <w:color w:val="111111"/>
          <w:lang w:eastAsia="uk-UA"/>
        </w:rPr>
        <w:t xml:space="preserve">Відповідно до чинного законодавства та за рішенням засновника, у складі гімназії можуть функціонувати інші </w:t>
      </w:r>
      <w:r w:rsidR="00843063" w:rsidRPr="00843063">
        <w:rPr>
          <w:rFonts w:ascii="Times New Roman" w:eastAsia="Times New Roman" w:hAnsi="Times New Roman" w:cs="Times New Roman"/>
          <w:color w:val="111111"/>
          <w:lang w:eastAsia="uk-UA"/>
        </w:rPr>
        <w:t xml:space="preserve">внутрішні структурні підрозділи. </w:t>
      </w:r>
    </w:p>
    <w:p w14:paraId="5129955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Структурні підрозділи  гімназії діють відповідно до цього Статуту та на підставі положення про структурний підрозділ, затвердженого  директором гімназії.</w:t>
      </w:r>
    </w:p>
    <w:p w14:paraId="4352F3B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Гімназія може мати у своєму складі філію (філії).</w:t>
      </w:r>
    </w:p>
    <w:p w14:paraId="605D57E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1.13.</w:t>
      </w:r>
      <w:r w:rsidRPr="00843063">
        <w:rPr>
          <w:rFonts w:ascii="Times New Roman" w:eastAsia="Times New Roman" w:hAnsi="Times New Roman" w:cs="Times New Roman"/>
          <w:b/>
          <w:bCs/>
          <w:color w:val="111111"/>
          <w:lang w:eastAsia="uk-UA"/>
        </w:rPr>
        <w:t> </w:t>
      </w:r>
      <w:r w:rsidRPr="00843063">
        <w:rPr>
          <w:rFonts w:ascii="Times New Roman" w:eastAsia="Times New Roman" w:hAnsi="Times New Roman" w:cs="Times New Roman"/>
          <w:color w:val="111111"/>
          <w:lang w:eastAsia="uk-UA"/>
        </w:rPr>
        <w:t>Головною метою  гімназії є</w:t>
      </w:r>
      <w:r w:rsidRPr="00843063">
        <w:rPr>
          <w:rFonts w:ascii="Times New Roman" w:eastAsia="Times New Roman" w:hAnsi="Times New Roman" w:cs="Times New Roman"/>
          <w:b/>
          <w:bCs/>
          <w:color w:val="111111"/>
          <w:lang w:eastAsia="uk-UA"/>
        </w:rPr>
        <w:t> </w:t>
      </w:r>
      <w:r w:rsidRPr="00843063">
        <w:rPr>
          <w:rFonts w:ascii="Times New Roman" w:eastAsia="Times New Roman" w:hAnsi="Times New Roman" w:cs="Times New Roman"/>
          <w:color w:val="111111"/>
          <w:lang w:eastAsia="uk-UA"/>
        </w:rPr>
        <w:t>забезпечення реалізації права громадян на здобуття початкової та базової середньої освіти.</w:t>
      </w:r>
    </w:p>
    <w:p w14:paraId="7802F6C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1.14. Головними завданнями  гімназії є:</w:t>
      </w:r>
    </w:p>
    <w:p w14:paraId="24C1849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виховання громадянина України;</w:t>
      </w:r>
    </w:p>
    <w:p w14:paraId="2F09328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формування особистості здобувача освіти, розвиток його здібностей і обдарувань, наукового світогляду;</w:t>
      </w:r>
    </w:p>
    <w:p w14:paraId="0EE5624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14:paraId="10F81ED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9C3671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забезпечення реалізації права здобувачів освіти на вільне формування політичних і світоглядних переконань;</w:t>
      </w:r>
    </w:p>
    <w:p w14:paraId="78576A9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14:paraId="4CA0553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14:paraId="3DF28B6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14:paraId="1CD9E50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реалізація права осіб з особливими освітніми потребами на здобуття загальної середньої освіти;</w:t>
      </w:r>
    </w:p>
    <w:p w14:paraId="6E3305E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створення передумов для соціальної адаптації, подальшої інтеграції в суспільство осіб з особливими освітніми потребами;</w:t>
      </w:r>
    </w:p>
    <w:p w14:paraId="3675F45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w:t>
      </w:r>
    </w:p>
    <w:p w14:paraId="662A7DE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1.15. Гімназія провадить свою діяльність на гарантованій державою академічній, організаційній, фінансовій і кадровій автономії в обсязі, визначеному законами України «Про освіту»,  «Про повну загальну середню освіту» та цим Статутом.</w:t>
      </w:r>
    </w:p>
    <w:p w14:paraId="072CBC6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1.16. Заклад освіти несе відповідальність перед здобувачами освіти,  громадськістю, суспільством і державою за:</w:t>
      </w:r>
    </w:p>
    <w:p w14:paraId="5A4522D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безпечні умови освітньої діяльності;</w:t>
      </w:r>
    </w:p>
    <w:p w14:paraId="2957A23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дотримання Державних стандартів освіти;</w:t>
      </w:r>
    </w:p>
    <w:p w14:paraId="21F73D0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дотримання договірних зобов'язань з іншими суб'єктами освітньої, виробничої, наукової діяльності;</w:t>
      </w:r>
    </w:p>
    <w:p w14:paraId="24EDD51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дотримання фінансової дисципліни;</w:t>
      </w:r>
    </w:p>
    <w:p w14:paraId="5315BEF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прозорість, інформаційну відкритість закладу освіти.</w:t>
      </w:r>
    </w:p>
    <w:p w14:paraId="044C904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1.17. Мовою навчання і виховання у  гімназії є державна мова.</w:t>
      </w:r>
    </w:p>
    <w:p w14:paraId="0847DF9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1.18. Автономія  гімназії визначається правом:</w:t>
      </w:r>
    </w:p>
    <w:p w14:paraId="485A727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брати участь в установленому порядку в моніторингу якості освіти;</w:t>
      </w:r>
    </w:p>
    <w:p w14:paraId="50E6E0D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проходити в установленому порядку громадську акредитацію закладу;</w:t>
      </w:r>
    </w:p>
    <w:p w14:paraId="444C006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самостійно визначати форми, методи і засоби організації освітнього процесу;</w:t>
      </w:r>
    </w:p>
    <w:p w14:paraId="32B9468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самостійно формувати освітню програму;</w:t>
      </w:r>
    </w:p>
    <w:p w14:paraId="08D3058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2287E22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планувати власну діяльність та формувати стратегію розвитку закладу освіти;</w:t>
      </w:r>
    </w:p>
    <w:p w14:paraId="51FB273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2B1D36C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14:paraId="1ACB9EE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розпоряджатися рухомим і нерухомим майном згідно з законодавством України та цим Статутом;</w:t>
      </w:r>
    </w:p>
    <w:p w14:paraId="109AD9C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залишати у своєму розпорядженні і використовувати власні надходження у порядку, визначеному законодавством України;</w:t>
      </w:r>
    </w:p>
    <w:p w14:paraId="1FA0ADE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розвивати власну матеріально-технічну базу та соціальну базу (спортивно-оздоровчих, лікувально-профілактичних і культурних підрозділів);</w:t>
      </w:r>
    </w:p>
    <w:p w14:paraId="723C939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впроваджувати експериментальні програми;</w:t>
      </w:r>
    </w:p>
    <w:p w14:paraId="18F700C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самостійно забезпечувати добір і розстановку кадрів;</w:t>
      </w:r>
    </w:p>
    <w:p w14:paraId="56E625D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встановлювати власну символіку та атрибути;</w:t>
      </w:r>
    </w:p>
    <w:p w14:paraId="564593F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користуватись пільгами, передбаченими державою;</w:t>
      </w:r>
    </w:p>
    <w:p w14:paraId="464B8C0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5B46F18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отримувати, не заборонені законодавством, кошти й матеріальні цінності від органів виконавчої влади, юридичних і фізичних осіб;</w:t>
      </w:r>
    </w:p>
    <w:p w14:paraId="4BADC3B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 надавати платні освітні послуги, перелік яких затверджує Кабінет Міністрів України;</w:t>
      </w:r>
    </w:p>
    <w:p w14:paraId="6439B88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здійснювати інші дії, що не суперечать чинному законодавству.</w:t>
      </w:r>
    </w:p>
    <w:p w14:paraId="1569726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1.19 Гімназія  зобов’язана:</w:t>
      </w:r>
    </w:p>
    <w:p w14:paraId="0956C55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14:paraId="60DC7D7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здійснювати освітню діяльність на підставі ліцензії, отриманої у встановленому законодавством порядку;</w:t>
      </w:r>
    </w:p>
    <w:p w14:paraId="05C6B55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задовольняти потреби громадян, що проживають на території обслуговування закладу освіти, в здобутті  початкової та базової середньої освіти;</w:t>
      </w:r>
    </w:p>
    <w:p w14:paraId="3327CCC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 потреби створювати інклюзивні та/або спеціальні групи і класи для навчання осіб з особливими освітніми потребами;</w:t>
      </w:r>
    </w:p>
    <w:p w14:paraId="18E6F58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забезпечувати єдність навчання та виховання;</w:t>
      </w:r>
    </w:p>
    <w:p w14:paraId="6F655D8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створювати власну науково-методичну і матеріально-технічну базу;</w:t>
      </w:r>
    </w:p>
    <w:p w14:paraId="1EC30EE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проходити плановий інституційний аудит у терміни та в порядку, визначеному  законодавством;</w:t>
      </w:r>
    </w:p>
    <w:p w14:paraId="3C200A7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забезпечувати відповідність рівнів загальної середньої освіти Державним стандартам загальної середньої освіти;</w:t>
      </w:r>
    </w:p>
    <w:p w14:paraId="343D45F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охороняти життя і здоров’я здобувачів освіти, педагогічних та інших працівників закладу освіти;</w:t>
      </w:r>
    </w:p>
    <w:p w14:paraId="2DB15E4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додержуватись фінансової дисципліни, зберігати матеріальну базу;</w:t>
      </w:r>
    </w:p>
    <w:p w14:paraId="0879E1C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забезпечувати видачу здобувачам освіти документів про освіту встановленого зразка;</w:t>
      </w:r>
    </w:p>
    <w:p w14:paraId="46D7FE1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здійснювати інші повноваження делеговані засновником або уповноваженим ним органом управління освітою.</w:t>
      </w:r>
    </w:p>
    <w:p w14:paraId="673B8DE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1.20. У гімназії створюється і діє психологічна служба.</w:t>
      </w:r>
    </w:p>
    <w:p w14:paraId="72C0813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1.21.Медичне обслуговування здобувачів освіти здійснюється медичними працівниками, які входять до штату  гімназії.</w:t>
      </w:r>
    </w:p>
    <w:p w14:paraId="5E29AC5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1.22.Харчування учнів у гімназії здійснюється відповідно до </w:t>
      </w:r>
      <w:r w:rsidRPr="00843063">
        <w:rPr>
          <w:rFonts w:ascii="Times New Roman" w:eastAsia="Times New Roman" w:hAnsi="Times New Roman" w:cs="Times New Roman"/>
          <w:color w:val="0000FF"/>
          <w:lang w:eastAsia="uk-UA"/>
        </w:rPr>
        <w:t>Закону України</w:t>
      </w:r>
      <w:r w:rsidRPr="00843063">
        <w:rPr>
          <w:rFonts w:ascii="Times New Roman" w:eastAsia="Times New Roman" w:hAnsi="Times New Roman" w:cs="Times New Roman"/>
          <w:color w:val="111111"/>
          <w:shd w:val="clear" w:color="auto" w:fill="FFFFFF"/>
          <w:lang w:eastAsia="uk-UA"/>
        </w:rPr>
        <w:t> "Про освіту" та інших актів законодавства.</w:t>
      </w:r>
      <w:bookmarkStart w:id="0" w:name="n285"/>
      <w:bookmarkEnd w:id="0"/>
      <w:r w:rsidRPr="00843063">
        <w:rPr>
          <w:rFonts w:ascii="Times New Roman" w:eastAsia="Times New Roman" w:hAnsi="Times New Roman" w:cs="Times New Roman"/>
          <w:color w:val="111111"/>
          <w:shd w:val="clear" w:color="auto" w:fill="FFFFFF"/>
          <w:lang w:eastAsia="uk-UA"/>
        </w:rPr>
        <w:t>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засновника, уповноважений орган та директора гімназії. Норми та порядок організації</w:t>
      </w:r>
      <w:r w:rsidR="0025100F"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харчування</w:t>
      </w:r>
      <w:r w:rsidR="0025100F"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w:t>
      </w:r>
      <w:r w:rsidR="00BB074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встановлюються</w:t>
      </w:r>
      <w:r w:rsidR="00BB074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Кабінетом</w:t>
      </w:r>
      <w:r w:rsidR="00BB0742"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МіністрівУкраїни</w:t>
      </w:r>
      <w:proofErr w:type="spellEnd"/>
      <w:r w:rsidRPr="00843063">
        <w:rPr>
          <w:rFonts w:ascii="Times New Roman" w:eastAsia="Times New Roman" w:hAnsi="Times New Roman" w:cs="Times New Roman"/>
          <w:color w:val="111111"/>
          <w:shd w:val="clear" w:color="auto" w:fill="FFFFFF"/>
          <w:lang w:eastAsia="uk-UA"/>
        </w:rPr>
        <w:t>.</w:t>
      </w:r>
    </w:p>
    <w:p w14:paraId="7FC64B0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1.23. Взаємовідносини  гімназії з юридичними і фізичними особами визначаються угодами, що укладені між ними.</w:t>
      </w:r>
    </w:p>
    <w:p w14:paraId="7538D37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1.24.Гімназіяможе мати власну символіку: гімн, герб, прапор та інші атрибути, що відображають специфіку його освітнього процесу.</w:t>
      </w:r>
    </w:p>
    <w:p w14:paraId="20161FC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1.25. </w:t>
      </w:r>
      <w:r w:rsidRPr="00843063">
        <w:rPr>
          <w:rFonts w:ascii="Times New Roman" w:eastAsia="Times New Roman" w:hAnsi="Times New Roman" w:cs="Times New Roman"/>
          <w:color w:val="000000"/>
          <w:shd w:val="clear" w:color="auto" w:fill="FFFFFF"/>
          <w:lang w:eastAsia="uk-UA"/>
        </w:rPr>
        <w:t>У випадках, якщо внаслідок внесення змін до законодавчих та інших нормативно-правових актів, окремі положення Статуту суперечитимуть законодавству, до внесення відповідних змін до Статуту застосовуються норми чинного законодавства України.</w:t>
      </w:r>
    </w:p>
    <w:p w14:paraId="0BCDE62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2. ОРГАНІЗАЦІЯ ОСВІТНЬОГО ПРОЦЕСУ</w:t>
      </w:r>
    </w:p>
    <w:p w14:paraId="7502CC8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  Гімназія організовує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14:paraId="076DC5B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 Гімназія планує свою роботу самостійно, відповідно до перспективного та річного планів роботи. Плани роботи схвалюються педагогічною радою закладу освіти та затверджуються його керівником.</w:t>
      </w:r>
    </w:p>
    <w:p w14:paraId="1945DF0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 Освітній процес у гімназії здійснюється відповідно до освітньої (освітніх) програми (програм), розробленої(розроблених) та затверджених відповідно до порядку, визначеного Законом України «Про повну загальну середню освіту».</w:t>
      </w:r>
    </w:p>
    <w:p w14:paraId="2889230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2.4. Гімназія забезпечує відповідність рівня загальної середньої освіти Державним стандартам освіти, єдність навчання і виховання.</w:t>
      </w:r>
    </w:p>
    <w:p w14:paraId="30125C9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2.5. Гімназія</w:t>
      </w:r>
      <w:r w:rsidR="0025100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працює за навчальними програмами, підручниками, посібниками, що мають відповідний гриф Міністерства освіти і науки України (далі - МОН України),</w:t>
      </w:r>
    </w:p>
    <w:p w14:paraId="4B77403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2.6</w:t>
      </w:r>
      <w:r w:rsidR="0025100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Гімназія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14:paraId="38E811C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2.7.</w:t>
      </w:r>
      <w:r w:rsidR="0025100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 xml:space="preserve">Гімназія здійснює освітній процес за денною </w:t>
      </w:r>
      <w:r w:rsidR="0025100F" w:rsidRPr="00843063">
        <w:rPr>
          <w:rFonts w:ascii="Times New Roman" w:eastAsia="Times New Roman" w:hAnsi="Times New Roman" w:cs="Times New Roman"/>
          <w:color w:val="111111"/>
          <w:lang w:eastAsia="uk-UA"/>
        </w:rPr>
        <w:t xml:space="preserve">та </w:t>
      </w:r>
      <w:r w:rsidR="00563393" w:rsidRPr="00843063">
        <w:rPr>
          <w:rFonts w:ascii="Times New Roman" w:eastAsia="Times New Roman" w:hAnsi="Times New Roman" w:cs="Times New Roman"/>
          <w:color w:val="111111"/>
          <w:lang w:eastAsia="uk-UA"/>
        </w:rPr>
        <w:t>іншими</w:t>
      </w:r>
      <w:r w:rsidR="0025100F" w:rsidRPr="00843063">
        <w:rPr>
          <w:rFonts w:ascii="Times New Roman" w:eastAsia="Times New Roman" w:hAnsi="Times New Roman" w:cs="Times New Roman"/>
          <w:color w:val="111111"/>
          <w:lang w:eastAsia="uk-UA"/>
        </w:rPr>
        <w:t xml:space="preserve"> </w:t>
      </w:r>
      <w:r w:rsidR="00563393" w:rsidRPr="00843063">
        <w:rPr>
          <w:rFonts w:ascii="Times New Roman" w:eastAsia="Times New Roman" w:hAnsi="Times New Roman" w:cs="Times New Roman"/>
          <w:color w:val="111111"/>
          <w:lang w:eastAsia="uk-UA"/>
        </w:rPr>
        <w:t>формами</w:t>
      </w:r>
      <w:r w:rsidRPr="00843063">
        <w:rPr>
          <w:rFonts w:ascii="Times New Roman" w:eastAsia="Times New Roman" w:hAnsi="Times New Roman" w:cs="Times New Roman"/>
          <w:color w:val="111111"/>
          <w:lang w:eastAsia="uk-UA"/>
        </w:rPr>
        <w:t xml:space="preserve"> навчання.</w:t>
      </w:r>
    </w:p>
    <w:p w14:paraId="39FF63F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2.8</w:t>
      </w:r>
      <w:r w:rsidRPr="00843063">
        <w:rPr>
          <w:rFonts w:ascii="Times New Roman" w:eastAsia="Times New Roman" w:hAnsi="Times New Roman" w:cs="Times New Roman"/>
          <w:color w:val="111111"/>
          <w:shd w:val="clear" w:color="auto" w:fill="FFFFFF"/>
          <w:lang w:eastAsia="uk-UA"/>
        </w:rPr>
        <w:t>.З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формою здобуття освіти. У разі звернення батьків дитини з особливими освітніми потребами інклюзивний клас утворюється в обов’язковому порядку. Спеціальний клас утворюється керівником закладу освіти за погодженням із засновником або уповноваженим ним органом.</w:t>
      </w:r>
    </w:p>
    <w:p w14:paraId="15AB2F6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Формування класів (груп) у закладі освіти здійснюється у порядку, визначеному чинним законодавством.</w:t>
      </w:r>
    </w:p>
    <w:p w14:paraId="634599F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2.9. Наповнюваність класів, груп, їх поділ при вивченні окремих предметів, в тому числі поглиблено, визначається</w:t>
      </w:r>
      <w:r w:rsidRPr="00843063">
        <w:rPr>
          <w:rFonts w:ascii="Times New Roman" w:eastAsia="Times New Roman" w:hAnsi="Times New Roman" w:cs="Times New Roman"/>
          <w:color w:val="111111"/>
          <w:shd w:val="clear" w:color="auto" w:fill="FFFFFF"/>
          <w:lang w:eastAsia="uk-UA"/>
        </w:rPr>
        <w:t>  чинним законодавством.</w:t>
      </w:r>
    </w:p>
    <w:p w14:paraId="003090F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843063">
        <w:rPr>
          <w:rFonts w:ascii="Times New Roman" w:eastAsia="Times New Roman" w:hAnsi="Times New Roman" w:cs="Times New Roman"/>
          <w:color w:val="111111"/>
          <w:shd w:val="clear" w:color="auto" w:fill="FFFFFF"/>
          <w:lang w:eastAsia="uk-UA"/>
        </w:rPr>
        <w:t>міжкласні</w:t>
      </w:r>
      <w:proofErr w:type="spellEnd"/>
      <w:r w:rsidRPr="00843063">
        <w:rPr>
          <w:rFonts w:ascii="Times New Roman" w:eastAsia="Times New Roman" w:hAnsi="Times New Roman" w:cs="Times New Roman"/>
          <w:color w:val="111111"/>
          <w:shd w:val="clear" w:color="auto" w:fill="FFFFFF"/>
          <w:lang w:eastAsia="uk-UA"/>
        </w:rPr>
        <w:t xml:space="preserve"> групи, що включатимуть учнів різних класів одного або різних років навчання.</w:t>
      </w:r>
    </w:p>
    <w:p w14:paraId="6237283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2.10. </w:t>
      </w:r>
      <w:r w:rsidRPr="00843063">
        <w:rPr>
          <w:rFonts w:ascii="Times New Roman" w:eastAsia="Times New Roman" w:hAnsi="Times New Roman" w:cs="Times New Roman"/>
          <w:color w:val="111111"/>
          <w:shd w:val="clear" w:color="auto" w:fill="FFFFFF"/>
          <w:lang w:eastAsia="uk-UA"/>
        </w:rPr>
        <w:t>Кількість учнів у навчальних приміщеннях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790E3B1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2.11.</w:t>
      </w:r>
      <w:r w:rsidR="00274446"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 письмовими зверненнями батьків учнів чи осіб, які їх замінюють, керівник гімназії</w:t>
      </w:r>
      <w:r w:rsidR="005120FF"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приймає рішення про утворення групи (груп) подовженого дня, яка </w:t>
      </w:r>
      <w:r w:rsidRPr="00843063">
        <w:rPr>
          <w:rFonts w:ascii="Times New Roman" w:eastAsia="Times New Roman" w:hAnsi="Times New Roman" w:cs="Times New Roman"/>
          <w:color w:val="000000"/>
          <w:shd w:val="clear" w:color="auto" w:fill="FFFFFF"/>
          <w:lang w:eastAsia="uk-UA"/>
        </w:rPr>
        <w:t>фінансується у порядку, визначеному чинним законодавством.</w:t>
      </w:r>
    </w:p>
    <w:p w14:paraId="31FEC92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Зарахування  учнів до групи подовженого дня і відрахування здійснюється наказом директора</w:t>
      </w:r>
      <w:r w:rsidR="005120F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w:t>
      </w:r>
    </w:p>
    <w:p w14:paraId="16780D0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2.12. Група подовженого дня комплектується, як правило,</w:t>
      </w:r>
      <w:r w:rsidR="005120F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із здобувачів освіти початкових класів.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w:t>
      </w:r>
      <w:r w:rsidR="005120F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169884E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2.13.Зарахування</w:t>
      </w:r>
      <w:r w:rsidR="005120F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здобувачів освіти до</w:t>
      </w:r>
      <w:r w:rsidR="005120FF"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переведення та відрахування здійснюється відповідно до чинного законодавства.</w:t>
      </w:r>
    </w:p>
    <w:p w14:paraId="743091E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Зарахування здобувачів освіти до закладу освіти здійснюється за наказом директора закладу освіти, який видається на підставі заяви, копії свідоцтва про народження дитини (паспорта), за наявності медичної довідки встановленого зразка і відповідного документа про освіту ( крім учнів першого класу).</w:t>
      </w:r>
    </w:p>
    <w:p w14:paraId="065B076B" w14:textId="77777777" w:rsidR="005120FF" w:rsidRPr="00843063" w:rsidRDefault="005120FF"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Зарахування учнів до початкової школи закладу освіти здійснюється за наказом директора на підставі заяви одного з батьків або осіб (електронна реєстрація), які їх замінюють, а також свідоцтва про народження дитини (копії), медичної довідки встановленого зразка</w:t>
      </w:r>
    </w:p>
    <w:p w14:paraId="6D3850EF" w14:textId="77777777" w:rsidR="005120FF" w:rsidRPr="00843063" w:rsidRDefault="005120FF"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документа.</w:t>
      </w:r>
    </w:p>
    <w:p w14:paraId="2485E27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2.14. Іноземні громадяни та особи без громадянства зараховуються до закладу освіти відповідно до законодавства України.</w:t>
      </w:r>
    </w:p>
    <w:p w14:paraId="3F4D38E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843063">
        <w:rPr>
          <w:rFonts w:ascii="Times New Roman" w:eastAsia="Times New Roman" w:hAnsi="Times New Roman" w:cs="Times New Roman"/>
          <w:color w:val="111111"/>
          <w:lang w:eastAsia="uk-UA"/>
        </w:rPr>
        <w:t>розвитковим</w:t>
      </w:r>
      <w:proofErr w:type="spellEnd"/>
      <w:r w:rsidRPr="00843063">
        <w:rPr>
          <w:rFonts w:ascii="Times New Roman" w:eastAsia="Times New Roman" w:hAnsi="Times New Roman" w:cs="Times New Roman"/>
          <w:color w:val="111111"/>
          <w:lang w:eastAsia="uk-UA"/>
        </w:rPr>
        <w:t xml:space="preserve"> складником</w:t>
      </w:r>
      <w:r w:rsidR="00007A66" w:rsidRPr="00843063">
        <w:rPr>
          <w:rFonts w:ascii="Times New Roman" w:eastAsia="Times New Roman" w:hAnsi="Times New Roman" w:cs="Times New Roman"/>
          <w:color w:val="111111"/>
          <w:lang w:eastAsia="uk-UA"/>
        </w:rPr>
        <w:t xml:space="preserve"> та за рекомендацією ІРЦ.</w:t>
      </w:r>
    </w:p>
    <w:p w14:paraId="108D0209" w14:textId="77777777" w:rsidR="00B32E6D"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2.16.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14:paraId="0C93E060" w14:textId="77777777" w:rsidR="00B32E6D"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 2.17. </w:t>
      </w:r>
      <w:r w:rsidR="00B32E6D" w:rsidRPr="00843063">
        <w:rPr>
          <w:rFonts w:ascii="Times New Roman" w:eastAsia="Times New Roman" w:hAnsi="Times New Roman" w:cs="Times New Roman"/>
          <w:color w:val="111111"/>
          <w:lang w:eastAsia="uk-UA"/>
        </w:rPr>
        <w:t>Структура навчального року, а також тижневе навантаження учнів встановлюються в межах часу, що передбачений робочим навчальним планом.</w:t>
      </w:r>
    </w:p>
    <w:p w14:paraId="201372D5" w14:textId="77777777" w:rsidR="00B32E6D" w:rsidRPr="00843063" w:rsidRDefault="00B32E6D"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Навчальні заняття розпочинаються 1 вересня у День знань і закінчуються не пізніше 1 липня наступного року, що зумовлюється виконанням навчальних</w:t>
      </w:r>
    </w:p>
    <w:p w14:paraId="25291273" w14:textId="77777777" w:rsidR="00B32E6D" w:rsidRPr="00843063" w:rsidRDefault="00B32E6D"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програм.</w:t>
      </w:r>
    </w:p>
    <w:p w14:paraId="33B57AAE" w14:textId="77777777" w:rsidR="009C7CC3" w:rsidRPr="00843063" w:rsidRDefault="00B32E6D"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Навчальний рік поділяється на семестри: перший з 1 вересня до кінця грудня, другий з січня до кінця навчального року. </w:t>
      </w:r>
      <w:r w:rsidR="009C7CC3" w:rsidRPr="00843063">
        <w:rPr>
          <w:rFonts w:ascii="Times New Roman" w:eastAsia="Times New Roman" w:hAnsi="Times New Roman" w:cs="Times New Roman"/>
          <w:color w:val="111111"/>
          <w:lang w:eastAsia="uk-UA"/>
        </w:rPr>
        <w:t>Структура навчального року, тривалість занять, відпочинку між ними, інші форми організації освітнього процесу та режим роботи встановлюється </w:t>
      </w:r>
      <w:r w:rsidR="009C7CC3" w:rsidRPr="00843063">
        <w:rPr>
          <w:rFonts w:ascii="Times New Roman" w:eastAsia="Times New Roman" w:hAnsi="Times New Roman" w:cs="Times New Roman"/>
          <w:color w:val="111111"/>
          <w:shd w:val="clear" w:color="auto" w:fill="FFFFFF"/>
          <w:lang w:eastAsia="uk-UA"/>
        </w:rPr>
        <w:t>г</w:t>
      </w:r>
      <w:r w:rsidR="009C7CC3" w:rsidRPr="00843063">
        <w:rPr>
          <w:rFonts w:ascii="Times New Roman" w:eastAsia="Times New Roman" w:hAnsi="Times New Roman" w:cs="Times New Roman"/>
          <w:color w:val="111111"/>
          <w:lang w:eastAsia="uk-UA"/>
        </w:rPr>
        <w:t>імназією у межах часу, що передбачений освітньою програмою.</w:t>
      </w:r>
    </w:p>
    <w:p w14:paraId="543021D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Гімназія  здійснює освітній процес  за п’ятиденним робочим тижнем.</w:t>
      </w:r>
    </w:p>
    <w:p w14:paraId="558E99D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2.18. Тривалість канікул протягом навчального року повинна становити не менше як 30 календарних днів.</w:t>
      </w:r>
    </w:p>
    <w:p w14:paraId="5AB055B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2.19. Основною формою організації навчальних занять є урок. </w:t>
      </w:r>
      <w:r w:rsidRPr="00843063">
        <w:rPr>
          <w:rFonts w:ascii="Times New Roman" w:eastAsia="Times New Roman" w:hAnsi="Times New Roman" w:cs="Times New Roman"/>
          <w:color w:val="111111"/>
          <w:shd w:val="clear" w:color="auto" w:fill="FFFFFF"/>
          <w:lang w:eastAsia="uk-UA"/>
        </w:rPr>
        <w:t>Безперервна навчальна діяльність</w:t>
      </w:r>
      <w:r w:rsidR="00BA26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 </w:t>
      </w:r>
      <w:r w:rsidRPr="00843063">
        <w:rPr>
          <w:rFonts w:ascii="Times New Roman" w:eastAsia="Times New Roman" w:hAnsi="Times New Roman" w:cs="Times New Roman"/>
          <w:color w:val="111111"/>
          <w:lang w:eastAsia="uk-UA"/>
        </w:rPr>
        <w:t>у </w:t>
      </w:r>
      <w:proofErr w:type="spellStart"/>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Pr="00843063">
        <w:rPr>
          <w:rFonts w:ascii="Times New Roman" w:eastAsia="Times New Roman" w:hAnsi="Times New Roman" w:cs="Times New Roman"/>
          <w:color w:val="111111"/>
          <w:shd w:val="clear" w:color="auto" w:fill="FFFFFF"/>
          <w:lang w:eastAsia="uk-UA"/>
        </w:rPr>
        <w:t>не</w:t>
      </w:r>
      <w:proofErr w:type="spellEnd"/>
      <w:r w:rsidRPr="00843063">
        <w:rPr>
          <w:rFonts w:ascii="Times New Roman" w:eastAsia="Times New Roman" w:hAnsi="Times New Roman" w:cs="Times New Roman"/>
          <w:color w:val="111111"/>
          <w:shd w:val="clear" w:color="auto" w:fill="FFFFFF"/>
          <w:lang w:eastAsia="uk-UA"/>
        </w:rPr>
        <w:t xml:space="preserve"> може перевищувати 35 хвилин (для 1 року навчання), 40 хвилин (для 2-4 років навчання), 4</w:t>
      </w:r>
      <w:r w:rsidR="00BA26C7" w:rsidRPr="00843063">
        <w:rPr>
          <w:rFonts w:ascii="Times New Roman" w:eastAsia="Times New Roman" w:hAnsi="Times New Roman" w:cs="Times New Roman"/>
          <w:color w:val="111111"/>
          <w:shd w:val="clear" w:color="auto" w:fill="FFFFFF"/>
          <w:lang w:eastAsia="uk-UA"/>
        </w:rPr>
        <w:t>0</w:t>
      </w:r>
      <w:r w:rsidRPr="00843063">
        <w:rPr>
          <w:rFonts w:ascii="Times New Roman" w:eastAsia="Times New Roman" w:hAnsi="Times New Roman" w:cs="Times New Roman"/>
          <w:color w:val="111111"/>
          <w:shd w:val="clear" w:color="auto" w:fill="FFFFFF"/>
          <w:lang w:eastAsia="uk-UA"/>
        </w:rPr>
        <w:t xml:space="preserve"> хвилин (5-9 років навчання), крім випадків, визначених законодавством.</w:t>
      </w:r>
      <w:r w:rsidRPr="00843063">
        <w:rPr>
          <w:rFonts w:ascii="Times New Roman" w:eastAsia="Times New Roman" w:hAnsi="Times New Roman" w:cs="Times New Roman"/>
          <w:color w:val="111111"/>
          <w:lang w:eastAsia="uk-UA"/>
        </w:rPr>
        <w:t> Заклад освіти може реалізовувати інші, крім уроку,  форми організації освітнього процесу.</w:t>
      </w:r>
    </w:p>
    <w:p w14:paraId="39D56FC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Зміна тривалості уроків допускається за рішенням педагогічної ради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таза погодженням із уповноваженим органом.</w:t>
      </w:r>
    </w:p>
    <w:p w14:paraId="4C2DE96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2.20. Щоденна кількість і послідовність навчальних занять визначається розкладом уроків.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w:t>
      </w:r>
      <w:r w:rsidR="00BA26C7"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185FF28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2.21.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14:paraId="33E8044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2.22. Крім різних форм обов'язкових навчальних занять,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BA26C7"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14:paraId="66F8EC7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2.23.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76944E7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2.24. Залучення здобувачів освіти до видів діяльності, не передбачених навчальним планом та річним планом роботи</w:t>
      </w:r>
      <w:r w:rsidR="00BA26C7"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дозволяється лише за їх згодою та згодою батьків або осіб, які їх замінюють.</w:t>
      </w:r>
    </w:p>
    <w:p w14:paraId="3292549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2.25. Критерії оцінювання навчальних досягнень здобувачів освіти закладу освіти визначаються МОН України.</w:t>
      </w:r>
    </w:p>
    <w:p w14:paraId="32C4E5C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2.26. Облік навчальних досягнень здобувачів освіти протягом навчального року здійснюється у класних журналах</w:t>
      </w:r>
      <w:r w:rsidR="00BA26C7" w:rsidRPr="00843063">
        <w:rPr>
          <w:rFonts w:ascii="Times New Roman" w:eastAsia="Times New Roman" w:hAnsi="Times New Roman" w:cs="Times New Roman"/>
          <w:color w:val="111111"/>
          <w:lang w:eastAsia="uk-UA"/>
        </w:rPr>
        <w:t xml:space="preserve"> (електронних журналах)</w:t>
      </w:r>
      <w:r w:rsidRPr="00843063">
        <w:rPr>
          <w:rFonts w:ascii="Times New Roman" w:eastAsia="Times New Roman" w:hAnsi="Times New Roman" w:cs="Times New Roman"/>
          <w:color w:val="111111"/>
          <w:lang w:eastAsia="uk-UA"/>
        </w:rPr>
        <w:t>, інструкції про ведення яких затверджуються МОН України. Результати навчальної діяльності за рік заносяться до особових справ учнів.</w:t>
      </w:r>
    </w:p>
    <w:p w14:paraId="46AFB57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2.27. </w:t>
      </w:r>
      <w:r w:rsidRPr="00843063">
        <w:rPr>
          <w:rFonts w:ascii="Times New Roman" w:eastAsia="Times New Roman" w:hAnsi="Times New Roman" w:cs="Times New Roman"/>
          <w:color w:val="000000"/>
          <w:lang w:eastAsia="uk-UA"/>
        </w:rPr>
        <w:t>Гімназія здійснює поточне,</w:t>
      </w:r>
      <w:r w:rsidRPr="00843063">
        <w:rPr>
          <w:rFonts w:ascii="Times New Roman" w:eastAsia="Times New Roman" w:hAnsi="Times New Roman" w:cs="Times New Roman"/>
          <w:color w:val="111111"/>
          <w:lang w:eastAsia="uk-UA"/>
        </w:rPr>
        <w:t>тематичне, семестрове та річне (підсумкове) оцінювання знань учнів</w:t>
      </w:r>
      <w:r w:rsidR="00C270B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000000"/>
          <w:lang w:eastAsia="uk-UA"/>
        </w:rPr>
        <w:t>та вибір їх форм, змісту.</w:t>
      </w:r>
      <w:r w:rsidR="00C270BB" w:rsidRPr="00843063">
        <w:rPr>
          <w:rFonts w:ascii="Times New Roman" w:eastAsia="Times New Roman" w:hAnsi="Times New Roman" w:cs="Times New Roman"/>
          <w:color w:val="000000"/>
          <w:lang w:eastAsia="uk-UA"/>
        </w:rPr>
        <w:t xml:space="preserve"> </w:t>
      </w:r>
      <w:r w:rsidRPr="00843063">
        <w:rPr>
          <w:rFonts w:ascii="Times New Roman" w:eastAsia="Times New Roman" w:hAnsi="Times New Roman" w:cs="Times New Roman"/>
          <w:color w:val="111111"/>
          <w:lang w:eastAsia="uk-UA"/>
        </w:rPr>
        <w:t>Оцінювання здійснюється відповідно до вимог щодо оцінювання навчальних досягнень здобувачів освіти, затверджених МОН України.</w:t>
      </w:r>
    </w:p>
    <w:p w14:paraId="5DD2976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2.28. Результати навчання здобувачів освіти на кожному рівні освіти оцінюються шляхом державної підсумкової атестації.</w:t>
      </w:r>
    </w:p>
    <w:p w14:paraId="7308766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України.</w:t>
      </w:r>
    </w:p>
    <w:p w14:paraId="26B3620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14:paraId="4AC37B5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2.29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485F43D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2.30. </w:t>
      </w:r>
      <w:r w:rsidRPr="00843063">
        <w:rPr>
          <w:rFonts w:ascii="Times New Roman" w:eastAsia="Times New Roman" w:hAnsi="Times New Roman" w:cs="Times New Roman"/>
          <w:color w:val="111111"/>
          <w:shd w:val="clear" w:color="auto" w:fill="FFFFFF"/>
          <w:lang w:eastAsia="uk-UA"/>
        </w:rPr>
        <w:t>За вибором г</w:t>
      </w:r>
      <w:r w:rsidRPr="00843063">
        <w:rPr>
          <w:rFonts w:ascii="Times New Roman" w:eastAsia="Times New Roman" w:hAnsi="Times New Roman" w:cs="Times New Roman"/>
          <w:color w:val="111111"/>
          <w:lang w:eastAsia="uk-UA"/>
        </w:rPr>
        <w:t>імназії</w:t>
      </w:r>
      <w:r w:rsidR="00C270B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оцінювання може здійснюватися за власною шкалою оцінювання результатів навчання учнів, з урахуванням вимог чинного законодавства. Річне оцінювання та державна підсумкова атестація здійснюються за системою оцінювання, визначеною законодавством</w:t>
      </w:r>
    </w:p>
    <w:p w14:paraId="09BA98C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 результатами навчання здобувачам освіти або випускникам видається відповідний документ про здобуття освіти.</w:t>
      </w:r>
    </w:p>
    <w:p w14:paraId="5682CB1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2.31.</w:t>
      </w:r>
      <w:r w:rsidRPr="00843063">
        <w:rPr>
          <w:rFonts w:ascii="Times New Roman" w:eastAsia="Times New Roman" w:hAnsi="Times New Roman" w:cs="Times New Roman"/>
          <w:color w:val="111111"/>
          <w:shd w:val="clear" w:color="auto" w:fill="FFFFFF"/>
          <w:lang w:eastAsia="uk-UA"/>
        </w:rPr>
        <w:t>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r w:rsidR="00C270B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Види та форми заохочення і відзначення учнів у закладі освіти визначаються положенням про заохочення і відзначення учнів, що затверджується педагогічною радою г</w:t>
      </w:r>
      <w:r w:rsidRPr="00843063">
        <w:rPr>
          <w:rFonts w:ascii="Times New Roman" w:eastAsia="Times New Roman" w:hAnsi="Times New Roman" w:cs="Times New Roman"/>
          <w:color w:val="111111"/>
          <w:lang w:eastAsia="uk-UA"/>
        </w:rPr>
        <w:t>імназії</w:t>
      </w:r>
      <w:r w:rsidRPr="00843063">
        <w:rPr>
          <w:rFonts w:ascii="Times New Roman" w:eastAsia="Times New Roman" w:hAnsi="Times New Roman" w:cs="Times New Roman"/>
          <w:color w:val="111111"/>
          <w:shd w:val="clear" w:color="auto" w:fill="FFFFFF"/>
          <w:lang w:eastAsia="uk-UA"/>
        </w:rPr>
        <w:t>.</w:t>
      </w:r>
      <w:r w:rsidRPr="00843063">
        <w:rPr>
          <w:rFonts w:ascii="Times New Roman" w:eastAsia="Times New Roman" w:hAnsi="Times New Roman" w:cs="Times New Roman"/>
          <w:color w:val="111111"/>
          <w:lang w:eastAsia="uk-UA"/>
        </w:rPr>
        <w:t> .</w:t>
      </w:r>
    </w:p>
    <w:p w14:paraId="72B5831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2.32. Документи про здобуття відповідного рівня</w:t>
      </w:r>
      <w:r w:rsidR="00C270B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загальної середньої освіти і додатки до них реєструються у книгах обліку та видачі зазначених документів.</w:t>
      </w:r>
    </w:p>
    <w:p w14:paraId="387439B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2.33.</w:t>
      </w:r>
      <w:r w:rsidRPr="00843063">
        <w:rPr>
          <w:rFonts w:ascii="Times New Roman" w:eastAsia="Times New Roman" w:hAnsi="Times New Roman" w:cs="Times New Roman"/>
          <w:color w:val="111111"/>
          <w:shd w:val="clear" w:color="auto" w:fill="FFFFFF"/>
          <w:lang w:eastAsia="uk-UA"/>
        </w:rPr>
        <w:t>Виховний процес є невід’ємною складовою освітнього процесу </w:t>
      </w:r>
      <w:r w:rsidRPr="00843063">
        <w:rPr>
          <w:rFonts w:ascii="Times New Roman" w:eastAsia="Times New Roman" w:hAnsi="Times New Roman" w:cs="Times New Roman"/>
          <w:color w:val="111111"/>
          <w:lang w:eastAsia="uk-UA"/>
        </w:rPr>
        <w:t> Виховання здобувачів освіти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C270B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здійснюється під час проведення уроків, в процесі позаурочної та позашкільної роботи.</w:t>
      </w:r>
    </w:p>
    <w:p w14:paraId="5DD617D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2.34. Цілі виховного процесу в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C270B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визначаються на основі принципів, закладених у Конституції та законах України, інших нормативно-правових актах.</w:t>
      </w:r>
    </w:p>
    <w:p w14:paraId="795D531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2.35. У гімназії забороняється створення осередків політичних партій та функціонування будь-яких політичних об’єднань. Політичні партії (об’єднання) не мають права втручатися в освітню діяльність закладу освіти.</w:t>
      </w:r>
    </w:p>
    <w:p w14:paraId="0C499E3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2.36.Керівництву</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педагогічним працівникам, органам державної влади та органам місцевого самоврядування, їх посадовим особам забороняється залучати здобувачів освіти та  працівників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14:paraId="7F470CA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2.37.Здобувачі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14:paraId="63BE363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2.38. Дисципліна в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C270B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дотримується на основі взаємоповаги усіх учасників освітнього процесу, дотримання правил внутрішнього розпорядку та цього Статуту.</w:t>
      </w:r>
    </w:p>
    <w:p w14:paraId="1333C9D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Застосування методів фізичного та психічного насильства до здобувачів освіти  та працівників забороняється.</w:t>
      </w:r>
    </w:p>
    <w:p w14:paraId="44D3AE8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3. УЧАСНИКИ ОСВІТНЬОГО ПРОЦЕСУ</w:t>
      </w:r>
    </w:p>
    <w:p w14:paraId="07DB2DF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 Учасниками освітнього процесу в закладі освіти є:</w:t>
      </w:r>
    </w:p>
    <w:p w14:paraId="7E7F03B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здобувачі освіти ;</w:t>
      </w:r>
    </w:p>
    <w:p w14:paraId="69BD888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педагогічні працівники,психологи, бібліотекарі;</w:t>
      </w:r>
    </w:p>
    <w:p w14:paraId="272B53D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батьки здобувачів освіти або особи, які їх замінюють;</w:t>
      </w:r>
    </w:p>
    <w:p w14:paraId="443B82A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w:t>
      </w:r>
      <w:r w:rsidRPr="00843063">
        <w:rPr>
          <w:rFonts w:ascii="Times New Roman" w:eastAsia="Times New Roman" w:hAnsi="Times New Roman" w:cs="Times New Roman"/>
          <w:color w:val="111111"/>
          <w:shd w:val="clear" w:color="auto" w:fill="FFFFFF"/>
          <w:lang w:eastAsia="uk-UA"/>
        </w:rPr>
        <w:t>асистенти дітей</w:t>
      </w:r>
      <w:r w:rsidR="00C270BB" w:rsidRPr="00843063">
        <w:rPr>
          <w:rFonts w:ascii="Times New Roman" w:eastAsia="Times New Roman" w:hAnsi="Times New Roman" w:cs="Times New Roman"/>
          <w:color w:val="111111"/>
          <w:shd w:val="clear" w:color="auto" w:fill="FFFFFF"/>
          <w:lang w:eastAsia="uk-UA"/>
        </w:rPr>
        <w:t>, асистенти вчителя</w:t>
      </w:r>
      <w:r w:rsidRPr="00843063">
        <w:rPr>
          <w:rFonts w:ascii="Times New Roman" w:eastAsia="Times New Roman" w:hAnsi="Times New Roman" w:cs="Times New Roman"/>
          <w:color w:val="111111"/>
          <w:shd w:val="clear" w:color="auto" w:fill="FFFFFF"/>
          <w:lang w:eastAsia="uk-UA"/>
        </w:rPr>
        <w:t xml:space="preserve"> та</w:t>
      </w:r>
      <w:r w:rsidR="00C270B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lang w:eastAsia="uk-UA"/>
        </w:rPr>
        <w:t>інші спеціалісти.</w:t>
      </w:r>
    </w:p>
    <w:p w14:paraId="3A0FC83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та нормативними актами, цим Статутом, правилами внутрішнього </w:t>
      </w:r>
      <w:proofErr w:type="spellStart"/>
      <w:r w:rsidRPr="00843063">
        <w:rPr>
          <w:rFonts w:ascii="Times New Roman" w:eastAsia="Times New Roman" w:hAnsi="Times New Roman" w:cs="Times New Roman"/>
          <w:color w:val="111111"/>
          <w:lang w:eastAsia="uk-UA"/>
        </w:rPr>
        <w:t>розпорядку</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roofErr w:type="spellEnd"/>
      <w:r w:rsidRPr="00843063">
        <w:rPr>
          <w:rFonts w:ascii="Times New Roman" w:eastAsia="Times New Roman" w:hAnsi="Times New Roman" w:cs="Times New Roman"/>
          <w:color w:val="111111"/>
          <w:lang w:eastAsia="uk-UA"/>
        </w:rPr>
        <w:t>.</w:t>
      </w:r>
    </w:p>
    <w:p w14:paraId="0A818CE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3.3. Здобувачі освіти мають право на:    </w:t>
      </w:r>
    </w:p>
    <w:p w14:paraId="27072AF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навчання впродовж життя та академічну мобільність;</w:t>
      </w:r>
    </w:p>
    <w:p w14:paraId="5909518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14:paraId="558885A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якісні освітні послуги;</w:t>
      </w:r>
    </w:p>
    <w:p w14:paraId="717D001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справедливе та об’єктивне оцінювання результатів навчання;</w:t>
      </w:r>
    </w:p>
    <w:p w14:paraId="6379155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відзначення успіхів у своїй діяльності;</w:t>
      </w:r>
    </w:p>
    <w:p w14:paraId="3734CA9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свободу творчої, спортивної, оздоровчої, культурної, просвітницької, наукової і науково-технічної діяльності тощо;</w:t>
      </w:r>
    </w:p>
    <w:p w14:paraId="7F4C620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безпечні та нешкідливі умови навчання;</w:t>
      </w:r>
    </w:p>
    <w:p w14:paraId="3059DE0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повагу людської гідності;</w:t>
      </w:r>
    </w:p>
    <w:p w14:paraId="02A81FB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06D49F0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25E554D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доступ до інформаційних ресурсів і комунікацій, що використовуються в освітньому процесі та науковій діяльності;</w:t>
      </w:r>
    </w:p>
    <w:p w14:paraId="69F58F2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особисту або через своїх законних представників участь у громадському самоврядуванні та управлінні закладом освіти;</w:t>
      </w:r>
    </w:p>
    <w:p w14:paraId="0C816C7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5C2B410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участь в різних видах навчальної, науково-практичної діяльності, конференціях, олімпіадах, виставках, конкурсах тощо;</w:t>
      </w:r>
    </w:p>
    <w:p w14:paraId="0269EEE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отримання додаткових, у тому числі платних,  освітніх послуг;</w:t>
      </w:r>
    </w:p>
    <w:p w14:paraId="34FDD89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перегляд результатів оцінювання навчальних досягнень з усіх предметів інваріантної та варіативної частини.</w:t>
      </w:r>
    </w:p>
    <w:p w14:paraId="096B3B8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3.4. Здобувачі освіти зобов'язані:</w:t>
      </w:r>
    </w:p>
    <w:p w14:paraId="71D781A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3950AA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бережливо ставитись до державного, громадського та особистого майна;</w:t>
      </w:r>
    </w:p>
    <w:p w14:paraId="37C68A9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поважати гідність, права, свободи та законні інтереси всіх учасників освітнього процесу, дотримуватися етичних норм;</w:t>
      </w:r>
    </w:p>
    <w:p w14:paraId="56BFF90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відповідально та дбайливо ставитися до власного здоров’я, здоров’я оточуючих, довкілля;</w:t>
      </w:r>
    </w:p>
    <w:p w14:paraId="1DC08B0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 дотримуватися вимог Статуту, правил внутрішнього </w:t>
      </w:r>
      <w:proofErr w:type="spellStart"/>
      <w:r w:rsidRPr="00843063">
        <w:rPr>
          <w:rFonts w:ascii="Times New Roman" w:eastAsia="Times New Roman" w:hAnsi="Times New Roman" w:cs="Times New Roman"/>
          <w:color w:val="111111"/>
          <w:lang w:eastAsia="uk-UA"/>
        </w:rPr>
        <w:t>розпорядку</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roofErr w:type="spellEnd"/>
      <w:r w:rsidRPr="00843063">
        <w:rPr>
          <w:rFonts w:ascii="Times New Roman" w:eastAsia="Times New Roman" w:hAnsi="Times New Roman" w:cs="Times New Roman"/>
          <w:color w:val="111111"/>
          <w:lang w:eastAsia="uk-UA"/>
        </w:rPr>
        <w:t>, а також умов договору про надання освітніх послуг (за його наявності).</w:t>
      </w:r>
    </w:p>
    <w:p w14:paraId="7EA197E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Здобувачі освіти мають також інші права та обов’язки, передбачені законодавством.</w:t>
      </w:r>
    </w:p>
    <w:p w14:paraId="184E54E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101B50A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2F0BA8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порушення академічної доброчесності.</w:t>
      </w:r>
    </w:p>
    <w:p w14:paraId="6830B3E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3.7. </w:t>
      </w:r>
      <w:r w:rsidRPr="00843063">
        <w:rPr>
          <w:rFonts w:ascii="Times New Roman" w:eastAsia="Times New Roman" w:hAnsi="Times New Roman" w:cs="Times New Roman"/>
          <w:color w:val="111111"/>
          <w:shd w:val="clear" w:color="auto" w:fill="FFFFFF"/>
          <w:lang w:eastAsia="uk-UA"/>
        </w:rPr>
        <w:t>На посади педагогічних працівників г</w:t>
      </w:r>
      <w:r w:rsidRPr="00843063">
        <w:rPr>
          <w:rFonts w:ascii="Times New Roman" w:eastAsia="Times New Roman" w:hAnsi="Times New Roman" w:cs="Times New Roman"/>
          <w:color w:val="111111"/>
          <w:lang w:eastAsia="uk-UA"/>
        </w:rPr>
        <w:t>імназії </w:t>
      </w:r>
      <w:r w:rsidRPr="00843063">
        <w:rPr>
          <w:rFonts w:ascii="Times New Roman" w:eastAsia="Times New Roman" w:hAnsi="Times New Roman" w:cs="Times New Roman"/>
          <w:color w:val="111111"/>
          <w:shd w:val="clear" w:color="auto" w:fill="FFFFFF"/>
          <w:lang w:eastAsia="uk-UA"/>
        </w:rPr>
        <w:t>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2F73274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3.8. До педагогічної діяльності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не допускаються особи, яким вона заборонена за медичними показаннями, за вироком суду.</w:t>
      </w:r>
    </w:p>
    <w:p w14:paraId="6FB67E4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3.9. Призначення на посаду, звільнення з посади педагогічних та інших працівників</w:t>
      </w:r>
      <w:r w:rsidR="0010050C"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інші трудові відносини регулюються законодавством про працю, Законом України «Про  повну загальну середню освіту» та іншими  нормативно-правовими актами.</w:t>
      </w:r>
    </w:p>
    <w:p w14:paraId="4718099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3.10.</w:t>
      </w:r>
      <w:r w:rsidRPr="00843063">
        <w:rPr>
          <w:rFonts w:ascii="Times New Roman" w:eastAsia="Times New Roman" w:hAnsi="Times New Roman" w:cs="Times New Roman"/>
          <w:color w:val="111111"/>
          <w:shd w:val="clear" w:color="auto" w:fill="FFFFFF"/>
          <w:lang w:eastAsia="uk-UA"/>
        </w:rPr>
        <w:t>Розподіл педагогічного навантаження у г</w:t>
      </w:r>
      <w:r w:rsidRPr="00843063">
        <w:rPr>
          <w:rFonts w:ascii="Times New Roman" w:eastAsia="Times New Roman" w:hAnsi="Times New Roman" w:cs="Times New Roman"/>
          <w:color w:val="111111"/>
          <w:lang w:eastAsia="uk-UA"/>
        </w:rPr>
        <w:t>імназії  здійснюється відповідно до законодавства та </w:t>
      </w:r>
      <w:r w:rsidRPr="00843063">
        <w:rPr>
          <w:rFonts w:ascii="Times New Roman" w:eastAsia="Times New Roman" w:hAnsi="Times New Roman" w:cs="Times New Roman"/>
          <w:color w:val="111111"/>
          <w:shd w:val="clear" w:color="auto" w:fill="FFFFFF"/>
          <w:lang w:eastAsia="uk-UA"/>
        </w:rPr>
        <w:t>затверджується наказом  директора.</w:t>
      </w:r>
    </w:p>
    <w:p w14:paraId="0034D9E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3.11.</w:t>
      </w:r>
      <w:r w:rsidRPr="00843063">
        <w:rPr>
          <w:rFonts w:ascii="Times New Roman" w:eastAsia="Times New Roman" w:hAnsi="Times New Roman" w:cs="Times New Roman"/>
          <w:color w:val="111111"/>
          <w:shd w:val="clear" w:color="auto" w:fill="FFFFFF"/>
          <w:lang w:eastAsia="uk-UA"/>
        </w:rPr>
        <w:t> Педагогічні</w:t>
      </w:r>
      <w:r w:rsidRPr="00843063">
        <w:rPr>
          <w:rFonts w:ascii="Times New Roman" w:eastAsia="Times New Roman" w:hAnsi="Times New Roman" w:cs="Times New Roman"/>
          <w:color w:val="111111"/>
          <w:lang w:eastAsia="uk-UA"/>
        </w:rPr>
        <w:t> працівників</w:t>
      </w:r>
      <w:r w:rsidRPr="00843063">
        <w:rPr>
          <w:rFonts w:ascii="Times New Roman" w:eastAsia="Times New Roman" w:hAnsi="Times New Roman" w:cs="Times New Roman"/>
          <w:color w:val="111111"/>
          <w:shd w:val="clear" w:color="auto" w:fill="FFFFFF"/>
          <w:lang w:eastAsia="uk-UA"/>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698F41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3.12. Не допускається відволікання педагогічних працівників від виконання професійних обов’язків крім випадків, передбачених законодавством.</w:t>
      </w:r>
    </w:p>
    <w:p w14:paraId="34D83F5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Залучення педагогічних працівників до участі у видах робіт, не передбачених освітньою (освітніми) програмою (програмами) та іншими документами, що регламентують </w:t>
      </w:r>
      <w:proofErr w:type="spellStart"/>
      <w:r w:rsidRPr="00843063">
        <w:rPr>
          <w:rFonts w:ascii="Times New Roman" w:eastAsia="Times New Roman" w:hAnsi="Times New Roman" w:cs="Times New Roman"/>
          <w:color w:val="111111"/>
          <w:lang w:eastAsia="uk-UA"/>
        </w:rPr>
        <w:t>діяльність</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roofErr w:type="spellEnd"/>
      <w:r w:rsidRPr="00843063">
        <w:rPr>
          <w:rFonts w:ascii="Times New Roman" w:eastAsia="Times New Roman" w:hAnsi="Times New Roman" w:cs="Times New Roman"/>
          <w:color w:val="111111"/>
          <w:lang w:eastAsia="uk-UA"/>
        </w:rPr>
        <w:t>, здійснюється лише за їх згодою.</w:t>
      </w:r>
    </w:p>
    <w:p w14:paraId="6703BF6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3.13. Атестація педагогічних працівників є обов'язковою і здійснюється відповідно до законів України «Про освіту» та «Про повну загальну середню освіту» та в порядку, затвердженому МОН.</w:t>
      </w:r>
    </w:p>
    <w:p w14:paraId="15D33D5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3.14. Сертифікація педагогічних працівників відбувається на добровільних засадах та відповідно до Положення про сертифікацію педагогічних працівників, затвердженого Кабінетом Міністрів України.</w:t>
      </w:r>
    </w:p>
    <w:p w14:paraId="63E5A72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3.15. Професійний розвиток та щорічне підвищення кваліфікації педагогічних працівників </w:t>
      </w:r>
      <w:r w:rsidRPr="00843063">
        <w:rPr>
          <w:rFonts w:ascii="Times New Roman" w:eastAsia="Times New Roman" w:hAnsi="Times New Roman" w:cs="Times New Roman"/>
          <w:color w:val="000000"/>
          <w:shd w:val="clear" w:color="auto" w:fill="FFFFFF"/>
          <w:lang w:eastAsia="uk-UA"/>
        </w:rPr>
        <w:t>г</w:t>
      </w:r>
      <w:r w:rsidRPr="00843063">
        <w:rPr>
          <w:rFonts w:ascii="Times New Roman" w:eastAsia="Times New Roman" w:hAnsi="Times New Roman" w:cs="Times New Roman"/>
          <w:color w:val="000000"/>
          <w:lang w:eastAsia="uk-UA"/>
        </w:rPr>
        <w:t>імназії здійснюється відповідно до чинного законодавства.</w:t>
      </w:r>
    </w:p>
    <w:p w14:paraId="7C4B180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3.16.Педагогічні працівники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мають право на:</w:t>
      </w:r>
    </w:p>
    <w:p w14:paraId="67E5A49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академічну свободу, включаючи свободу викладання, свободу від втручання в педагогічну, науково-педагогічну діяльність, вільний вибір форм, методів і засобів навчання, що відповідають освітній програмі;</w:t>
      </w:r>
    </w:p>
    <w:p w14:paraId="6FE87CB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педагогічну ініціативу;</w:t>
      </w:r>
    </w:p>
    <w:p w14:paraId="4504567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 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843063">
        <w:rPr>
          <w:rFonts w:ascii="Times New Roman" w:eastAsia="Times New Roman" w:hAnsi="Times New Roman" w:cs="Times New Roman"/>
          <w:color w:val="111111"/>
          <w:lang w:eastAsia="uk-UA"/>
        </w:rPr>
        <w:t>методик</w:t>
      </w:r>
      <w:proofErr w:type="spellEnd"/>
      <w:r w:rsidRPr="00843063">
        <w:rPr>
          <w:rFonts w:ascii="Times New Roman" w:eastAsia="Times New Roman" w:hAnsi="Times New Roman" w:cs="Times New Roman"/>
          <w:color w:val="111111"/>
          <w:lang w:eastAsia="uk-UA"/>
        </w:rPr>
        <w:t xml:space="preserve"> </w:t>
      </w:r>
      <w:proofErr w:type="spellStart"/>
      <w:r w:rsidRPr="00843063">
        <w:rPr>
          <w:rFonts w:ascii="Times New Roman" w:eastAsia="Times New Roman" w:hAnsi="Times New Roman" w:cs="Times New Roman"/>
          <w:color w:val="111111"/>
          <w:lang w:eastAsia="uk-UA"/>
        </w:rPr>
        <w:t>компетентнісного</w:t>
      </w:r>
      <w:proofErr w:type="spellEnd"/>
      <w:r w:rsidRPr="00843063">
        <w:rPr>
          <w:rFonts w:ascii="Times New Roman" w:eastAsia="Times New Roman" w:hAnsi="Times New Roman" w:cs="Times New Roman"/>
          <w:color w:val="111111"/>
          <w:lang w:eastAsia="uk-UA"/>
        </w:rPr>
        <w:t xml:space="preserve"> навчання;</w:t>
      </w:r>
    </w:p>
    <w:p w14:paraId="5276B84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2F883E7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підвищення кваліфікації, перепідготовку;</w:t>
      </w:r>
    </w:p>
    <w:p w14:paraId="18D1C17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 проходження </w:t>
      </w:r>
      <w:proofErr w:type="spellStart"/>
      <w:r w:rsidRPr="00843063">
        <w:rPr>
          <w:rFonts w:ascii="Times New Roman" w:eastAsia="Times New Roman" w:hAnsi="Times New Roman" w:cs="Times New Roman"/>
          <w:color w:val="111111"/>
          <w:lang w:eastAsia="uk-UA"/>
        </w:rPr>
        <w:t>сертифікаціії</w:t>
      </w:r>
      <w:proofErr w:type="spellEnd"/>
      <w:r w:rsidRPr="00843063">
        <w:rPr>
          <w:rFonts w:ascii="Times New Roman" w:eastAsia="Times New Roman" w:hAnsi="Times New Roman" w:cs="Times New Roman"/>
          <w:color w:val="111111"/>
          <w:lang w:eastAsia="uk-UA"/>
        </w:rPr>
        <w:t xml:space="preserve"> на добровільних засадах;</w:t>
      </w:r>
    </w:p>
    <w:p w14:paraId="41F892D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826A91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доступ до інформаційних ресурсів і комунікацій, що використовуються в освітньому процесі;</w:t>
      </w:r>
    </w:p>
    <w:p w14:paraId="7E3270E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відзначення успіхів у своїй професійній діяльності;</w:t>
      </w:r>
    </w:p>
    <w:p w14:paraId="7023720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справедливе та об’єктивне оцінювання своєї професійної діяльності;</w:t>
      </w:r>
    </w:p>
    <w:p w14:paraId="1ADAD52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захист професійної честі та гідності;</w:t>
      </w:r>
    </w:p>
    <w:p w14:paraId="58302C2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індивідуальну освітню (наукову, творчу, мистецьку та іншу) діяльність за межами</w:t>
      </w:r>
      <w:r w:rsidR="0010050C"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4B1BD9F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безпечні і нешкідливі умови праці;</w:t>
      </w:r>
    </w:p>
    <w:p w14:paraId="0684EEB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участь у громадському самоврядуванні</w:t>
      </w:r>
      <w:r w:rsidR="0010050C"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34C66EC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участь у роботі колегіальних органів управління</w:t>
      </w:r>
      <w:r w:rsidR="0010050C"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3B944D5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атестацію для здобуття відповідної кваліфікаційної категорії;</w:t>
      </w:r>
    </w:p>
    <w:p w14:paraId="4366D66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об’єднуватися у професійні спілки та бути членами інших об’єднань громадян, діяльність яких не заборонена законодавством;</w:t>
      </w:r>
    </w:p>
    <w:p w14:paraId="5B3CB75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порушувати питання захисту прав, професійної та людської честі і гідності.</w:t>
      </w:r>
    </w:p>
    <w:p w14:paraId="435250B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3.17. Педагогічні працівники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зобов'язані:</w:t>
      </w:r>
    </w:p>
    <w:p w14:paraId="47F004C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w:t>
      </w:r>
      <w:r w:rsidRPr="00843063">
        <w:rPr>
          <w:rFonts w:ascii="Times New Roman" w:eastAsia="Times New Roman" w:hAnsi="Times New Roman" w:cs="Times New Roman"/>
          <w:color w:val="111111"/>
          <w:shd w:val="clear" w:color="auto" w:fill="FFFFFF"/>
          <w:lang w:eastAsia="uk-UA"/>
        </w:rPr>
        <w:t xml:space="preserve">дотримуватися принципів </w:t>
      </w:r>
      <w:proofErr w:type="spellStart"/>
      <w:r w:rsidRPr="00843063">
        <w:rPr>
          <w:rFonts w:ascii="Times New Roman" w:eastAsia="Times New Roman" w:hAnsi="Times New Roman" w:cs="Times New Roman"/>
          <w:color w:val="111111"/>
          <w:shd w:val="clear" w:color="auto" w:fill="FFFFFF"/>
          <w:lang w:eastAsia="uk-UA"/>
        </w:rPr>
        <w:t>дитиноцентризму</w:t>
      </w:r>
      <w:proofErr w:type="spellEnd"/>
      <w:r w:rsidRPr="00843063">
        <w:rPr>
          <w:rFonts w:ascii="Times New Roman" w:eastAsia="Times New Roman" w:hAnsi="Times New Roman" w:cs="Times New Roman"/>
          <w:color w:val="111111"/>
          <w:shd w:val="clear" w:color="auto" w:fill="FFFFFF"/>
          <w:lang w:eastAsia="uk-UA"/>
        </w:rPr>
        <w:t xml:space="preserve"> та педагогіки партнерства у відносинах з учнями та їхніми батьками;</w:t>
      </w:r>
    </w:p>
    <w:p w14:paraId="5DF32C6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виконувати обов’язки, визначені </w:t>
      </w:r>
      <w:hyperlink r:id="rId4" w:tgtFrame="_blank" w:history="1">
        <w:r w:rsidRPr="00843063">
          <w:rPr>
            <w:rFonts w:ascii="Times New Roman" w:eastAsia="Times New Roman" w:hAnsi="Times New Roman" w:cs="Times New Roman"/>
            <w:color w:val="0000FF"/>
            <w:lang w:eastAsia="uk-UA"/>
          </w:rPr>
          <w:t>Законами України</w:t>
        </w:r>
      </w:hyperlink>
      <w:r w:rsidRPr="00843063">
        <w:rPr>
          <w:rFonts w:ascii="Times New Roman" w:eastAsia="Times New Roman" w:hAnsi="Times New Roman" w:cs="Times New Roman"/>
          <w:color w:val="111111"/>
          <w:shd w:val="clear" w:color="auto" w:fill="FFFFFF"/>
          <w:lang w:eastAsia="uk-UA"/>
        </w:rPr>
        <w:t> "Про освіту","Про повну загальну середню освіту",  іншими актами законодавства, цим Статутом, трудовим договором та/або їхніми посадовими обов’язками;</w:t>
      </w:r>
    </w:p>
    <w:p w14:paraId="54FACEB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постійно підвищувати свій професійний і загальнокультурний рівні та педагогічну майстерність;</w:t>
      </w:r>
    </w:p>
    <w:p w14:paraId="34D9533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виконувати освітню програму для досягнення здобувачами освіти передбачених нею результатів навчання;</w:t>
      </w:r>
    </w:p>
    <w:p w14:paraId="105B48A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14:paraId="18FF851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1DA27DD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дотримуватися педагогічної етики;</w:t>
      </w:r>
    </w:p>
    <w:p w14:paraId="7DC2151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поважати гідність, права, свободи і законні інтереси всіх учасників освітнього процесу;</w:t>
      </w:r>
    </w:p>
    <w:p w14:paraId="19B0F75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50D9D8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6661CEA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514127B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формувати у здобувачів освіти прагнення до взаєморозуміння, миру, злагоди між усіма народами, етнічними, національними, релігійними групами;</w:t>
      </w:r>
    </w:p>
    <w:p w14:paraId="4B9CA16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52E86F5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w:t>
      </w:r>
      <w:r w:rsidRPr="00843063">
        <w:rPr>
          <w:rFonts w:ascii="Times New Roman" w:eastAsia="Times New Roman" w:hAnsi="Times New Roman" w:cs="Times New Roman"/>
          <w:color w:val="111111"/>
          <w:shd w:val="clear" w:color="auto" w:fill="FFFFFF"/>
          <w:lang w:eastAsia="uk-UA"/>
        </w:rPr>
        <w:t xml:space="preserve">володіти навичками з надання </w:t>
      </w:r>
      <w:proofErr w:type="spellStart"/>
      <w:r w:rsidRPr="00843063">
        <w:rPr>
          <w:rFonts w:ascii="Times New Roman" w:eastAsia="Times New Roman" w:hAnsi="Times New Roman" w:cs="Times New Roman"/>
          <w:color w:val="111111"/>
          <w:shd w:val="clear" w:color="auto" w:fill="FFFFFF"/>
          <w:lang w:eastAsia="uk-UA"/>
        </w:rPr>
        <w:t>домедичної</w:t>
      </w:r>
      <w:proofErr w:type="spellEnd"/>
      <w:r w:rsidRPr="00843063">
        <w:rPr>
          <w:rFonts w:ascii="Times New Roman" w:eastAsia="Times New Roman" w:hAnsi="Times New Roman" w:cs="Times New Roman"/>
          <w:color w:val="111111"/>
          <w:shd w:val="clear" w:color="auto" w:fill="FFFFFF"/>
          <w:lang w:eastAsia="uk-UA"/>
        </w:rPr>
        <w:t xml:space="preserve"> допомоги дітям;</w:t>
      </w:r>
    </w:p>
    <w:p w14:paraId="3A0439A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додержуватися установчих документів та правил внутрішнього розпорядку закладу освіти, виконувати свої посадові обов’язки;</w:t>
      </w:r>
    </w:p>
    <w:p w14:paraId="4F251F8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брати участь у роботі педагогічної ради, засіданнях методичних об’єднань, нарадах, зборах;</w:t>
      </w:r>
    </w:p>
    <w:p w14:paraId="5E373FA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виконувати законні  накази і розпорядження директора</w:t>
      </w:r>
      <w:r w:rsidR="007A6A72"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0892D48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 вести відповідну документацію;</w:t>
      </w:r>
    </w:p>
    <w:p w14:paraId="03F0CCA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w:t>
      </w:r>
      <w:r w:rsidRPr="00843063">
        <w:rPr>
          <w:rFonts w:ascii="Times New Roman" w:eastAsia="Times New Roman" w:hAnsi="Times New Roman" w:cs="Times New Roman"/>
          <w:color w:val="111111"/>
          <w:shd w:val="clear" w:color="auto" w:fill="FFFFFF"/>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законодавством;</w:t>
      </w:r>
    </w:p>
    <w:p w14:paraId="47E7518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використовувати державну мову в освітньому процесі ;</w:t>
      </w:r>
    </w:p>
    <w:p w14:paraId="102F400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сприяти зростанню іміджу закладу освіти;</w:t>
      </w:r>
    </w:p>
    <w:p w14:paraId="7FB7DE7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4BDDCB6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w:t>
      </w:r>
    </w:p>
    <w:p w14:paraId="16D1F2E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3.18.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чинним законодавством.</w:t>
      </w:r>
    </w:p>
    <w:p w14:paraId="0F61889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3.19.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2BC2444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Конкретний перелік посадових обов’язків </w:t>
      </w:r>
      <w:r w:rsidRPr="00843063">
        <w:rPr>
          <w:rFonts w:ascii="Times New Roman" w:eastAsia="Times New Roman" w:hAnsi="Times New Roman" w:cs="Times New Roman"/>
          <w:color w:val="111111"/>
          <w:lang w:eastAsia="uk-UA"/>
        </w:rPr>
        <w:t>працівників</w:t>
      </w:r>
      <w:r w:rsidRPr="00843063">
        <w:rPr>
          <w:rFonts w:ascii="Times New Roman" w:eastAsia="Times New Roman" w:hAnsi="Times New Roman" w:cs="Times New Roman"/>
          <w:color w:val="111111"/>
          <w:shd w:val="clear" w:color="auto" w:fill="FFFFFF"/>
          <w:lang w:eastAsia="uk-UA"/>
        </w:rPr>
        <w:t> визначається посадовою інструкцією, яка затверджується керівником г</w:t>
      </w:r>
      <w:r w:rsidRPr="00843063">
        <w:rPr>
          <w:rFonts w:ascii="Times New Roman" w:eastAsia="Times New Roman" w:hAnsi="Times New Roman" w:cs="Times New Roman"/>
          <w:color w:val="111111"/>
          <w:lang w:eastAsia="uk-UA"/>
        </w:rPr>
        <w:t>імназії </w:t>
      </w:r>
      <w:r w:rsidRPr="00843063">
        <w:rPr>
          <w:rFonts w:ascii="Times New Roman" w:eastAsia="Times New Roman" w:hAnsi="Times New Roman" w:cs="Times New Roman"/>
          <w:color w:val="111111"/>
          <w:shd w:val="clear" w:color="auto" w:fill="FFFFFF"/>
          <w:lang w:eastAsia="uk-UA"/>
        </w:rPr>
        <w:t>відповідно до вимог законодавства</w:t>
      </w:r>
    </w:p>
    <w:p w14:paraId="56C12FF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3.20. Батьки здобувачів освіти та особи, які їх замінюють, мають право:</w:t>
      </w:r>
    </w:p>
    <w:p w14:paraId="4C59824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захищати відповідно до законодавства права та законні інтереси здобувачів освіти;</w:t>
      </w:r>
    </w:p>
    <w:p w14:paraId="20E7A11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звертатися до керівництва та працівників гімназії, органів управління освітою з питань освіти;</w:t>
      </w:r>
    </w:p>
    <w:p w14:paraId="711B5A7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обирати заклад освіти, освітню програму, вид і форму здобуття дітьми відповідної освіти;</w:t>
      </w:r>
    </w:p>
    <w:p w14:paraId="4169D3F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13F614B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завчасно отримувати інформацію про всі заплановані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62862DE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брати участь у розробленні індивідуальної програми розвитку дитини та/або індивідуального навчального плану;</w:t>
      </w:r>
    </w:p>
    <w:p w14:paraId="509B432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w:t>
      </w:r>
      <w:r w:rsidRPr="00843063">
        <w:rPr>
          <w:rFonts w:ascii="Times New Roman" w:eastAsia="Times New Roman" w:hAnsi="Times New Roman" w:cs="Times New Roman"/>
          <w:color w:val="111111"/>
          <w:shd w:val="clear" w:color="auto" w:fill="FFFFFF"/>
          <w:lang w:eastAsia="uk-UA"/>
        </w:rPr>
        <w:t>бути присутніми на навчальних заняттях своїх дітей за попереднім погодженням з керівником закладу освіти;</w:t>
      </w:r>
    </w:p>
    <w:p w14:paraId="6F6BA89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отримувати інформацію про діяльність</w:t>
      </w:r>
      <w:r w:rsidR="007A6A72"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результати навчання своїх дітей (дітей, законними представниками яких вони є) і результати оцінювання якості освіти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та її освітньої діяльності.</w:t>
      </w:r>
    </w:p>
    <w:p w14:paraId="102EE9D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3.21. Батьки та особи, які їх замінюють, є відповідальними за здобуття дітьми загальної середньої освіти, їх виховання і зобов’язані:</w:t>
      </w:r>
    </w:p>
    <w:p w14:paraId="72CDC03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A54A38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сприяти виконанню дитиною освітньої програми та досягненню дитиною передбачених нею результатів навчання;</w:t>
      </w:r>
    </w:p>
    <w:p w14:paraId="7C13257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поважати гідність, права, свободи і законні інтереси дитини та інших учасників освітнього процесу;</w:t>
      </w:r>
    </w:p>
    <w:p w14:paraId="0591773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8972DF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ACAD39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72241B8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6E41C5F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6C53809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Інші права та обов’язки батьків здобувачів освіти можуть встановлюватися законодавством та/або договором про надання освітніх послуг.</w:t>
      </w:r>
    </w:p>
    <w:p w14:paraId="5A79438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3.22. У разі невиконання батьками та особами, які їх замінюють, обов’язків, передбачених законодавством,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імназія може порушувати в установленому порядку клопотання про відповідальність таких осіб, у тому числі позбавлення їх батьківських прав.</w:t>
      </w:r>
    </w:p>
    <w:p w14:paraId="792052B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4. УПРАВЛІННЯ ЗАКЛАДОМ ОСВІТИ ТА ГРОМАДСЬКЕ САМОВРЯДУВАННЯ </w:t>
      </w:r>
      <w:r w:rsidRPr="00843063">
        <w:rPr>
          <w:rFonts w:ascii="Times New Roman" w:eastAsia="Times New Roman" w:hAnsi="Times New Roman" w:cs="Times New Roman"/>
          <w:b/>
          <w:bCs/>
          <w:color w:val="111111"/>
          <w:shd w:val="clear" w:color="auto" w:fill="FFFFFF"/>
          <w:lang w:eastAsia="uk-UA"/>
        </w:rPr>
        <w:t>Г</w:t>
      </w:r>
      <w:r w:rsidRPr="00843063">
        <w:rPr>
          <w:rFonts w:ascii="Times New Roman" w:eastAsia="Times New Roman" w:hAnsi="Times New Roman" w:cs="Times New Roman"/>
          <w:b/>
          <w:bCs/>
          <w:color w:val="111111"/>
          <w:lang w:eastAsia="uk-UA"/>
        </w:rPr>
        <w:t>ІМНАЗІЇ</w:t>
      </w:r>
    </w:p>
    <w:p w14:paraId="6811BA3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4.1. Управління </w:t>
      </w:r>
      <w:r w:rsidRPr="00843063">
        <w:rPr>
          <w:rFonts w:ascii="Times New Roman" w:eastAsia="Times New Roman" w:hAnsi="Times New Roman" w:cs="Times New Roman"/>
          <w:color w:val="000000"/>
          <w:shd w:val="clear" w:color="auto" w:fill="FFFFFF"/>
          <w:lang w:eastAsia="uk-UA"/>
        </w:rPr>
        <w:t>г</w:t>
      </w:r>
      <w:r w:rsidRPr="00843063">
        <w:rPr>
          <w:rFonts w:ascii="Times New Roman" w:eastAsia="Times New Roman" w:hAnsi="Times New Roman" w:cs="Times New Roman"/>
          <w:color w:val="000000"/>
          <w:lang w:eastAsia="uk-UA"/>
        </w:rPr>
        <w:t>імназією в межах повноважень, визначених законами та установчими документами, здійснюють:</w:t>
      </w:r>
    </w:p>
    <w:p w14:paraId="0B22203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 засновник;</w:t>
      </w:r>
    </w:p>
    <w:p w14:paraId="373A62A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  директор </w:t>
      </w:r>
      <w:r w:rsidRPr="00843063">
        <w:rPr>
          <w:rFonts w:ascii="Times New Roman" w:eastAsia="Times New Roman" w:hAnsi="Times New Roman" w:cs="Times New Roman"/>
          <w:color w:val="000000"/>
          <w:shd w:val="clear" w:color="auto" w:fill="FFFFFF"/>
          <w:lang w:eastAsia="uk-UA"/>
        </w:rPr>
        <w:t>г</w:t>
      </w:r>
      <w:r w:rsidRPr="00843063">
        <w:rPr>
          <w:rFonts w:ascii="Times New Roman" w:eastAsia="Times New Roman" w:hAnsi="Times New Roman" w:cs="Times New Roman"/>
          <w:color w:val="000000"/>
          <w:lang w:eastAsia="uk-UA"/>
        </w:rPr>
        <w:t>імназії;</w:t>
      </w:r>
    </w:p>
    <w:p w14:paraId="55E6780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 колегіальний орган управління - педагогічна рада;</w:t>
      </w:r>
    </w:p>
    <w:p w14:paraId="05969D1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колегіальний орган громадського самоврядування</w:t>
      </w:r>
    </w:p>
    <w:p w14:paraId="7E14AC27" w14:textId="77777777" w:rsidR="009C7CC3" w:rsidRPr="00843063" w:rsidRDefault="007A6A72"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 w:name="n523"/>
      <w:bookmarkEnd w:id="1"/>
      <w:r w:rsidRPr="00843063">
        <w:rPr>
          <w:rFonts w:ascii="Times New Roman" w:eastAsia="Times New Roman" w:hAnsi="Times New Roman" w:cs="Times New Roman"/>
          <w:color w:val="111111"/>
          <w:shd w:val="clear" w:color="auto" w:fill="FFFFFF"/>
          <w:lang w:eastAsia="uk-UA"/>
        </w:rPr>
        <w:t> 4.2. Засновник</w:t>
      </w:r>
      <w:r w:rsidR="009C7CC3" w:rsidRPr="00843063">
        <w:rPr>
          <w:rFonts w:ascii="Times New Roman" w:eastAsia="Times New Roman" w:hAnsi="Times New Roman" w:cs="Times New Roman"/>
          <w:color w:val="111111"/>
          <w:shd w:val="clear" w:color="auto" w:fill="FFFFFF"/>
          <w:lang w:eastAsia="uk-UA"/>
        </w:rPr>
        <w:t xml:space="preserve"> гімназії:</w:t>
      </w:r>
    </w:p>
    <w:p w14:paraId="7A1D549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 w:name="n524"/>
      <w:bookmarkEnd w:id="2"/>
      <w:r w:rsidRPr="00843063">
        <w:rPr>
          <w:rFonts w:ascii="Times New Roman" w:eastAsia="Times New Roman" w:hAnsi="Times New Roman" w:cs="Times New Roman"/>
          <w:color w:val="111111"/>
          <w:shd w:val="clear" w:color="auto" w:fill="FFFFFF"/>
          <w:lang w:eastAsia="uk-UA"/>
        </w:rPr>
        <w:t>- затверджує статут (його нову</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редакцію), укладає засновницький договір у випадках, визначених законом;</w:t>
      </w:r>
    </w:p>
    <w:p w14:paraId="524331F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w:t>
      </w:r>
      <w:r w:rsidRPr="00843063">
        <w:rPr>
          <w:rFonts w:ascii="Times New Roman" w:eastAsia="Times New Roman" w:hAnsi="Times New Roman" w:cs="Times New Roman"/>
          <w:color w:val="000000"/>
          <w:shd w:val="clear" w:color="auto" w:fill="FFFFFF"/>
          <w:lang w:eastAsia="uk-UA"/>
        </w:rPr>
        <w:t> приймає рішення про створення, реорганізацію, ліквідацію чи перепрофілювання (зміну типу)  гімназії;</w:t>
      </w:r>
    </w:p>
    <w:p w14:paraId="76DFEBF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 w:name="n525"/>
      <w:bookmarkEnd w:id="3"/>
      <w:r w:rsidRPr="00843063">
        <w:rPr>
          <w:rFonts w:ascii="Times New Roman" w:eastAsia="Times New Roman" w:hAnsi="Times New Roman" w:cs="Times New Roman"/>
          <w:color w:val="111111"/>
          <w:shd w:val="clear" w:color="auto" w:fill="FFFFFF"/>
          <w:lang w:eastAsia="uk-UA"/>
        </w:rPr>
        <w:t>- затверджує положення про конкурс на посаду керівника закладу загальної</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середньої</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та склад конкурсної</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комісії;</w:t>
      </w:r>
    </w:p>
    <w:p w14:paraId="076BBDB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 w:name="n526"/>
      <w:bookmarkEnd w:id="4"/>
      <w:r w:rsidRPr="00843063">
        <w:rPr>
          <w:rFonts w:ascii="Times New Roman" w:eastAsia="Times New Roman" w:hAnsi="Times New Roman" w:cs="Times New Roman"/>
          <w:color w:val="111111"/>
          <w:shd w:val="clear" w:color="auto" w:fill="FFFFFF"/>
          <w:lang w:eastAsia="uk-UA"/>
        </w:rPr>
        <w:t>- приймає</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рішення про проведення конкурсу на посаду директора гімназії;</w:t>
      </w:r>
    </w:p>
    <w:p w14:paraId="4B59F9C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      -  укладає</w:t>
      </w:r>
      <w:r w:rsidR="007A6A72" w:rsidRPr="00843063">
        <w:rPr>
          <w:rFonts w:ascii="Times New Roman" w:eastAsia="Times New Roman" w:hAnsi="Times New Roman" w:cs="Times New Roman"/>
          <w:color w:val="000000"/>
          <w:lang w:eastAsia="uk-UA"/>
        </w:rPr>
        <w:t xml:space="preserve"> строковий тру</w:t>
      </w:r>
      <w:r w:rsidRPr="00843063">
        <w:rPr>
          <w:rFonts w:ascii="Times New Roman" w:eastAsia="Times New Roman" w:hAnsi="Times New Roman" w:cs="Times New Roman"/>
          <w:color w:val="000000"/>
          <w:lang w:eastAsia="uk-UA"/>
        </w:rPr>
        <w:t>довий</w:t>
      </w:r>
      <w:r w:rsidR="007A6A72" w:rsidRPr="00843063">
        <w:rPr>
          <w:rFonts w:ascii="Times New Roman" w:eastAsia="Times New Roman" w:hAnsi="Times New Roman" w:cs="Times New Roman"/>
          <w:color w:val="000000"/>
          <w:lang w:eastAsia="uk-UA"/>
        </w:rPr>
        <w:t xml:space="preserve"> </w:t>
      </w:r>
      <w:r w:rsidRPr="00843063">
        <w:rPr>
          <w:rFonts w:ascii="Times New Roman" w:eastAsia="Times New Roman" w:hAnsi="Times New Roman" w:cs="Times New Roman"/>
          <w:color w:val="000000"/>
          <w:lang w:eastAsia="uk-UA"/>
        </w:rPr>
        <w:t>договір (контракт) з директором </w:t>
      </w:r>
      <w:r w:rsidRPr="00843063">
        <w:rPr>
          <w:rFonts w:ascii="Times New Roman" w:eastAsia="Times New Roman" w:hAnsi="Times New Roman" w:cs="Times New Roman"/>
          <w:color w:val="000000"/>
          <w:shd w:val="clear" w:color="auto" w:fill="FFFFFF"/>
          <w:lang w:eastAsia="uk-UA"/>
        </w:rPr>
        <w:t>г</w:t>
      </w:r>
      <w:r w:rsidRPr="00843063">
        <w:rPr>
          <w:rFonts w:ascii="Times New Roman" w:eastAsia="Times New Roman" w:hAnsi="Times New Roman" w:cs="Times New Roman"/>
          <w:color w:val="000000"/>
          <w:lang w:eastAsia="uk-UA"/>
        </w:rPr>
        <w:t>імназії;</w:t>
      </w:r>
    </w:p>
    <w:p w14:paraId="55D15C5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розриває</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строковий</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трудовий</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договір (контракт) з директором</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 підстав та у порядку, визначених законодавством</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установчими документами</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5BD0E6F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 w:name="n527"/>
      <w:bookmarkEnd w:id="5"/>
      <w:r w:rsidRPr="00843063">
        <w:rPr>
          <w:rFonts w:ascii="Times New Roman" w:eastAsia="Times New Roman" w:hAnsi="Times New Roman" w:cs="Times New Roman"/>
          <w:color w:val="111111"/>
          <w:shd w:val="clear" w:color="auto" w:fill="FFFFFF"/>
          <w:lang w:eastAsia="uk-UA"/>
        </w:rPr>
        <w:t>- затверджує за поданням директора гімназії стратегію розвитку закладу;</w:t>
      </w:r>
    </w:p>
    <w:p w14:paraId="7838D49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 w:name="n528"/>
      <w:bookmarkEnd w:id="6"/>
      <w:r w:rsidRPr="00843063">
        <w:rPr>
          <w:rFonts w:ascii="Times New Roman" w:eastAsia="Times New Roman" w:hAnsi="Times New Roman" w:cs="Times New Roman"/>
          <w:color w:val="111111"/>
          <w:shd w:val="clear" w:color="auto" w:fill="FFFFFF"/>
          <w:lang w:eastAsia="uk-UA"/>
        </w:rPr>
        <w:t>-фінансує</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виконання</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стратегії</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у тому числі</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здійснення</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інноваційної</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діяльності;</w:t>
      </w:r>
    </w:p>
    <w:p w14:paraId="3740764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7" w:name="n529"/>
      <w:bookmarkEnd w:id="7"/>
      <w:r w:rsidRPr="00843063">
        <w:rPr>
          <w:rFonts w:ascii="Times New Roman" w:eastAsia="Times New Roman" w:hAnsi="Times New Roman" w:cs="Times New Roman"/>
          <w:color w:val="111111"/>
          <w:shd w:val="clear" w:color="auto" w:fill="FFFFFF"/>
          <w:lang w:eastAsia="uk-UA"/>
        </w:rPr>
        <w:t>- утворює та ліквідовує</w:t>
      </w:r>
      <w:r w:rsidR="007A6A72"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структурні</w:t>
      </w:r>
      <w:r w:rsidR="007A6A72"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підрозділигі</w:t>
      </w:r>
      <w:proofErr w:type="spellEnd"/>
      <w:r w:rsidR="00B12154"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мназії</w:t>
      </w:r>
      <w:proofErr w:type="spellEnd"/>
      <w:r w:rsidRPr="00843063">
        <w:rPr>
          <w:rFonts w:ascii="Times New Roman" w:eastAsia="Times New Roman" w:hAnsi="Times New Roman" w:cs="Times New Roman"/>
          <w:color w:val="111111"/>
          <w:shd w:val="clear" w:color="auto" w:fill="FFFFFF"/>
          <w:lang w:eastAsia="uk-UA"/>
        </w:rPr>
        <w:t>;</w:t>
      </w:r>
    </w:p>
    <w:p w14:paraId="3F0752E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8" w:name="n530"/>
      <w:bookmarkEnd w:id="8"/>
      <w:r w:rsidRPr="00843063">
        <w:rPr>
          <w:rFonts w:ascii="Times New Roman" w:eastAsia="Times New Roman" w:hAnsi="Times New Roman" w:cs="Times New Roman"/>
          <w:color w:val="111111"/>
          <w:shd w:val="clear" w:color="auto" w:fill="FFFFFF"/>
          <w:lang w:eastAsia="uk-UA"/>
        </w:rPr>
        <w:t>- здійснює контроль за використанням</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гімназією</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публічних</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коштів;</w:t>
      </w:r>
    </w:p>
    <w:p w14:paraId="1703FCC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9" w:name="n531"/>
      <w:bookmarkEnd w:id="9"/>
      <w:r w:rsidRPr="00843063">
        <w:rPr>
          <w:rFonts w:ascii="Times New Roman" w:eastAsia="Times New Roman" w:hAnsi="Times New Roman" w:cs="Times New Roman"/>
          <w:color w:val="111111"/>
          <w:shd w:val="clear" w:color="auto" w:fill="FFFFFF"/>
          <w:lang w:eastAsia="uk-UA"/>
        </w:rPr>
        <w:t>- здійснює контроль за недопущенням</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привілеїв</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чи</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обмежень (дискримінації) за ознаками</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віку, статі, раси, кольору</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шкіри, стану здоров’я, інвалідності, особливих</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освітніх потреб, громадянства, національності, політичних, релігійних</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чи</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інших</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переконань, місця</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проживання, мови</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спілкування, походження, сімейного, соціального та майнового стану, складних</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життєвих</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обставин, наявності</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судимості та іншими</w:t>
      </w:r>
      <w:r w:rsidR="00B1215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ознаками;</w:t>
      </w:r>
    </w:p>
    <w:p w14:paraId="0F04184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0" w:name="n532"/>
      <w:bookmarkEnd w:id="10"/>
      <w:r w:rsidRPr="00843063">
        <w:rPr>
          <w:rFonts w:ascii="Times New Roman" w:eastAsia="Times New Roman" w:hAnsi="Times New Roman" w:cs="Times New Roman"/>
          <w:color w:val="111111"/>
          <w:shd w:val="clear" w:color="auto" w:fill="FFFFFF"/>
          <w:lang w:eastAsia="uk-UA"/>
        </w:rPr>
        <w:t>- затверджує</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кошторис</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у тому числі</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обсяг</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коштів, що</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передбачається на підвищення</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педагогічних</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 та контролює</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його</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виконання;</w:t>
      </w:r>
    </w:p>
    <w:p w14:paraId="2B2372E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w:t>
      </w:r>
      <w:r w:rsidRPr="00843063">
        <w:rPr>
          <w:rFonts w:ascii="Times New Roman" w:eastAsia="Times New Roman" w:hAnsi="Times New Roman" w:cs="Times New Roman"/>
          <w:color w:val="333333"/>
          <w:shd w:val="clear" w:color="auto" w:fill="FFFFFF"/>
          <w:lang w:eastAsia="uk-UA"/>
        </w:rPr>
        <w:t>  затверджувати</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переліки</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платних</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освітніх та інших</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послуг, що не увійшли до переліку, затвердженого</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Кабінетом</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Міністрів</w:t>
      </w:r>
      <w:r w:rsidR="00C128C7" w:rsidRPr="00843063">
        <w:rPr>
          <w:rFonts w:ascii="Times New Roman" w:eastAsia="Times New Roman" w:hAnsi="Times New Roman" w:cs="Times New Roman"/>
          <w:color w:val="333333"/>
          <w:shd w:val="clear" w:color="auto" w:fill="FFFFFF"/>
          <w:lang w:eastAsia="uk-UA"/>
        </w:rPr>
        <w:t xml:space="preserve"> </w:t>
      </w:r>
      <w:r w:rsidRPr="00843063">
        <w:rPr>
          <w:rFonts w:ascii="Times New Roman" w:eastAsia="Times New Roman" w:hAnsi="Times New Roman" w:cs="Times New Roman"/>
          <w:color w:val="333333"/>
          <w:shd w:val="clear" w:color="auto" w:fill="FFFFFF"/>
          <w:lang w:eastAsia="uk-UA"/>
        </w:rPr>
        <w:t>України;</w:t>
      </w:r>
    </w:p>
    <w:p w14:paraId="09FB89A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1" w:name="n533"/>
      <w:bookmarkEnd w:id="11"/>
      <w:r w:rsidRPr="00843063">
        <w:rPr>
          <w:rFonts w:ascii="Times New Roman" w:eastAsia="Times New Roman" w:hAnsi="Times New Roman" w:cs="Times New Roman"/>
          <w:color w:val="111111"/>
          <w:shd w:val="clear" w:color="auto" w:fill="FFFFFF"/>
          <w:lang w:eastAsia="uk-UA"/>
        </w:rPr>
        <w:t>- реалізує</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інші права, передбачені актами законодавства.</w:t>
      </w:r>
    </w:p>
    <w:p w14:paraId="11DC393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2" w:name="n534"/>
      <w:bookmarkEnd w:id="12"/>
      <w:r w:rsidRPr="00843063">
        <w:rPr>
          <w:rFonts w:ascii="Times New Roman" w:eastAsia="Times New Roman" w:hAnsi="Times New Roman" w:cs="Times New Roman"/>
          <w:color w:val="111111"/>
          <w:shd w:val="clear" w:color="auto" w:fill="FFFFFF"/>
          <w:lang w:eastAsia="uk-UA"/>
        </w:rPr>
        <w:t>4.3. Засновник</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зобов’язаний</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забезпечити:</w:t>
      </w:r>
    </w:p>
    <w:p w14:paraId="488C98C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3" w:name="n535"/>
      <w:bookmarkEnd w:id="13"/>
      <w:r w:rsidRPr="00843063">
        <w:rPr>
          <w:rFonts w:ascii="Times New Roman" w:eastAsia="Times New Roman" w:hAnsi="Times New Roman" w:cs="Times New Roman"/>
          <w:color w:val="111111"/>
          <w:shd w:val="clear" w:color="auto" w:fill="FFFFFF"/>
          <w:lang w:eastAsia="uk-UA"/>
        </w:rPr>
        <w:t>- утримання та розвиток</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її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матеріально-технічної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бази на рівні, достатньому для виконання</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вимог</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державних</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стандартів, ліцензійних умов провадження</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діяльності у сфері</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загальної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середньої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вимог трудового законодавства, оплати праці</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педагогічних та інших</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 охорони</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 безпеки</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життєдіяльності, пожежної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безпеки</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тощо;</w:t>
      </w:r>
    </w:p>
    <w:p w14:paraId="54CDC5E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4" w:name="n536"/>
      <w:bookmarkEnd w:id="14"/>
      <w:r w:rsidRPr="00843063">
        <w:rPr>
          <w:rFonts w:ascii="Times New Roman" w:eastAsia="Times New Roman" w:hAnsi="Times New Roman" w:cs="Times New Roman"/>
          <w:color w:val="111111"/>
          <w:shd w:val="clear" w:color="auto" w:fill="FFFFFF"/>
          <w:lang w:eastAsia="uk-UA"/>
        </w:rPr>
        <w:t>- дотримання</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принципів</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універсального дизайну та/або</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розумного</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пристосування</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під час проектування, будівництва та реконструкції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будівель, споруд, приміщень</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752F522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5" w:name="n537"/>
      <w:bookmarkEnd w:id="15"/>
      <w:r w:rsidRPr="00843063">
        <w:rPr>
          <w:rFonts w:ascii="Times New Roman" w:eastAsia="Times New Roman" w:hAnsi="Times New Roman" w:cs="Times New Roman"/>
          <w:color w:val="111111"/>
          <w:shd w:val="clear" w:color="auto" w:fill="FFFFFF"/>
          <w:lang w:eastAsia="uk-UA"/>
        </w:rPr>
        <w:t>- можливість</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продовжити</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навчання на відповідному</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рівні</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у разі</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реорганізації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чи</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ліквідації закладу</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336F13A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6" w:name="n538"/>
      <w:bookmarkEnd w:id="16"/>
      <w:r w:rsidRPr="00843063">
        <w:rPr>
          <w:rFonts w:ascii="Times New Roman" w:eastAsia="Times New Roman" w:hAnsi="Times New Roman" w:cs="Times New Roman"/>
          <w:color w:val="111111"/>
          <w:shd w:val="clear" w:color="auto" w:fill="FFFFFF"/>
          <w:lang w:eastAsia="uk-UA"/>
        </w:rPr>
        <w:t>- оприлюднення</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всієї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публічної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інформації</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вимог</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законів</w:t>
      </w:r>
      <w:r w:rsidR="00C128C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України </w:t>
      </w:r>
      <w:hyperlink r:id="rId5" w:tgtFrame="_blank" w:history="1">
        <w:r w:rsidRPr="00843063">
          <w:rPr>
            <w:rFonts w:ascii="Times New Roman" w:eastAsia="Times New Roman" w:hAnsi="Times New Roman" w:cs="Times New Roman"/>
            <w:color w:val="0000FF"/>
            <w:lang w:eastAsia="uk-UA"/>
          </w:rPr>
          <w:t>"Про освіту"</w:t>
        </w:r>
      </w:hyperlink>
      <w:r w:rsidRPr="00843063">
        <w:rPr>
          <w:rFonts w:ascii="Times New Roman" w:eastAsia="Times New Roman" w:hAnsi="Times New Roman" w:cs="Times New Roman"/>
          <w:color w:val="111111"/>
          <w:shd w:val="clear" w:color="auto" w:fill="FFFFFF"/>
          <w:lang w:eastAsia="uk-UA"/>
        </w:rPr>
        <w:t>, </w:t>
      </w:r>
      <w:hyperlink r:id="rId6" w:tgtFrame="_blank" w:history="1">
        <w:r w:rsidRPr="00843063">
          <w:rPr>
            <w:rFonts w:ascii="Times New Roman" w:eastAsia="Times New Roman" w:hAnsi="Times New Roman" w:cs="Times New Roman"/>
            <w:color w:val="0000FF"/>
            <w:lang w:eastAsia="uk-UA"/>
          </w:rPr>
          <w:t>"Про доступ до публічної</w:t>
        </w:r>
        <w:r w:rsidR="00C128C7"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інформації"</w:t>
        </w:r>
      </w:hyperlink>
      <w:r w:rsidRPr="00843063">
        <w:rPr>
          <w:rFonts w:ascii="Times New Roman" w:eastAsia="Times New Roman" w:hAnsi="Times New Roman" w:cs="Times New Roman"/>
          <w:color w:val="111111"/>
          <w:shd w:val="clear" w:color="auto" w:fill="FFFFFF"/>
          <w:lang w:eastAsia="uk-UA"/>
        </w:rPr>
        <w:t> та </w:t>
      </w:r>
      <w:hyperlink r:id="rId7" w:tgtFrame="_blank" w:history="1">
        <w:r w:rsidRPr="00843063">
          <w:rPr>
            <w:rFonts w:ascii="Times New Roman" w:eastAsia="Times New Roman" w:hAnsi="Times New Roman" w:cs="Times New Roman"/>
            <w:color w:val="0000FF"/>
            <w:lang w:eastAsia="uk-UA"/>
          </w:rPr>
          <w:t>"Про відкритість</w:t>
        </w:r>
        <w:r w:rsidR="00C128C7"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використання</w:t>
        </w:r>
        <w:r w:rsidR="00C128C7"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публічних</w:t>
        </w:r>
        <w:r w:rsidR="00C128C7"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коштів"</w:t>
        </w:r>
      </w:hyperlink>
      <w:r w:rsidRPr="00843063">
        <w:rPr>
          <w:rFonts w:ascii="Times New Roman" w:eastAsia="Times New Roman" w:hAnsi="Times New Roman" w:cs="Times New Roman"/>
          <w:color w:val="111111"/>
          <w:shd w:val="clear" w:color="auto" w:fill="FFFFFF"/>
          <w:lang w:eastAsia="uk-UA"/>
        </w:rPr>
        <w:t>.</w:t>
      </w:r>
    </w:p>
    <w:p w14:paraId="4750FEB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7" w:name="n539"/>
      <w:bookmarkEnd w:id="17"/>
      <w:r w:rsidRPr="00843063">
        <w:rPr>
          <w:rFonts w:ascii="Times New Roman" w:eastAsia="Times New Roman" w:hAnsi="Times New Roman" w:cs="Times New Roman"/>
          <w:color w:val="111111"/>
          <w:shd w:val="clear" w:color="auto" w:fill="FFFFFF"/>
          <w:lang w:eastAsia="uk-UA"/>
        </w:rPr>
        <w:t>4.4.Засновник</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або</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уповноважений ним орган не можуть</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делегувати директору, педагогічній</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чи</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піклувальній раді гімназії, органам громадського</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самоврядування</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власні</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повноваження, визначені законодавством.</w:t>
      </w:r>
    </w:p>
    <w:p w14:paraId="0947F27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Засновник не має права втручатися в діяльність</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що</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здійснюється нею</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межах</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автономних прав, визначених законом та установчими документами.</w:t>
      </w:r>
    </w:p>
    <w:p w14:paraId="282EA0F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4.5. Керівництво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імназією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w:t>
      </w:r>
    </w:p>
    <w:p w14:paraId="1FE211B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Директор гімназії здійснює безпосереднє управління закладом і несе відповідальність за освітню, фінансово-господарську та іншу діяльність</w:t>
      </w:r>
      <w:r w:rsidR="00CB3B89"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3ECED8E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Керівник є представником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2064B31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4.6. Директор гімназії призначається на посаду засновником за результатами конкурсного відбору шляхом укладання строкового трудового договору (контракту) та звільняється з посади рішенням засновника.</w:t>
      </w:r>
    </w:p>
    <w:p w14:paraId="523785F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4.7 . Директор гімназії в межах наданих йому повноважень:</w:t>
      </w:r>
    </w:p>
    <w:p w14:paraId="371C5F2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 організовує діяльність</w:t>
      </w:r>
      <w:r w:rsidR="00CB3B89"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567B3B0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8" w:name="n552"/>
      <w:bookmarkEnd w:id="18"/>
      <w:r w:rsidRPr="00843063">
        <w:rPr>
          <w:rFonts w:ascii="Times New Roman" w:eastAsia="Times New Roman" w:hAnsi="Times New Roman" w:cs="Times New Roman"/>
          <w:color w:val="111111"/>
          <w:shd w:val="clear" w:color="auto" w:fill="FFFFFF"/>
          <w:lang w:eastAsia="uk-UA"/>
        </w:rPr>
        <w:t>-  підписує документи з питань освітньої, фінансово-господарської та іншої діяльності гімназії;</w:t>
      </w:r>
    </w:p>
    <w:p w14:paraId="5093550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19" w:name="n553"/>
      <w:bookmarkEnd w:id="19"/>
      <w:r w:rsidRPr="00843063">
        <w:rPr>
          <w:rFonts w:ascii="Times New Roman" w:eastAsia="Times New Roman" w:hAnsi="Times New Roman" w:cs="Times New Roman"/>
          <w:color w:val="111111"/>
          <w:shd w:val="clear" w:color="auto" w:fill="FFFFFF"/>
          <w:lang w:eastAsia="uk-UA"/>
        </w:rPr>
        <w:t>- приймає</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рішення</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діяльності з</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в межах повноважень, визначених</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законодавством та строковим</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трудовим договором, у тому числі</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розпоряджається в установленому порядку майном закладу та його коштами;</w:t>
      </w:r>
    </w:p>
    <w:p w14:paraId="3F32BCB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0" w:name="n554"/>
      <w:bookmarkEnd w:id="20"/>
      <w:r w:rsidRPr="00843063">
        <w:rPr>
          <w:rFonts w:ascii="Times New Roman" w:eastAsia="Times New Roman" w:hAnsi="Times New Roman" w:cs="Times New Roman"/>
          <w:color w:val="111111"/>
          <w:shd w:val="clear" w:color="auto" w:fill="FFFFFF"/>
          <w:lang w:eastAsia="uk-UA"/>
        </w:rPr>
        <w:t>- має право призначати на посаду, переводити на іншу посаду та звільняти з посади працівників</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визначати</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їхні</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посадові</w:t>
      </w:r>
      <w:r w:rsidR="00CB3B89"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обов’язки, заохочувати та притягати до дисциплінарної</w:t>
      </w:r>
      <w:r w:rsidR="009E123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відповідальності, а також</w:t>
      </w:r>
      <w:r w:rsidR="009E123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вирішувати</w:t>
      </w:r>
      <w:r w:rsidR="009E123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інші</w:t>
      </w:r>
      <w:r w:rsidR="009E123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питання, пов’язані з трудовими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відносинами, відповідно до вимог</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законодавства;</w:t>
      </w:r>
    </w:p>
    <w:p w14:paraId="187DE4D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1" w:name="n555"/>
      <w:bookmarkEnd w:id="21"/>
      <w:r w:rsidRPr="00843063">
        <w:rPr>
          <w:rFonts w:ascii="Times New Roman" w:eastAsia="Times New Roman" w:hAnsi="Times New Roman" w:cs="Times New Roman"/>
          <w:color w:val="111111"/>
          <w:shd w:val="clear" w:color="auto" w:fill="FFFFFF"/>
          <w:lang w:eastAsia="uk-UA"/>
        </w:rPr>
        <w:t>- визначає режим роботи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30C1B0D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2" w:name="n556"/>
      <w:bookmarkEnd w:id="22"/>
      <w:r w:rsidRPr="00843063">
        <w:rPr>
          <w:rFonts w:ascii="Times New Roman" w:eastAsia="Times New Roman" w:hAnsi="Times New Roman" w:cs="Times New Roman"/>
          <w:color w:val="111111"/>
          <w:shd w:val="clear" w:color="auto" w:fill="FFFFFF"/>
          <w:lang w:eastAsia="uk-UA"/>
        </w:rPr>
        <w:t>- ініціює перед засновником</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або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уповноваженим ним органом питання</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створення</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або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ліквідації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структурних</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підрозділів;</w:t>
      </w:r>
    </w:p>
    <w:p w14:paraId="11AA686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3" w:name="n557"/>
      <w:bookmarkEnd w:id="23"/>
      <w:r w:rsidRPr="00843063">
        <w:rPr>
          <w:rFonts w:ascii="Times New Roman" w:eastAsia="Times New Roman" w:hAnsi="Times New Roman" w:cs="Times New Roman"/>
          <w:color w:val="111111"/>
          <w:shd w:val="clear" w:color="auto" w:fill="FFFFFF"/>
          <w:lang w:eastAsia="uk-UA"/>
        </w:rPr>
        <w:t>- видає</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своєї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компетенції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накази і контролює</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їх</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виконання;</w:t>
      </w:r>
    </w:p>
    <w:p w14:paraId="5172E1C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4" w:name="n558"/>
      <w:bookmarkEnd w:id="24"/>
      <w:r w:rsidRPr="00843063">
        <w:rPr>
          <w:rFonts w:ascii="Times New Roman" w:eastAsia="Times New Roman" w:hAnsi="Times New Roman" w:cs="Times New Roman"/>
          <w:color w:val="111111"/>
          <w:shd w:val="clear" w:color="auto" w:fill="FFFFFF"/>
          <w:lang w:eastAsia="uk-UA"/>
        </w:rPr>
        <w:t>- укладає угоди (договори, контракти) з фізичними та/або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юридичними особами відповідно до своєї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компетенції;</w:t>
      </w:r>
    </w:p>
    <w:p w14:paraId="3F4D2E6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5" w:name="n559"/>
      <w:bookmarkEnd w:id="25"/>
      <w:r w:rsidRPr="00843063">
        <w:rPr>
          <w:rFonts w:ascii="Times New Roman" w:eastAsia="Times New Roman" w:hAnsi="Times New Roman" w:cs="Times New Roman"/>
          <w:color w:val="111111"/>
          <w:shd w:val="clear" w:color="auto" w:fill="FFFFFF"/>
          <w:lang w:eastAsia="uk-UA"/>
        </w:rPr>
        <w:t>-звертається до центрального органу виконавчої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влади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із</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забезпечення</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якості</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із</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заявою</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проведення</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позапланового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інституційного аудиту, зовнішнього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моніторингу</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якості</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та/або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громадської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акредитації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0EFA9A8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6" w:name="n560"/>
      <w:bookmarkEnd w:id="26"/>
      <w:r w:rsidRPr="00843063">
        <w:rPr>
          <w:rFonts w:ascii="Times New Roman" w:eastAsia="Times New Roman" w:hAnsi="Times New Roman" w:cs="Times New Roman"/>
          <w:color w:val="111111"/>
          <w:shd w:val="clear" w:color="auto" w:fill="FFFFFF"/>
          <w:lang w:eastAsia="uk-UA"/>
        </w:rPr>
        <w:t>- приймає рішення з інших питань діяльності гімназії.</w:t>
      </w:r>
    </w:p>
    <w:p w14:paraId="3F064CB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забезпечує організацію освітнього процесу та здійснення контролю за виконанням освітніх програм;</w:t>
      </w:r>
    </w:p>
    <w:p w14:paraId="6FB8BF2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забезпечує функціонування внутрішньої системи забезпечення якості освіти;</w:t>
      </w:r>
    </w:p>
    <w:p w14:paraId="1D89EC0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забезпечує умови для здійснення дієвого та відкритого громадського контролю за діяльністю</w:t>
      </w:r>
      <w:r w:rsidR="008D7494"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4F30662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забезпечує своєчасне та якісне подання статистичної звітності;</w:t>
      </w:r>
    </w:p>
    <w:p w14:paraId="0ECB434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сприяє та створює умови для діяльності органів самоврядування</w:t>
      </w:r>
      <w:r w:rsidR="008D7494"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26DFD5B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здійснює інші повноваження, передбачені чинним законодавством.</w:t>
      </w:r>
    </w:p>
    <w:p w14:paraId="7417147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4.8. Директор гімназії зобов’язаний:</w:t>
      </w:r>
    </w:p>
    <w:p w14:paraId="3479EA0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7" w:name="n562"/>
      <w:bookmarkEnd w:id="27"/>
      <w:r w:rsidRPr="00843063">
        <w:rPr>
          <w:rFonts w:ascii="Times New Roman" w:eastAsia="Times New Roman" w:hAnsi="Times New Roman" w:cs="Times New Roman"/>
          <w:color w:val="111111"/>
          <w:shd w:val="clear" w:color="auto" w:fill="FFFFFF"/>
          <w:lang w:eastAsia="uk-UA"/>
        </w:rPr>
        <w:t>-виконувати, </w:t>
      </w:r>
      <w:hyperlink r:id="rId8" w:tgtFrame="_blank" w:history="1">
        <w:r w:rsidRPr="00843063">
          <w:rPr>
            <w:rFonts w:ascii="Times New Roman" w:eastAsia="Times New Roman" w:hAnsi="Times New Roman" w:cs="Times New Roman"/>
            <w:color w:val="0000FF"/>
            <w:lang w:eastAsia="uk-UA"/>
          </w:rPr>
          <w:t>закони</w:t>
        </w:r>
        <w:r w:rsidR="008D7494"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України</w:t>
        </w:r>
      </w:hyperlink>
      <w:r w:rsidRPr="00843063">
        <w:rPr>
          <w:rFonts w:ascii="Times New Roman" w:eastAsia="Times New Roman" w:hAnsi="Times New Roman" w:cs="Times New Roman"/>
          <w:color w:val="111111"/>
          <w:shd w:val="clear" w:color="auto" w:fill="FFFFFF"/>
          <w:lang w:eastAsia="uk-UA"/>
        </w:rPr>
        <w:t> "Про освіту", "Про повну загальну середню</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освіту"  та інші</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акти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законодавства, а також</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забезпечувати та контролювати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їх</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виконання</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працівниками закладу, зокрема в частині</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організації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освітнього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процесу державною мовою;</w:t>
      </w:r>
    </w:p>
    <w:p w14:paraId="4414210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8" w:name="n563"/>
      <w:bookmarkEnd w:id="28"/>
      <w:r w:rsidRPr="00843063">
        <w:rPr>
          <w:rFonts w:ascii="Times New Roman" w:eastAsia="Times New Roman" w:hAnsi="Times New Roman" w:cs="Times New Roman"/>
          <w:color w:val="111111"/>
          <w:shd w:val="clear" w:color="auto" w:fill="FFFFFF"/>
          <w:lang w:eastAsia="uk-UA"/>
        </w:rPr>
        <w:t>-планувати та організовувати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діяльність</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5343E78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29" w:name="n564"/>
      <w:bookmarkEnd w:id="29"/>
      <w:r w:rsidRPr="00843063">
        <w:rPr>
          <w:rFonts w:ascii="Times New Roman" w:eastAsia="Times New Roman" w:hAnsi="Times New Roman" w:cs="Times New Roman"/>
          <w:color w:val="111111"/>
          <w:shd w:val="clear" w:color="auto" w:fill="FFFFFF"/>
          <w:lang w:eastAsia="uk-UA"/>
        </w:rPr>
        <w:t>-розробляти проект кошторису та подавати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його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засновнику</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або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уповноваженому ним органу на затвердження;</w:t>
      </w:r>
    </w:p>
    <w:p w14:paraId="6F15112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0" w:name="n565"/>
      <w:bookmarkEnd w:id="30"/>
      <w:r w:rsidRPr="00843063">
        <w:rPr>
          <w:rFonts w:ascii="Times New Roman" w:eastAsia="Times New Roman" w:hAnsi="Times New Roman" w:cs="Times New Roman"/>
          <w:color w:val="111111"/>
          <w:shd w:val="clear" w:color="auto" w:fill="FFFFFF"/>
          <w:lang w:eastAsia="uk-UA"/>
        </w:rPr>
        <w:t>-надавати</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щороку</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засновнику</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пропозиції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обсягу</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коштів, необхідних для підвищення</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педагогічних</w:t>
      </w:r>
      <w:r w:rsidR="008D7494"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w:t>
      </w:r>
    </w:p>
    <w:p w14:paraId="16402EC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1" w:name="n566"/>
      <w:bookmarkEnd w:id="31"/>
      <w:r w:rsidRPr="00843063">
        <w:rPr>
          <w:rFonts w:ascii="Times New Roman" w:eastAsia="Times New Roman" w:hAnsi="Times New Roman" w:cs="Times New Roman"/>
          <w:color w:val="111111"/>
          <w:shd w:val="clear" w:color="auto" w:fill="FFFFFF"/>
          <w:lang w:eastAsia="uk-UA"/>
        </w:rPr>
        <w:t>-організовувати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фінансово-господарську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діяльність</w:t>
      </w:r>
      <w:r w:rsidR="003B0C9D"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гімназіїв</w:t>
      </w:r>
      <w:proofErr w:type="spellEnd"/>
      <w:r w:rsidRPr="00843063">
        <w:rPr>
          <w:rFonts w:ascii="Times New Roman" w:eastAsia="Times New Roman" w:hAnsi="Times New Roman" w:cs="Times New Roman"/>
          <w:color w:val="111111"/>
          <w:shd w:val="clear" w:color="auto" w:fill="FFFFFF"/>
          <w:lang w:eastAsia="uk-UA"/>
        </w:rPr>
        <w:t xml:space="preserve"> межах затвердженого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кошторису;</w:t>
      </w:r>
    </w:p>
    <w:p w14:paraId="375077A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2" w:name="n567"/>
      <w:bookmarkEnd w:id="32"/>
      <w:r w:rsidRPr="00843063">
        <w:rPr>
          <w:rFonts w:ascii="Times New Roman" w:eastAsia="Times New Roman" w:hAnsi="Times New Roman" w:cs="Times New Roman"/>
          <w:color w:val="111111"/>
          <w:shd w:val="clear" w:color="auto" w:fill="FFFFFF"/>
          <w:lang w:eastAsia="uk-UA"/>
        </w:rPr>
        <w:t>-забезпечувати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розроблення та виконання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стратегії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250BA50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3" w:name="n568"/>
      <w:bookmarkEnd w:id="33"/>
      <w:r w:rsidRPr="00843063">
        <w:rPr>
          <w:rFonts w:ascii="Times New Roman" w:eastAsia="Times New Roman" w:hAnsi="Times New Roman" w:cs="Times New Roman"/>
          <w:color w:val="111111"/>
          <w:shd w:val="clear" w:color="auto" w:fill="FFFFFF"/>
          <w:lang w:eastAsia="uk-UA"/>
        </w:rPr>
        <w:t>-затверджувати правила внутрішнього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розпорядку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4AC5CE9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4" w:name="n569"/>
      <w:bookmarkEnd w:id="34"/>
      <w:r w:rsidRPr="00843063">
        <w:rPr>
          <w:rFonts w:ascii="Times New Roman" w:eastAsia="Times New Roman" w:hAnsi="Times New Roman" w:cs="Times New Roman"/>
          <w:color w:val="111111"/>
          <w:shd w:val="clear" w:color="auto" w:fill="FFFFFF"/>
          <w:lang w:eastAsia="uk-UA"/>
        </w:rPr>
        <w:t>-затверджувати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посадові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інструкції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2193255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5" w:name="n570"/>
      <w:bookmarkEnd w:id="35"/>
      <w:r w:rsidRPr="00843063">
        <w:rPr>
          <w:rFonts w:ascii="Times New Roman" w:eastAsia="Times New Roman" w:hAnsi="Times New Roman" w:cs="Times New Roman"/>
          <w:color w:val="111111"/>
          <w:shd w:val="clear" w:color="auto" w:fill="FFFFFF"/>
          <w:lang w:eastAsia="uk-UA"/>
        </w:rPr>
        <w:t>-організовувати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освітній</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процес та видачу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документів про освіту;</w:t>
      </w:r>
    </w:p>
    <w:p w14:paraId="250B393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6" w:name="n571"/>
      <w:bookmarkEnd w:id="36"/>
      <w:r w:rsidRPr="00843063">
        <w:rPr>
          <w:rFonts w:ascii="Times New Roman" w:eastAsia="Times New Roman" w:hAnsi="Times New Roman" w:cs="Times New Roman"/>
          <w:color w:val="111111"/>
          <w:shd w:val="clear" w:color="auto" w:fill="FFFFFF"/>
          <w:lang w:eastAsia="uk-UA"/>
        </w:rPr>
        <w:t>-затверджувати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освітню (освітні) програму (програми) гімназії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законодавства;</w:t>
      </w:r>
    </w:p>
    <w:p w14:paraId="3A9ED3F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7" w:name="n572"/>
      <w:bookmarkEnd w:id="37"/>
      <w:r w:rsidRPr="00843063">
        <w:rPr>
          <w:rFonts w:ascii="Times New Roman" w:eastAsia="Times New Roman" w:hAnsi="Times New Roman" w:cs="Times New Roman"/>
          <w:color w:val="111111"/>
          <w:shd w:val="clear" w:color="auto" w:fill="FFFFFF"/>
          <w:lang w:eastAsia="uk-UA"/>
        </w:rPr>
        <w:t>-створювати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умови для реалізації прав та обов’язків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усіх</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учасників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процесу, в тому числі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реалізації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академічних свобод педагогічних</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 індивідуальної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траєкторії та/або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індивідуальної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програми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 формування у разі потреби індивідуального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навчального плану;</w:t>
      </w:r>
    </w:p>
    <w:p w14:paraId="7A3579A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8" w:name="n573"/>
      <w:bookmarkEnd w:id="38"/>
      <w:r w:rsidRPr="00843063">
        <w:rPr>
          <w:rFonts w:ascii="Times New Roman" w:eastAsia="Times New Roman" w:hAnsi="Times New Roman" w:cs="Times New Roman"/>
          <w:color w:val="111111"/>
          <w:shd w:val="clear" w:color="auto" w:fill="FFFFFF"/>
          <w:lang w:eastAsia="uk-UA"/>
        </w:rPr>
        <w:t>-затверджувати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положення про внутрішню систему забезпечення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якості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в закладі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загальної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середньої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забезпечити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створення та функціонування;</w:t>
      </w:r>
    </w:p>
    <w:p w14:paraId="7089B35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39" w:name="n574"/>
      <w:bookmarkEnd w:id="39"/>
      <w:r w:rsidRPr="00843063">
        <w:rPr>
          <w:rFonts w:ascii="Times New Roman" w:eastAsia="Times New Roman" w:hAnsi="Times New Roman" w:cs="Times New Roman"/>
          <w:color w:val="111111"/>
          <w:shd w:val="clear" w:color="auto" w:fill="FFFFFF"/>
          <w:lang w:eastAsia="uk-UA"/>
        </w:rPr>
        <w:t>-забезпечувати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розроблення, затвердження, виконання та моніторинг</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виконання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індивідуальної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програми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учня;</w:t>
      </w:r>
    </w:p>
    <w:p w14:paraId="6DB30EF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0" w:name="n575"/>
      <w:bookmarkEnd w:id="40"/>
      <w:r w:rsidRPr="00843063">
        <w:rPr>
          <w:rFonts w:ascii="Times New Roman" w:eastAsia="Times New Roman" w:hAnsi="Times New Roman" w:cs="Times New Roman"/>
          <w:color w:val="111111"/>
          <w:shd w:val="clear" w:color="auto" w:fill="FFFFFF"/>
          <w:lang w:eastAsia="uk-UA"/>
        </w:rPr>
        <w:t>-контролювати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виконання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працівниками та учнями (учнем) освітньої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програми, індивідуальної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програми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 індивідуального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навчального плану;</w:t>
      </w:r>
    </w:p>
    <w:p w14:paraId="0951F04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1" w:name="n576"/>
      <w:bookmarkEnd w:id="41"/>
      <w:r w:rsidRPr="00843063">
        <w:rPr>
          <w:rFonts w:ascii="Times New Roman" w:eastAsia="Times New Roman" w:hAnsi="Times New Roman" w:cs="Times New Roman"/>
          <w:color w:val="111111"/>
          <w:shd w:val="clear" w:color="auto" w:fill="FFFFFF"/>
          <w:lang w:eastAsia="uk-UA"/>
        </w:rPr>
        <w:t>-забезпечувати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здійснення контролю за досягненням</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учнями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результатів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навчання, визначених</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державними стандартами середньої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індивідуальною</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програмою</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 індивідуальним</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навчальним планом;</w:t>
      </w:r>
    </w:p>
    <w:p w14:paraId="277B7F7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2" w:name="n577"/>
      <w:bookmarkEnd w:id="42"/>
      <w:r w:rsidRPr="00843063">
        <w:rPr>
          <w:rFonts w:ascii="Times New Roman" w:eastAsia="Times New Roman" w:hAnsi="Times New Roman" w:cs="Times New Roman"/>
          <w:color w:val="111111"/>
          <w:shd w:val="clear" w:color="auto" w:fill="FFFFFF"/>
          <w:lang w:eastAsia="uk-UA"/>
        </w:rPr>
        <w:t>-створювати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необхідні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умови для здобуття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особами з особливими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освітніми потребами;</w:t>
      </w:r>
    </w:p>
    <w:p w14:paraId="47D6413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3" w:name="n578"/>
      <w:bookmarkEnd w:id="43"/>
      <w:r w:rsidRPr="00843063">
        <w:rPr>
          <w:rFonts w:ascii="Times New Roman" w:eastAsia="Times New Roman" w:hAnsi="Times New Roman" w:cs="Times New Roman"/>
          <w:color w:val="111111"/>
          <w:shd w:val="clear" w:color="auto" w:fill="FFFFFF"/>
          <w:lang w:eastAsia="uk-UA"/>
        </w:rPr>
        <w:t>-сприяти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проходженню</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атестації та сертифікації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педагогічними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працівниками;</w:t>
      </w:r>
    </w:p>
    <w:p w14:paraId="018FAE6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4" w:name="n579"/>
      <w:bookmarkEnd w:id="44"/>
      <w:r w:rsidRPr="00843063">
        <w:rPr>
          <w:rFonts w:ascii="Times New Roman" w:eastAsia="Times New Roman" w:hAnsi="Times New Roman" w:cs="Times New Roman"/>
          <w:color w:val="111111"/>
          <w:shd w:val="clear" w:color="auto" w:fill="FFFFFF"/>
          <w:lang w:eastAsia="uk-UA"/>
        </w:rPr>
        <w:t>-</w:t>
      </w:r>
      <w:proofErr w:type="spellStart"/>
      <w:r w:rsidRPr="00843063">
        <w:rPr>
          <w:rFonts w:ascii="Times New Roman" w:eastAsia="Times New Roman" w:hAnsi="Times New Roman" w:cs="Times New Roman"/>
          <w:color w:val="111111"/>
          <w:shd w:val="clear" w:color="auto" w:fill="FFFFFF"/>
          <w:lang w:eastAsia="uk-UA"/>
        </w:rPr>
        <w:t>створюватиу</w:t>
      </w:r>
      <w:proofErr w:type="spellEnd"/>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мови для здійснення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дієвого та відкритого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громадського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нагляду (контролю) за діяльністю</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002332D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5" w:name="n580"/>
      <w:bookmarkEnd w:id="45"/>
      <w:r w:rsidRPr="00843063">
        <w:rPr>
          <w:rFonts w:ascii="Times New Roman" w:eastAsia="Times New Roman" w:hAnsi="Times New Roman" w:cs="Times New Roman"/>
          <w:color w:val="111111"/>
          <w:shd w:val="clear" w:color="auto" w:fill="FFFFFF"/>
          <w:lang w:eastAsia="uk-UA"/>
        </w:rPr>
        <w:t>-сприяти та створювати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умови для діяльності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органів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громадського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самоврядування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616302A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6" w:name="n581"/>
      <w:bookmarkEnd w:id="46"/>
      <w:r w:rsidRPr="00843063">
        <w:rPr>
          <w:rFonts w:ascii="Times New Roman" w:eastAsia="Times New Roman" w:hAnsi="Times New Roman" w:cs="Times New Roman"/>
          <w:color w:val="111111"/>
          <w:shd w:val="clear" w:color="auto" w:fill="FFFFFF"/>
          <w:lang w:eastAsia="uk-UA"/>
        </w:rPr>
        <w:t>-формувати засади, створювати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умови, сприяти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формуванню</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культури здорового способу життя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 та працівників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2E69B91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7" w:name="n582"/>
      <w:bookmarkEnd w:id="47"/>
      <w:r w:rsidRPr="00843063">
        <w:rPr>
          <w:rFonts w:ascii="Times New Roman" w:eastAsia="Times New Roman" w:hAnsi="Times New Roman" w:cs="Times New Roman"/>
          <w:color w:val="111111"/>
          <w:shd w:val="clear" w:color="auto" w:fill="FFFFFF"/>
          <w:lang w:eastAsia="uk-UA"/>
        </w:rPr>
        <w:t>-створювати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безпечне</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освітнє</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середовище, забезпечувати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дотримання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вимог</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охорони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дитинства, охорони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 вимог</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техніки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безпеки;</w:t>
      </w:r>
    </w:p>
    <w:p w14:paraId="28EF65F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8" w:name="n583"/>
      <w:bookmarkEnd w:id="48"/>
      <w:r w:rsidRPr="00843063">
        <w:rPr>
          <w:rFonts w:ascii="Times New Roman" w:eastAsia="Times New Roman" w:hAnsi="Times New Roman" w:cs="Times New Roman"/>
          <w:color w:val="111111"/>
          <w:shd w:val="clear" w:color="auto" w:fill="FFFFFF"/>
          <w:lang w:eastAsia="uk-UA"/>
        </w:rPr>
        <w:t>-організовувати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харчування та сприяти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медичному</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обслуговуванню</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законодавства;</w:t>
      </w:r>
    </w:p>
    <w:p w14:paraId="0327020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49" w:name="n584"/>
      <w:bookmarkEnd w:id="49"/>
      <w:r w:rsidRPr="00843063">
        <w:rPr>
          <w:rFonts w:ascii="Times New Roman" w:eastAsia="Times New Roman" w:hAnsi="Times New Roman" w:cs="Times New Roman"/>
          <w:color w:val="111111"/>
          <w:shd w:val="clear" w:color="auto" w:fill="FFFFFF"/>
          <w:lang w:eastAsia="uk-UA"/>
        </w:rPr>
        <w:t>-забезпечувати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відкритість і прозорість</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діяльності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 зокрема шляхом оприлюднення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публічної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інформації</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вимог</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України </w:t>
      </w:r>
      <w:hyperlink r:id="rId9" w:tgtFrame="_blank" w:history="1">
        <w:r w:rsidRPr="00843063">
          <w:rPr>
            <w:rFonts w:ascii="Times New Roman" w:eastAsia="Times New Roman" w:hAnsi="Times New Roman" w:cs="Times New Roman"/>
            <w:color w:val="0000FF"/>
            <w:lang w:eastAsia="uk-UA"/>
          </w:rPr>
          <w:t>"Про освіту"</w:t>
        </w:r>
      </w:hyperlink>
      <w:r w:rsidRPr="00843063">
        <w:rPr>
          <w:rFonts w:ascii="Times New Roman" w:eastAsia="Times New Roman" w:hAnsi="Times New Roman" w:cs="Times New Roman"/>
          <w:color w:val="111111"/>
          <w:shd w:val="clear" w:color="auto" w:fill="FFFFFF"/>
          <w:lang w:eastAsia="uk-UA"/>
        </w:rPr>
        <w:t>, </w:t>
      </w:r>
      <w:hyperlink r:id="rId10" w:tgtFrame="_blank" w:history="1">
        <w:r w:rsidRPr="00843063">
          <w:rPr>
            <w:rFonts w:ascii="Times New Roman" w:eastAsia="Times New Roman" w:hAnsi="Times New Roman" w:cs="Times New Roman"/>
            <w:color w:val="0000FF"/>
            <w:lang w:eastAsia="uk-UA"/>
          </w:rPr>
          <w:t>"Про доступ до публічної</w:t>
        </w:r>
        <w:r w:rsidR="003B0C9D"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інформації"</w:t>
        </w:r>
      </w:hyperlink>
      <w:r w:rsidRPr="00843063">
        <w:rPr>
          <w:rFonts w:ascii="Times New Roman" w:eastAsia="Times New Roman" w:hAnsi="Times New Roman" w:cs="Times New Roman"/>
          <w:color w:val="111111"/>
          <w:shd w:val="clear" w:color="auto" w:fill="FFFFFF"/>
          <w:lang w:eastAsia="uk-UA"/>
        </w:rPr>
        <w:t>, </w:t>
      </w:r>
      <w:hyperlink r:id="rId11" w:tgtFrame="_blank" w:history="1">
        <w:r w:rsidRPr="00843063">
          <w:rPr>
            <w:rFonts w:ascii="Times New Roman" w:eastAsia="Times New Roman" w:hAnsi="Times New Roman" w:cs="Times New Roman"/>
            <w:color w:val="0000FF"/>
            <w:lang w:eastAsia="uk-UA"/>
          </w:rPr>
          <w:t>"Про відкритість</w:t>
        </w:r>
        <w:r w:rsidR="003B0C9D" w:rsidRPr="00843063">
          <w:rPr>
            <w:rFonts w:ascii="Times New Roman" w:eastAsia="Times New Roman" w:hAnsi="Times New Roman" w:cs="Times New Roman"/>
            <w:color w:val="0000FF"/>
            <w:lang w:eastAsia="uk-UA"/>
          </w:rPr>
          <w:t xml:space="preserve"> </w:t>
        </w:r>
        <w:r w:rsidRPr="00843063">
          <w:rPr>
            <w:rFonts w:ascii="Times New Roman" w:eastAsia="Times New Roman" w:hAnsi="Times New Roman" w:cs="Times New Roman"/>
            <w:color w:val="0000FF"/>
            <w:lang w:eastAsia="uk-UA"/>
          </w:rPr>
          <w:t>використання</w:t>
        </w:r>
        <w:r w:rsidR="003B0C9D" w:rsidRPr="00843063">
          <w:rPr>
            <w:rFonts w:ascii="Times New Roman" w:eastAsia="Times New Roman" w:hAnsi="Times New Roman" w:cs="Times New Roman"/>
            <w:color w:val="0000FF"/>
            <w:lang w:eastAsia="uk-UA"/>
          </w:rPr>
          <w:t xml:space="preserve"> </w:t>
        </w:r>
        <w:proofErr w:type="spellStart"/>
        <w:r w:rsidRPr="00843063">
          <w:rPr>
            <w:rFonts w:ascii="Times New Roman" w:eastAsia="Times New Roman" w:hAnsi="Times New Roman" w:cs="Times New Roman"/>
            <w:color w:val="0000FF"/>
            <w:lang w:eastAsia="uk-UA"/>
          </w:rPr>
          <w:t>публічнихкоштів</w:t>
        </w:r>
        <w:proofErr w:type="spellEnd"/>
        <w:r w:rsidRPr="00843063">
          <w:rPr>
            <w:rFonts w:ascii="Times New Roman" w:eastAsia="Times New Roman" w:hAnsi="Times New Roman" w:cs="Times New Roman"/>
            <w:color w:val="0000FF"/>
            <w:lang w:eastAsia="uk-UA"/>
          </w:rPr>
          <w:t>"</w:t>
        </w:r>
      </w:hyperlink>
      <w:r w:rsidRPr="00843063">
        <w:rPr>
          <w:rFonts w:ascii="Times New Roman" w:eastAsia="Times New Roman" w:hAnsi="Times New Roman" w:cs="Times New Roman"/>
          <w:color w:val="111111"/>
          <w:shd w:val="clear" w:color="auto" w:fill="FFFFFF"/>
          <w:lang w:eastAsia="uk-UA"/>
        </w:rPr>
        <w:t> та інших</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законів</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України;</w:t>
      </w:r>
    </w:p>
    <w:p w14:paraId="0A84BB5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0" w:name="n585"/>
      <w:bookmarkEnd w:id="50"/>
      <w:r w:rsidRPr="00843063">
        <w:rPr>
          <w:rFonts w:ascii="Times New Roman" w:eastAsia="Times New Roman" w:hAnsi="Times New Roman" w:cs="Times New Roman"/>
          <w:color w:val="111111"/>
          <w:shd w:val="clear" w:color="auto" w:fill="FFFFFF"/>
          <w:lang w:eastAsia="uk-UA"/>
        </w:rPr>
        <w:t>-здійснювати</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зарахування, переведення, відрахування</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 а також</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їх</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заохочення (відзначення) та притягнення до відповідальності</w:t>
      </w:r>
      <w:r w:rsidR="003B0C9D"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вимог</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законодавства;</w:t>
      </w:r>
    </w:p>
    <w:p w14:paraId="21134CA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1" w:name="n586"/>
      <w:bookmarkEnd w:id="51"/>
      <w:r w:rsidRPr="00843063">
        <w:rPr>
          <w:rFonts w:ascii="Times New Roman" w:eastAsia="Times New Roman" w:hAnsi="Times New Roman" w:cs="Times New Roman"/>
          <w:color w:val="111111"/>
          <w:shd w:val="clear" w:color="auto" w:fill="FFFFFF"/>
          <w:lang w:eastAsia="uk-UA"/>
        </w:rPr>
        <w:t>-організовувати</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документообіг</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та звітність</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відповідно до законодавства;</w:t>
      </w:r>
    </w:p>
    <w:p w14:paraId="7C6F6F0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2" w:name="n587"/>
      <w:bookmarkEnd w:id="52"/>
      <w:r w:rsidRPr="00843063">
        <w:rPr>
          <w:rFonts w:ascii="Times New Roman" w:eastAsia="Times New Roman" w:hAnsi="Times New Roman" w:cs="Times New Roman"/>
          <w:color w:val="111111"/>
          <w:shd w:val="clear" w:color="auto" w:fill="FFFFFF"/>
          <w:lang w:eastAsia="uk-UA"/>
        </w:rPr>
        <w:t>-звітувати</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щороку на загальних</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зборах (конференції) колективу про свою роботу та виконання</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стратегії</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5A044DF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3" w:name="n588"/>
      <w:bookmarkEnd w:id="53"/>
      <w:r w:rsidRPr="00843063">
        <w:rPr>
          <w:rFonts w:ascii="Times New Roman" w:eastAsia="Times New Roman" w:hAnsi="Times New Roman" w:cs="Times New Roman"/>
          <w:color w:val="111111"/>
          <w:shd w:val="clear" w:color="auto" w:fill="FFFFFF"/>
          <w:lang w:eastAsia="uk-UA"/>
        </w:rPr>
        <w:t>-виконувати</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інші</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обов’язки, покладені на нього</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законодавством, засновником,  цим Статутом, колективним договором, строковим</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трудовим договором.</w:t>
      </w:r>
      <w:bookmarkStart w:id="54" w:name="n589"/>
      <w:bookmarkEnd w:id="54"/>
    </w:p>
    <w:p w14:paraId="723068F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4.9. Директор гімназії має права та обов’язки</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педагогічного</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працівника, визначені з</w:t>
      </w:r>
      <w:r w:rsidR="001A05EF" w:rsidRPr="00843063">
        <w:rPr>
          <w:rFonts w:ascii="Times New Roman" w:eastAsia="Times New Roman" w:hAnsi="Times New Roman" w:cs="Times New Roman"/>
          <w:color w:val="111111"/>
          <w:shd w:val="clear" w:color="auto" w:fill="FFFFFF"/>
          <w:lang w:eastAsia="uk-UA"/>
        </w:rPr>
        <w:t>ако</w:t>
      </w:r>
      <w:r w:rsidRPr="00843063">
        <w:rPr>
          <w:rFonts w:ascii="Times New Roman" w:eastAsia="Times New Roman" w:hAnsi="Times New Roman" w:cs="Times New Roman"/>
          <w:color w:val="111111"/>
          <w:shd w:val="clear" w:color="auto" w:fill="FFFFFF"/>
          <w:lang w:eastAsia="uk-UA"/>
        </w:rPr>
        <w:t>нодавством та несе</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відповідальність за виконання</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обов’язків, визначених</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законодавством, цим Статутом</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 строковим</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трудовим договором.</w:t>
      </w:r>
    </w:p>
    <w:p w14:paraId="4638340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4.10. Директор гімназії</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є головою педагогічної</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 xml:space="preserve">ради </w:t>
      </w:r>
      <w:r w:rsidR="00C21715" w:rsidRPr="00843063">
        <w:rPr>
          <w:rFonts w:ascii="Times New Roman" w:eastAsia="Times New Roman" w:hAnsi="Times New Roman" w:cs="Times New Roman"/>
          <w:color w:val="111111"/>
          <w:shd w:val="clear" w:color="auto" w:fill="FFFFFF"/>
          <w:lang w:eastAsia="uk-UA"/>
        </w:rPr>
        <w:t>–</w:t>
      </w:r>
      <w:r w:rsidRPr="00843063">
        <w:rPr>
          <w:rFonts w:ascii="Times New Roman" w:eastAsia="Times New Roman" w:hAnsi="Times New Roman" w:cs="Times New Roman"/>
          <w:color w:val="111111"/>
          <w:shd w:val="clear" w:color="auto" w:fill="FFFFFF"/>
          <w:lang w:eastAsia="uk-UA"/>
        </w:rPr>
        <w:t xml:space="preserve"> постійно</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діючого</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колегіального органу управління закладу. Усі</w:t>
      </w:r>
      <w:r w:rsidR="00C21715"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педагогічні</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працівники</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зобов’язані  брати участь у засіданнях</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педагогічної</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ради.</w:t>
      </w:r>
    </w:p>
    <w:p w14:paraId="75300DD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4.11. Засідання педагогічної ради проводяться у міру потреби, але не менш як чотири рази на рік.</w:t>
      </w:r>
    </w:p>
    <w:p w14:paraId="4F90A8A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4.12. Педагогічна рада</w:t>
      </w:r>
      <w:r w:rsidR="00D04A7B"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7BA3190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-схвалює стратегію розвитку гімназії та річний план роботи;</w:t>
      </w:r>
    </w:p>
    <w:p w14:paraId="3B05411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5" w:name="n679"/>
      <w:bookmarkEnd w:id="55"/>
      <w:r w:rsidRPr="00843063">
        <w:rPr>
          <w:rFonts w:ascii="Times New Roman" w:eastAsia="Times New Roman" w:hAnsi="Times New Roman" w:cs="Times New Roman"/>
          <w:color w:val="111111"/>
          <w:shd w:val="clear" w:color="auto" w:fill="FFFFFF"/>
          <w:lang w:eastAsia="uk-UA"/>
        </w:rPr>
        <w:t>- схвалює</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освітню (освітні) програму (програми), зміни до неї (них) та оцінює</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результати</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її (їх) виконання;</w:t>
      </w:r>
    </w:p>
    <w:p w14:paraId="539F1E3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6" w:name="n680"/>
      <w:bookmarkEnd w:id="56"/>
      <w:r w:rsidRPr="00843063">
        <w:rPr>
          <w:rFonts w:ascii="Times New Roman" w:eastAsia="Times New Roman" w:hAnsi="Times New Roman" w:cs="Times New Roman"/>
          <w:color w:val="111111"/>
          <w:shd w:val="clear" w:color="auto" w:fill="FFFFFF"/>
          <w:lang w:eastAsia="uk-UA"/>
        </w:rPr>
        <w:t>- схвалює правила внутрішнього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розпорядку, положення про внутрішню систему забезпечення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якості</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w:t>
      </w:r>
    </w:p>
    <w:p w14:paraId="1A58194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7" w:name="n681"/>
      <w:bookmarkEnd w:id="57"/>
      <w:r w:rsidRPr="00843063">
        <w:rPr>
          <w:rFonts w:ascii="Times New Roman" w:eastAsia="Times New Roman" w:hAnsi="Times New Roman" w:cs="Times New Roman"/>
          <w:color w:val="111111"/>
          <w:shd w:val="clear" w:color="auto" w:fill="FFFFFF"/>
          <w:lang w:eastAsia="uk-UA"/>
        </w:rPr>
        <w:t>- приймає</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рішення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вдосконалення і методичного забезпечення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освітнього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процесу;</w:t>
      </w:r>
    </w:p>
    <w:p w14:paraId="40CE69B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8" w:name="n682"/>
      <w:bookmarkEnd w:id="58"/>
      <w:r w:rsidRPr="00843063">
        <w:rPr>
          <w:rFonts w:ascii="Times New Roman" w:eastAsia="Times New Roman" w:hAnsi="Times New Roman" w:cs="Times New Roman"/>
          <w:color w:val="111111"/>
          <w:shd w:val="clear" w:color="auto" w:fill="FFFFFF"/>
          <w:lang w:eastAsia="uk-UA"/>
        </w:rPr>
        <w:t>- приймає</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рішення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переведення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 на наступний</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рік</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навчання, їх</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відрахування, притягнення до відповідальності за невиконання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обов’язків, а також</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відзначення, морального та матеріального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заохочення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учнів та інших</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учасників</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освітнього</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процесу;</w:t>
      </w:r>
    </w:p>
    <w:p w14:paraId="49BAA92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59" w:name="n683"/>
      <w:bookmarkEnd w:id="59"/>
      <w:r w:rsidRPr="00843063">
        <w:rPr>
          <w:rFonts w:ascii="Times New Roman" w:eastAsia="Times New Roman" w:hAnsi="Times New Roman" w:cs="Times New Roman"/>
          <w:color w:val="111111"/>
          <w:shd w:val="clear" w:color="auto" w:fill="FFFFFF"/>
          <w:lang w:eastAsia="uk-UA"/>
        </w:rPr>
        <w:t>- розглядає</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питання</w:t>
      </w:r>
      <w:r w:rsidR="00D04A7B"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підвищення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педагогічних</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 розвитку</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їх</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творчої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ініціативи, професійної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майстерності, визначає заходи щодо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підвищення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педагогічних</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 формує та затверджує</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річний план підвищення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педагогічних</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працівників;</w:t>
      </w:r>
    </w:p>
    <w:p w14:paraId="18F76FC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0" w:name="n684"/>
      <w:bookmarkEnd w:id="60"/>
      <w:r w:rsidRPr="00843063">
        <w:rPr>
          <w:rFonts w:ascii="Times New Roman" w:eastAsia="Times New Roman" w:hAnsi="Times New Roman" w:cs="Times New Roman"/>
          <w:color w:val="111111"/>
          <w:shd w:val="clear" w:color="auto" w:fill="FFFFFF"/>
          <w:lang w:eastAsia="uk-UA"/>
        </w:rPr>
        <w:t>- приймає</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рішення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визнання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результатів</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підвищення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педагогічного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працівника, отриманих ним поза закладами освіти, що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мають</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ліцензію на підвищення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кваліфікації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або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провадять</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освітню</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діяльність за акредитованою</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освітньою</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програмою;</w:t>
      </w:r>
    </w:p>
    <w:p w14:paraId="67879A0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1" w:name="n685"/>
      <w:bookmarkEnd w:id="61"/>
      <w:r w:rsidRPr="00843063">
        <w:rPr>
          <w:rFonts w:ascii="Times New Roman" w:eastAsia="Times New Roman" w:hAnsi="Times New Roman" w:cs="Times New Roman"/>
          <w:color w:val="111111"/>
          <w:shd w:val="clear" w:color="auto" w:fill="FFFFFF"/>
          <w:lang w:eastAsia="uk-UA"/>
        </w:rPr>
        <w:t>- приймає</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рішення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щодо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впровадження в освітній</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процес</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педагогічного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досвіду та інновацій, участі в дослідницькій, експериментальній, інноваційній</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діяльності, співпраці з іншими закладами освіти, науковими</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установами, фізичними та юридичними особами, які</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сприяють</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розвитку</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w:t>
      </w:r>
    </w:p>
    <w:p w14:paraId="582DDB7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2" w:name="n686"/>
      <w:bookmarkEnd w:id="62"/>
      <w:r w:rsidRPr="00843063">
        <w:rPr>
          <w:rFonts w:ascii="Times New Roman" w:eastAsia="Times New Roman" w:hAnsi="Times New Roman" w:cs="Times New Roman"/>
          <w:color w:val="111111"/>
          <w:shd w:val="clear" w:color="auto" w:fill="FFFFFF"/>
          <w:lang w:eastAsia="uk-UA"/>
        </w:rPr>
        <w:t>- може</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ініціювати</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проведення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позапланового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інституційного аудиту, громадської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акредитації, зовнішнього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моніторингу</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якості</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та/або</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освітньої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діяльності закладу загальної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середньої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w:t>
      </w:r>
    </w:p>
    <w:p w14:paraId="7249FA1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3" w:name="n687"/>
      <w:bookmarkEnd w:id="63"/>
      <w:r w:rsidRPr="00843063">
        <w:rPr>
          <w:rFonts w:ascii="Times New Roman" w:eastAsia="Times New Roman" w:hAnsi="Times New Roman" w:cs="Times New Roman"/>
          <w:color w:val="111111"/>
          <w:shd w:val="clear" w:color="auto" w:fill="FFFFFF"/>
          <w:lang w:eastAsia="uk-UA"/>
        </w:rPr>
        <w:t>- розглядає</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інші</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питання, віднесені законодавством</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 її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повноважень.</w:t>
      </w:r>
    </w:p>
    <w:p w14:paraId="1B0B25B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Члени педагогічної ради мають право виносити на її</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розгляд</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актуальні</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питання</w:t>
      </w:r>
      <w:r w:rsidR="002502E7"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 xml:space="preserve">освітнього </w:t>
      </w:r>
      <w:proofErr w:type="spellStart"/>
      <w:r w:rsidRPr="00843063">
        <w:rPr>
          <w:rFonts w:ascii="Times New Roman" w:eastAsia="Times New Roman" w:hAnsi="Times New Roman" w:cs="Times New Roman"/>
          <w:color w:val="111111"/>
          <w:shd w:val="clear" w:color="auto" w:fill="FFFFFF"/>
          <w:lang w:eastAsia="uk-UA"/>
        </w:rPr>
        <w:t>процессу</w:t>
      </w:r>
      <w:proofErr w:type="spellEnd"/>
      <w:r w:rsidRPr="00843063">
        <w:rPr>
          <w:rFonts w:ascii="Times New Roman" w:eastAsia="Times New Roman" w:hAnsi="Times New Roman" w:cs="Times New Roman"/>
          <w:color w:val="111111"/>
          <w:shd w:val="clear" w:color="auto" w:fill="FFFFFF"/>
          <w:lang w:eastAsia="uk-UA"/>
        </w:rPr>
        <w:t>.</w:t>
      </w:r>
    </w:p>
    <w:p w14:paraId="15B362C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Рішення педагогічної ради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2502E7"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вводяться в дію наказом директора гімназії </w:t>
      </w:r>
      <w:r w:rsidRPr="00843063">
        <w:rPr>
          <w:rFonts w:ascii="Times New Roman" w:eastAsia="Times New Roman" w:hAnsi="Times New Roman" w:cs="Times New Roman"/>
          <w:color w:val="111111"/>
          <w:shd w:val="clear" w:color="auto" w:fill="FFFFFF"/>
          <w:lang w:eastAsia="uk-UA"/>
        </w:rPr>
        <w:t>та є обов’язковими до виконання всіма учасниками освітнього процесу.</w:t>
      </w:r>
    </w:p>
    <w:p w14:paraId="1DE06E9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4.13. </w:t>
      </w:r>
      <w:r w:rsidRPr="00843063">
        <w:rPr>
          <w:rFonts w:ascii="Times New Roman" w:eastAsia="Times New Roman" w:hAnsi="Times New Roman" w:cs="Times New Roman"/>
          <w:color w:val="111111"/>
          <w:shd w:val="clear" w:color="auto" w:fill="FFFFFF"/>
          <w:lang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45FE6C1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4.14. Громадське самоврядування  в</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ліцеєм у межах повноважень, визначених законом та  цим Статутом.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можуть створюватися та діяти органи самоврядування:</w:t>
      </w:r>
    </w:p>
    <w:p w14:paraId="4C85B02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органи самоврядування працівників</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3FC2D2E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органи самоврядування здобувачів освіти;</w:t>
      </w:r>
    </w:p>
    <w:p w14:paraId="3021DDD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органи батьківського самоврядування;</w:t>
      </w:r>
    </w:p>
    <w:p w14:paraId="1E48F0A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інші органи громадського самоврядування учасників освітнього процесу.</w:t>
      </w:r>
    </w:p>
    <w:p w14:paraId="6F45053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4.15. Вищим колегіальним органом громадського самоврядування </w:t>
      </w:r>
      <w:proofErr w:type="spellStart"/>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імназіїє</w:t>
      </w:r>
      <w:proofErr w:type="spellEnd"/>
      <w:r w:rsidRPr="00843063">
        <w:rPr>
          <w:rFonts w:ascii="Times New Roman" w:eastAsia="Times New Roman" w:hAnsi="Times New Roman" w:cs="Times New Roman"/>
          <w:color w:val="111111"/>
          <w:lang w:eastAsia="uk-UA"/>
        </w:rPr>
        <w:t xml:space="preserve"> загальні збори (конференція) колективу закладу освіти, що скликаються не менш як один раз на рік.</w:t>
      </w:r>
    </w:p>
    <w:p w14:paraId="45E5106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Делегати загальних зборів з правом вирішального голосу обираються пропорційно від таких трьох категорій:</w:t>
      </w:r>
    </w:p>
    <w:p w14:paraId="7FB4078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працівників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 зборами трудового колективу;</w:t>
      </w:r>
    </w:p>
    <w:p w14:paraId="3891AF6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здобувачів освіти - класними зборами;</w:t>
      </w:r>
    </w:p>
    <w:p w14:paraId="4802782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батьків - класними батьківськими зборами.</w:t>
      </w:r>
    </w:p>
    <w:p w14:paraId="21C84E6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Кожна категорія обирає по 4 делегати.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14:paraId="1C7598C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Загальні збори(конференція)</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667289F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заслуховують звіт директора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w:t>
      </w:r>
    </w:p>
    <w:p w14:paraId="5324B99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розглядають питання освітньої, методичної, фінансово-господарської діяльності</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42F12B1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затверджують основні напрями вдосконалення освітнього процесу, розглядають інші найважливіші напрями діяльності</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390F5C5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приймають рішення про стимулювання праці керівників та інших працівників</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1D562B8E"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4.16. У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за рішенням засновника  може утворюватися і діяти піклувальна рада.</w:t>
      </w:r>
    </w:p>
    <w:p w14:paraId="0DD1B80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4.17. </w:t>
      </w:r>
      <w:r w:rsidRPr="00843063">
        <w:rPr>
          <w:rFonts w:ascii="Times New Roman" w:eastAsia="Times New Roman" w:hAnsi="Times New Roman" w:cs="Times New Roman"/>
          <w:color w:val="111111"/>
          <w:shd w:val="clear" w:color="auto" w:fill="FFFFFF"/>
          <w:lang w:eastAsia="uk-UA"/>
        </w:rPr>
        <w:t>Склад піклувальної ради формується засновником або уповноваженим ним органом.</w:t>
      </w:r>
    </w:p>
    <w:p w14:paraId="418DF5C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5. ПРОЗОРІСТЬ ТА ІНФОРМАЦІЙНА ВІДКРИТІСТЬ</w:t>
      </w:r>
      <w:r w:rsidRPr="00843063">
        <w:rPr>
          <w:rFonts w:ascii="Times New Roman" w:eastAsia="Times New Roman" w:hAnsi="Times New Roman" w:cs="Times New Roman"/>
          <w:b/>
          <w:bCs/>
          <w:color w:val="111111"/>
          <w:shd w:val="clear" w:color="auto" w:fill="FFFFFF"/>
          <w:lang w:eastAsia="uk-UA"/>
        </w:rPr>
        <w:t>Г</w:t>
      </w:r>
      <w:r w:rsidRPr="00843063">
        <w:rPr>
          <w:rFonts w:ascii="Times New Roman" w:eastAsia="Times New Roman" w:hAnsi="Times New Roman" w:cs="Times New Roman"/>
          <w:b/>
          <w:bCs/>
          <w:color w:val="111111"/>
          <w:lang w:eastAsia="uk-UA"/>
        </w:rPr>
        <w:t>ІМНАЗІЇ</w:t>
      </w:r>
    </w:p>
    <w:p w14:paraId="7E19C7B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5.1. Гімназія формує відкриті та загальнодоступні ресурси з інформацією про свою діяльність та оприлюднює таку інформацію.</w:t>
      </w:r>
    </w:p>
    <w:p w14:paraId="3E0F0F0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5.2. Гімназія</w:t>
      </w:r>
      <w:r w:rsidR="00D115BA" w:rsidRPr="00843063">
        <w:rPr>
          <w:rFonts w:ascii="Times New Roman" w:eastAsia="Times New Roman" w:hAnsi="Times New Roman" w:cs="Times New Roman"/>
          <w:color w:val="111111"/>
          <w:lang w:eastAsia="uk-UA"/>
        </w:rPr>
        <w:t xml:space="preserve"> забезпечує на офіційному веб-</w:t>
      </w:r>
      <w:r w:rsidRPr="00843063">
        <w:rPr>
          <w:rFonts w:ascii="Times New Roman" w:eastAsia="Times New Roman" w:hAnsi="Times New Roman" w:cs="Times New Roman"/>
          <w:color w:val="111111"/>
          <w:lang w:eastAsia="uk-UA"/>
        </w:rPr>
        <w:t>сайті закладу відкритий доступ до такої інформації та документів:</w:t>
      </w:r>
    </w:p>
    <w:p w14:paraId="62C0095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статут</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7C33E06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ліцензії на провадження освітньої діяльності;</w:t>
      </w:r>
    </w:p>
    <w:p w14:paraId="6D34519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сертифікати про акредитацію освітніх програм;</w:t>
      </w:r>
    </w:p>
    <w:p w14:paraId="0B2AF20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структура та органи управління</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0994179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кадровий склад згідно з ліцензійними умовами;</w:t>
      </w:r>
    </w:p>
    <w:p w14:paraId="1158D66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освітні програми, що реалізуються та перелік освітніх компонентів, що передбачені відповідною освітньою програмою;</w:t>
      </w:r>
    </w:p>
    <w:p w14:paraId="182677F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територія обслуговування, закріплена за</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імназією;</w:t>
      </w:r>
    </w:p>
    <w:p w14:paraId="16D47E2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фактична кількість осіб, які навчаються у</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70F8154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мова (мови) освітнього процесу;</w:t>
      </w:r>
    </w:p>
    <w:p w14:paraId="785420D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наявність вакантних посад, порядок і умови проведення конкурсу на їх заміщення (у разі його проведення);</w:t>
      </w:r>
    </w:p>
    <w:p w14:paraId="4E7D148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матеріально-технічне забезпечення (згідно з ліцензійними умовами);</w:t>
      </w:r>
    </w:p>
    <w:p w14:paraId="2F8A3878"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результати моніторингу якості освіти;</w:t>
      </w:r>
    </w:p>
    <w:p w14:paraId="64A525D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річний звіт про діяльність</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2EAA7A0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правила прийому до</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p>
    <w:p w14:paraId="5D19651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умови доступності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115BA"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для навчання осіб з особливими освітніми потребами;</w:t>
      </w:r>
    </w:p>
    <w:p w14:paraId="3247324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перелік додаткових освітніх та інших послуг, їх вартість, порядок надання та оплати;</w:t>
      </w:r>
    </w:p>
    <w:p w14:paraId="7061170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перелік</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додаткових</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освітніх та інших</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послуг, їх</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вартість, порядок надання та оплати;</w:t>
      </w:r>
    </w:p>
    <w:p w14:paraId="57BE233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4" w:name="n2145"/>
      <w:bookmarkEnd w:id="64"/>
      <w:r w:rsidRPr="00843063">
        <w:rPr>
          <w:rFonts w:ascii="Times New Roman" w:eastAsia="Times New Roman" w:hAnsi="Times New Roman" w:cs="Times New Roman"/>
          <w:color w:val="111111"/>
          <w:shd w:val="clear" w:color="auto" w:fill="FFFFFF"/>
          <w:lang w:eastAsia="uk-UA"/>
        </w:rPr>
        <w:t>- правила поведінки</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здобувача</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в</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гімназії;</w:t>
      </w:r>
    </w:p>
    <w:p w14:paraId="3459D89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план заходів, спрямованих на запобігання та протидію</w:t>
      </w:r>
      <w:r w:rsidR="00D115BA"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булінгу</w:t>
      </w:r>
      <w:proofErr w:type="spellEnd"/>
      <w:r w:rsidRPr="00843063">
        <w:rPr>
          <w:rFonts w:ascii="Times New Roman" w:eastAsia="Times New Roman" w:hAnsi="Times New Roman" w:cs="Times New Roman"/>
          <w:color w:val="111111"/>
          <w:shd w:val="clear" w:color="auto" w:fill="FFFFFF"/>
          <w:lang w:eastAsia="uk-UA"/>
        </w:rPr>
        <w:t xml:space="preserve"> (цькуванню) в закладі</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w:t>
      </w:r>
    </w:p>
    <w:p w14:paraId="75D5CF2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bookmarkStart w:id="65" w:name="n2150"/>
      <w:bookmarkEnd w:id="65"/>
      <w:r w:rsidRPr="00843063">
        <w:rPr>
          <w:rFonts w:ascii="Times New Roman" w:eastAsia="Times New Roman" w:hAnsi="Times New Roman" w:cs="Times New Roman"/>
          <w:color w:val="111111"/>
          <w:shd w:val="clear" w:color="auto" w:fill="FFFFFF"/>
          <w:lang w:eastAsia="uk-UA"/>
        </w:rPr>
        <w:t>- порядок подання та розгляду (з дотриманням</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конфіденційності) заяв про випадки</w:t>
      </w:r>
      <w:r w:rsidR="00D115BA"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булінгу</w:t>
      </w:r>
      <w:proofErr w:type="spellEnd"/>
      <w:r w:rsidRPr="00843063">
        <w:rPr>
          <w:rFonts w:ascii="Times New Roman" w:eastAsia="Times New Roman" w:hAnsi="Times New Roman" w:cs="Times New Roman"/>
          <w:color w:val="111111"/>
          <w:shd w:val="clear" w:color="auto" w:fill="FFFFFF"/>
          <w:lang w:eastAsia="uk-UA"/>
        </w:rPr>
        <w:t xml:space="preserve"> (цькування) в закладі</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w:t>
      </w:r>
    </w:p>
    <w:p w14:paraId="2678BF8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 порядок реагування на доведені</w:t>
      </w:r>
      <w:r w:rsidR="00D115BA"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випадки</w:t>
      </w:r>
      <w:r w:rsidR="00D24B66" w:rsidRPr="00843063">
        <w:rPr>
          <w:rFonts w:ascii="Times New Roman" w:eastAsia="Times New Roman" w:hAnsi="Times New Roman" w:cs="Times New Roman"/>
          <w:color w:val="111111"/>
          <w:shd w:val="clear" w:color="auto" w:fill="FFFFFF"/>
          <w:lang w:eastAsia="uk-UA"/>
        </w:rPr>
        <w:t xml:space="preserve"> </w:t>
      </w:r>
      <w:proofErr w:type="spellStart"/>
      <w:r w:rsidRPr="00843063">
        <w:rPr>
          <w:rFonts w:ascii="Times New Roman" w:eastAsia="Times New Roman" w:hAnsi="Times New Roman" w:cs="Times New Roman"/>
          <w:color w:val="111111"/>
          <w:shd w:val="clear" w:color="auto" w:fill="FFFFFF"/>
          <w:lang w:eastAsia="uk-UA"/>
        </w:rPr>
        <w:t>булінгу</w:t>
      </w:r>
      <w:proofErr w:type="spellEnd"/>
      <w:r w:rsidRPr="00843063">
        <w:rPr>
          <w:rFonts w:ascii="Times New Roman" w:eastAsia="Times New Roman" w:hAnsi="Times New Roman" w:cs="Times New Roman"/>
          <w:color w:val="111111"/>
          <w:shd w:val="clear" w:color="auto" w:fill="FFFFFF"/>
          <w:lang w:eastAsia="uk-UA"/>
        </w:rPr>
        <w:t xml:space="preserve"> (цькування) в закладі</w:t>
      </w:r>
      <w:r w:rsidR="00D24B66"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освіти та відповідальність</w:t>
      </w:r>
      <w:r w:rsidR="00D24B66" w:rsidRPr="00843063">
        <w:rPr>
          <w:rFonts w:ascii="Times New Roman" w:eastAsia="Times New Roman" w:hAnsi="Times New Roman" w:cs="Times New Roman"/>
          <w:color w:val="111111"/>
          <w:shd w:val="clear" w:color="auto" w:fill="FFFFFF"/>
          <w:lang w:eastAsia="uk-UA"/>
        </w:rPr>
        <w:t xml:space="preserve"> </w:t>
      </w:r>
      <w:r w:rsidRPr="00843063">
        <w:rPr>
          <w:rFonts w:ascii="Times New Roman" w:eastAsia="Times New Roman" w:hAnsi="Times New Roman" w:cs="Times New Roman"/>
          <w:color w:val="111111"/>
          <w:shd w:val="clear" w:color="auto" w:fill="FFFFFF"/>
          <w:lang w:eastAsia="uk-UA"/>
        </w:rPr>
        <w:t xml:space="preserve">осіб, причетних до </w:t>
      </w:r>
      <w:proofErr w:type="spellStart"/>
      <w:r w:rsidRPr="00843063">
        <w:rPr>
          <w:rFonts w:ascii="Times New Roman" w:eastAsia="Times New Roman" w:hAnsi="Times New Roman" w:cs="Times New Roman"/>
          <w:color w:val="111111"/>
          <w:shd w:val="clear" w:color="auto" w:fill="FFFFFF"/>
          <w:lang w:eastAsia="uk-UA"/>
        </w:rPr>
        <w:t>булінгу</w:t>
      </w:r>
      <w:proofErr w:type="spellEnd"/>
      <w:r w:rsidRPr="00843063">
        <w:rPr>
          <w:rFonts w:ascii="Times New Roman" w:eastAsia="Times New Roman" w:hAnsi="Times New Roman" w:cs="Times New Roman"/>
          <w:color w:val="111111"/>
          <w:shd w:val="clear" w:color="auto" w:fill="FFFFFF"/>
          <w:lang w:eastAsia="uk-UA"/>
        </w:rPr>
        <w:t xml:space="preserve"> (цькування);</w:t>
      </w:r>
    </w:p>
    <w:p w14:paraId="0159102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інша інформація, що оприлюднюється за рішенням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або на вимогу законодавства.</w:t>
      </w:r>
    </w:p>
    <w:p w14:paraId="50CCE3F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5.3. Гімназія</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оприлюднює на своєму веб</w:t>
      </w:r>
      <w:r w:rsidR="00D24B66" w:rsidRPr="00843063">
        <w:rPr>
          <w:rFonts w:ascii="Times New Roman" w:eastAsia="Times New Roman" w:hAnsi="Times New Roman" w:cs="Times New Roman"/>
          <w:color w:val="111111"/>
          <w:lang w:eastAsia="uk-UA"/>
        </w:rPr>
        <w:t>-</w:t>
      </w:r>
      <w:r w:rsidRPr="00843063">
        <w:rPr>
          <w:rFonts w:ascii="Times New Roman" w:eastAsia="Times New Roman" w:hAnsi="Times New Roman" w:cs="Times New Roman"/>
          <w:color w:val="111111"/>
          <w:lang w:eastAsia="uk-UA"/>
        </w:rPr>
        <w:t>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5F53092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6. МАТЕРІАЛЬНО-ТЕХНІЧНА БАЗА</w:t>
      </w:r>
      <w:r w:rsidR="009B23BB" w:rsidRPr="00843063">
        <w:rPr>
          <w:rFonts w:ascii="Times New Roman" w:eastAsia="Times New Roman" w:hAnsi="Times New Roman" w:cs="Times New Roman"/>
          <w:b/>
          <w:bCs/>
          <w:color w:val="111111"/>
          <w:lang w:eastAsia="uk-UA"/>
        </w:rPr>
        <w:t xml:space="preserve"> </w:t>
      </w:r>
      <w:r w:rsidRPr="00843063">
        <w:rPr>
          <w:rFonts w:ascii="Times New Roman" w:eastAsia="Times New Roman" w:hAnsi="Times New Roman" w:cs="Times New Roman"/>
          <w:b/>
          <w:bCs/>
          <w:color w:val="111111"/>
          <w:lang w:eastAsia="uk-UA"/>
        </w:rPr>
        <w:t>ТА ФІНАНСОВО-ГОСПОДАРСЬКА ДІЯЛЬНІСТЬ </w:t>
      </w:r>
      <w:r w:rsidRPr="00843063">
        <w:rPr>
          <w:rFonts w:ascii="Times New Roman" w:eastAsia="Times New Roman" w:hAnsi="Times New Roman" w:cs="Times New Roman"/>
          <w:b/>
          <w:bCs/>
          <w:color w:val="111111"/>
          <w:shd w:val="clear" w:color="auto" w:fill="FFFFFF"/>
          <w:lang w:eastAsia="uk-UA"/>
        </w:rPr>
        <w:t>Г</w:t>
      </w:r>
      <w:r w:rsidRPr="00843063">
        <w:rPr>
          <w:rFonts w:ascii="Times New Roman" w:eastAsia="Times New Roman" w:hAnsi="Times New Roman" w:cs="Times New Roman"/>
          <w:b/>
          <w:bCs/>
          <w:color w:val="111111"/>
          <w:lang w:eastAsia="uk-UA"/>
        </w:rPr>
        <w:t>ІМНАЗІЇ</w:t>
      </w:r>
    </w:p>
    <w:p w14:paraId="0F92CA8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6.1. Матеріально-технічна база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включає будівлі, споруди, землю, комунікації, обладнання, інші матеріальні цінності, вартість яких відображено у балансі.</w:t>
      </w:r>
    </w:p>
    <w:p w14:paraId="0D6F663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6.2. Майно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перебуває у комунальній власності  засновника і закріплено за  нею на правах оперативного управління.</w:t>
      </w:r>
    </w:p>
    <w:p w14:paraId="05B1446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6.3.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внаслідок порушення її майнових прав іншими юридичними чи фізичними особами, відшкодовуються відповідно до чинного законодавства.</w:t>
      </w:r>
    </w:p>
    <w:p w14:paraId="7C99863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6.4. Об’єкти та майно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не підлягають приватизації чи використанню не за освітнім призначенням.</w:t>
      </w:r>
    </w:p>
    <w:p w14:paraId="28BE0C2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6.5. Фінансування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здійснюється відповідно до чинного законодавства.</w:t>
      </w:r>
    </w:p>
    <w:p w14:paraId="1DE4DB8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6.6.  Джерелами фінансування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є:</w:t>
      </w:r>
    </w:p>
    <w:p w14:paraId="6FC5CB9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14:paraId="121F3C2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кошти, отримані за надання платних послуг;</w:t>
      </w:r>
    </w:p>
    <w:p w14:paraId="5352E90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гранти</w:t>
      </w:r>
      <w:r w:rsidR="00116A6B" w:rsidRPr="00843063">
        <w:rPr>
          <w:rFonts w:ascii="Times New Roman" w:eastAsia="Times New Roman" w:hAnsi="Times New Roman" w:cs="Times New Roman"/>
          <w:color w:val="111111"/>
          <w:lang w:eastAsia="uk-UA"/>
        </w:rPr>
        <w:t>;</w:t>
      </w:r>
    </w:p>
    <w:p w14:paraId="2EC3658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благодійні внески юридичних та фізичних осіб;</w:t>
      </w:r>
    </w:p>
    <w:p w14:paraId="1919A7CF"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доходи від оренди приміщень, споруд, обладнання;</w:t>
      </w:r>
    </w:p>
    <w:p w14:paraId="08476E8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інші джерела, не заборонені законодавством.</w:t>
      </w:r>
    </w:p>
    <w:p w14:paraId="376882C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6.7. </w:t>
      </w:r>
      <w:r w:rsidRPr="00843063">
        <w:rPr>
          <w:rFonts w:ascii="Times New Roman" w:eastAsia="Times New Roman" w:hAnsi="Times New Roman" w:cs="Times New Roman"/>
          <w:color w:val="111111"/>
          <w:shd w:val="clear" w:color="auto" w:fill="FFFFFF"/>
          <w:lang w:eastAsia="uk-UA"/>
        </w:rPr>
        <w:t>Фінансово-господарська діяльність 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здійснюється на основі кошторису, що затверджується засновником з урахуванням пропозицій закладу освіти</w:t>
      </w:r>
    </w:p>
    <w:p w14:paraId="3F6D82D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6.8. Отримані г</w:t>
      </w:r>
      <w:r w:rsidRPr="00843063">
        <w:rPr>
          <w:rFonts w:ascii="Times New Roman" w:eastAsia="Times New Roman" w:hAnsi="Times New Roman" w:cs="Times New Roman"/>
          <w:color w:val="111111"/>
          <w:lang w:eastAsia="uk-UA"/>
        </w:rPr>
        <w:t>імназією</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кошти повинні бути використані для організації та забезпечення її діяльності, та не можуть бути вилучені в дохід державного або місцевих бюджетів, крім випадків, передбачених законом.</w:t>
      </w:r>
    </w:p>
    <w:p w14:paraId="6741C36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6.9. Учні та їхні батьки можуть отримувати в 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освіти платні освітні та інші послуги виключно на добровільних засадах.</w:t>
      </w:r>
    </w:p>
    <w:p w14:paraId="60F1467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6.10.Гімназія</w:t>
      </w:r>
      <w:r w:rsidRPr="00843063">
        <w:rPr>
          <w:rFonts w:ascii="Times New Roman" w:eastAsia="Times New Roman" w:hAnsi="Times New Roman" w:cs="Times New Roman"/>
          <w:color w:val="111111"/>
          <w:shd w:val="clear" w:color="auto" w:fill="FFFFFF"/>
          <w:lang w:eastAsia="uk-UA"/>
        </w:rPr>
        <w:t> не може надавати (повністю чи частково) платні освітні послуги для досягнення її учнями результатів навчання (</w:t>
      </w:r>
      <w:proofErr w:type="spellStart"/>
      <w:r w:rsidRPr="00843063">
        <w:rPr>
          <w:rFonts w:ascii="Times New Roman" w:eastAsia="Times New Roman" w:hAnsi="Times New Roman" w:cs="Times New Roman"/>
          <w:color w:val="111111"/>
          <w:shd w:val="clear" w:color="auto" w:fill="FFFFFF"/>
          <w:lang w:eastAsia="uk-UA"/>
        </w:rPr>
        <w:t>компетентностей</w:t>
      </w:r>
      <w:proofErr w:type="spellEnd"/>
      <w:r w:rsidRPr="00843063">
        <w:rPr>
          <w:rFonts w:ascii="Times New Roman" w:eastAsia="Times New Roman" w:hAnsi="Times New Roman" w:cs="Times New Roman"/>
          <w:color w:val="111111"/>
          <w:shd w:val="clear" w:color="auto" w:fill="FFFFFF"/>
          <w:lang w:eastAsia="uk-UA"/>
        </w:rPr>
        <w:t>), визначених державними стандартами.</w:t>
      </w:r>
    </w:p>
    <w:p w14:paraId="23282D9A"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shd w:val="clear" w:color="auto" w:fill="FFFFFF"/>
          <w:lang w:eastAsia="uk-UA"/>
        </w:rPr>
        <w:t>Під час освітнього процесу, що забезпечує досягнення результатів навчання, передбачених освітньою програмою, у гімназії не можуть проводитися платні заходи чи надаватися платні послуги</w:t>
      </w:r>
    </w:p>
    <w:p w14:paraId="576A2A8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6.11. </w:t>
      </w:r>
      <w:r w:rsidRPr="00843063">
        <w:rPr>
          <w:rFonts w:ascii="Times New Roman" w:eastAsia="Times New Roman" w:hAnsi="Times New Roman" w:cs="Times New Roman"/>
          <w:color w:val="000000"/>
          <w:lang w:eastAsia="uk-UA"/>
        </w:rPr>
        <w:t>Бюджетні кошти спрямовуються на виконання обраних гімназією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14:paraId="1EEEAF7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6.12. Порядок діловодства і бухгалтерського обліку (за умови його самостійного ведення) в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 визначається  директором відповідно до законодавства України.</w:t>
      </w:r>
    </w:p>
    <w:p w14:paraId="45CD94E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6.13. Штатний розпис </w:t>
      </w:r>
      <w:r w:rsidRPr="00843063">
        <w:rPr>
          <w:rFonts w:ascii="Times New Roman" w:eastAsia="Times New Roman" w:hAnsi="Times New Roman" w:cs="Times New Roman"/>
          <w:color w:val="111111"/>
          <w:shd w:val="clear" w:color="auto" w:fill="FFFFFF"/>
          <w:lang w:eastAsia="uk-UA"/>
        </w:rPr>
        <w:t>г</w:t>
      </w:r>
      <w:r w:rsidRPr="00843063">
        <w:rPr>
          <w:rFonts w:ascii="Times New Roman" w:eastAsia="Times New Roman" w:hAnsi="Times New Roman" w:cs="Times New Roman"/>
          <w:color w:val="111111"/>
          <w:lang w:eastAsia="uk-UA"/>
        </w:rPr>
        <w:t>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затверджуються  директором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rsidRPr="00843063">
        <w:rPr>
          <w:rFonts w:ascii="Times New Roman" w:eastAsia="Times New Roman" w:hAnsi="Times New Roman" w:cs="Times New Roman"/>
          <w:color w:val="111111"/>
          <w:shd w:val="clear" w:color="auto" w:fill="FFFFFF"/>
          <w:lang w:eastAsia="uk-UA"/>
        </w:rPr>
        <w:t>за погодженням із засновником або уповноваженим ним органом.</w:t>
      </w:r>
    </w:p>
    <w:p w14:paraId="7AD68914"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7. МІЖНАРОДНЕ СПІВРОБІТНИЦТВО</w:t>
      </w:r>
    </w:p>
    <w:p w14:paraId="1355CDB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7.1.Гімназія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14:paraId="5DC0918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7.2.  Гімназія, її педагогічні працівники, здобувачі освіти можуть брати участь у реалізації міжнародних </w:t>
      </w:r>
      <w:proofErr w:type="spellStart"/>
      <w:r w:rsidRPr="00843063">
        <w:rPr>
          <w:rFonts w:ascii="Times New Roman" w:eastAsia="Times New Roman" w:hAnsi="Times New Roman" w:cs="Times New Roman"/>
          <w:color w:val="111111"/>
          <w:lang w:eastAsia="uk-UA"/>
        </w:rPr>
        <w:t>проєктів</w:t>
      </w:r>
      <w:proofErr w:type="spellEnd"/>
      <w:r w:rsidRPr="00843063">
        <w:rPr>
          <w:rFonts w:ascii="Times New Roman" w:eastAsia="Times New Roman" w:hAnsi="Times New Roman" w:cs="Times New Roman"/>
          <w:color w:val="111111"/>
          <w:lang w:eastAsia="uk-UA"/>
        </w:rPr>
        <w:t xml:space="preserve"> та програм.</w:t>
      </w:r>
    </w:p>
    <w:p w14:paraId="3F9B076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8. КОНТРОЛЬ ЗА ДІЯЛЬНІСТЮ ГІМНАЗІЇ</w:t>
      </w:r>
    </w:p>
    <w:p w14:paraId="39772EAB"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8.1.Державний нагляд (контроль) за діяльністю гімназії здійснюється центральним органом виконавчої влади із забезпечення якості освіти та її територіальними органами відповідно до  законодавства.</w:t>
      </w:r>
    </w:p>
    <w:p w14:paraId="2C46177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8.2. Єдиним плановим заходом державного нагляду (контролю) за освітньою діяльністю гімназії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є інституційний аудит закладу, що проводиться один раз на 10 років центральним органом виконавчої влади із забезпечення якості освіти.</w:t>
      </w:r>
    </w:p>
    <w:p w14:paraId="17FECC55"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Інституційний аудит включає планову перевірку дотримання ліцензійних умов.</w:t>
      </w:r>
    </w:p>
    <w:p w14:paraId="24F190C7"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8.4. Громадський нагляд (контроль) за освітньою діяльністю гімназії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здійснюється суб’єктами громадського нагляду (контролю) відповідно до  чинного законодавства.</w:t>
      </w:r>
    </w:p>
    <w:p w14:paraId="624BE919"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111111"/>
          <w:lang w:eastAsia="uk-UA"/>
        </w:rPr>
        <w:t>9. ПРИПИНЕННЯ ДІЯЛЬНОСТІ</w:t>
      </w:r>
    </w:p>
    <w:p w14:paraId="153A56E0"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9.1. Припинення діяльності гімназії</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здійснюється шляхом його реорганізації (злиття, приєднання, поділу, перетворення) або ліквідації – за рішенням засновника</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з урахуванням рішення загальних зборів трудового колективу, громадськості села, у випадках передбачених законодавством України  та за рішенням суду.</w:t>
      </w:r>
    </w:p>
    <w:p w14:paraId="7A238D56"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Рішення про реорганізацію, ліквідацію чи перепрофілювання (зміну типу) гімназії приймається</w:t>
      </w:r>
      <w:r w:rsidR="00D24B66"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shd w:val="clear" w:color="auto" w:fill="FFFFFF"/>
          <w:lang w:eastAsia="uk-UA"/>
        </w:rPr>
        <w:t xml:space="preserve">лише після громадського обговорення </w:t>
      </w:r>
      <w:proofErr w:type="spellStart"/>
      <w:r w:rsidRPr="00843063">
        <w:rPr>
          <w:rFonts w:ascii="Times New Roman" w:eastAsia="Times New Roman" w:hAnsi="Times New Roman" w:cs="Times New Roman"/>
          <w:color w:val="111111"/>
          <w:shd w:val="clear" w:color="auto" w:fill="FFFFFF"/>
          <w:lang w:eastAsia="uk-UA"/>
        </w:rPr>
        <w:t>проєкту</w:t>
      </w:r>
      <w:proofErr w:type="spellEnd"/>
      <w:r w:rsidRPr="00843063">
        <w:rPr>
          <w:rFonts w:ascii="Times New Roman" w:eastAsia="Times New Roman" w:hAnsi="Times New Roman" w:cs="Times New Roman"/>
          <w:color w:val="111111"/>
          <w:shd w:val="clear" w:color="auto" w:fill="FFFFFF"/>
          <w:lang w:eastAsia="uk-UA"/>
        </w:rPr>
        <w:t xml:space="preserve"> відповідного рішення засновника.</w:t>
      </w:r>
    </w:p>
    <w:p w14:paraId="40F224C3"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 xml:space="preserve">При реорганізації, ліквідації чи перепрофілюванні (зміні типу) </w:t>
      </w:r>
      <w:r w:rsidR="001D0A4C" w:rsidRPr="00843063">
        <w:rPr>
          <w:rFonts w:ascii="Times New Roman" w:eastAsia="Times New Roman" w:hAnsi="Times New Roman" w:cs="Times New Roman"/>
          <w:color w:val="111111"/>
          <w:lang w:eastAsia="uk-UA"/>
        </w:rPr>
        <w:t>гімназії йо</w:t>
      </w:r>
      <w:r w:rsidRPr="00843063">
        <w:rPr>
          <w:rFonts w:ascii="Times New Roman" w:eastAsia="Times New Roman" w:hAnsi="Times New Roman" w:cs="Times New Roman"/>
          <w:color w:val="111111"/>
          <w:lang w:eastAsia="uk-UA"/>
        </w:rPr>
        <w:t>го працівникам, здобувачам освіти, гарантовано дотримання їх прав та інтересів відповідно до чинного законодавства з питань праці та освіти.</w:t>
      </w:r>
    </w:p>
    <w:p w14:paraId="247924E2"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9.2. 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w:t>
      </w:r>
    </w:p>
    <w:p w14:paraId="5688B5FC"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111111"/>
          <w:lang w:eastAsia="uk-UA"/>
        </w:rPr>
        <w:t>9.3.У випадку реорганізації гімназії</w:t>
      </w:r>
      <w:r w:rsidR="001D0A4C" w:rsidRPr="00843063">
        <w:rPr>
          <w:rFonts w:ascii="Times New Roman" w:eastAsia="Times New Roman" w:hAnsi="Times New Roman" w:cs="Times New Roman"/>
          <w:color w:val="111111"/>
          <w:lang w:eastAsia="uk-UA"/>
        </w:rPr>
        <w:t xml:space="preserve"> </w:t>
      </w:r>
      <w:r w:rsidRPr="00843063">
        <w:rPr>
          <w:rFonts w:ascii="Times New Roman" w:eastAsia="Times New Roman" w:hAnsi="Times New Roman" w:cs="Times New Roman"/>
          <w:color w:val="111111"/>
          <w:lang w:eastAsia="uk-UA"/>
        </w:rPr>
        <w:t>права та зобов’язання переходять до правонаступників відповідно до чинного законодавства або до визначених засновником закладів.</w:t>
      </w:r>
    </w:p>
    <w:p w14:paraId="55BA741D"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b/>
          <w:bCs/>
          <w:color w:val="000000"/>
          <w:lang w:eastAsia="uk-UA"/>
        </w:rPr>
        <w:t>10. ПОРЯДОК ВНЕСЕННЯ ЗМІН І ДОПОВНЕНЬ ДО СТАТУТУ</w:t>
      </w:r>
    </w:p>
    <w:p w14:paraId="6D056821" w14:textId="77777777" w:rsidR="009C7CC3" w:rsidRPr="00843063" w:rsidRDefault="009C7CC3" w:rsidP="000D3291">
      <w:pPr>
        <w:shd w:val="clear" w:color="auto" w:fill="FFFFFF"/>
        <w:spacing w:after="0" w:line="240" w:lineRule="auto"/>
        <w:jc w:val="both"/>
        <w:rPr>
          <w:rFonts w:ascii="Times New Roman" w:eastAsia="Times New Roman" w:hAnsi="Times New Roman" w:cs="Times New Roman"/>
          <w:color w:val="111111"/>
          <w:lang w:eastAsia="uk-UA"/>
        </w:rPr>
      </w:pPr>
      <w:r w:rsidRPr="00843063">
        <w:rPr>
          <w:rFonts w:ascii="Times New Roman" w:eastAsia="Times New Roman" w:hAnsi="Times New Roman" w:cs="Times New Roman"/>
          <w:color w:val="000000"/>
          <w:lang w:eastAsia="uk-UA"/>
        </w:rPr>
        <w:t xml:space="preserve">10.1. Зміни і доповнення до цього Статуту затверджуються рішенням сесії </w:t>
      </w:r>
      <w:r w:rsidR="009B23BB" w:rsidRPr="00843063">
        <w:rPr>
          <w:rFonts w:ascii="Times New Roman" w:eastAsia="Times New Roman" w:hAnsi="Times New Roman" w:cs="Times New Roman"/>
          <w:color w:val="000000"/>
          <w:lang w:eastAsia="uk-UA"/>
        </w:rPr>
        <w:t>Чортківської міської ради</w:t>
      </w:r>
      <w:r w:rsidRPr="00843063">
        <w:rPr>
          <w:rFonts w:ascii="Times New Roman" w:eastAsia="Times New Roman" w:hAnsi="Times New Roman" w:cs="Times New Roman"/>
          <w:color w:val="000000"/>
          <w:lang w:eastAsia="uk-UA"/>
        </w:rPr>
        <w:t xml:space="preserve"> та реєструються у порядку, встановленому чинним законодавством України.</w:t>
      </w:r>
    </w:p>
    <w:p w14:paraId="0378B3E7" w14:textId="77777777" w:rsidR="009B23BB" w:rsidRPr="00843063" w:rsidRDefault="00116A6B" w:rsidP="000D3291">
      <w:pPr>
        <w:spacing w:after="0" w:line="240" w:lineRule="auto"/>
        <w:jc w:val="both"/>
        <w:rPr>
          <w:rFonts w:ascii="Times New Roman" w:hAnsi="Times New Roman" w:cs="Times New Roman"/>
          <w:b/>
          <w:bCs/>
          <w:color w:val="000000"/>
        </w:rPr>
      </w:pPr>
      <w:r w:rsidRPr="00843063">
        <w:rPr>
          <w:rFonts w:ascii="Times New Roman" w:hAnsi="Times New Roman" w:cs="Times New Roman"/>
          <w:b/>
          <w:bCs/>
          <w:color w:val="000000"/>
        </w:rPr>
        <w:t xml:space="preserve">11. </w:t>
      </w:r>
      <w:r w:rsidR="00716584" w:rsidRPr="00843063">
        <w:rPr>
          <w:rFonts w:ascii="Times New Roman" w:hAnsi="Times New Roman" w:cs="Times New Roman"/>
          <w:b/>
          <w:bCs/>
          <w:color w:val="000000"/>
        </w:rPr>
        <w:t>ПРИКІНЦЕВІ ПОЛОЖЕННЯ</w:t>
      </w:r>
    </w:p>
    <w:p w14:paraId="489A4669" w14:textId="77777777" w:rsidR="009B23BB" w:rsidRPr="00843063" w:rsidRDefault="009B23BB" w:rsidP="000D3291">
      <w:pPr>
        <w:spacing w:after="0" w:line="240" w:lineRule="auto"/>
        <w:jc w:val="both"/>
        <w:rPr>
          <w:rFonts w:ascii="Times New Roman" w:hAnsi="Times New Roman" w:cs="Times New Roman"/>
          <w:color w:val="000000"/>
        </w:rPr>
      </w:pPr>
      <w:r w:rsidRPr="00843063">
        <w:rPr>
          <w:rFonts w:ascii="Times New Roman" w:hAnsi="Times New Roman" w:cs="Times New Roman"/>
          <w:color w:val="000000"/>
        </w:rPr>
        <w:t>1</w:t>
      </w:r>
      <w:r w:rsidR="00116A6B" w:rsidRPr="00843063">
        <w:rPr>
          <w:rFonts w:ascii="Times New Roman" w:hAnsi="Times New Roman" w:cs="Times New Roman"/>
          <w:color w:val="000000"/>
        </w:rPr>
        <w:t>1</w:t>
      </w:r>
      <w:r w:rsidRPr="00843063">
        <w:rPr>
          <w:rFonts w:ascii="Times New Roman" w:hAnsi="Times New Roman" w:cs="Times New Roman"/>
          <w:color w:val="000000"/>
        </w:rPr>
        <w:t xml:space="preserve">.1. Зміни та доповнення до Статуту вносяться рішенням Чортківської міської </w:t>
      </w:r>
      <w:proofErr w:type="spellStart"/>
      <w:r w:rsidRPr="00843063">
        <w:rPr>
          <w:rFonts w:ascii="Times New Roman" w:hAnsi="Times New Roman" w:cs="Times New Roman"/>
          <w:color w:val="000000"/>
        </w:rPr>
        <w:t>радиу</w:t>
      </w:r>
      <w:proofErr w:type="spellEnd"/>
      <w:r w:rsidRPr="00843063">
        <w:rPr>
          <w:rFonts w:ascii="Times New Roman" w:hAnsi="Times New Roman" w:cs="Times New Roman"/>
          <w:color w:val="000000"/>
        </w:rPr>
        <w:t xml:space="preserve"> порядку, встановленому законодавством.</w:t>
      </w:r>
    </w:p>
    <w:p w14:paraId="618C0B66" w14:textId="77777777" w:rsidR="009B23BB" w:rsidRPr="00843063" w:rsidRDefault="009B23BB" w:rsidP="000D3291">
      <w:pPr>
        <w:spacing w:after="0" w:line="240" w:lineRule="auto"/>
        <w:jc w:val="both"/>
        <w:rPr>
          <w:rFonts w:ascii="Times New Roman" w:hAnsi="Times New Roman" w:cs="Times New Roman"/>
          <w:color w:val="000000"/>
        </w:rPr>
      </w:pPr>
      <w:r w:rsidRPr="00843063">
        <w:rPr>
          <w:rFonts w:ascii="Times New Roman" w:hAnsi="Times New Roman" w:cs="Times New Roman"/>
          <w:color w:val="000000"/>
        </w:rPr>
        <w:t>1</w:t>
      </w:r>
      <w:r w:rsidR="00116A6B" w:rsidRPr="00843063">
        <w:rPr>
          <w:rFonts w:ascii="Times New Roman" w:hAnsi="Times New Roman" w:cs="Times New Roman"/>
          <w:color w:val="000000"/>
          <w:lang w:val="ru-RU"/>
        </w:rPr>
        <w:t>1</w:t>
      </w:r>
      <w:r w:rsidRPr="00843063">
        <w:rPr>
          <w:rFonts w:ascii="Times New Roman" w:hAnsi="Times New Roman" w:cs="Times New Roman"/>
          <w:color w:val="000000"/>
        </w:rPr>
        <w:t>.2. Зміни та доповнення підлягають державній реєстрації у порядку, встановленому чинним законодавством.</w:t>
      </w:r>
    </w:p>
    <w:p w14:paraId="549E3F6A" w14:textId="77777777" w:rsidR="00C32575" w:rsidRPr="00843063" w:rsidRDefault="00116A6B" w:rsidP="000D3291">
      <w:pPr>
        <w:spacing w:after="0" w:line="240" w:lineRule="auto"/>
        <w:jc w:val="both"/>
        <w:rPr>
          <w:rFonts w:ascii="Times New Roman" w:hAnsi="Times New Roman" w:cs="Times New Roman"/>
          <w:sz w:val="28"/>
          <w:szCs w:val="28"/>
        </w:rPr>
      </w:pPr>
      <w:r w:rsidRPr="00843063">
        <w:rPr>
          <w:rFonts w:ascii="Times New Roman" w:hAnsi="Times New Roman" w:cs="Times New Roman"/>
        </w:rPr>
        <w:t xml:space="preserve">11.3. </w:t>
      </w:r>
      <w:r w:rsidR="00843063" w:rsidRPr="00843063">
        <w:rPr>
          <w:rFonts w:ascii="Times New Roman" w:hAnsi="Times New Roman" w:cs="Times New Roman"/>
        </w:rPr>
        <w:t xml:space="preserve">Перехідним періодом зміни типу  закладу загальної середньої освіти вважати 2022-2023 та </w:t>
      </w:r>
      <w:r w:rsidR="00843063" w:rsidRPr="00F53175">
        <w:rPr>
          <w:rFonts w:ascii="Times New Roman" w:hAnsi="Times New Roman" w:cs="Times New Roman"/>
        </w:rPr>
        <w:t>2023-</w:t>
      </w:r>
      <w:r w:rsidR="00843063" w:rsidRPr="00843063">
        <w:rPr>
          <w:rFonts w:ascii="Times New Roman" w:hAnsi="Times New Roman" w:cs="Times New Roman"/>
        </w:rPr>
        <w:t>2024 навчальні роки</w:t>
      </w:r>
    </w:p>
    <w:sectPr w:rsidR="00C32575" w:rsidRPr="00843063" w:rsidSect="008303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C3"/>
    <w:rsid w:val="00007A66"/>
    <w:rsid w:val="000747C3"/>
    <w:rsid w:val="000C7230"/>
    <w:rsid w:val="000D3291"/>
    <w:rsid w:val="0010050C"/>
    <w:rsid w:val="00116A6B"/>
    <w:rsid w:val="00125BE0"/>
    <w:rsid w:val="001A05EF"/>
    <w:rsid w:val="001D0A4C"/>
    <w:rsid w:val="00223DAB"/>
    <w:rsid w:val="002502E7"/>
    <w:rsid w:val="0025100F"/>
    <w:rsid w:val="00274446"/>
    <w:rsid w:val="00323D98"/>
    <w:rsid w:val="003B0C9D"/>
    <w:rsid w:val="0050453B"/>
    <w:rsid w:val="005120FF"/>
    <w:rsid w:val="00563393"/>
    <w:rsid w:val="00716584"/>
    <w:rsid w:val="007A6A72"/>
    <w:rsid w:val="0083037E"/>
    <w:rsid w:val="00843063"/>
    <w:rsid w:val="008D7494"/>
    <w:rsid w:val="009B23BB"/>
    <w:rsid w:val="009C7CC3"/>
    <w:rsid w:val="009E123A"/>
    <w:rsid w:val="00AA4B86"/>
    <w:rsid w:val="00AC472E"/>
    <w:rsid w:val="00B12154"/>
    <w:rsid w:val="00B32E6D"/>
    <w:rsid w:val="00B77F47"/>
    <w:rsid w:val="00BA26C7"/>
    <w:rsid w:val="00BB0742"/>
    <w:rsid w:val="00C128C7"/>
    <w:rsid w:val="00C21715"/>
    <w:rsid w:val="00C270BB"/>
    <w:rsid w:val="00C32575"/>
    <w:rsid w:val="00CB3B89"/>
    <w:rsid w:val="00D04A7B"/>
    <w:rsid w:val="00D115BA"/>
    <w:rsid w:val="00D24B66"/>
    <w:rsid w:val="00D323CF"/>
    <w:rsid w:val="00F53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3CF6"/>
  <w15:docId w15:val="{4E7DB328-1A69-4CF5-9703-D892EABE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06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43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0796">
      <w:bodyDiv w:val="1"/>
      <w:marLeft w:val="0"/>
      <w:marRight w:val="0"/>
      <w:marTop w:val="0"/>
      <w:marBottom w:val="0"/>
      <w:divBdr>
        <w:top w:val="none" w:sz="0" w:space="0" w:color="auto"/>
        <w:left w:val="none" w:sz="0" w:space="0" w:color="auto"/>
        <w:bottom w:val="none" w:sz="0" w:space="0" w:color="auto"/>
        <w:right w:val="none" w:sz="0" w:space="0" w:color="auto"/>
      </w:divBdr>
      <w:divsChild>
        <w:div w:id="651325595">
          <w:marLeft w:val="0"/>
          <w:marRight w:val="0"/>
          <w:marTop w:val="0"/>
          <w:marBottom w:val="0"/>
          <w:divBdr>
            <w:top w:val="none" w:sz="0" w:space="0" w:color="auto"/>
            <w:left w:val="none" w:sz="0" w:space="0" w:color="auto"/>
            <w:bottom w:val="none" w:sz="0" w:space="0" w:color="auto"/>
            <w:right w:val="none" w:sz="0" w:space="0" w:color="auto"/>
          </w:divBdr>
          <w:divsChild>
            <w:div w:id="1813013962">
              <w:marLeft w:val="0"/>
              <w:marRight w:val="0"/>
              <w:marTop w:val="0"/>
              <w:marBottom w:val="0"/>
              <w:divBdr>
                <w:top w:val="none" w:sz="0" w:space="0" w:color="auto"/>
                <w:left w:val="none" w:sz="0" w:space="0" w:color="auto"/>
                <w:bottom w:val="none" w:sz="0" w:space="0" w:color="auto"/>
                <w:right w:val="none" w:sz="0" w:space="0" w:color="auto"/>
              </w:divBdr>
            </w:div>
          </w:divsChild>
        </w:div>
        <w:div w:id="4771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83-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39-17" TargetMode="External"/><Relationship Id="rId11" Type="http://schemas.openxmlformats.org/officeDocument/2006/relationships/hyperlink" Target="https://zakon.rada.gov.ua/laws/show/183-19"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2939-17"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36088</Words>
  <Characters>20571</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Людмила Поліщук</cp:lastModifiedBy>
  <cp:revision>2</cp:revision>
  <cp:lastPrinted>2022-07-27T06:12:00Z</cp:lastPrinted>
  <dcterms:created xsi:type="dcterms:W3CDTF">2024-04-09T14:05:00Z</dcterms:created>
  <dcterms:modified xsi:type="dcterms:W3CDTF">2024-04-09T14:05:00Z</dcterms:modified>
</cp:coreProperties>
</file>