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26780628" w:rsidR="00202D8C" w:rsidRPr="00F45B5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2A921EBC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  <w:r w:rsidR="00F45B59">
        <w:rPr>
          <w:rFonts w:ascii="Times New Roman" w:hAnsi="Times New Roman" w:cs="Times New Roman"/>
          <w:b/>
          <w:bCs/>
          <w:sz w:val="28"/>
          <w:szCs w:val="28"/>
        </w:rPr>
        <w:t xml:space="preserve"> жовтня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4A0BEEA5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45B5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B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0CA1D2D4" w:rsidR="001A6E2A" w:rsidRPr="00F45B59" w:rsidRDefault="001A6E2A" w:rsidP="00F45B59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5B59">
        <w:rPr>
          <w:rFonts w:ascii="Times New Roman" w:hAnsi="Times New Roman" w:cs="Times New Roman"/>
          <w:b/>
          <w:bCs/>
          <w:sz w:val="28"/>
          <w:szCs w:val="28"/>
        </w:rPr>
        <w:t>член</w:t>
      </w:r>
      <w:r w:rsidR="00EA1154" w:rsidRPr="00F45B59">
        <w:rPr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F45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48FDE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2D1D69" w:rsidRDefault="001A6E2A" w:rsidP="00743B0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2D1D69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10F4C93A" w14:textId="77777777" w:rsidR="00F45B59" w:rsidRDefault="009301A4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2D609CCB" w14:textId="77777777" w:rsidR="00F45B59" w:rsidRDefault="00A54132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2F88CEBB" w14:textId="77777777" w:rsidR="00F45B59" w:rsidRDefault="00F45B59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45B59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6F6192AA" w14:textId="0E63EB5D" w:rsidR="00A54132" w:rsidRPr="00F45B59" w:rsidRDefault="00F45B59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І.М</w:t>
      </w:r>
      <w:r w:rsidRPr="00F45B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99EC8D" w14:textId="77777777" w:rsidR="009301A4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  <w:lang w:val="uk-UA"/>
        </w:rPr>
        <w:t>Дзиндра</w:t>
      </w:r>
      <w:proofErr w:type="spellEnd"/>
      <w:r w:rsidRPr="002D1D69">
        <w:rPr>
          <w:rFonts w:ascii="Times New Roman" w:hAnsi="Times New Roman" w:cs="Times New Roman"/>
          <w:sz w:val="28"/>
          <w:szCs w:val="28"/>
          <w:lang w:val="uk-UA"/>
        </w:rPr>
        <w:t xml:space="preserve"> Я.П</w:t>
      </w:r>
      <w:r w:rsidR="00930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3D051C" w14:textId="77777777" w:rsidR="006D7479" w:rsidRPr="002D1D69" w:rsidRDefault="006D7479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0C6A9F1E" w14:textId="77777777" w:rsidR="00D17564" w:rsidRDefault="001A6E2A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68322459"/>
      <w:bookmarkStart w:id="3" w:name="_Hlk146702795"/>
      <w:bookmarkEnd w:id="1"/>
      <w:proofErr w:type="spellStart"/>
      <w:r w:rsidRPr="00D17564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</w:p>
    <w:p w14:paraId="210CD8A7" w14:textId="74F77BD2" w:rsidR="006D7479" w:rsidRPr="002D1D69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5EDBA03C" w14:textId="77777777" w:rsidR="009301A4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5" w:name="_Hlk146702936"/>
    </w:p>
    <w:p w14:paraId="7BA403F0" w14:textId="77777777" w:rsidR="00F45B59" w:rsidRDefault="009301A4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01A4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9301A4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44388584" w14:textId="77777777" w:rsidR="00F45B59" w:rsidRDefault="00EA1154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45B59">
        <w:rPr>
          <w:rFonts w:ascii="Times New Roman" w:hAnsi="Times New Roman" w:cs="Times New Roman"/>
          <w:sz w:val="28"/>
          <w:szCs w:val="28"/>
        </w:rPr>
        <w:t>Овод Й.Й</w:t>
      </w:r>
      <w:bookmarkStart w:id="6" w:name="_Hlk146702950"/>
      <w:bookmarkEnd w:id="5"/>
      <w:r w:rsidR="00F45B59" w:rsidRPr="00F45B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626ED" w14:textId="2D2D76EF" w:rsidR="00D17564" w:rsidRPr="00F45B59" w:rsidRDefault="00F45B59" w:rsidP="00F45B59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45B59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F45B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020230" w14:textId="77777777" w:rsidR="00D17564" w:rsidRDefault="00EA1154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В.А.</w:t>
      </w:r>
      <w:r w:rsidR="00D17564" w:rsidRPr="00D175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75451F" w14:textId="1F0BEAF5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Прибули на засідання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членів виконавчого комітету. </w:t>
      </w:r>
    </w:p>
    <w:p w14:paraId="2EE9A562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2D1D69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2D1D69" w:rsidRDefault="006D7479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DB5BF" w14:textId="77777777" w:rsidR="00F45B59" w:rsidRDefault="00F45B59" w:rsidP="00F45B59">
      <w:pPr>
        <w:pStyle w:val="a7"/>
        <w:numPr>
          <w:ilvl w:val="0"/>
          <w:numId w:val="8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46702773"/>
      <w:r w:rsidRPr="002D1D69">
        <w:rPr>
          <w:rFonts w:ascii="Times New Roman" w:hAnsi="Times New Roman" w:cs="Times New Roman"/>
          <w:sz w:val="28"/>
          <w:szCs w:val="28"/>
        </w:rPr>
        <w:t>Бойко Н.І.</w:t>
      </w:r>
    </w:p>
    <w:p w14:paraId="199E603B" w14:textId="77777777" w:rsidR="00F45B59" w:rsidRDefault="00CD718B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301A4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9301A4">
        <w:rPr>
          <w:rFonts w:ascii="Times New Roman" w:hAnsi="Times New Roman" w:cs="Times New Roman"/>
          <w:sz w:val="28"/>
          <w:szCs w:val="28"/>
        </w:rPr>
        <w:t>В.М.</w:t>
      </w:r>
      <w:bookmarkEnd w:id="7"/>
      <w:proofErr w:type="gramEnd"/>
      <w:r w:rsidR="009301A4" w:rsidRPr="00930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EC0E7" w14:textId="77777777" w:rsidR="00F45B59" w:rsidRDefault="00D17564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Я.П.</w:t>
      </w:r>
      <w:r w:rsidR="00F45B59" w:rsidRPr="00F45B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76BF84" w14:textId="6BDE6969" w:rsidR="00F45B59" w:rsidRPr="00F45B59" w:rsidRDefault="00F45B59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45B59">
        <w:rPr>
          <w:rFonts w:ascii="Times New Roman" w:hAnsi="Times New Roman" w:cs="Times New Roman"/>
          <w:sz w:val="28"/>
          <w:szCs w:val="28"/>
          <w:lang w:val="uk-UA"/>
        </w:rPr>
        <w:t>Кривий ЮМ.</w:t>
      </w:r>
    </w:p>
    <w:p w14:paraId="5FD0A433" w14:textId="77777777" w:rsidR="00F45B59" w:rsidRDefault="00EA1154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О.С.</w:t>
      </w:r>
      <w:r w:rsidR="00F45B59" w:rsidRPr="00F45B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2520" w14:textId="59B715EA" w:rsidR="00F45B59" w:rsidRPr="00F45B59" w:rsidRDefault="00F45B59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5099F8D3" w14:textId="06E85DC2" w:rsidR="001A6E2A" w:rsidRPr="00F45B59" w:rsidRDefault="004E197F" w:rsidP="00F45B59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F45B59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F45B59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F45B59">
        <w:rPr>
          <w:rFonts w:ascii="Times New Roman" w:hAnsi="Times New Roman" w:cs="Times New Roman"/>
          <w:sz w:val="28"/>
          <w:szCs w:val="28"/>
        </w:rPr>
        <w:t>В.М</w:t>
      </w:r>
      <w:r w:rsidR="009301A4" w:rsidRPr="00F45B5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7FBEB165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Наталя,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7E91DD55" w:rsidR="00872AD0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Головуючий</w:t>
      </w:r>
      <w:r w:rsidR="00872AD0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8" w:name="_Hlk146189047"/>
      <w:r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7A00EFCE" w:rsidR="009301A4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вав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0984521D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2A84448D" w:rsidR="004B5AFB" w:rsidRPr="002D1D69" w:rsidRDefault="009461FE" w:rsidP="00743B00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9301A4">
        <w:rPr>
          <w:rFonts w:ascii="Times New Roman" w:hAnsi="Times New Roman" w:cs="Times New Roman"/>
          <w:sz w:val="28"/>
          <w:szCs w:val="28"/>
        </w:rPr>
        <w:t>головуючий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 w:rsidR="002C35AB">
        <w:rPr>
          <w:rFonts w:ascii="Times New Roman" w:hAnsi="Times New Roman" w:cs="Times New Roman"/>
          <w:sz w:val="28"/>
          <w:szCs w:val="28"/>
        </w:rPr>
        <w:t>ав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 w:rsidR="00D17564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0762BC8F" w14:textId="3605AD04" w:rsidR="009461FE" w:rsidRPr="002D1D69" w:rsidRDefault="00EA1154" w:rsidP="00A25E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 w:rsidR="009461FE"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8"/>
    <w:p w14:paraId="1461F514" w14:textId="45EF910C" w:rsidR="00792303" w:rsidRPr="002D1D69" w:rsidRDefault="00792303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bookmarkStart w:id="9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6F966F22" w:rsidR="009461FE" w:rsidRPr="002D1D69" w:rsidRDefault="00F45B59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FF3967" w:rsidRDefault="00D17564" w:rsidP="00D17564">
      <w:pPr>
        <w:spacing w:after="0" w:line="240" w:lineRule="auto"/>
        <w:ind w:firstLine="567"/>
        <w:jc w:val="center"/>
      </w:pPr>
    </w:p>
    <w:p w14:paraId="046412A7" w14:textId="0C7F8435" w:rsidR="00F45B59" w:rsidRPr="00C31E30" w:rsidRDefault="00F45B59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31E30">
        <w:rPr>
          <w:rFonts w:ascii="Times New Roman" w:hAnsi="Times New Roman"/>
          <w:sz w:val="28"/>
          <w:szCs w:val="28"/>
        </w:rPr>
        <w:t>. Про схвалення інвестиційної програми КП «Чортківське ВУВКГ» міської ради на період 2025-2026 років</w:t>
      </w:r>
    </w:p>
    <w:p w14:paraId="7286EBB8" w14:textId="70A4A5D9" w:rsidR="00F45B59" w:rsidRPr="00C31E30" w:rsidRDefault="00F45B59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31E30">
        <w:rPr>
          <w:rFonts w:ascii="Times New Roman" w:hAnsi="Times New Roman"/>
          <w:sz w:val="28"/>
          <w:szCs w:val="28"/>
        </w:rPr>
        <w:t>. Про встановлення тарифів на теплову енергію, її виробництво, транспортування  та постачання, послугу з постачання теплової енергії для потреб населення, бюджетних установ та інших споживачів, що надаються КП «Чортківське ВУВКГ</w:t>
      </w:r>
      <w:r>
        <w:rPr>
          <w:rFonts w:ascii="Times New Roman" w:hAnsi="Times New Roman"/>
          <w:sz w:val="28"/>
          <w:szCs w:val="28"/>
        </w:rPr>
        <w:t>»</w:t>
      </w:r>
    </w:p>
    <w:p w14:paraId="3D0DEA8E" w14:textId="777B6180" w:rsidR="00F45B59" w:rsidRDefault="00F45B59" w:rsidP="00F45B59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086E26E6" w14:textId="77777777" w:rsidR="00770D87" w:rsidRPr="00770D87" w:rsidRDefault="00770D87" w:rsidP="00743B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72FF3E55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1A6E2A" w:rsidRPr="002D1D69">
        <w:rPr>
          <w:rFonts w:ascii="Times New Roman" w:hAnsi="Times New Roman" w:cs="Times New Roman"/>
          <w:sz w:val="28"/>
          <w:szCs w:val="28"/>
        </w:rPr>
        <w:t>2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_Hlk143093486"/>
      <w:bookmarkStart w:id="11" w:name="_Hlk143093469"/>
    </w:p>
    <w:p w14:paraId="62AD4DCF" w14:textId="51E07332" w:rsidR="00F45B59" w:rsidRPr="00C31E30" w:rsidRDefault="00F45B59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D23EB" wp14:editId="5977D88B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A1BF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Pr="00C31E30">
        <w:rPr>
          <w:rFonts w:ascii="Times New Roman" w:hAnsi="Times New Roman"/>
          <w:sz w:val="28"/>
          <w:szCs w:val="28"/>
        </w:rPr>
        <w:t>Про схвалення інвестиційної програми КП «Чортківське ВУВКГ» міської ради на період 2025-2026 років</w:t>
      </w:r>
    </w:p>
    <w:p w14:paraId="2D8EEA66" w14:textId="0ABF80D0" w:rsidR="00F45B59" w:rsidRDefault="00F45B59" w:rsidP="00F45B59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Допові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ла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: Ірина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Мацевко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управління комунального господарства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яка ознайомила з проєктом рішення.</w:t>
      </w:r>
    </w:p>
    <w:p w14:paraId="125495E4" w14:textId="77777777" w:rsidR="00F45B59" w:rsidRPr="002D1D69" w:rsidRDefault="00F45B59" w:rsidP="00F45B59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520706B9" w14:textId="5BBE54EE" w:rsidR="00F45B59" w:rsidRPr="002D1D69" w:rsidRDefault="00F45B59" w:rsidP="00F45B59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 w:rsidR="00A25E96">
        <w:rPr>
          <w:rFonts w:ascii="Times New Roman" w:hAnsi="Times New Roman" w:cs="Times New Roman"/>
          <w:b/>
          <w:sz w:val="28"/>
          <w:szCs w:val="28"/>
        </w:rPr>
        <w:t>327,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519D15A7" w14:textId="77777777" w:rsidR="00F45B59" w:rsidRDefault="00F45B59" w:rsidP="00F45B59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</w:rPr>
      </w:pPr>
    </w:p>
    <w:p w14:paraId="5EC3099E" w14:textId="77777777" w:rsidR="00F45B59" w:rsidRPr="00C31E30" w:rsidRDefault="00F45B59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4E5EF" w14:textId="6FF8E58C" w:rsidR="00F45B59" w:rsidRPr="00C31E30" w:rsidRDefault="00A25E96" w:rsidP="00F45B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D1D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A19B12" wp14:editId="64C6D9A7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19903566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4B3B6" id="Lin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F45B59" w:rsidRPr="00C31E30">
        <w:rPr>
          <w:rFonts w:ascii="Times New Roman" w:hAnsi="Times New Roman"/>
          <w:sz w:val="28"/>
          <w:szCs w:val="28"/>
        </w:rPr>
        <w:t>Про встановлення тарифів на теплову енергію, її виробництво, транспортування  та постачання, послугу з постачання теплової енергії для потреб населення, бюджетних установ та інших споживачів, що надаються КП «Чортківське ВУВКГ</w:t>
      </w:r>
      <w:r w:rsidR="00F45B59">
        <w:rPr>
          <w:rFonts w:ascii="Times New Roman" w:hAnsi="Times New Roman"/>
          <w:sz w:val="28"/>
          <w:szCs w:val="28"/>
        </w:rPr>
        <w:t>»</w:t>
      </w:r>
    </w:p>
    <w:p w14:paraId="7A56E268" w14:textId="77777777" w:rsidR="00A25E96" w:rsidRDefault="00A25E96" w:rsidP="00A25E96">
      <w:pPr>
        <w:pStyle w:val="ac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bookmarkStart w:id="12" w:name="_Hlk170115782"/>
      <w:bookmarkStart w:id="13" w:name="_Hlk174974787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Доповіла: Ірина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Мацевко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управління комунального господарства, яка ознайомила з проєктом рішення.</w:t>
      </w:r>
    </w:p>
    <w:p w14:paraId="7238A651" w14:textId="77777777" w:rsidR="00A25E96" w:rsidRPr="002D1D69" w:rsidRDefault="00A25E96" w:rsidP="00A25E96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0251590E" w14:textId="774F3DE0" w:rsidR="00A25E96" w:rsidRPr="002D1D69" w:rsidRDefault="00A25E96" w:rsidP="00A25E9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 xml:space="preserve">8, </w:t>
      </w:r>
      <w:r w:rsidRPr="002D1D69">
        <w:rPr>
          <w:rFonts w:ascii="Times New Roman" w:hAnsi="Times New Roman" w:cs="Times New Roman"/>
          <w:b/>
          <w:sz w:val="28"/>
          <w:szCs w:val="28"/>
        </w:rPr>
        <w:t>що додається</w:t>
      </w:r>
    </w:p>
    <w:p w14:paraId="5CCAB185" w14:textId="2EC6085B" w:rsidR="00770D87" w:rsidRPr="002D1D69" w:rsidRDefault="00770D87" w:rsidP="00743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0071801"/>
      <w:bookmarkEnd w:id="12"/>
      <w:bookmarkEnd w:id="13"/>
    </w:p>
    <w:bookmarkEnd w:id="10"/>
    <w:bookmarkEnd w:id="11"/>
    <w:bookmarkEnd w:id="14"/>
    <w:p w14:paraId="6FA96662" w14:textId="04FAC988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2203D79C" w:rsidR="00654E9C" w:rsidRPr="00713DF1" w:rsidRDefault="007B0336" w:rsidP="00743B00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</w:t>
      </w:r>
      <w:r w:rsidR="00743B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Володимир ШМАТЬКО</w:t>
      </w:r>
    </w:p>
    <w:sectPr w:rsidR="00654E9C" w:rsidRPr="00713DF1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407F" w14:textId="77777777" w:rsidR="00ED30F3" w:rsidRDefault="00ED30F3" w:rsidP="0056477A">
      <w:pPr>
        <w:spacing w:after="0" w:line="240" w:lineRule="auto"/>
      </w:pPr>
      <w:r>
        <w:separator/>
      </w:r>
    </w:p>
  </w:endnote>
  <w:endnote w:type="continuationSeparator" w:id="0">
    <w:p w14:paraId="26DD9CA1" w14:textId="77777777" w:rsidR="00ED30F3" w:rsidRDefault="00ED30F3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8FAE" w14:textId="77777777" w:rsidR="00ED30F3" w:rsidRDefault="00ED30F3" w:rsidP="0056477A">
      <w:pPr>
        <w:spacing w:after="0" w:line="240" w:lineRule="auto"/>
      </w:pPr>
      <w:r>
        <w:separator/>
      </w:r>
    </w:p>
  </w:footnote>
  <w:footnote w:type="continuationSeparator" w:id="0">
    <w:p w14:paraId="13D8A3C4" w14:textId="77777777" w:rsidR="00ED30F3" w:rsidRDefault="00ED30F3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9F4"/>
    <w:multiLevelType w:val="hybridMultilevel"/>
    <w:tmpl w:val="B0D8D80C"/>
    <w:lvl w:ilvl="0" w:tplc="81921FF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8"/>
  </w:num>
  <w:num w:numId="3" w16cid:durableId="556480107">
    <w:abstractNumId w:val="4"/>
  </w:num>
  <w:num w:numId="4" w16cid:durableId="448940952">
    <w:abstractNumId w:val="9"/>
  </w:num>
  <w:num w:numId="5" w16cid:durableId="1445885987">
    <w:abstractNumId w:val="1"/>
  </w:num>
  <w:num w:numId="6" w16cid:durableId="1358193186">
    <w:abstractNumId w:val="6"/>
  </w:num>
  <w:num w:numId="7" w16cid:durableId="1092512084">
    <w:abstractNumId w:val="7"/>
  </w:num>
  <w:num w:numId="8" w16cid:durableId="1507475497">
    <w:abstractNumId w:val="10"/>
  </w:num>
  <w:num w:numId="9" w16cid:durableId="613439196">
    <w:abstractNumId w:val="3"/>
  </w:num>
  <w:num w:numId="10" w16cid:durableId="14344750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5E96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483D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0F3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5B5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14</cp:revision>
  <cp:lastPrinted>2025-10-17T12:42:00Z</cp:lastPrinted>
  <dcterms:created xsi:type="dcterms:W3CDTF">2025-07-17T08:23:00Z</dcterms:created>
  <dcterms:modified xsi:type="dcterms:W3CDTF">2025-10-17T12:42:00Z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