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775DE308" w:rsidR="00E90C62" w:rsidRPr="00E90C62" w:rsidRDefault="003D2ADC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СТО </w:t>
      </w:r>
      <w:r w:rsidR="00D52275">
        <w:rPr>
          <w:b/>
          <w:bCs/>
          <w:sz w:val="28"/>
          <w:szCs w:val="28"/>
        </w:rPr>
        <w:t>ДЕСЯТА</w:t>
      </w:r>
      <w:r w:rsidR="00486C9A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2D57DAA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1E6C847A" w14:textId="2B0BC2D2" w:rsidR="00312BE5" w:rsidRDefault="00312BE5" w:rsidP="00E90C62">
      <w:pPr>
        <w:ind w:right="9"/>
        <w:jc w:val="center"/>
        <w:rPr>
          <w:b/>
          <w:bCs/>
          <w:sz w:val="28"/>
          <w:szCs w:val="28"/>
        </w:rPr>
      </w:pPr>
    </w:p>
    <w:p w14:paraId="7D3DBFC3" w14:textId="44F29500" w:rsidR="00B45D49" w:rsidRDefault="00B45D49" w:rsidP="00E90C62">
      <w:pPr>
        <w:ind w:right="9"/>
        <w:jc w:val="center"/>
        <w:rPr>
          <w:b/>
          <w:bCs/>
          <w:sz w:val="28"/>
          <w:szCs w:val="28"/>
        </w:rPr>
      </w:pPr>
    </w:p>
    <w:p w14:paraId="05635DBE" w14:textId="20CB1907" w:rsidR="00B45D49" w:rsidRPr="006F4063" w:rsidRDefault="00B45D49" w:rsidP="00B45D49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__березня</w:t>
      </w:r>
      <w:r w:rsidRPr="006F4063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5</w:t>
      </w:r>
      <w:r w:rsidRPr="006F4063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ab/>
        <w:t xml:space="preserve">                 </w:t>
      </w:r>
      <w:r w:rsidRPr="006F4063">
        <w:rPr>
          <w:b/>
          <w:sz w:val="28"/>
          <w:szCs w:val="28"/>
        </w:rPr>
        <w:t xml:space="preserve"> м. Чортків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№___</w:t>
      </w:r>
      <w:r w:rsidRPr="006F4063">
        <w:rPr>
          <w:b/>
          <w:sz w:val="28"/>
          <w:szCs w:val="28"/>
        </w:rPr>
        <w:t xml:space="preserve"> </w:t>
      </w:r>
    </w:p>
    <w:p w14:paraId="500FE64A" w14:textId="77777777" w:rsidR="00B45D49" w:rsidRDefault="00B45D49" w:rsidP="00B45D49">
      <w:pPr>
        <w:rPr>
          <w:rFonts w:eastAsia="Times New Roman"/>
          <w:sz w:val="28"/>
          <w:szCs w:val="28"/>
          <w:lang w:eastAsia="ru-RU"/>
        </w:rPr>
      </w:pPr>
    </w:p>
    <w:p w14:paraId="751642A7" w14:textId="72DB93ED" w:rsidR="00B45D49" w:rsidRPr="00312BE5" w:rsidRDefault="00B45D49" w:rsidP="00B45D49">
      <w:pPr>
        <w:ind w:right="3827"/>
        <w:jc w:val="left"/>
        <w:rPr>
          <w:rFonts w:eastAsia="Times New Roman"/>
          <w:b/>
          <w:sz w:val="28"/>
          <w:szCs w:val="28"/>
          <w:lang w:eastAsia="ru-RU"/>
        </w:rPr>
      </w:pPr>
      <w:r w:rsidRPr="00312BE5">
        <w:rPr>
          <w:rFonts w:eastAsia="Times New Roman"/>
          <w:b/>
          <w:sz w:val="28"/>
          <w:szCs w:val="28"/>
          <w:lang w:eastAsia="ru-RU"/>
        </w:rPr>
        <w:t xml:space="preserve">Про звернення депутатів Чортківської міської ради до Тернопільської обласної ради щодо передачі у комунальну власність Чортківської міської територіальної громади </w:t>
      </w:r>
      <w:r>
        <w:rPr>
          <w:rFonts w:eastAsia="Times New Roman"/>
          <w:b/>
          <w:sz w:val="28"/>
          <w:szCs w:val="28"/>
          <w:lang w:eastAsia="ru-RU"/>
        </w:rPr>
        <w:t xml:space="preserve">установи </w:t>
      </w:r>
    </w:p>
    <w:p w14:paraId="0BB232A5" w14:textId="518410C3" w:rsidR="00312BE5" w:rsidRDefault="00312BE5" w:rsidP="00E90C62">
      <w:pPr>
        <w:ind w:right="9"/>
        <w:jc w:val="center"/>
        <w:rPr>
          <w:b/>
          <w:bCs/>
          <w:sz w:val="28"/>
          <w:szCs w:val="28"/>
        </w:rPr>
      </w:pPr>
    </w:p>
    <w:p w14:paraId="5283F2F0" w14:textId="77777777" w:rsidR="00B45D49" w:rsidRDefault="00B45D49" w:rsidP="00E90C62">
      <w:pPr>
        <w:ind w:right="9"/>
        <w:jc w:val="center"/>
        <w:rPr>
          <w:b/>
          <w:bCs/>
          <w:sz w:val="28"/>
          <w:szCs w:val="28"/>
        </w:rPr>
      </w:pPr>
    </w:p>
    <w:p w14:paraId="7A3B12CE" w14:textId="3FD35D8C" w:rsidR="00312BE5" w:rsidRPr="00312BE5" w:rsidRDefault="001D5E56" w:rsidP="00312BE5">
      <w:pPr>
        <w:ind w:right="-6" w:firstLine="709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Розглянувши звернення депутатів </w:t>
      </w:r>
      <w:proofErr w:type="spellStart"/>
      <w:r>
        <w:rPr>
          <w:rFonts w:eastAsia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eastAsia="Times New Roman"/>
          <w:sz w:val="28"/>
          <w:szCs w:val="28"/>
          <w:lang w:eastAsia="ru-RU"/>
        </w:rPr>
        <w:t xml:space="preserve"> міської ради, </w:t>
      </w:r>
      <w:r w:rsidR="007F26EA">
        <w:rPr>
          <w:rFonts w:eastAsia="Times New Roman"/>
          <w:sz w:val="28"/>
          <w:szCs w:val="28"/>
          <w:lang w:eastAsia="ru-RU"/>
        </w:rPr>
        <w:t xml:space="preserve">щодо </w:t>
      </w:r>
      <w:r w:rsidR="007F26EA" w:rsidRPr="007F26EA">
        <w:rPr>
          <w:rFonts w:eastAsia="Times New Roman"/>
          <w:sz w:val="28"/>
          <w:szCs w:val="28"/>
          <w:lang w:eastAsia="ru-RU"/>
        </w:rPr>
        <w:t xml:space="preserve">передачі у комунальну власність </w:t>
      </w:r>
      <w:proofErr w:type="spellStart"/>
      <w:r w:rsidR="007F26EA" w:rsidRPr="007F26EA">
        <w:rPr>
          <w:rFonts w:eastAsia="Times New Roman"/>
          <w:sz w:val="28"/>
          <w:szCs w:val="28"/>
          <w:lang w:eastAsia="ru-RU"/>
        </w:rPr>
        <w:t>Чортківської</w:t>
      </w:r>
      <w:proofErr w:type="spellEnd"/>
      <w:r w:rsidR="007F26EA" w:rsidRPr="007F26EA">
        <w:rPr>
          <w:rFonts w:eastAsia="Times New Roman"/>
          <w:sz w:val="28"/>
          <w:szCs w:val="28"/>
          <w:lang w:eastAsia="ru-RU"/>
        </w:rPr>
        <w:t xml:space="preserve"> міської територіальної громади </w:t>
      </w:r>
      <w:r w:rsidR="00A311E7" w:rsidRPr="00A311E7">
        <w:rPr>
          <w:rFonts w:eastAsia="Times New Roman"/>
          <w:sz w:val="28"/>
          <w:szCs w:val="28"/>
          <w:lang w:eastAsia="ru-RU"/>
        </w:rPr>
        <w:t>комунальн</w:t>
      </w:r>
      <w:r w:rsidR="00A311E7">
        <w:rPr>
          <w:rFonts w:eastAsia="Times New Roman"/>
          <w:sz w:val="28"/>
          <w:szCs w:val="28"/>
          <w:lang w:eastAsia="ru-RU"/>
        </w:rPr>
        <w:t>ого</w:t>
      </w:r>
      <w:r w:rsidR="00A311E7" w:rsidRPr="00A311E7">
        <w:rPr>
          <w:rFonts w:eastAsia="Times New Roman"/>
          <w:sz w:val="28"/>
          <w:szCs w:val="28"/>
          <w:lang w:eastAsia="ru-RU"/>
        </w:rPr>
        <w:t xml:space="preserve"> підприємств</w:t>
      </w:r>
      <w:r w:rsidR="00A311E7">
        <w:rPr>
          <w:rFonts w:eastAsia="Times New Roman"/>
          <w:sz w:val="28"/>
          <w:szCs w:val="28"/>
          <w:lang w:eastAsia="ru-RU"/>
        </w:rPr>
        <w:t>а</w:t>
      </w:r>
      <w:r w:rsidR="00A311E7" w:rsidRPr="00A311E7">
        <w:rPr>
          <w:rFonts w:eastAsia="Times New Roman"/>
          <w:sz w:val="28"/>
          <w:szCs w:val="28"/>
          <w:lang w:eastAsia="ru-RU"/>
        </w:rPr>
        <w:t xml:space="preserve"> «</w:t>
      </w:r>
      <w:proofErr w:type="spellStart"/>
      <w:r w:rsidR="00A311E7" w:rsidRPr="00A311E7">
        <w:rPr>
          <w:rFonts w:eastAsia="Times New Roman"/>
          <w:sz w:val="28"/>
          <w:szCs w:val="28"/>
          <w:lang w:eastAsia="ru-RU"/>
        </w:rPr>
        <w:t>Чортківська</w:t>
      </w:r>
      <w:proofErr w:type="spellEnd"/>
      <w:r w:rsidR="00A311E7" w:rsidRPr="00A311E7">
        <w:rPr>
          <w:rFonts w:eastAsia="Times New Roman"/>
          <w:sz w:val="28"/>
          <w:szCs w:val="28"/>
          <w:lang w:eastAsia="ru-RU"/>
        </w:rPr>
        <w:t xml:space="preserve"> обласна комунальна центральна районна аптека №143»</w:t>
      </w:r>
      <w:r w:rsidR="007F26EA">
        <w:rPr>
          <w:rFonts w:eastAsia="Times New Roman"/>
          <w:sz w:val="28"/>
          <w:szCs w:val="28"/>
          <w:lang w:eastAsia="ru-RU"/>
        </w:rPr>
        <w:t xml:space="preserve">, </w:t>
      </w:r>
      <w:r>
        <w:rPr>
          <w:rFonts w:eastAsia="Times New Roman"/>
          <w:sz w:val="28"/>
          <w:szCs w:val="28"/>
          <w:lang w:eastAsia="ru-RU"/>
        </w:rPr>
        <w:t>з</w:t>
      </w:r>
      <w:r w:rsidR="00312BE5">
        <w:rPr>
          <w:rFonts w:eastAsia="Times New Roman"/>
          <w:sz w:val="28"/>
          <w:szCs w:val="28"/>
          <w:lang w:eastAsia="ru-RU"/>
        </w:rPr>
        <w:t xml:space="preserve"> метою відновлення </w:t>
      </w:r>
      <w:r w:rsidR="009B1A7D">
        <w:rPr>
          <w:rFonts w:eastAsia="Times New Roman"/>
          <w:sz w:val="28"/>
          <w:szCs w:val="28"/>
          <w:lang w:eastAsia="ru-RU"/>
        </w:rPr>
        <w:t xml:space="preserve">та збереження </w:t>
      </w:r>
      <w:r w:rsidR="00312BE5">
        <w:rPr>
          <w:rFonts w:eastAsia="Times New Roman"/>
          <w:sz w:val="28"/>
          <w:szCs w:val="28"/>
          <w:lang w:eastAsia="ru-RU"/>
        </w:rPr>
        <w:t xml:space="preserve">історичної </w:t>
      </w:r>
      <w:r w:rsidR="00312BE5" w:rsidRPr="00DD5A07">
        <w:rPr>
          <w:rFonts w:eastAsia="Times New Roman"/>
          <w:sz w:val="28"/>
          <w:szCs w:val="28"/>
        </w:rPr>
        <w:t>цінн</w:t>
      </w:r>
      <w:r w:rsidR="00F51FC5">
        <w:rPr>
          <w:rFonts w:eastAsia="Times New Roman"/>
          <w:sz w:val="28"/>
          <w:szCs w:val="28"/>
        </w:rPr>
        <w:t>о</w:t>
      </w:r>
      <w:r w:rsidR="00312BE5" w:rsidRPr="00DD5A07">
        <w:rPr>
          <w:rFonts w:eastAsia="Times New Roman"/>
          <w:sz w:val="28"/>
          <w:szCs w:val="28"/>
        </w:rPr>
        <w:t>ст</w:t>
      </w:r>
      <w:r w:rsidR="009B1A7D">
        <w:rPr>
          <w:rFonts w:eastAsia="Times New Roman"/>
          <w:sz w:val="28"/>
          <w:szCs w:val="28"/>
        </w:rPr>
        <w:t>і</w:t>
      </w:r>
      <w:r w:rsidR="00850AF1">
        <w:rPr>
          <w:rFonts w:eastAsia="Times New Roman"/>
          <w:sz w:val="28"/>
          <w:szCs w:val="28"/>
        </w:rPr>
        <w:t xml:space="preserve"> для Ч</w:t>
      </w:r>
      <w:r w:rsidR="00312BE5" w:rsidRPr="00DD5A07">
        <w:rPr>
          <w:rFonts w:eastAsia="Times New Roman"/>
          <w:sz w:val="28"/>
          <w:szCs w:val="28"/>
        </w:rPr>
        <w:t>ортківськ</w:t>
      </w:r>
      <w:r w:rsidR="00850AF1">
        <w:rPr>
          <w:rFonts w:eastAsia="Times New Roman"/>
          <w:sz w:val="28"/>
          <w:szCs w:val="28"/>
        </w:rPr>
        <w:t>ої</w:t>
      </w:r>
      <w:r w:rsidR="00312BE5" w:rsidRPr="00DD5A07">
        <w:rPr>
          <w:rFonts w:eastAsia="Times New Roman"/>
          <w:sz w:val="28"/>
          <w:szCs w:val="28"/>
        </w:rPr>
        <w:t xml:space="preserve"> міськ</w:t>
      </w:r>
      <w:r w:rsidR="00850AF1">
        <w:rPr>
          <w:rFonts w:eastAsia="Times New Roman"/>
          <w:sz w:val="28"/>
          <w:szCs w:val="28"/>
        </w:rPr>
        <w:t>ої територіальної громади</w:t>
      </w:r>
      <w:r w:rsidR="00312BE5" w:rsidRPr="00312BE5">
        <w:rPr>
          <w:rFonts w:eastAsia="Times New Roman"/>
          <w:color w:val="222222"/>
          <w:sz w:val="28"/>
          <w:szCs w:val="28"/>
          <w:shd w:val="clear" w:color="auto" w:fill="FFFFFF"/>
          <w:lang w:eastAsia="ru-RU"/>
        </w:rPr>
        <w:t>,</w:t>
      </w:r>
      <w:r w:rsidR="00312BE5" w:rsidRPr="00312BE5">
        <w:rPr>
          <w:rFonts w:eastAsia="Times New Roman"/>
          <w:sz w:val="28"/>
          <w:szCs w:val="28"/>
          <w:lang w:eastAsia="ru-RU"/>
        </w:rPr>
        <w:t xml:space="preserve"> керуючись статтями 26, 59 Закону України «Про місцеве самоврядування в Україні», міська рада</w:t>
      </w:r>
    </w:p>
    <w:p w14:paraId="474D6D3C" w14:textId="77777777" w:rsidR="00312BE5" w:rsidRPr="00312BE5" w:rsidRDefault="00312BE5" w:rsidP="00312BE5">
      <w:pPr>
        <w:ind w:right="-6" w:firstLine="709"/>
        <w:rPr>
          <w:rFonts w:eastAsia="Times New Roman"/>
          <w:sz w:val="28"/>
          <w:szCs w:val="28"/>
          <w:lang w:eastAsia="ru-RU"/>
        </w:rPr>
      </w:pPr>
    </w:p>
    <w:p w14:paraId="00646F24" w14:textId="77777777" w:rsidR="00312BE5" w:rsidRPr="00312BE5" w:rsidRDefault="00312BE5" w:rsidP="00312BE5">
      <w:pPr>
        <w:ind w:right="-6"/>
        <w:rPr>
          <w:rFonts w:eastAsia="Times New Roman"/>
          <w:sz w:val="28"/>
          <w:szCs w:val="28"/>
          <w:lang w:eastAsia="ru-RU"/>
        </w:rPr>
      </w:pPr>
      <w:r w:rsidRPr="00312BE5">
        <w:rPr>
          <w:rFonts w:eastAsia="Times New Roman"/>
          <w:b/>
          <w:sz w:val="28"/>
          <w:szCs w:val="28"/>
          <w:lang w:eastAsia="ru-RU"/>
        </w:rPr>
        <w:t>ВИРІШИЛА:</w:t>
      </w:r>
    </w:p>
    <w:p w14:paraId="2808717A" w14:textId="77777777" w:rsidR="00312BE5" w:rsidRPr="00312BE5" w:rsidRDefault="00312BE5" w:rsidP="00312BE5">
      <w:pPr>
        <w:ind w:firstLine="709"/>
        <w:rPr>
          <w:rFonts w:eastAsia="Times New Roman"/>
          <w:sz w:val="28"/>
          <w:szCs w:val="28"/>
          <w:lang w:eastAsia="ru-RU"/>
        </w:rPr>
      </w:pPr>
    </w:p>
    <w:p w14:paraId="66F60E0A" w14:textId="2B77E0AB" w:rsidR="00312BE5" w:rsidRPr="00312BE5" w:rsidRDefault="00312BE5" w:rsidP="00312BE5">
      <w:pPr>
        <w:ind w:firstLine="709"/>
        <w:rPr>
          <w:rFonts w:eastAsia="Times New Roman"/>
          <w:sz w:val="28"/>
          <w:szCs w:val="28"/>
          <w:lang w:eastAsia="ru-RU"/>
        </w:rPr>
      </w:pPr>
      <w:r w:rsidRPr="00312BE5">
        <w:rPr>
          <w:rFonts w:eastAsia="Times New Roman"/>
          <w:sz w:val="28"/>
          <w:szCs w:val="28"/>
          <w:lang w:eastAsia="ru-RU"/>
        </w:rPr>
        <w:t xml:space="preserve">1. Прийняти звернення депутатів Чортківської міської ради до Тернопільської обласної ради щодо безоплатної передачі у комунальну власність </w:t>
      </w:r>
      <w:proofErr w:type="spellStart"/>
      <w:r w:rsidRPr="00312BE5">
        <w:rPr>
          <w:rFonts w:eastAsia="Times New Roman"/>
          <w:sz w:val="28"/>
          <w:szCs w:val="28"/>
          <w:lang w:eastAsia="ru-RU"/>
        </w:rPr>
        <w:t>Чортківської</w:t>
      </w:r>
      <w:proofErr w:type="spellEnd"/>
      <w:r w:rsidRPr="00312BE5">
        <w:rPr>
          <w:rFonts w:eastAsia="Times New Roman"/>
          <w:sz w:val="28"/>
          <w:szCs w:val="28"/>
          <w:lang w:eastAsia="ru-RU"/>
        </w:rPr>
        <w:t xml:space="preserve"> міської територіальної громади</w:t>
      </w:r>
      <w:r w:rsidR="001F0466">
        <w:rPr>
          <w:rFonts w:eastAsia="Times New Roman"/>
          <w:sz w:val="28"/>
          <w:szCs w:val="28"/>
          <w:lang w:eastAsia="ru-RU"/>
        </w:rPr>
        <w:t xml:space="preserve"> комунальн</w:t>
      </w:r>
      <w:r w:rsidR="00A311E7">
        <w:rPr>
          <w:rFonts w:eastAsia="Times New Roman"/>
          <w:sz w:val="28"/>
          <w:szCs w:val="28"/>
          <w:lang w:eastAsia="ru-RU"/>
        </w:rPr>
        <w:t>ого</w:t>
      </w:r>
      <w:r w:rsidR="001F0466">
        <w:rPr>
          <w:rFonts w:eastAsia="Times New Roman"/>
          <w:sz w:val="28"/>
          <w:szCs w:val="28"/>
          <w:lang w:eastAsia="ru-RU"/>
        </w:rPr>
        <w:t xml:space="preserve"> підприємств</w:t>
      </w:r>
      <w:r w:rsidR="00A311E7">
        <w:rPr>
          <w:rFonts w:eastAsia="Times New Roman"/>
          <w:sz w:val="28"/>
          <w:szCs w:val="28"/>
          <w:lang w:eastAsia="ru-RU"/>
        </w:rPr>
        <w:t>а</w:t>
      </w:r>
      <w:r w:rsidR="001F0466">
        <w:rPr>
          <w:rFonts w:eastAsia="Times New Roman"/>
          <w:sz w:val="28"/>
          <w:szCs w:val="28"/>
          <w:lang w:eastAsia="ru-RU"/>
        </w:rPr>
        <w:t xml:space="preserve"> «</w:t>
      </w:r>
      <w:proofErr w:type="spellStart"/>
      <w:r w:rsidR="001F0466">
        <w:rPr>
          <w:rFonts w:eastAsia="Times New Roman"/>
          <w:sz w:val="28"/>
          <w:szCs w:val="28"/>
          <w:lang w:eastAsia="ru-RU"/>
        </w:rPr>
        <w:t>Чортківська</w:t>
      </w:r>
      <w:proofErr w:type="spellEnd"/>
      <w:r w:rsidR="001F0466">
        <w:rPr>
          <w:rFonts w:eastAsia="Times New Roman"/>
          <w:sz w:val="28"/>
          <w:szCs w:val="28"/>
          <w:lang w:eastAsia="ru-RU"/>
        </w:rPr>
        <w:t xml:space="preserve"> обласна комунальна центральна районна аптека №143»</w:t>
      </w:r>
      <w:r w:rsidRPr="00312BE5">
        <w:rPr>
          <w:rFonts w:eastAsia="Times New Roman"/>
          <w:sz w:val="28"/>
          <w:szCs w:val="28"/>
          <w:lang w:eastAsia="ru-RU"/>
        </w:rPr>
        <w:t xml:space="preserve"> </w:t>
      </w:r>
      <w:r w:rsidR="001F0466">
        <w:rPr>
          <w:rFonts w:eastAsia="Times New Roman"/>
          <w:sz w:val="28"/>
          <w:szCs w:val="28"/>
          <w:lang w:eastAsia="ru-RU"/>
        </w:rPr>
        <w:t xml:space="preserve"> код ЄДРПОУ - 21159822, </w:t>
      </w:r>
      <w:r w:rsidR="00850AF1" w:rsidRPr="00DD5A07">
        <w:rPr>
          <w:rFonts w:eastAsia="Times New Roman"/>
          <w:sz w:val="28"/>
          <w:szCs w:val="28"/>
        </w:rPr>
        <w:t>розміщен</w:t>
      </w:r>
      <w:r w:rsidR="005B0DAA">
        <w:rPr>
          <w:rFonts w:eastAsia="Times New Roman"/>
          <w:sz w:val="28"/>
          <w:szCs w:val="28"/>
        </w:rPr>
        <w:t>ої</w:t>
      </w:r>
      <w:r w:rsidR="00850AF1" w:rsidRPr="00DD5A07">
        <w:rPr>
          <w:rFonts w:eastAsia="Times New Roman"/>
          <w:sz w:val="28"/>
          <w:szCs w:val="28"/>
        </w:rPr>
        <w:t xml:space="preserve"> в будівлі </w:t>
      </w:r>
      <w:r w:rsidR="001F0466">
        <w:rPr>
          <w:rFonts w:eastAsia="Times New Roman"/>
          <w:sz w:val="28"/>
          <w:szCs w:val="28"/>
        </w:rPr>
        <w:t xml:space="preserve">за </w:t>
      </w:r>
      <w:proofErr w:type="spellStart"/>
      <w:r w:rsidR="001F0466">
        <w:rPr>
          <w:rFonts w:eastAsia="Times New Roman"/>
          <w:sz w:val="28"/>
          <w:szCs w:val="28"/>
        </w:rPr>
        <w:t>адресою</w:t>
      </w:r>
      <w:proofErr w:type="spellEnd"/>
      <w:r w:rsidR="001F0466">
        <w:rPr>
          <w:rFonts w:eastAsia="Times New Roman"/>
          <w:sz w:val="28"/>
          <w:szCs w:val="28"/>
        </w:rPr>
        <w:t xml:space="preserve">: Тернопільська обл., </w:t>
      </w:r>
      <w:r w:rsidR="00850AF1" w:rsidRPr="00DD5A07">
        <w:rPr>
          <w:rFonts w:eastAsia="Times New Roman"/>
          <w:sz w:val="28"/>
          <w:szCs w:val="28"/>
        </w:rPr>
        <w:t>м. Чортків, вул. Бандери Степана, буд. 20, (</w:t>
      </w:r>
      <w:r w:rsidR="00A311E7">
        <w:rPr>
          <w:rFonts w:eastAsia="Times New Roman"/>
          <w:sz w:val="28"/>
          <w:szCs w:val="28"/>
        </w:rPr>
        <w:t xml:space="preserve">з </w:t>
      </w:r>
      <w:r w:rsidR="00850AF1" w:rsidRPr="00DD5A07">
        <w:rPr>
          <w:rFonts w:eastAsia="Times New Roman"/>
          <w:sz w:val="28"/>
          <w:szCs w:val="28"/>
        </w:rPr>
        <w:t xml:space="preserve">історичними «меблями </w:t>
      </w:r>
      <w:proofErr w:type="spellStart"/>
      <w:r w:rsidR="00850AF1" w:rsidRPr="00DD5A07">
        <w:rPr>
          <w:rFonts w:eastAsia="Times New Roman"/>
          <w:sz w:val="28"/>
          <w:szCs w:val="28"/>
        </w:rPr>
        <w:t>Людвига</w:t>
      </w:r>
      <w:proofErr w:type="spellEnd"/>
      <w:r w:rsidR="00850AF1" w:rsidRPr="00DD5A07">
        <w:rPr>
          <w:rFonts w:eastAsia="Times New Roman"/>
          <w:sz w:val="28"/>
          <w:szCs w:val="28"/>
        </w:rPr>
        <w:t xml:space="preserve"> </w:t>
      </w:r>
      <w:proofErr w:type="spellStart"/>
      <w:r w:rsidR="00850AF1" w:rsidRPr="00DD5A07">
        <w:rPr>
          <w:rFonts w:eastAsia="Times New Roman"/>
          <w:sz w:val="28"/>
          <w:szCs w:val="28"/>
        </w:rPr>
        <w:t>Носса</w:t>
      </w:r>
      <w:proofErr w:type="spellEnd"/>
      <w:r w:rsidR="00850AF1" w:rsidRPr="00DD5A07">
        <w:rPr>
          <w:rFonts w:eastAsia="Times New Roman"/>
          <w:sz w:val="28"/>
          <w:szCs w:val="28"/>
        </w:rPr>
        <w:t>»</w:t>
      </w:r>
      <w:r w:rsidR="001F0466">
        <w:rPr>
          <w:rFonts w:eastAsia="Times New Roman"/>
          <w:sz w:val="28"/>
          <w:szCs w:val="28"/>
        </w:rPr>
        <w:t>, рухомим та нерухомим майном</w:t>
      </w:r>
      <w:r w:rsidR="00850AF1" w:rsidRPr="00DD5A07">
        <w:rPr>
          <w:rFonts w:eastAsia="Times New Roman"/>
          <w:sz w:val="28"/>
          <w:szCs w:val="28"/>
        </w:rPr>
        <w:t>)</w:t>
      </w:r>
      <w:r w:rsidR="00F51FC5">
        <w:rPr>
          <w:rFonts w:eastAsia="Times New Roman"/>
          <w:sz w:val="28"/>
          <w:szCs w:val="28"/>
        </w:rPr>
        <w:t>,</w:t>
      </w:r>
      <w:r w:rsidRPr="00312BE5">
        <w:rPr>
          <w:rFonts w:eastAsia="Times New Roman"/>
          <w:sz w:val="28"/>
          <w:szCs w:val="28"/>
          <w:lang w:eastAsia="ru-RU"/>
        </w:rPr>
        <w:t xml:space="preserve"> згідно з додатком.</w:t>
      </w:r>
    </w:p>
    <w:p w14:paraId="071CEC91" w14:textId="32B9D548" w:rsidR="00312BE5" w:rsidRPr="00312BE5" w:rsidRDefault="00312BE5" w:rsidP="00312BE5">
      <w:pPr>
        <w:ind w:firstLine="709"/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</w:pPr>
      <w:r w:rsidRPr="00312BE5">
        <w:rPr>
          <w:rFonts w:eastAsia="Times New Roman"/>
          <w:sz w:val="28"/>
          <w:szCs w:val="28"/>
          <w:lang w:eastAsia="ru-RU"/>
        </w:rPr>
        <w:t xml:space="preserve">2.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Надати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згоду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на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безоплатне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прийняття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у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комунальну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власність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Чортківської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міської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територіальної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 xml:space="preserve"> </w:t>
      </w:r>
      <w:proofErr w:type="spellStart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val="ru-RU" w:eastAsia="ru-RU"/>
        </w:rPr>
        <w:t>громади</w:t>
      </w:r>
      <w:proofErr w:type="spellEnd"/>
      <w:r w:rsidR="00A729A1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 уст</w:t>
      </w:r>
      <w:r w:rsidR="00013A0F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="00A729A1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нови та майна,</w:t>
      </w:r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 зазначен</w:t>
      </w:r>
      <w:r w:rsidR="00A729A1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их</w:t>
      </w:r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 у пункті 1 </w:t>
      </w:r>
      <w:r w:rsidR="00A729A1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цього </w:t>
      </w:r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рішення.</w:t>
      </w:r>
    </w:p>
    <w:p w14:paraId="68D7BC3C" w14:textId="0F25A9CF" w:rsidR="00312BE5" w:rsidRPr="00312BE5" w:rsidRDefault="00312BE5" w:rsidP="00A729A1">
      <w:pPr>
        <w:ind w:firstLine="709"/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</w:pPr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3. Секретаріату ради </w:t>
      </w:r>
      <w:proofErr w:type="spellStart"/>
      <w:r w:rsidR="00CA0513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Чортківської</w:t>
      </w:r>
      <w:proofErr w:type="spellEnd"/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 міської рад направити </w:t>
      </w:r>
      <w:r w:rsidR="00A729A1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копію </w:t>
      </w:r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рішення</w:t>
      </w:r>
      <w:r w:rsidR="00A729A1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до вказаного адресата.</w:t>
      </w:r>
    </w:p>
    <w:p w14:paraId="0EF5AA4F" w14:textId="39C8C4B1" w:rsidR="00312BE5" w:rsidRPr="00312BE5" w:rsidRDefault="00312BE5" w:rsidP="00312BE5">
      <w:pPr>
        <w:ind w:firstLine="709"/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</w:pPr>
      <w:r w:rsidRPr="00312BE5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4.</w:t>
      </w:r>
      <w:r w:rsidR="00A311E7" w:rsidRPr="00A311E7">
        <w:rPr>
          <w:rFonts w:eastAsia="Times New Roman"/>
          <w:color w:val="000000"/>
          <w:sz w:val="28"/>
          <w:szCs w:val="28"/>
          <w:shd w:val="clear" w:color="auto" w:fill="FFFFFF"/>
          <w:lang w:eastAsia="ru-RU"/>
        </w:rPr>
        <w:t>Контроль за виконанням цього рішення покласти на постійну комісію міської ради з питань бюджету та економічного розвитку.</w:t>
      </w:r>
    </w:p>
    <w:p w14:paraId="01934403" w14:textId="77777777" w:rsidR="00312BE5" w:rsidRPr="00312BE5" w:rsidRDefault="00312BE5" w:rsidP="00312BE5">
      <w:pPr>
        <w:jc w:val="left"/>
        <w:rPr>
          <w:rFonts w:eastAsia="Times New Roman"/>
          <w:b/>
          <w:sz w:val="28"/>
          <w:szCs w:val="28"/>
          <w:lang w:eastAsia="ru-RU"/>
        </w:rPr>
      </w:pPr>
    </w:p>
    <w:p w14:paraId="14507F21" w14:textId="77777777" w:rsidR="00312BE5" w:rsidRPr="00312BE5" w:rsidRDefault="00312BE5" w:rsidP="00312BE5">
      <w:pPr>
        <w:jc w:val="left"/>
        <w:rPr>
          <w:rFonts w:eastAsia="Times New Roman"/>
          <w:b/>
          <w:sz w:val="28"/>
          <w:szCs w:val="28"/>
          <w:lang w:eastAsia="ru-RU"/>
        </w:rPr>
      </w:pPr>
      <w:r w:rsidRPr="00312BE5">
        <w:rPr>
          <w:rFonts w:eastAsia="Times New Roman"/>
          <w:b/>
          <w:sz w:val="28"/>
          <w:szCs w:val="28"/>
          <w:lang w:eastAsia="ru-RU"/>
        </w:rPr>
        <w:t>Міський голова                                                              Володимир ШМАТЬКО</w:t>
      </w:r>
    </w:p>
    <w:p w14:paraId="6F29C5E0" w14:textId="11EFF6EA" w:rsidR="00312BE5" w:rsidRDefault="00312BE5" w:rsidP="00312BE5">
      <w:pPr>
        <w:jc w:val="left"/>
        <w:rPr>
          <w:rFonts w:eastAsia="Times New Roman"/>
          <w:b/>
          <w:sz w:val="28"/>
          <w:szCs w:val="28"/>
          <w:lang w:eastAsia="ru-RU"/>
        </w:rPr>
      </w:pPr>
    </w:p>
    <w:p w14:paraId="3DE02A47" w14:textId="77777777" w:rsidR="00577C29" w:rsidRPr="00312BE5" w:rsidRDefault="00577C29" w:rsidP="00312BE5">
      <w:pPr>
        <w:jc w:val="left"/>
        <w:rPr>
          <w:rFonts w:eastAsia="Times New Roman"/>
          <w:b/>
          <w:sz w:val="28"/>
          <w:szCs w:val="28"/>
          <w:lang w:eastAsia="ru-RU"/>
        </w:rPr>
      </w:pPr>
      <w:bookmarkStart w:id="0" w:name="_GoBack"/>
      <w:bookmarkEnd w:id="0"/>
    </w:p>
    <w:p w14:paraId="09513821" w14:textId="47BD47A1" w:rsidR="00D52275" w:rsidRPr="00D52275" w:rsidRDefault="00D52275" w:rsidP="00D52275">
      <w:proofErr w:type="spellStart"/>
      <w:r w:rsidRPr="00D52275">
        <w:t>Дзиндра</w:t>
      </w:r>
      <w:proofErr w:type="spellEnd"/>
      <w:r w:rsidRPr="00D52275">
        <w:t xml:space="preserve"> Я. П.</w:t>
      </w:r>
    </w:p>
    <w:p w14:paraId="0BE312BF" w14:textId="77777777" w:rsidR="00D52275" w:rsidRPr="00D52275" w:rsidRDefault="00D52275" w:rsidP="00D52275">
      <w:proofErr w:type="spellStart"/>
      <w:r w:rsidRPr="00D52275">
        <w:t>Махомет</w:t>
      </w:r>
      <w:proofErr w:type="spellEnd"/>
      <w:r w:rsidRPr="00D52275">
        <w:t xml:space="preserve"> Л. О.</w:t>
      </w:r>
    </w:p>
    <w:p w14:paraId="2152EB2D" w14:textId="6F13F139" w:rsidR="00D52275" w:rsidRPr="00D52275" w:rsidRDefault="00D52275" w:rsidP="00D52275">
      <w:r>
        <w:t>Васильченко А.Є.</w:t>
      </w:r>
    </w:p>
    <w:p w14:paraId="0514E342" w14:textId="77777777" w:rsidR="00D52275" w:rsidRPr="00D52275" w:rsidRDefault="00D52275" w:rsidP="00D52275">
      <w:proofErr w:type="spellStart"/>
      <w:r w:rsidRPr="00D52275">
        <w:t>Вандяк</w:t>
      </w:r>
      <w:proofErr w:type="spellEnd"/>
      <w:r w:rsidRPr="00D52275">
        <w:t xml:space="preserve"> Н. П.</w:t>
      </w:r>
    </w:p>
    <w:p w14:paraId="0D5F2083" w14:textId="77777777" w:rsidR="00D52275" w:rsidRPr="00D52275" w:rsidRDefault="00D52275" w:rsidP="00D52275">
      <w:r w:rsidRPr="00D52275">
        <w:t>Гладун Н. Я.</w:t>
      </w:r>
    </w:p>
    <w:p w14:paraId="14E15113" w14:textId="59B31BEF" w:rsidR="00312BE5" w:rsidRPr="00D52275" w:rsidRDefault="00D52275" w:rsidP="00D52275">
      <w:pPr>
        <w:ind w:right="9"/>
        <w:jc w:val="left"/>
        <w:rPr>
          <w:b/>
          <w:bCs/>
        </w:rPr>
      </w:pPr>
      <w:proofErr w:type="spellStart"/>
      <w:r w:rsidRPr="00D52275">
        <w:t>Натуркач</w:t>
      </w:r>
      <w:proofErr w:type="spellEnd"/>
      <w:r w:rsidRPr="00D52275">
        <w:t xml:space="preserve"> А.Б.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sectPr w:rsidR="00E90C62" w:rsidSect="000D68D3">
      <w:pgSz w:w="11906" w:h="16838"/>
      <w:pgMar w:top="1134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030E6"/>
    <w:multiLevelType w:val="multilevel"/>
    <w:tmpl w:val="4CA8482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AF0"/>
    <w:rsid w:val="00013A0F"/>
    <w:rsid w:val="000152D6"/>
    <w:rsid w:val="00034FBC"/>
    <w:rsid w:val="00046463"/>
    <w:rsid w:val="00070324"/>
    <w:rsid w:val="000975F4"/>
    <w:rsid w:val="000D5106"/>
    <w:rsid w:val="000D68D3"/>
    <w:rsid w:val="00112A42"/>
    <w:rsid w:val="00131C5D"/>
    <w:rsid w:val="001421AC"/>
    <w:rsid w:val="001A3D7C"/>
    <w:rsid w:val="001B407C"/>
    <w:rsid w:val="001C1CFA"/>
    <w:rsid w:val="001D5E56"/>
    <w:rsid w:val="001F0466"/>
    <w:rsid w:val="0028743E"/>
    <w:rsid w:val="00312BE5"/>
    <w:rsid w:val="00371FF5"/>
    <w:rsid w:val="003744F9"/>
    <w:rsid w:val="003C3041"/>
    <w:rsid w:val="003D2ADC"/>
    <w:rsid w:val="004546B6"/>
    <w:rsid w:val="004641AD"/>
    <w:rsid w:val="00486C9A"/>
    <w:rsid w:val="004B1732"/>
    <w:rsid w:val="004B769B"/>
    <w:rsid w:val="004F0A93"/>
    <w:rsid w:val="004F451A"/>
    <w:rsid w:val="004F4F6D"/>
    <w:rsid w:val="00501715"/>
    <w:rsid w:val="00541416"/>
    <w:rsid w:val="00546D0A"/>
    <w:rsid w:val="00554229"/>
    <w:rsid w:val="005656D1"/>
    <w:rsid w:val="00577C29"/>
    <w:rsid w:val="00582F65"/>
    <w:rsid w:val="005B0DAA"/>
    <w:rsid w:val="005B407D"/>
    <w:rsid w:val="005C2DF1"/>
    <w:rsid w:val="00626CD0"/>
    <w:rsid w:val="006A6C6D"/>
    <w:rsid w:val="006D0E01"/>
    <w:rsid w:val="00751CBF"/>
    <w:rsid w:val="007901EF"/>
    <w:rsid w:val="0079339C"/>
    <w:rsid w:val="007974E4"/>
    <w:rsid w:val="007A46A7"/>
    <w:rsid w:val="007D3A22"/>
    <w:rsid w:val="007F26EA"/>
    <w:rsid w:val="00850AF1"/>
    <w:rsid w:val="00863E50"/>
    <w:rsid w:val="00897400"/>
    <w:rsid w:val="008A4E61"/>
    <w:rsid w:val="008F471A"/>
    <w:rsid w:val="009042E6"/>
    <w:rsid w:val="009574A1"/>
    <w:rsid w:val="00976AD4"/>
    <w:rsid w:val="009A1897"/>
    <w:rsid w:val="009A7259"/>
    <w:rsid w:val="009B1A7D"/>
    <w:rsid w:val="009F62D1"/>
    <w:rsid w:val="00A311E7"/>
    <w:rsid w:val="00A35148"/>
    <w:rsid w:val="00A362DA"/>
    <w:rsid w:val="00A43AB3"/>
    <w:rsid w:val="00A45832"/>
    <w:rsid w:val="00A56AF0"/>
    <w:rsid w:val="00A721DF"/>
    <w:rsid w:val="00A729A1"/>
    <w:rsid w:val="00B23107"/>
    <w:rsid w:val="00B27DDA"/>
    <w:rsid w:val="00B45D49"/>
    <w:rsid w:val="00B528F3"/>
    <w:rsid w:val="00B6646C"/>
    <w:rsid w:val="00BF6B1C"/>
    <w:rsid w:val="00BF7D4F"/>
    <w:rsid w:val="00C16392"/>
    <w:rsid w:val="00C231E2"/>
    <w:rsid w:val="00C3567A"/>
    <w:rsid w:val="00C774FA"/>
    <w:rsid w:val="00C77ACD"/>
    <w:rsid w:val="00C96403"/>
    <w:rsid w:val="00CA0513"/>
    <w:rsid w:val="00CA3C35"/>
    <w:rsid w:val="00CD68E1"/>
    <w:rsid w:val="00CD6AC2"/>
    <w:rsid w:val="00CE430D"/>
    <w:rsid w:val="00D33765"/>
    <w:rsid w:val="00D52275"/>
    <w:rsid w:val="00D62AF9"/>
    <w:rsid w:val="00D92AF6"/>
    <w:rsid w:val="00D95B31"/>
    <w:rsid w:val="00DA072D"/>
    <w:rsid w:val="00DB1E11"/>
    <w:rsid w:val="00DD6533"/>
    <w:rsid w:val="00DF7A23"/>
    <w:rsid w:val="00E11D03"/>
    <w:rsid w:val="00E21FFB"/>
    <w:rsid w:val="00E7795E"/>
    <w:rsid w:val="00E90C62"/>
    <w:rsid w:val="00E94DD3"/>
    <w:rsid w:val="00EB2EFF"/>
    <w:rsid w:val="00EE67D3"/>
    <w:rsid w:val="00F31614"/>
    <w:rsid w:val="00F51FC5"/>
    <w:rsid w:val="00F732AB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customStyle="1" w:styleId="1">
    <w:name w:val="Обычный1"/>
    <w:rsid w:val="00D95B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</w:style>
  <w:style w:type="paragraph" w:customStyle="1" w:styleId="rtejustify">
    <w:name w:val="rtejustify"/>
    <w:basedOn w:val="a"/>
    <w:rsid w:val="00D95B31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xfm28090597">
    <w:name w:val="xfm_28090597"/>
    <w:basedOn w:val="a0"/>
    <w:rsid w:val="00D95B31"/>
  </w:style>
  <w:style w:type="character" w:styleId="a4">
    <w:name w:val="Hyperlink"/>
    <w:basedOn w:val="a0"/>
    <w:uiPriority w:val="99"/>
    <w:unhideWhenUsed/>
    <w:rsid w:val="00A4583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45832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A362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A46A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A46A7"/>
    <w:rPr>
      <w:rFonts w:ascii="Segoe UI" w:eastAsia="Calibri" w:hAnsi="Segoe UI" w:cs="Segoe UI"/>
      <w:kern w:val="0"/>
      <w:sz w:val="18"/>
      <w:szCs w:val="18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CE2F59-0258-4380-B6F7-430137FF7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1159</Words>
  <Characters>661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user</cp:lastModifiedBy>
  <cp:revision>11</cp:revision>
  <cp:lastPrinted>2025-03-10T10:18:00Z</cp:lastPrinted>
  <dcterms:created xsi:type="dcterms:W3CDTF">2025-03-07T14:00:00Z</dcterms:created>
  <dcterms:modified xsi:type="dcterms:W3CDTF">2025-03-10T10:37:00Z</dcterms:modified>
</cp:coreProperties>
</file>