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D973B" w14:textId="77777777" w:rsidR="00F320B5" w:rsidRDefault="0094484B" w:rsidP="006866D0">
      <w:pPr>
        <w:pStyle w:val="a3"/>
        <w:ind w:left="4505" w:hanging="252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AB4640F" wp14:editId="456F50D1">
            <wp:extent cx="551499" cy="685800"/>
            <wp:effectExtent l="0" t="0" r="0" b="0"/>
            <wp:docPr id="1" name="image1.png" descr="Зображення, що містить символ, логотип, текст, Шрифт  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499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F8DEC" w14:textId="77777777" w:rsidR="00F320B5" w:rsidRDefault="00F320B5">
      <w:pPr>
        <w:pStyle w:val="a3"/>
        <w:spacing w:before="9"/>
        <w:rPr>
          <w:sz w:val="19"/>
        </w:rPr>
      </w:pPr>
    </w:p>
    <w:p w14:paraId="11CF268D" w14:textId="77777777" w:rsidR="002F6F53" w:rsidRDefault="0094484B" w:rsidP="002F6F53">
      <w:pPr>
        <w:spacing w:before="87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РАДА</w:t>
      </w:r>
    </w:p>
    <w:p w14:paraId="28746842" w14:textId="54BB975C" w:rsidR="00F320B5" w:rsidRDefault="0094484B" w:rsidP="002F6F53">
      <w:pPr>
        <w:spacing w:before="87"/>
        <w:jc w:val="center"/>
        <w:rPr>
          <w:b/>
          <w:sz w:val="28"/>
        </w:rPr>
      </w:pPr>
      <w:r>
        <w:rPr>
          <w:b/>
          <w:spacing w:val="-67"/>
          <w:sz w:val="28"/>
        </w:rPr>
        <w:t xml:space="preserve"> </w:t>
      </w:r>
      <w:r w:rsidR="00717DC1">
        <w:rPr>
          <w:b/>
          <w:sz w:val="28"/>
        </w:rPr>
        <w:t xml:space="preserve">СТО ОДИНАДЦЯТА </w:t>
      </w:r>
      <w:r w:rsidR="002F6F53">
        <w:rPr>
          <w:b/>
          <w:sz w:val="28"/>
        </w:rPr>
        <w:t>СЕСІЯ ВОСЬМОГО СКЛИКАННЯ</w:t>
      </w:r>
    </w:p>
    <w:p w14:paraId="14D0776F" w14:textId="77777777" w:rsidR="00F320B5" w:rsidRDefault="00F320B5">
      <w:pPr>
        <w:pStyle w:val="a3"/>
        <w:spacing w:before="4"/>
        <w:rPr>
          <w:b/>
        </w:rPr>
      </w:pPr>
    </w:p>
    <w:p w14:paraId="1C828D6E" w14:textId="77777777" w:rsidR="00F320B5" w:rsidRDefault="0094484B">
      <w:pPr>
        <w:ind w:left="2191" w:right="2417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2C7942">
        <w:rPr>
          <w:b/>
          <w:sz w:val="28"/>
        </w:rPr>
        <w:t xml:space="preserve"> (ПРОЄКТ)</w:t>
      </w:r>
    </w:p>
    <w:p w14:paraId="57787FF7" w14:textId="77777777" w:rsidR="00F320B5" w:rsidRDefault="00F320B5">
      <w:pPr>
        <w:pStyle w:val="a3"/>
        <w:spacing w:before="11"/>
        <w:rPr>
          <w:b/>
          <w:sz w:val="27"/>
        </w:rPr>
      </w:pPr>
    </w:p>
    <w:p w14:paraId="44D1F9C0" w14:textId="3EA8A2B6" w:rsidR="00F320B5" w:rsidRDefault="00717DC1" w:rsidP="00787C8E">
      <w:pPr>
        <w:tabs>
          <w:tab w:val="left" w:pos="4441"/>
          <w:tab w:val="left" w:pos="8978"/>
        </w:tabs>
        <w:rPr>
          <w:b/>
          <w:sz w:val="28"/>
        </w:rPr>
      </w:pPr>
      <w:r>
        <w:rPr>
          <w:b/>
          <w:sz w:val="28"/>
        </w:rPr>
        <w:t>25</w:t>
      </w:r>
      <w:r w:rsidR="00074531">
        <w:rPr>
          <w:b/>
          <w:sz w:val="28"/>
        </w:rPr>
        <w:t xml:space="preserve"> </w:t>
      </w:r>
      <w:r>
        <w:rPr>
          <w:b/>
          <w:sz w:val="28"/>
        </w:rPr>
        <w:t>квіт</w:t>
      </w:r>
      <w:r w:rsidR="00074531">
        <w:rPr>
          <w:b/>
          <w:sz w:val="28"/>
        </w:rPr>
        <w:t>ня</w:t>
      </w:r>
      <w:r w:rsidR="001F591A">
        <w:rPr>
          <w:b/>
          <w:sz w:val="28"/>
        </w:rPr>
        <w:t xml:space="preserve"> </w:t>
      </w:r>
      <w:r w:rsidR="0094484B">
        <w:rPr>
          <w:b/>
          <w:sz w:val="28"/>
        </w:rPr>
        <w:t>202</w:t>
      </w:r>
      <w:r>
        <w:rPr>
          <w:b/>
          <w:sz w:val="28"/>
        </w:rPr>
        <w:t>5</w:t>
      </w:r>
      <w:r w:rsidR="0094484B">
        <w:rPr>
          <w:b/>
          <w:spacing w:val="-1"/>
          <w:sz w:val="28"/>
        </w:rPr>
        <w:t xml:space="preserve"> </w:t>
      </w:r>
      <w:r w:rsidR="0094484B">
        <w:rPr>
          <w:b/>
          <w:sz w:val="28"/>
        </w:rPr>
        <w:t>рок</w:t>
      </w:r>
      <w:r w:rsidR="00787C8E">
        <w:rPr>
          <w:b/>
          <w:sz w:val="28"/>
        </w:rPr>
        <w:t xml:space="preserve">у                   </w:t>
      </w:r>
      <w:r w:rsidR="00504FF7">
        <w:rPr>
          <w:b/>
          <w:sz w:val="28"/>
        </w:rPr>
        <w:t xml:space="preserve">                                         </w:t>
      </w:r>
      <w:r w:rsidR="002F6F53">
        <w:rPr>
          <w:b/>
          <w:sz w:val="28"/>
        </w:rPr>
        <w:t xml:space="preserve">                       </w:t>
      </w:r>
      <w:r w:rsidR="0094484B">
        <w:rPr>
          <w:b/>
          <w:sz w:val="28"/>
        </w:rPr>
        <w:t>№____</w:t>
      </w:r>
    </w:p>
    <w:p w14:paraId="46671E7B" w14:textId="633FA5D7" w:rsidR="00F320B5" w:rsidRDefault="002F6F53" w:rsidP="00787C8E">
      <w:pPr>
        <w:pStyle w:val="a3"/>
        <w:spacing w:before="10"/>
        <w:rPr>
          <w:b/>
          <w:sz w:val="27"/>
        </w:rPr>
      </w:pPr>
      <w:r>
        <w:rPr>
          <w:b/>
        </w:rPr>
        <w:t>м. Чортків</w:t>
      </w:r>
    </w:p>
    <w:p w14:paraId="04B395DC" w14:textId="77777777" w:rsidR="006866D0" w:rsidRDefault="006866D0" w:rsidP="006866D0">
      <w:pPr>
        <w:pStyle w:val="a5"/>
        <w:rPr>
          <w:b/>
          <w:bCs/>
          <w:sz w:val="28"/>
          <w:szCs w:val="28"/>
        </w:rPr>
      </w:pPr>
    </w:p>
    <w:p w14:paraId="00800094" w14:textId="62E2A882" w:rsidR="006866D0" w:rsidRPr="006866D0" w:rsidRDefault="00717DC1" w:rsidP="006866D0">
      <w:pPr>
        <w:pStyle w:val="a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внесення змін до </w:t>
      </w:r>
      <w:r w:rsidR="00BF2CA4" w:rsidRPr="006866D0">
        <w:rPr>
          <w:b/>
          <w:bCs/>
          <w:sz w:val="28"/>
          <w:szCs w:val="28"/>
        </w:rPr>
        <w:t xml:space="preserve">Програми </w:t>
      </w:r>
      <w:r w:rsidR="0076584E" w:rsidRPr="006866D0">
        <w:rPr>
          <w:b/>
          <w:bCs/>
          <w:sz w:val="28"/>
          <w:szCs w:val="28"/>
        </w:rPr>
        <w:t>поповн</w:t>
      </w:r>
      <w:r w:rsidR="00BF2CA4" w:rsidRPr="006866D0">
        <w:rPr>
          <w:b/>
          <w:bCs/>
          <w:sz w:val="28"/>
          <w:szCs w:val="28"/>
        </w:rPr>
        <w:t xml:space="preserve">ення статутного капіталу </w:t>
      </w:r>
    </w:p>
    <w:p w14:paraId="068E5162" w14:textId="77777777" w:rsidR="006866D0" w:rsidRPr="006866D0" w:rsidRDefault="00BF2CA4" w:rsidP="006866D0">
      <w:pPr>
        <w:pStyle w:val="a5"/>
        <w:rPr>
          <w:b/>
          <w:bCs/>
          <w:spacing w:val="40"/>
          <w:sz w:val="28"/>
          <w:szCs w:val="28"/>
        </w:rPr>
      </w:pPr>
      <w:r w:rsidRPr="006866D0">
        <w:rPr>
          <w:b/>
          <w:bCs/>
          <w:sz w:val="28"/>
          <w:szCs w:val="28"/>
        </w:rPr>
        <w:t>КП «Чортків</w:t>
      </w:r>
      <w:r w:rsidR="00787C8E" w:rsidRPr="006866D0">
        <w:rPr>
          <w:b/>
          <w:bCs/>
          <w:sz w:val="28"/>
          <w:szCs w:val="28"/>
        </w:rPr>
        <w:t xml:space="preserve">ський </w:t>
      </w:r>
      <w:r w:rsidRPr="006866D0">
        <w:rPr>
          <w:b/>
          <w:bCs/>
          <w:sz w:val="28"/>
          <w:szCs w:val="28"/>
        </w:rPr>
        <w:t>міськ</w:t>
      </w:r>
      <w:r w:rsidR="00787C8E" w:rsidRPr="006866D0">
        <w:rPr>
          <w:b/>
          <w:bCs/>
          <w:sz w:val="28"/>
          <w:szCs w:val="28"/>
        </w:rPr>
        <w:t xml:space="preserve">ий </w:t>
      </w:r>
      <w:r w:rsidRPr="006866D0">
        <w:rPr>
          <w:b/>
          <w:bCs/>
          <w:sz w:val="28"/>
          <w:szCs w:val="28"/>
        </w:rPr>
        <w:t>транс</w:t>
      </w:r>
      <w:r w:rsidR="00787C8E" w:rsidRPr="006866D0">
        <w:rPr>
          <w:b/>
          <w:bCs/>
          <w:sz w:val="28"/>
          <w:szCs w:val="28"/>
        </w:rPr>
        <w:t>порт</w:t>
      </w:r>
      <w:r w:rsidRPr="006866D0">
        <w:rPr>
          <w:b/>
          <w:bCs/>
          <w:sz w:val="28"/>
          <w:szCs w:val="28"/>
        </w:rPr>
        <w:t xml:space="preserve">» </w:t>
      </w:r>
      <w:r w:rsidR="006866D0" w:rsidRPr="006866D0">
        <w:rPr>
          <w:b/>
          <w:bCs/>
          <w:sz w:val="28"/>
          <w:szCs w:val="28"/>
        </w:rPr>
        <w:t xml:space="preserve">Чортківської </w:t>
      </w:r>
      <w:r w:rsidRPr="006866D0">
        <w:rPr>
          <w:b/>
          <w:bCs/>
          <w:sz w:val="28"/>
          <w:szCs w:val="28"/>
        </w:rPr>
        <w:t>міської</w:t>
      </w:r>
      <w:r w:rsidRPr="006866D0">
        <w:rPr>
          <w:b/>
          <w:bCs/>
          <w:spacing w:val="40"/>
          <w:sz w:val="28"/>
          <w:szCs w:val="28"/>
        </w:rPr>
        <w:t xml:space="preserve"> </w:t>
      </w:r>
      <w:r w:rsidRPr="006866D0">
        <w:rPr>
          <w:b/>
          <w:bCs/>
          <w:sz w:val="28"/>
          <w:szCs w:val="28"/>
        </w:rPr>
        <w:t>ради</w:t>
      </w:r>
      <w:r w:rsidRPr="006866D0">
        <w:rPr>
          <w:b/>
          <w:bCs/>
          <w:spacing w:val="40"/>
          <w:sz w:val="28"/>
          <w:szCs w:val="28"/>
        </w:rPr>
        <w:t xml:space="preserve"> </w:t>
      </w:r>
    </w:p>
    <w:p w14:paraId="7D092574" w14:textId="49A2D33B" w:rsidR="00BF2CA4" w:rsidRPr="006866D0" w:rsidRDefault="00BF2CA4" w:rsidP="006866D0">
      <w:pPr>
        <w:pStyle w:val="a5"/>
        <w:rPr>
          <w:b/>
          <w:bCs/>
          <w:sz w:val="28"/>
          <w:szCs w:val="28"/>
        </w:rPr>
      </w:pPr>
      <w:r w:rsidRPr="006866D0">
        <w:rPr>
          <w:b/>
          <w:bCs/>
          <w:sz w:val="28"/>
          <w:szCs w:val="28"/>
        </w:rPr>
        <w:t>на</w:t>
      </w:r>
      <w:r w:rsidRPr="006866D0">
        <w:rPr>
          <w:b/>
          <w:bCs/>
          <w:spacing w:val="40"/>
          <w:sz w:val="28"/>
          <w:szCs w:val="28"/>
        </w:rPr>
        <w:t xml:space="preserve"> </w:t>
      </w:r>
      <w:r w:rsidRPr="006866D0">
        <w:rPr>
          <w:b/>
          <w:bCs/>
          <w:sz w:val="28"/>
          <w:szCs w:val="28"/>
        </w:rPr>
        <w:t>2024-202</w:t>
      </w:r>
      <w:r w:rsidR="00537B45" w:rsidRPr="006866D0">
        <w:rPr>
          <w:b/>
          <w:bCs/>
          <w:sz w:val="28"/>
          <w:szCs w:val="28"/>
        </w:rPr>
        <w:t>7</w:t>
      </w:r>
      <w:r w:rsidRPr="006866D0">
        <w:rPr>
          <w:b/>
          <w:bCs/>
          <w:sz w:val="28"/>
          <w:szCs w:val="28"/>
        </w:rPr>
        <w:t xml:space="preserve"> роки</w:t>
      </w:r>
    </w:p>
    <w:p w14:paraId="7E14F563" w14:textId="1B88D0CB" w:rsidR="00F320B5" w:rsidRPr="00BF2CA4" w:rsidRDefault="00BF2CA4" w:rsidP="00787C8E">
      <w:pPr>
        <w:spacing w:before="320"/>
        <w:ind w:right="-20" w:firstLine="809"/>
        <w:jc w:val="both"/>
        <w:rPr>
          <w:sz w:val="28"/>
          <w:szCs w:val="28"/>
        </w:rPr>
      </w:pPr>
      <w:r w:rsidRPr="00BF2CA4">
        <w:rPr>
          <w:sz w:val="28"/>
          <w:szCs w:val="28"/>
        </w:rPr>
        <w:t>З метою розвитку системи комунального господарства Чортківської міської територіальної громади, покращення матеріально-технічної бази</w:t>
      </w:r>
      <w:r w:rsidR="00717DC1">
        <w:rPr>
          <w:sz w:val="28"/>
          <w:szCs w:val="28"/>
        </w:rPr>
        <w:t xml:space="preserve"> підприємства</w:t>
      </w:r>
      <w:r w:rsidRPr="00BF2CA4">
        <w:rPr>
          <w:sz w:val="28"/>
          <w:szCs w:val="28"/>
        </w:rPr>
        <w:t xml:space="preserve">, </w:t>
      </w:r>
      <w:r w:rsidR="00717DC1">
        <w:rPr>
          <w:sz w:val="28"/>
          <w:szCs w:val="28"/>
        </w:rPr>
        <w:t>враховуючи лист директора КП «Чортківський міський транспорт» Царика В. Я. від … №__</w:t>
      </w:r>
      <w:r w:rsidR="002F6F53">
        <w:rPr>
          <w:sz w:val="28"/>
          <w:szCs w:val="28"/>
        </w:rPr>
        <w:t xml:space="preserve">, </w:t>
      </w:r>
      <w:r w:rsidRPr="00BF2CA4">
        <w:rPr>
          <w:sz w:val="28"/>
          <w:szCs w:val="28"/>
        </w:rPr>
        <w:t xml:space="preserve">керуючись частиною 4 статті 78, </w:t>
      </w:r>
      <w:r w:rsidR="00046B44">
        <w:rPr>
          <w:sz w:val="28"/>
          <w:szCs w:val="28"/>
        </w:rPr>
        <w:t xml:space="preserve">статтею 135, </w:t>
      </w:r>
      <w:r w:rsidRPr="00BF2CA4">
        <w:rPr>
          <w:sz w:val="28"/>
          <w:szCs w:val="28"/>
        </w:rPr>
        <w:t xml:space="preserve">пунктом 1 статті 140 Господарського кодексу України, </w:t>
      </w:r>
      <w:r w:rsidR="002F6F53">
        <w:rPr>
          <w:sz w:val="28"/>
          <w:szCs w:val="28"/>
        </w:rPr>
        <w:t xml:space="preserve">статтею 91 Бюджетного Кодексу України, </w:t>
      </w:r>
      <w:r w:rsidRPr="00BF2CA4">
        <w:rPr>
          <w:sz w:val="28"/>
          <w:szCs w:val="28"/>
        </w:rPr>
        <w:t>Законом України «Про публічні закупівлі», а</w:t>
      </w:r>
      <w:r w:rsidRPr="00BF2CA4">
        <w:rPr>
          <w:spacing w:val="25"/>
          <w:sz w:val="28"/>
          <w:szCs w:val="28"/>
        </w:rPr>
        <w:t xml:space="preserve"> </w:t>
      </w:r>
      <w:r w:rsidRPr="00BF2CA4">
        <w:rPr>
          <w:sz w:val="28"/>
          <w:szCs w:val="28"/>
        </w:rPr>
        <w:t>також</w:t>
      </w:r>
      <w:r w:rsidRPr="00BF2CA4">
        <w:rPr>
          <w:spacing w:val="25"/>
          <w:sz w:val="28"/>
          <w:szCs w:val="28"/>
        </w:rPr>
        <w:t xml:space="preserve"> </w:t>
      </w:r>
      <w:r w:rsidRPr="00BF2CA4">
        <w:rPr>
          <w:sz w:val="28"/>
          <w:szCs w:val="28"/>
        </w:rPr>
        <w:t xml:space="preserve">відповідно до </w:t>
      </w:r>
      <w:r w:rsidR="00046B44">
        <w:rPr>
          <w:sz w:val="28"/>
          <w:szCs w:val="28"/>
        </w:rPr>
        <w:t xml:space="preserve">пункту </w:t>
      </w:r>
      <w:r w:rsidR="0094484B" w:rsidRPr="00BF2CA4">
        <w:rPr>
          <w:sz w:val="28"/>
          <w:szCs w:val="28"/>
        </w:rPr>
        <w:t>1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частини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2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статті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52,</w:t>
      </w:r>
      <w:r w:rsidR="0094484B" w:rsidRPr="00BF2CA4">
        <w:rPr>
          <w:spacing w:val="1"/>
          <w:sz w:val="28"/>
          <w:szCs w:val="28"/>
        </w:rPr>
        <w:t xml:space="preserve"> </w:t>
      </w:r>
      <w:r w:rsidR="002F6F53">
        <w:rPr>
          <w:spacing w:val="1"/>
          <w:sz w:val="28"/>
          <w:szCs w:val="28"/>
        </w:rPr>
        <w:t xml:space="preserve">частини 22 статті 26, </w:t>
      </w:r>
      <w:r w:rsidR="0094484B" w:rsidRPr="00BF2CA4">
        <w:rPr>
          <w:sz w:val="28"/>
          <w:szCs w:val="28"/>
        </w:rPr>
        <w:t>частин</w:t>
      </w:r>
      <w:r w:rsidR="00046B44">
        <w:rPr>
          <w:sz w:val="28"/>
          <w:szCs w:val="28"/>
        </w:rPr>
        <w:t>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6 статті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59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Закону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України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«Про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місцеве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самоврядування в</w:t>
      </w:r>
      <w:r w:rsidR="0094484B" w:rsidRPr="00BF2CA4">
        <w:rPr>
          <w:spacing w:val="-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Україні»,</w:t>
      </w:r>
      <w:r w:rsidR="0094484B" w:rsidRPr="00BF2CA4">
        <w:rPr>
          <w:spacing w:val="3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міськ</w:t>
      </w:r>
      <w:r w:rsidR="002F6F53">
        <w:rPr>
          <w:sz w:val="28"/>
          <w:szCs w:val="28"/>
        </w:rPr>
        <w:t>а</w:t>
      </w:r>
      <w:r w:rsidR="0094484B" w:rsidRPr="00BF2CA4">
        <w:rPr>
          <w:spacing w:val="-3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рад</w:t>
      </w:r>
      <w:r w:rsidR="002F6F53">
        <w:rPr>
          <w:sz w:val="28"/>
          <w:szCs w:val="28"/>
        </w:rPr>
        <w:t>а</w:t>
      </w:r>
    </w:p>
    <w:p w14:paraId="0516CB8F" w14:textId="77777777" w:rsidR="00F320B5" w:rsidRDefault="00F320B5">
      <w:pPr>
        <w:pStyle w:val="a3"/>
        <w:spacing w:before="4"/>
      </w:pPr>
    </w:p>
    <w:p w14:paraId="568BD256" w14:textId="5F4625C5" w:rsidR="00F320B5" w:rsidRDefault="0094484B" w:rsidP="002F6F53">
      <w:pPr>
        <w:rPr>
          <w:b/>
          <w:sz w:val="28"/>
        </w:rPr>
      </w:pPr>
      <w:bookmarkStart w:id="0" w:name="ВИРІШИВ:"/>
      <w:bookmarkEnd w:id="0"/>
      <w:r>
        <w:rPr>
          <w:b/>
          <w:sz w:val="28"/>
        </w:rPr>
        <w:t>ВИРІШИ</w:t>
      </w:r>
      <w:r w:rsidR="00C32830">
        <w:rPr>
          <w:b/>
          <w:sz w:val="28"/>
        </w:rPr>
        <w:t>ЛА</w:t>
      </w:r>
      <w:r>
        <w:rPr>
          <w:b/>
          <w:sz w:val="28"/>
        </w:rPr>
        <w:t>:</w:t>
      </w:r>
    </w:p>
    <w:p w14:paraId="4D111F95" w14:textId="77777777" w:rsidR="00F320B5" w:rsidRDefault="00F320B5">
      <w:pPr>
        <w:pStyle w:val="a3"/>
        <w:spacing w:before="6"/>
        <w:rPr>
          <w:b/>
          <w:sz w:val="27"/>
        </w:rPr>
      </w:pPr>
    </w:p>
    <w:p w14:paraId="36D0BA92" w14:textId="77777777" w:rsidR="00867F31" w:rsidRDefault="00717DC1" w:rsidP="00787C8E">
      <w:pPr>
        <w:pStyle w:val="a4"/>
        <w:numPr>
          <w:ilvl w:val="0"/>
          <w:numId w:val="1"/>
        </w:numPr>
        <w:tabs>
          <w:tab w:val="left" w:pos="1253"/>
          <w:tab w:val="left" w:pos="9639"/>
        </w:tabs>
        <w:ind w:right="0" w:firstLine="566"/>
        <w:rPr>
          <w:sz w:val="28"/>
        </w:rPr>
      </w:pPr>
      <w:proofErr w:type="spellStart"/>
      <w:r>
        <w:rPr>
          <w:sz w:val="28"/>
        </w:rPr>
        <w:t>Внести</w:t>
      </w:r>
      <w:proofErr w:type="spellEnd"/>
      <w:r>
        <w:rPr>
          <w:sz w:val="28"/>
        </w:rPr>
        <w:t xml:space="preserve"> зміни до</w:t>
      </w:r>
      <w:r w:rsidR="0094484B">
        <w:rPr>
          <w:sz w:val="28"/>
        </w:rPr>
        <w:t xml:space="preserve"> Програм</w:t>
      </w:r>
      <w:r>
        <w:rPr>
          <w:sz w:val="28"/>
        </w:rPr>
        <w:t>и</w:t>
      </w:r>
      <w:r w:rsidR="0094484B">
        <w:rPr>
          <w:sz w:val="28"/>
        </w:rPr>
        <w:t xml:space="preserve"> </w:t>
      </w:r>
      <w:r w:rsidR="00C32830" w:rsidRPr="00C32830">
        <w:rPr>
          <w:sz w:val="28"/>
        </w:rPr>
        <w:t>поповнення</w:t>
      </w:r>
      <w:r w:rsidR="00BF2CA4">
        <w:rPr>
          <w:sz w:val="28"/>
        </w:rPr>
        <w:t xml:space="preserve"> </w:t>
      </w:r>
      <w:r w:rsidR="0014417D">
        <w:rPr>
          <w:sz w:val="28"/>
        </w:rPr>
        <w:t>статутного капіталу КП «Чортків</w:t>
      </w:r>
      <w:r w:rsidR="00787C8E">
        <w:rPr>
          <w:sz w:val="28"/>
        </w:rPr>
        <w:t xml:space="preserve">ський </w:t>
      </w:r>
      <w:r w:rsidR="0014417D">
        <w:rPr>
          <w:sz w:val="28"/>
        </w:rPr>
        <w:t>міськ</w:t>
      </w:r>
      <w:r w:rsidR="00787C8E">
        <w:rPr>
          <w:sz w:val="28"/>
        </w:rPr>
        <w:t xml:space="preserve">ий </w:t>
      </w:r>
      <w:r w:rsidR="0014417D">
        <w:rPr>
          <w:sz w:val="28"/>
        </w:rPr>
        <w:t>транс</w:t>
      </w:r>
      <w:r w:rsidR="00787C8E">
        <w:rPr>
          <w:sz w:val="28"/>
        </w:rPr>
        <w:t>порт</w:t>
      </w:r>
      <w:r w:rsidR="0014417D">
        <w:rPr>
          <w:sz w:val="28"/>
        </w:rPr>
        <w:t xml:space="preserve">» </w:t>
      </w:r>
      <w:r w:rsidR="006866D0">
        <w:rPr>
          <w:sz w:val="28"/>
        </w:rPr>
        <w:t xml:space="preserve">Чортківської </w:t>
      </w:r>
      <w:r w:rsidR="0014417D">
        <w:rPr>
          <w:sz w:val="28"/>
        </w:rPr>
        <w:t>міської ради на 2024-202</w:t>
      </w:r>
      <w:r w:rsidR="00537B45">
        <w:rPr>
          <w:sz w:val="28"/>
        </w:rPr>
        <w:t>7</w:t>
      </w:r>
      <w:r w:rsidR="0014417D">
        <w:rPr>
          <w:sz w:val="28"/>
        </w:rPr>
        <w:t xml:space="preserve"> роки</w:t>
      </w:r>
      <w:r w:rsidR="005D05F7">
        <w:rPr>
          <w:sz w:val="28"/>
        </w:rPr>
        <w:t xml:space="preserve"> (далі – Програма)</w:t>
      </w:r>
      <w:r w:rsidR="0094484B">
        <w:rPr>
          <w:sz w:val="28"/>
        </w:rPr>
        <w:t xml:space="preserve">, </w:t>
      </w:r>
      <w:r>
        <w:rPr>
          <w:sz w:val="28"/>
        </w:rPr>
        <w:t>затвердженої рішенням міської ради від 08 березня 2024 року №1940</w:t>
      </w:r>
      <w:r w:rsidR="00671846">
        <w:rPr>
          <w:sz w:val="28"/>
        </w:rPr>
        <w:t>, а саме</w:t>
      </w:r>
      <w:r w:rsidR="00867F31">
        <w:rPr>
          <w:sz w:val="28"/>
        </w:rPr>
        <w:t>:</w:t>
      </w:r>
    </w:p>
    <w:p w14:paraId="24F57803" w14:textId="36E51D0B" w:rsidR="00F320B5" w:rsidRPr="00867F31" w:rsidRDefault="00867F31" w:rsidP="00867F31">
      <w:pPr>
        <w:tabs>
          <w:tab w:val="left" w:pos="1253"/>
          <w:tab w:val="left" w:pos="9639"/>
        </w:tabs>
        <w:ind w:left="119"/>
        <w:jc w:val="both"/>
        <w:rPr>
          <w:sz w:val="28"/>
        </w:rPr>
      </w:pPr>
      <w:r>
        <w:rPr>
          <w:sz w:val="28"/>
        </w:rPr>
        <w:t>- р</w:t>
      </w:r>
      <w:r w:rsidR="00B87FE6" w:rsidRPr="00867F31">
        <w:rPr>
          <w:sz w:val="28"/>
        </w:rPr>
        <w:t xml:space="preserve">озділ 4 «Завдання Програми» викласти у такій редакції: «Основними завданнями Програми є погашення лізингових платежів, які складаються з суми відшкодування вартості майна, нарахованих процентів і комісій, а також інших витрат, пов’язаних </w:t>
      </w:r>
      <w:r w:rsidRPr="00867F31">
        <w:rPr>
          <w:sz w:val="28"/>
        </w:rPr>
        <w:t xml:space="preserve">з придбанням автобуса </w:t>
      </w:r>
      <w:r w:rsidR="00B87FE6" w:rsidRPr="00867F31">
        <w:rPr>
          <w:sz w:val="28"/>
        </w:rPr>
        <w:t>на умовах</w:t>
      </w:r>
      <w:r w:rsidRPr="00867F31">
        <w:rPr>
          <w:sz w:val="28"/>
        </w:rPr>
        <w:t xml:space="preserve"> договору фінансового лізингу».</w:t>
      </w:r>
      <w:r w:rsidR="00B87FE6" w:rsidRPr="00867F31">
        <w:rPr>
          <w:sz w:val="28"/>
        </w:rPr>
        <w:t xml:space="preserve"> </w:t>
      </w:r>
    </w:p>
    <w:p w14:paraId="3F230281" w14:textId="25F472DE" w:rsidR="00046B44" w:rsidRDefault="00046B44" w:rsidP="00787C8E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>
        <w:rPr>
          <w:sz w:val="28"/>
        </w:rPr>
        <w:t>Копію рішення направити управлінню комунального господарства міської ради</w:t>
      </w:r>
      <w:r w:rsidR="00C32830">
        <w:rPr>
          <w:sz w:val="28"/>
        </w:rPr>
        <w:t>, фінансовому управлінню міської ради, комунальному підприємству «Чортківський міський транспорт» міської ради.</w:t>
      </w:r>
    </w:p>
    <w:p w14:paraId="6874CD9A" w14:textId="77777777" w:rsidR="006866D0" w:rsidRDefault="006866D0" w:rsidP="006866D0">
      <w:pPr>
        <w:tabs>
          <w:tab w:val="left" w:pos="1253"/>
        </w:tabs>
        <w:spacing w:before="4"/>
        <w:rPr>
          <w:sz w:val="28"/>
        </w:rPr>
      </w:pPr>
    </w:p>
    <w:p w14:paraId="217C5DBE" w14:textId="77777777" w:rsidR="006866D0" w:rsidRDefault="006866D0" w:rsidP="006866D0">
      <w:pPr>
        <w:tabs>
          <w:tab w:val="left" w:pos="1253"/>
        </w:tabs>
        <w:spacing w:before="4"/>
        <w:rPr>
          <w:sz w:val="28"/>
        </w:rPr>
      </w:pPr>
    </w:p>
    <w:p w14:paraId="1754D9DC" w14:textId="77777777" w:rsidR="006866D0" w:rsidRDefault="006866D0" w:rsidP="006866D0">
      <w:pPr>
        <w:tabs>
          <w:tab w:val="left" w:pos="1253"/>
        </w:tabs>
        <w:spacing w:before="4"/>
        <w:rPr>
          <w:sz w:val="28"/>
        </w:rPr>
      </w:pPr>
    </w:p>
    <w:p w14:paraId="20D144BE" w14:textId="77777777" w:rsidR="006866D0" w:rsidRDefault="006866D0" w:rsidP="006866D0">
      <w:pPr>
        <w:tabs>
          <w:tab w:val="left" w:pos="1253"/>
        </w:tabs>
        <w:spacing w:before="4"/>
        <w:rPr>
          <w:sz w:val="28"/>
        </w:rPr>
      </w:pPr>
    </w:p>
    <w:p w14:paraId="194CB011" w14:textId="77777777" w:rsidR="006866D0" w:rsidRPr="006866D0" w:rsidRDefault="006866D0" w:rsidP="006866D0">
      <w:pPr>
        <w:tabs>
          <w:tab w:val="left" w:pos="1253"/>
        </w:tabs>
        <w:spacing w:before="4"/>
        <w:rPr>
          <w:sz w:val="28"/>
        </w:rPr>
      </w:pPr>
    </w:p>
    <w:p w14:paraId="2DD43951" w14:textId="1415AC9E" w:rsidR="00F320B5" w:rsidRDefault="0094484B" w:rsidP="00787C8E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</w:t>
      </w:r>
      <w:r w:rsidR="00C32830">
        <w:rPr>
          <w:sz w:val="28"/>
        </w:rPr>
        <w:t xml:space="preserve"> та постійну комісію з питань </w:t>
      </w:r>
      <w:r w:rsidR="00CB1694">
        <w:rPr>
          <w:sz w:val="28"/>
        </w:rPr>
        <w:t>розвитку інфраструктури громади та комунального господарства</w:t>
      </w:r>
      <w:r w:rsidR="005D05F7">
        <w:rPr>
          <w:sz w:val="28"/>
        </w:rPr>
        <w:t>.</w:t>
      </w:r>
    </w:p>
    <w:p w14:paraId="41A7A394" w14:textId="77777777" w:rsidR="00F320B5" w:rsidRDefault="00F320B5">
      <w:pPr>
        <w:pStyle w:val="a3"/>
        <w:rPr>
          <w:sz w:val="30"/>
        </w:rPr>
      </w:pPr>
    </w:p>
    <w:p w14:paraId="573B45B9" w14:textId="77777777" w:rsidR="00F320B5" w:rsidRDefault="00F320B5">
      <w:pPr>
        <w:pStyle w:val="a3"/>
        <w:spacing w:before="3"/>
        <w:rPr>
          <w:sz w:val="26"/>
        </w:rPr>
      </w:pPr>
    </w:p>
    <w:p w14:paraId="2710073E" w14:textId="77777777" w:rsidR="00787C8E" w:rsidRDefault="0014417D" w:rsidP="00787C8E">
      <w:pPr>
        <w:tabs>
          <w:tab w:val="left" w:pos="7809"/>
        </w:tabs>
        <w:ind w:left="119"/>
        <w:rPr>
          <w:b/>
          <w:sz w:val="28"/>
        </w:rPr>
      </w:pPr>
      <w:r>
        <w:rPr>
          <w:b/>
          <w:sz w:val="28"/>
        </w:rPr>
        <w:t xml:space="preserve">Міський голова                                                    </w:t>
      </w:r>
      <w:r w:rsidR="00997F16">
        <w:rPr>
          <w:b/>
          <w:sz w:val="28"/>
        </w:rPr>
        <w:t xml:space="preserve">       </w:t>
      </w:r>
      <w:r w:rsidR="00BE50EF">
        <w:rPr>
          <w:b/>
          <w:sz w:val="28"/>
        </w:rPr>
        <w:t xml:space="preserve"> Володимир ШМАТЬКО</w:t>
      </w:r>
      <w:r w:rsidR="00787C8E">
        <w:rPr>
          <w:b/>
          <w:sz w:val="28"/>
        </w:rPr>
        <w:t xml:space="preserve"> </w:t>
      </w:r>
    </w:p>
    <w:p w14:paraId="751BD602" w14:textId="77777777" w:rsidR="00787C8E" w:rsidRDefault="00787C8E" w:rsidP="00787C8E">
      <w:pPr>
        <w:tabs>
          <w:tab w:val="left" w:pos="7809"/>
        </w:tabs>
        <w:ind w:left="119"/>
        <w:rPr>
          <w:b/>
          <w:sz w:val="28"/>
        </w:rPr>
      </w:pPr>
    </w:p>
    <w:p w14:paraId="266C4EC8" w14:textId="77777777" w:rsidR="00C32830" w:rsidRDefault="00C32830" w:rsidP="00787C8E">
      <w:pPr>
        <w:tabs>
          <w:tab w:val="left" w:pos="7809"/>
        </w:tabs>
        <w:ind w:left="119"/>
        <w:rPr>
          <w:sz w:val="24"/>
          <w:szCs w:val="24"/>
        </w:rPr>
      </w:pPr>
    </w:p>
    <w:p w14:paraId="12AE67EF" w14:textId="642DECFC" w:rsidR="005D05F7" w:rsidRPr="00BE50EF" w:rsidRDefault="00CB1694" w:rsidP="00787C8E">
      <w:pPr>
        <w:tabs>
          <w:tab w:val="left" w:pos="7809"/>
        </w:tabs>
        <w:ind w:left="119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Гевко</w:t>
      </w:r>
      <w:proofErr w:type="spellEnd"/>
      <w:r>
        <w:rPr>
          <w:sz w:val="24"/>
          <w:szCs w:val="24"/>
        </w:rPr>
        <w:t xml:space="preserve"> П.І.</w:t>
      </w:r>
    </w:p>
    <w:p w14:paraId="29BC9D17" w14:textId="77777777" w:rsidR="00C32830" w:rsidRDefault="00C32830" w:rsidP="00787C8E">
      <w:pPr>
        <w:ind w:right="263" w:firstLine="142"/>
        <w:rPr>
          <w:sz w:val="24"/>
          <w:szCs w:val="24"/>
        </w:rPr>
      </w:pPr>
      <w:proofErr w:type="spellStart"/>
      <w:r>
        <w:rPr>
          <w:sz w:val="24"/>
          <w:szCs w:val="24"/>
        </w:rPr>
        <w:t>Дзиндра</w:t>
      </w:r>
      <w:proofErr w:type="spellEnd"/>
      <w:r>
        <w:rPr>
          <w:sz w:val="24"/>
          <w:szCs w:val="24"/>
        </w:rPr>
        <w:t xml:space="preserve"> Я.П.</w:t>
      </w:r>
    </w:p>
    <w:p w14:paraId="4C72B44C" w14:textId="00ADE1D0" w:rsidR="00BE50EF" w:rsidRPr="00BE50EF" w:rsidRDefault="00BE50EF" w:rsidP="00787C8E">
      <w:pPr>
        <w:ind w:right="263" w:firstLine="142"/>
        <w:rPr>
          <w:sz w:val="24"/>
          <w:szCs w:val="24"/>
        </w:rPr>
      </w:pPr>
      <w:proofErr w:type="spellStart"/>
      <w:r w:rsidRPr="00BE50EF">
        <w:rPr>
          <w:sz w:val="24"/>
          <w:szCs w:val="24"/>
        </w:rPr>
        <w:t>Войцеховська</w:t>
      </w:r>
      <w:proofErr w:type="spellEnd"/>
      <w:r w:rsidRPr="00BE50EF">
        <w:rPr>
          <w:sz w:val="24"/>
          <w:szCs w:val="24"/>
        </w:rPr>
        <w:t xml:space="preserve"> Н</w:t>
      </w:r>
      <w:r>
        <w:rPr>
          <w:sz w:val="24"/>
          <w:szCs w:val="24"/>
        </w:rPr>
        <w:t>.М.</w:t>
      </w:r>
    </w:p>
    <w:p w14:paraId="7CE46266" w14:textId="693ABC21" w:rsidR="005D05F7" w:rsidRDefault="005D05F7" w:rsidP="00787C8E">
      <w:pPr>
        <w:ind w:right="263" w:firstLine="142"/>
        <w:rPr>
          <w:sz w:val="24"/>
          <w:szCs w:val="24"/>
        </w:rPr>
      </w:pPr>
      <w:proofErr w:type="spellStart"/>
      <w:r>
        <w:rPr>
          <w:sz w:val="24"/>
          <w:szCs w:val="24"/>
        </w:rPr>
        <w:t>Вандяк</w:t>
      </w:r>
      <w:proofErr w:type="spellEnd"/>
      <w:r>
        <w:rPr>
          <w:sz w:val="24"/>
          <w:szCs w:val="24"/>
        </w:rPr>
        <w:t xml:space="preserve"> Н.</w:t>
      </w:r>
    </w:p>
    <w:p w14:paraId="58EAA0EE" w14:textId="30A2F41D" w:rsidR="005D05F7" w:rsidRPr="00BE50EF" w:rsidRDefault="005D05F7" w:rsidP="00787C8E">
      <w:pPr>
        <w:ind w:right="263" w:firstLine="142"/>
        <w:rPr>
          <w:sz w:val="24"/>
          <w:szCs w:val="24"/>
        </w:rPr>
      </w:pPr>
      <w:r>
        <w:rPr>
          <w:sz w:val="24"/>
          <w:szCs w:val="24"/>
        </w:rPr>
        <w:t>Мацевко І.А.</w:t>
      </w:r>
    </w:p>
    <w:p w14:paraId="36391AA4" w14:textId="77777777" w:rsidR="005D05F7" w:rsidRPr="00BE50EF" w:rsidRDefault="005D05F7">
      <w:pPr>
        <w:ind w:right="263"/>
        <w:rPr>
          <w:sz w:val="24"/>
          <w:szCs w:val="24"/>
        </w:rPr>
      </w:pPr>
    </w:p>
    <w:sectPr w:rsidR="005D05F7" w:rsidRPr="00BE50EF" w:rsidSect="008B3AD2">
      <w:pgSz w:w="11910" w:h="16840"/>
      <w:pgMar w:top="1135" w:right="570" w:bottom="993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00749"/>
    <w:multiLevelType w:val="hybridMultilevel"/>
    <w:tmpl w:val="66F06120"/>
    <w:lvl w:ilvl="0" w:tplc="A628EF3E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DDA3966">
      <w:numFmt w:val="bullet"/>
      <w:lvlText w:val="•"/>
      <w:lvlJc w:val="left"/>
      <w:pPr>
        <w:ind w:left="1118" w:hanging="567"/>
      </w:pPr>
      <w:rPr>
        <w:rFonts w:hint="default"/>
        <w:lang w:val="uk-UA" w:eastAsia="en-US" w:bidi="ar-SA"/>
      </w:rPr>
    </w:lvl>
    <w:lvl w:ilvl="2" w:tplc="8C8A2D52">
      <w:numFmt w:val="bullet"/>
      <w:lvlText w:val="•"/>
      <w:lvlJc w:val="left"/>
      <w:pPr>
        <w:ind w:left="2116" w:hanging="567"/>
      </w:pPr>
      <w:rPr>
        <w:rFonts w:hint="default"/>
        <w:lang w:val="uk-UA" w:eastAsia="en-US" w:bidi="ar-SA"/>
      </w:rPr>
    </w:lvl>
    <w:lvl w:ilvl="3" w:tplc="2D30051E">
      <w:numFmt w:val="bullet"/>
      <w:lvlText w:val="•"/>
      <w:lvlJc w:val="left"/>
      <w:pPr>
        <w:ind w:left="3115" w:hanging="567"/>
      </w:pPr>
      <w:rPr>
        <w:rFonts w:hint="default"/>
        <w:lang w:val="uk-UA" w:eastAsia="en-US" w:bidi="ar-SA"/>
      </w:rPr>
    </w:lvl>
    <w:lvl w:ilvl="4" w:tplc="A8F41E80">
      <w:numFmt w:val="bullet"/>
      <w:lvlText w:val="•"/>
      <w:lvlJc w:val="left"/>
      <w:pPr>
        <w:ind w:left="4113" w:hanging="567"/>
      </w:pPr>
      <w:rPr>
        <w:rFonts w:hint="default"/>
        <w:lang w:val="uk-UA" w:eastAsia="en-US" w:bidi="ar-SA"/>
      </w:rPr>
    </w:lvl>
    <w:lvl w:ilvl="5" w:tplc="64BAC41A">
      <w:numFmt w:val="bullet"/>
      <w:lvlText w:val="•"/>
      <w:lvlJc w:val="left"/>
      <w:pPr>
        <w:ind w:left="5112" w:hanging="567"/>
      </w:pPr>
      <w:rPr>
        <w:rFonts w:hint="default"/>
        <w:lang w:val="uk-UA" w:eastAsia="en-US" w:bidi="ar-SA"/>
      </w:rPr>
    </w:lvl>
    <w:lvl w:ilvl="6" w:tplc="90C44EC8">
      <w:numFmt w:val="bullet"/>
      <w:lvlText w:val="•"/>
      <w:lvlJc w:val="left"/>
      <w:pPr>
        <w:ind w:left="6110" w:hanging="567"/>
      </w:pPr>
      <w:rPr>
        <w:rFonts w:hint="default"/>
        <w:lang w:val="uk-UA" w:eastAsia="en-US" w:bidi="ar-SA"/>
      </w:rPr>
    </w:lvl>
    <w:lvl w:ilvl="7" w:tplc="A200434A">
      <w:numFmt w:val="bullet"/>
      <w:lvlText w:val="•"/>
      <w:lvlJc w:val="left"/>
      <w:pPr>
        <w:ind w:left="7108" w:hanging="567"/>
      </w:pPr>
      <w:rPr>
        <w:rFonts w:hint="default"/>
        <w:lang w:val="uk-UA" w:eastAsia="en-US" w:bidi="ar-SA"/>
      </w:rPr>
    </w:lvl>
    <w:lvl w:ilvl="8" w:tplc="CF020646">
      <w:numFmt w:val="bullet"/>
      <w:lvlText w:val="•"/>
      <w:lvlJc w:val="left"/>
      <w:pPr>
        <w:ind w:left="8107" w:hanging="567"/>
      </w:pPr>
      <w:rPr>
        <w:rFonts w:hint="default"/>
        <w:lang w:val="uk-UA" w:eastAsia="en-US" w:bidi="ar-SA"/>
      </w:rPr>
    </w:lvl>
  </w:abstractNum>
  <w:abstractNum w:abstractNumId="1" w15:restartNumberingAfterBreak="0">
    <w:nsid w:val="17024A33"/>
    <w:multiLevelType w:val="hybridMultilevel"/>
    <w:tmpl w:val="7F5C4F32"/>
    <w:lvl w:ilvl="0" w:tplc="8AC8A30A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0BC9488">
      <w:numFmt w:val="bullet"/>
      <w:lvlText w:val="•"/>
      <w:lvlJc w:val="left"/>
      <w:pPr>
        <w:ind w:left="642" w:hanging="164"/>
      </w:pPr>
      <w:rPr>
        <w:rFonts w:hint="default"/>
        <w:lang w:val="uk-UA" w:eastAsia="en-US" w:bidi="ar-SA"/>
      </w:rPr>
    </w:lvl>
    <w:lvl w:ilvl="2" w:tplc="ACF4AD84">
      <w:numFmt w:val="bullet"/>
      <w:lvlText w:val="•"/>
      <w:lvlJc w:val="left"/>
      <w:pPr>
        <w:ind w:left="1164" w:hanging="164"/>
      </w:pPr>
      <w:rPr>
        <w:rFonts w:hint="default"/>
        <w:lang w:val="uk-UA" w:eastAsia="en-US" w:bidi="ar-SA"/>
      </w:rPr>
    </w:lvl>
    <w:lvl w:ilvl="3" w:tplc="3D72B822">
      <w:numFmt w:val="bullet"/>
      <w:lvlText w:val="•"/>
      <w:lvlJc w:val="left"/>
      <w:pPr>
        <w:ind w:left="1687" w:hanging="164"/>
      </w:pPr>
      <w:rPr>
        <w:rFonts w:hint="default"/>
        <w:lang w:val="uk-UA" w:eastAsia="en-US" w:bidi="ar-SA"/>
      </w:rPr>
    </w:lvl>
    <w:lvl w:ilvl="4" w:tplc="9F0E5806">
      <w:numFmt w:val="bullet"/>
      <w:lvlText w:val="•"/>
      <w:lvlJc w:val="left"/>
      <w:pPr>
        <w:ind w:left="2209" w:hanging="164"/>
      </w:pPr>
      <w:rPr>
        <w:rFonts w:hint="default"/>
        <w:lang w:val="uk-UA" w:eastAsia="en-US" w:bidi="ar-SA"/>
      </w:rPr>
    </w:lvl>
    <w:lvl w:ilvl="5" w:tplc="5F3E2A52">
      <w:numFmt w:val="bullet"/>
      <w:lvlText w:val="•"/>
      <w:lvlJc w:val="left"/>
      <w:pPr>
        <w:ind w:left="2732" w:hanging="164"/>
      </w:pPr>
      <w:rPr>
        <w:rFonts w:hint="default"/>
        <w:lang w:val="uk-UA" w:eastAsia="en-US" w:bidi="ar-SA"/>
      </w:rPr>
    </w:lvl>
    <w:lvl w:ilvl="6" w:tplc="F6FE1C50">
      <w:numFmt w:val="bullet"/>
      <w:lvlText w:val="•"/>
      <w:lvlJc w:val="left"/>
      <w:pPr>
        <w:ind w:left="3254" w:hanging="164"/>
      </w:pPr>
      <w:rPr>
        <w:rFonts w:hint="default"/>
        <w:lang w:val="uk-UA" w:eastAsia="en-US" w:bidi="ar-SA"/>
      </w:rPr>
    </w:lvl>
    <w:lvl w:ilvl="7" w:tplc="A802EA48">
      <w:numFmt w:val="bullet"/>
      <w:lvlText w:val="•"/>
      <w:lvlJc w:val="left"/>
      <w:pPr>
        <w:ind w:left="3776" w:hanging="164"/>
      </w:pPr>
      <w:rPr>
        <w:rFonts w:hint="default"/>
        <w:lang w:val="uk-UA" w:eastAsia="en-US" w:bidi="ar-SA"/>
      </w:rPr>
    </w:lvl>
    <w:lvl w:ilvl="8" w:tplc="78083128">
      <w:numFmt w:val="bullet"/>
      <w:lvlText w:val="•"/>
      <w:lvlJc w:val="left"/>
      <w:pPr>
        <w:ind w:left="4299" w:hanging="164"/>
      </w:pPr>
      <w:rPr>
        <w:rFonts w:hint="default"/>
        <w:lang w:val="uk-UA" w:eastAsia="en-US" w:bidi="ar-SA"/>
      </w:rPr>
    </w:lvl>
  </w:abstractNum>
  <w:num w:numId="1" w16cid:durableId="592671388">
    <w:abstractNumId w:val="0"/>
  </w:num>
  <w:num w:numId="2" w16cid:durableId="169708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320B5"/>
    <w:rsid w:val="00046B44"/>
    <w:rsid w:val="00074531"/>
    <w:rsid w:val="0014417D"/>
    <w:rsid w:val="001F591A"/>
    <w:rsid w:val="002C7942"/>
    <w:rsid w:val="002F6F53"/>
    <w:rsid w:val="003A0C24"/>
    <w:rsid w:val="003A55C6"/>
    <w:rsid w:val="00504FF7"/>
    <w:rsid w:val="00537B45"/>
    <w:rsid w:val="00575185"/>
    <w:rsid w:val="005A5801"/>
    <w:rsid w:val="005D05F7"/>
    <w:rsid w:val="00671846"/>
    <w:rsid w:val="006866D0"/>
    <w:rsid w:val="006A1F2E"/>
    <w:rsid w:val="00717DC1"/>
    <w:rsid w:val="0076584E"/>
    <w:rsid w:val="00766EB6"/>
    <w:rsid w:val="00787C8E"/>
    <w:rsid w:val="007929BE"/>
    <w:rsid w:val="0083397E"/>
    <w:rsid w:val="00867F31"/>
    <w:rsid w:val="008B3AD2"/>
    <w:rsid w:val="008B6FB6"/>
    <w:rsid w:val="008C1899"/>
    <w:rsid w:val="00933B6F"/>
    <w:rsid w:val="0094484B"/>
    <w:rsid w:val="00997F16"/>
    <w:rsid w:val="00A61478"/>
    <w:rsid w:val="00A975E4"/>
    <w:rsid w:val="00AA75D8"/>
    <w:rsid w:val="00B87FE6"/>
    <w:rsid w:val="00BE50EF"/>
    <w:rsid w:val="00BF2CA4"/>
    <w:rsid w:val="00C32830"/>
    <w:rsid w:val="00CB1694"/>
    <w:rsid w:val="00D17C84"/>
    <w:rsid w:val="00F320B5"/>
    <w:rsid w:val="00F860B9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320FE"/>
  <w15:docId w15:val="{6898C5A6-D144-4504-B208-AEF02ABF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344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  <w:style w:type="paragraph" w:styleId="a5">
    <w:name w:val="No Spacing"/>
    <w:uiPriority w:val="1"/>
    <w:qFormat/>
    <w:rsid w:val="006866D0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1315</Words>
  <Characters>751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30</cp:revision>
  <cp:lastPrinted>2024-03-05T07:47:00Z</cp:lastPrinted>
  <dcterms:created xsi:type="dcterms:W3CDTF">2024-01-30T14:06:00Z</dcterms:created>
  <dcterms:modified xsi:type="dcterms:W3CDTF">2025-04-14T13:22:00Z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2024-01-30T00:00:00Z</vt:filetime>
  </property>
</Properties>
</file>