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D5593A" w14:textId="77777777" w:rsidR="00C67FEE" w:rsidRPr="000B587D" w:rsidRDefault="00C67FEE" w:rsidP="00C67FEE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sz w:val="28"/>
          <w:szCs w:val="28"/>
        </w:rPr>
      </w:pPr>
      <w:bookmarkStart w:id="0" w:name="_Hlk174369918"/>
      <w:r w:rsidRPr="000B587D">
        <w:rPr>
          <w:rFonts w:ascii="Times New Roman" w:eastAsia="Calibri" w:hAnsi="Times New Roman" w:cs="Times New Roman"/>
          <w:noProof/>
          <w:sz w:val="28"/>
          <w:szCs w:val="28"/>
        </w:rPr>
        <w:drawing>
          <wp:inline distT="0" distB="0" distL="0" distR="0" wp14:anchorId="332E4D9B" wp14:editId="12640476">
            <wp:extent cx="548640" cy="685800"/>
            <wp:effectExtent l="0" t="0" r="0" b="0"/>
            <wp:docPr id="3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CDBA21" w14:textId="77777777" w:rsidR="00BC36BB" w:rsidRPr="000B587D" w:rsidRDefault="00BC36BB" w:rsidP="00C67FEE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14:paraId="2C5A156B" w14:textId="263C1A67" w:rsidR="00C67FEE" w:rsidRPr="00425F55" w:rsidRDefault="00C67FEE" w:rsidP="00C67FEE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  <w:r w:rsidRPr="00425F55">
        <w:rPr>
          <w:rFonts w:ascii="Times New Roman" w:eastAsia="Calibri" w:hAnsi="Times New Roman" w:cs="Times New Roman"/>
          <w:b/>
          <w:bCs/>
          <w:sz w:val="32"/>
          <w:szCs w:val="32"/>
        </w:rPr>
        <w:t>ЧОРТКІВСЬКА    МІСЬКА    РАДА</w:t>
      </w:r>
    </w:p>
    <w:p w14:paraId="16F46465" w14:textId="77777777" w:rsidR="00C67FEE" w:rsidRPr="00425F55" w:rsidRDefault="00C67FEE" w:rsidP="00C67FEE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  <w:r w:rsidRPr="00425F55">
        <w:rPr>
          <w:rFonts w:ascii="Times New Roman" w:eastAsia="Calibri" w:hAnsi="Times New Roman" w:cs="Times New Roman"/>
          <w:b/>
          <w:bCs/>
          <w:sz w:val="32"/>
          <w:szCs w:val="32"/>
        </w:rPr>
        <w:t>ВИКОНАВЧИЙ    КОМІТЕТ</w:t>
      </w:r>
    </w:p>
    <w:p w14:paraId="38BC24D9" w14:textId="77777777" w:rsidR="00C67FEE" w:rsidRPr="000B587D" w:rsidRDefault="00C67FEE" w:rsidP="00C67FEE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14:paraId="24DE6E7A" w14:textId="1331E161" w:rsidR="00C67FEE" w:rsidRPr="002E33FA" w:rsidRDefault="00C67FEE" w:rsidP="00C67FEE">
      <w:pPr>
        <w:spacing w:after="0" w:line="240" w:lineRule="auto"/>
        <w:ind w:right="9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2E33FA">
        <w:rPr>
          <w:rFonts w:ascii="Times New Roman" w:eastAsia="Calibri" w:hAnsi="Times New Roman" w:cs="Times New Roman"/>
          <w:b/>
          <w:bCs/>
          <w:sz w:val="28"/>
          <w:szCs w:val="28"/>
        </w:rPr>
        <w:t>РІШЕННЯ</w:t>
      </w:r>
      <w:r w:rsidR="002E33FA" w:rsidRPr="002E33F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2E33FA" w:rsidRPr="002E33FA">
        <w:rPr>
          <w:rFonts w:ascii="Times New Roman" w:hAnsi="Times New Roman" w:cs="Times New Roman"/>
          <w:b/>
          <w:bCs/>
          <w:sz w:val="28"/>
          <w:szCs w:val="28"/>
        </w:rPr>
        <w:t>(ПРОЄКТ)</w:t>
      </w:r>
    </w:p>
    <w:p w14:paraId="04410967" w14:textId="77777777" w:rsidR="00C67FEE" w:rsidRPr="000B587D" w:rsidRDefault="00C67FEE" w:rsidP="00C67FEE">
      <w:pPr>
        <w:spacing w:after="0" w:line="240" w:lineRule="auto"/>
        <w:ind w:right="9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14:paraId="4E12680B" w14:textId="6B89DD20" w:rsidR="00C67FEE" w:rsidRPr="000B587D" w:rsidRDefault="00C67FEE" w:rsidP="00C67FEE">
      <w:pPr>
        <w:spacing w:after="0" w:line="240" w:lineRule="auto"/>
        <w:ind w:right="9"/>
        <w:rPr>
          <w:rFonts w:ascii="Times New Roman" w:eastAsia="Calibri" w:hAnsi="Times New Roman" w:cs="Times New Roman"/>
          <w:b/>
          <w:sz w:val="28"/>
          <w:szCs w:val="28"/>
        </w:rPr>
      </w:pPr>
      <w:r w:rsidRPr="000B587D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86182A">
        <w:rPr>
          <w:rFonts w:ascii="Times New Roman" w:eastAsia="Calibri" w:hAnsi="Times New Roman" w:cs="Times New Roman"/>
          <w:b/>
          <w:sz w:val="28"/>
          <w:szCs w:val="28"/>
        </w:rPr>
        <w:t xml:space="preserve">     </w:t>
      </w:r>
      <w:r w:rsidR="00C81B66">
        <w:rPr>
          <w:rFonts w:ascii="Times New Roman" w:eastAsia="Calibri" w:hAnsi="Times New Roman" w:cs="Times New Roman"/>
          <w:b/>
          <w:sz w:val="28"/>
          <w:szCs w:val="28"/>
        </w:rPr>
        <w:t>квітня</w:t>
      </w:r>
      <w:r w:rsidR="0086182A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0B587D">
        <w:rPr>
          <w:rFonts w:ascii="Times New Roman" w:eastAsia="Calibri" w:hAnsi="Times New Roman" w:cs="Times New Roman"/>
          <w:b/>
          <w:sz w:val="28"/>
          <w:szCs w:val="28"/>
        </w:rPr>
        <w:t>202</w:t>
      </w:r>
      <w:r w:rsidR="0086182A">
        <w:rPr>
          <w:rFonts w:ascii="Times New Roman" w:eastAsia="Calibri" w:hAnsi="Times New Roman" w:cs="Times New Roman"/>
          <w:b/>
          <w:sz w:val="28"/>
          <w:szCs w:val="28"/>
        </w:rPr>
        <w:t>5</w:t>
      </w:r>
      <w:r w:rsidRPr="000B587D">
        <w:rPr>
          <w:rFonts w:ascii="Times New Roman" w:eastAsia="Calibri" w:hAnsi="Times New Roman" w:cs="Times New Roman"/>
          <w:b/>
          <w:sz w:val="28"/>
          <w:szCs w:val="28"/>
        </w:rPr>
        <w:t xml:space="preserve"> року</w:t>
      </w:r>
      <w:r w:rsidRPr="000B587D">
        <w:rPr>
          <w:rFonts w:ascii="Times New Roman" w:eastAsia="Calibri" w:hAnsi="Times New Roman" w:cs="Times New Roman"/>
          <w:b/>
          <w:sz w:val="28"/>
          <w:szCs w:val="28"/>
        </w:rPr>
        <w:tab/>
      </w:r>
      <w:r w:rsidRPr="000B587D">
        <w:rPr>
          <w:rFonts w:ascii="Times New Roman" w:eastAsia="Calibri" w:hAnsi="Times New Roman" w:cs="Times New Roman"/>
          <w:b/>
          <w:sz w:val="28"/>
          <w:szCs w:val="28"/>
        </w:rPr>
        <w:tab/>
      </w:r>
      <w:r w:rsidR="00772196">
        <w:rPr>
          <w:rFonts w:ascii="Times New Roman" w:eastAsia="Calibri" w:hAnsi="Times New Roman" w:cs="Times New Roman"/>
          <w:b/>
          <w:sz w:val="28"/>
          <w:szCs w:val="28"/>
        </w:rPr>
        <w:t xml:space="preserve">       </w:t>
      </w:r>
      <w:r w:rsidRPr="000B587D">
        <w:rPr>
          <w:rFonts w:ascii="Times New Roman" w:eastAsia="Calibri" w:hAnsi="Times New Roman" w:cs="Times New Roman"/>
          <w:b/>
          <w:sz w:val="28"/>
          <w:szCs w:val="28"/>
        </w:rPr>
        <w:t xml:space="preserve"> м. Чортків </w:t>
      </w:r>
      <w:r w:rsidRPr="000B587D">
        <w:rPr>
          <w:rFonts w:ascii="Times New Roman" w:eastAsia="Calibri" w:hAnsi="Times New Roman" w:cs="Times New Roman"/>
          <w:b/>
          <w:sz w:val="28"/>
          <w:szCs w:val="28"/>
        </w:rPr>
        <w:tab/>
      </w:r>
      <w:r w:rsidRPr="000B587D">
        <w:rPr>
          <w:rFonts w:ascii="Times New Roman" w:eastAsia="Calibri" w:hAnsi="Times New Roman" w:cs="Times New Roman"/>
          <w:b/>
          <w:sz w:val="28"/>
          <w:szCs w:val="28"/>
        </w:rPr>
        <w:tab/>
      </w:r>
      <w:r w:rsidRPr="000B587D">
        <w:rPr>
          <w:rFonts w:ascii="Times New Roman" w:eastAsia="Calibri" w:hAnsi="Times New Roman" w:cs="Times New Roman"/>
          <w:b/>
          <w:sz w:val="28"/>
          <w:szCs w:val="28"/>
        </w:rPr>
        <w:tab/>
      </w:r>
      <w:r w:rsidRPr="000B587D">
        <w:rPr>
          <w:rFonts w:ascii="Times New Roman" w:eastAsia="Calibri" w:hAnsi="Times New Roman" w:cs="Times New Roman"/>
          <w:b/>
          <w:sz w:val="28"/>
          <w:szCs w:val="28"/>
        </w:rPr>
        <w:tab/>
        <w:t xml:space="preserve">    №</w:t>
      </w:r>
    </w:p>
    <w:p w14:paraId="20C62B01" w14:textId="77777777" w:rsidR="00825CBF" w:rsidRPr="000B587D" w:rsidRDefault="00825CBF" w:rsidP="004C4AD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FDE3A19" w14:textId="77777777" w:rsidR="0086182A" w:rsidRDefault="0086182A" w:rsidP="004C4ADC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14:paraId="6D6C91A3" w14:textId="50D2BE60" w:rsidR="00825CBF" w:rsidRPr="000B587D" w:rsidRDefault="00825CBF" w:rsidP="004C4ADC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0B587D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Про затвердження розпоряджень</w:t>
      </w:r>
    </w:p>
    <w:p w14:paraId="791C16F8" w14:textId="77777777" w:rsidR="00825CBF" w:rsidRPr="000B587D" w:rsidRDefault="00825CBF" w:rsidP="004C4ADC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0B587D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міського голови</w:t>
      </w:r>
    </w:p>
    <w:p w14:paraId="289722DD" w14:textId="77777777" w:rsidR="00825CBF" w:rsidRPr="000B587D" w:rsidRDefault="00825CBF" w:rsidP="004C4AD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9213820" w14:textId="5AA9A138" w:rsidR="00825CBF" w:rsidRPr="000B587D" w:rsidRDefault="004C4ADC" w:rsidP="004C4ADC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0B587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</w:r>
      <w:r w:rsidR="00825CBF" w:rsidRPr="000B587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Заслухавши розпорядження міського голови з основної діяльності, прийняті між засіданнями виконавчого комітету, керуючись ст</w:t>
      </w:r>
      <w:r w:rsidRPr="000B587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аттями </w:t>
      </w:r>
      <w:r w:rsidR="00825CBF" w:rsidRPr="000B587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40, </w:t>
      </w:r>
      <w:r w:rsidR="00F5734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частиною 1 статті </w:t>
      </w:r>
      <w:r w:rsidRPr="000B587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52, </w:t>
      </w:r>
      <w:r w:rsidR="00825CBF" w:rsidRPr="000B587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ч</w:t>
      </w:r>
      <w:r w:rsidRPr="000B587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астиною </w:t>
      </w:r>
      <w:r w:rsidR="00825CBF" w:rsidRPr="000B587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6 ст</w:t>
      </w:r>
      <w:r w:rsidRPr="000B587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атті </w:t>
      </w:r>
      <w:r w:rsidR="00825CBF" w:rsidRPr="000B587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59 Закону України «Про місцеве самоврядування в Україні»,</w:t>
      </w:r>
      <w:r w:rsidR="00825CBF" w:rsidRPr="000B587D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</w:t>
      </w:r>
      <w:r w:rsidR="00825CBF" w:rsidRPr="000B587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виконавчий комітет міської ради</w:t>
      </w:r>
    </w:p>
    <w:p w14:paraId="1A72F42D" w14:textId="77777777" w:rsidR="00825CBF" w:rsidRPr="000B587D" w:rsidRDefault="00825CBF" w:rsidP="004C4AD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470E1FF0" w14:textId="752BAEEE" w:rsidR="00825CBF" w:rsidRPr="000B587D" w:rsidRDefault="00825CBF" w:rsidP="004C4A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0B587D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ВИРІШИВ:</w:t>
      </w:r>
    </w:p>
    <w:p w14:paraId="03EC1FDF" w14:textId="77777777" w:rsidR="00825CBF" w:rsidRPr="000B587D" w:rsidRDefault="00825CBF" w:rsidP="004C4A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14:paraId="148F4DC9" w14:textId="2D57C2FF" w:rsidR="00825CBF" w:rsidRPr="00772196" w:rsidRDefault="00772196" w:rsidP="0077219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  <w:t xml:space="preserve">1. </w:t>
      </w:r>
      <w:r w:rsidR="00825CBF" w:rsidRPr="0077219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Затвердити розпорядження міського голови з основної діяльності, прийняті між засіданнями виконавчого комітету згідно з додатком.</w:t>
      </w:r>
    </w:p>
    <w:p w14:paraId="70C93ECC" w14:textId="77777777" w:rsidR="00772196" w:rsidRDefault="00772196" w:rsidP="0077219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58A7CC18" w14:textId="22AE3205" w:rsidR="00825CBF" w:rsidRPr="00772196" w:rsidRDefault="00772196" w:rsidP="007721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2. </w:t>
      </w:r>
      <w:r w:rsidR="00825CBF" w:rsidRPr="0077219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Копію рішення направити начальнику загального відділу апарату міської ради.</w:t>
      </w:r>
    </w:p>
    <w:p w14:paraId="41CF79C0" w14:textId="77777777" w:rsidR="004C4ADC" w:rsidRPr="000B587D" w:rsidRDefault="004C4ADC" w:rsidP="004C4A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45F6A50" w14:textId="77777777" w:rsidR="004C4ADC" w:rsidRPr="000B587D" w:rsidRDefault="004C4ADC" w:rsidP="004C4A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2A232F1" w14:textId="79EF388E" w:rsidR="00C67FEE" w:rsidRPr="000B587D" w:rsidRDefault="000B587D" w:rsidP="00C67FEE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val="en-US"/>
        </w:rPr>
      </w:pPr>
      <w:bookmarkStart w:id="1" w:name="_Hlk147745051"/>
      <w:r w:rsidRPr="000B587D">
        <w:rPr>
          <w:rFonts w:ascii="Times New Roman" w:eastAsia="Calibri" w:hAnsi="Times New Roman" w:cs="Times New Roman"/>
          <w:b/>
          <w:bCs/>
          <w:sz w:val="28"/>
          <w:szCs w:val="28"/>
        </w:rPr>
        <w:t>М</w:t>
      </w:r>
      <w:r w:rsidR="00C67FEE" w:rsidRPr="000B587D">
        <w:rPr>
          <w:rFonts w:ascii="Times New Roman" w:eastAsia="Calibri" w:hAnsi="Times New Roman" w:cs="Times New Roman"/>
          <w:b/>
          <w:bCs/>
          <w:sz w:val="28"/>
          <w:szCs w:val="28"/>
        </w:rPr>
        <w:t>іськ</w:t>
      </w:r>
      <w:r w:rsidRPr="000B587D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ий голова </w:t>
      </w:r>
      <w:r w:rsidR="00C67FEE" w:rsidRPr="000B587D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C67FEE" w:rsidRPr="000B587D">
        <w:rPr>
          <w:rFonts w:ascii="Times New Roman" w:eastAsia="Calibri" w:hAnsi="Times New Roman" w:cs="Times New Roman"/>
          <w:b/>
          <w:bCs/>
          <w:sz w:val="28"/>
          <w:szCs w:val="28"/>
        </w:rPr>
        <w:tab/>
      </w:r>
      <w:r w:rsidR="00C67FEE" w:rsidRPr="000B587D">
        <w:rPr>
          <w:rFonts w:ascii="Times New Roman" w:eastAsia="Calibri" w:hAnsi="Times New Roman" w:cs="Times New Roman"/>
          <w:b/>
          <w:bCs/>
          <w:sz w:val="28"/>
          <w:szCs w:val="28"/>
        </w:rPr>
        <w:tab/>
      </w:r>
      <w:r w:rsidR="00C67FEE" w:rsidRPr="000B587D">
        <w:rPr>
          <w:rFonts w:ascii="Times New Roman" w:eastAsia="Calibri" w:hAnsi="Times New Roman" w:cs="Times New Roman"/>
          <w:b/>
          <w:bCs/>
          <w:sz w:val="28"/>
          <w:szCs w:val="28"/>
        </w:rPr>
        <w:tab/>
      </w:r>
      <w:r w:rsidR="00C67FEE" w:rsidRPr="000B587D">
        <w:rPr>
          <w:rFonts w:ascii="Times New Roman" w:eastAsia="Calibri" w:hAnsi="Times New Roman" w:cs="Times New Roman"/>
          <w:b/>
          <w:bCs/>
          <w:sz w:val="28"/>
          <w:szCs w:val="28"/>
        </w:rPr>
        <w:tab/>
      </w:r>
      <w:r w:rsidR="00C67FEE" w:rsidRPr="000B587D">
        <w:rPr>
          <w:rFonts w:ascii="Times New Roman" w:eastAsia="Calibri" w:hAnsi="Times New Roman" w:cs="Times New Roman"/>
          <w:b/>
          <w:bCs/>
          <w:sz w:val="28"/>
          <w:szCs w:val="28"/>
        </w:rPr>
        <w:tab/>
      </w:r>
      <w:r w:rsidR="00C67FEE" w:rsidRPr="000B587D">
        <w:rPr>
          <w:rFonts w:ascii="Times New Roman" w:eastAsia="Calibri" w:hAnsi="Times New Roman" w:cs="Times New Roman"/>
          <w:b/>
          <w:bCs/>
          <w:sz w:val="28"/>
          <w:szCs w:val="28"/>
        </w:rPr>
        <w:tab/>
      </w:r>
      <w:r w:rsidRPr="000B587D">
        <w:rPr>
          <w:rFonts w:ascii="Times New Roman" w:eastAsia="Calibri" w:hAnsi="Times New Roman" w:cs="Times New Roman"/>
          <w:b/>
          <w:bCs/>
          <w:sz w:val="28"/>
          <w:szCs w:val="28"/>
        </w:rPr>
        <w:t>Володимир ШМАТЬКО</w:t>
      </w:r>
    </w:p>
    <w:bookmarkEnd w:id="1"/>
    <w:p w14:paraId="409D98EC" w14:textId="77777777" w:rsidR="002E33FA" w:rsidRDefault="002E33FA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</w:p>
    <w:p w14:paraId="21D35FEB" w14:textId="77777777" w:rsidR="002E33FA" w:rsidRDefault="002E33FA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</w:p>
    <w:p w14:paraId="1A88B489" w14:textId="77777777" w:rsidR="002E33FA" w:rsidRDefault="002E33FA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</w:p>
    <w:p w14:paraId="62A7370B" w14:textId="77777777" w:rsidR="00E16CEF" w:rsidRPr="00C81B66" w:rsidRDefault="00E16CEF">
      <w:pPr>
        <w:spacing w:after="160" w:line="259" w:lineRule="auto"/>
        <w:rPr>
          <w:rFonts w:ascii="Times New Roman" w:hAnsi="Times New Roman" w:cs="Times New Roman"/>
          <w:bCs/>
          <w:sz w:val="24"/>
          <w:szCs w:val="24"/>
          <w:lang w:val="en-US"/>
        </w:rPr>
      </w:pPr>
    </w:p>
    <w:p w14:paraId="293D8D65" w14:textId="6FB6958D" w:rsidR="002E33FA" w:rsidRPr="00C81B66" w:rsidRDefault="002E33FA">
      <w:pPr>
        <w:spacing w:after="160" w:line="259" w:lineRule="auto"/>
        <w:rPr>
          <w:rFonts w:ascii="Times New Roman" w:hAnsi="Times New Roman" w:cs="Times New Roman"/>
          <w:bCs/>
          <w:sz w:val="24"/>
          <w:szCs w:val="24"/>
          <w:lang w:val="en-US"/>
        </w:rPr>
      </w:pPr>
    </w:p>
    <w:p w14:paraId="343B4F4D" w14:textId="77777777" w:rsidR="00C81B66" w:rsidRDefault="002E33FA">
      <w:pPr>
        <w:spacing w:after="160" w:line="259" w:lineRule="auto"/>
        <w:rPr>
          <w:rFonts w:ascii="Times New Roman" w:hAnsi="Times New Roman" w:cs="Times New Roman"/>
          <w:bCs/>
          <w:sz w:val="24"/>
          <w:szCs w:val="24"/>
          <w:lang w:val="en-US"/>
        </w:rPr>
      </w:pPr>
      <w:r w:rsidRPr="00600AA8">
        <w:rPr>
          <w:rFonts w:ascii="Times New Roman" w:hAnsi="Times New Roman" w:cs="Times New Roman"/>
          <w:bCs/>
          <w:sz w:val="24"/>
          <w:szCs w:val="24"/>
        </w:rPr>
        <w:t>Уляна ЛЕВКОВИЧ</w:t>
      </w:r>
    </w:p>
    <w:p w14:paraId="625E014E" w14:textId="77777777" w:rsidR="00C81B66" w:rsidRPr="00600AA8" w:rsidRDefault="00C81B66" w:rsidP="00C81B66">
      <w:pPr>
        <w:spacing w:after="160" w:line="259" w:lineRule="auto"/>
        <w:rPr>
          <w:rFonts w:ascii="Times New Roman" w:hAnsi="Times New Roman" w:cs="Times New Roman"/>
          <w:bCs/>
          <w:sz w:val="24"/>
          <w:szCs w:val="24"/>
        </w:rPr>
      </w:pPr>
      <w:r w:rsidRPr="00600AA8">
        <w:rPr>
          <w:rFonts w:ascii="Times New Roman" w:hAnsi="Times New Roman" w:cs="Times New Roman"/>
          <w:bCs/>
          <w:sz w:val="24"/>
          <w:szCs w:val="24"/>
        </w:rPr>
        <w:t>Наталія ВАНДЯК</w:t>
      </w:r>
    </w:p>
    <w:p w14:paraId="3B0FE5BC" w14:textId="6C2BD851" w:rsidR="0086182A" w:rsidRPr="00772196" w:rsidRDefault="00C81B66" w:rsidP="00772196">
      <w:pPr>
        <w:spacing w:after="160" w:line="259" w:lineRule="auto"/>
        <w:rPr>
          <w:rFonts w:ascii="Times New Roman" w:hAnsi="Times New Roman" w:cs="Times New Roman"/>
          <w:bCs/>
          <w:sz w:val="24"/>
          <w:szCs w:val="24"/>
        </w:rPr>
      </w:pPr>
      <w:r w:rsidRPr="00C81B66">
        <w:rPr>
          <w:rFonts w:ascii="Times New Roman" w:hAnsi="Times New Roman" w:cs="Times New Roman"/>
          <w:bCs/>
          <w:sz w:val="24"/>
          <w:szCs w:val="24"/>
        </w:rPr>
        <w:t>Ярослав ДЗИНД</w:t>
      </w:r>
      <w:bookmarkStart w:id="2" w:name="_Hlk174369837"/>
      <w:bookmarkEnd w:id="0"/>
      <w:r w:rsidR="00772196">
        <w:rPr>
          <w:rFonts w:ascii="Times New Roman" w:hAnsi="Times New Roman" w:cs="Times New Roman"/>
          <w:bCs/>
          <w:sz w:val="24"/>
          <w:szCs w:val="24"/>
        </w:rPr>
        <w:t>РА</w:t>
      </w:r>
      <w:bookmarkEnd w:id="2"/>
    </w:p>
    <w:sectPr w:rsidR="0086182A" w:rsidRPr="00772196" w:rsidSect="00EB6C00">
      <w:pgSz w:w="11906" w:h="16838"/>
      <w:pgMar w:top="1134" w:right="566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62C132" w14:textId="77777777" w:rsidR="00453E0E" w:rsidRDefault="00453E0E" w:rsidP="00CB3294">
      <w:pPr>
        <w:spacing w:after="0" w:line="240" w:lineRule="auto"/>
      </w:pPr>
      <w:r>
        <w:separator/>
      </w:r>
    </w:p>
  </w:endnote>
  <w:endnote w:type="continuationSeparator" w:id="0">
    <w:p w14:paraId="587B7705" w14:textId="77777777" w:rsidR="00453E0E" w:rsidRDefault="00453E0E" w:rsidP="00CB32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6FDF77" w14:textId="77777777" w:rsidR="00453E0E" w:rsidRDefault="00453E0E" w:rsidP="00CB3294">
      <w:pPr>
        <w:spacing w:after="0" w:line="240" w:lineRule="auto"/>
      </w:pPr>
      <w:r>
        <w:separator/>
      </w:r>
    </w:p>
  </w:footnote>
  <w:footnote w:type="continuationSeparator" w:id="0">
    <w:p w14:paraId="7D295CE1" w14:textId="77777777" w:rsidR="00453E0E" w:rsidRDefault="00453E0E" w:rsidP="00CB32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E5092E"/>
    <w:multiLevelType w:val="hybridMultilevel"/>
    <w:tmpl w:val="B15ED1B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DA7D4E"/>
    <w:multiLevelType w:val="hybridMultilevel"/>
    <w:tmpl w:val="29D08684"/>
    <w:lvl w:ilvl="0" w:tplc="C3145AA0">
      <w:start w:val="1"/>
      <w:numFmt w:val="decimal"/>
      <w:lvlText w:val="%1."/>
      <w:lvlJc w:val="left"/>
      <w:pPr>
        <w:ind w:left="984" w:hanging="42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4" w:hanging="360"/>
      </w:pPr>
    </w:lvl>
    <w:lvl w:ilvl="2" w:tplc="0422001B" w:tentative="1">
      <w:start w:val="1"/>
      <w:numFmt w:val="lowerRoman"/>
      <w:lvlText w:val="%3."/>
      <w:lvlJc w:val="right"/>
      <w:pPr>
        <w:ind w:left="2364" w:hanging="180"/>
      </w:pPr>
    </w:lvl>
    <w:lvl w:ilvl="3" w:tplc="0422000F" w:tentative="1">
      <w:start w:val="1"/>
      <w:numFmt w:val="decimal"/>
      <w:lvlText w:val="%4."/>
      <w:lvlJc w:val="left"/>
      <w:pPr>
        <w:ind w:left="3084" w:hanging="360"/>
      </w:pPr>
    </w:lvl>
    <w:lvl w:ilvl="4" w:tplc="04220019" w:tentative="1">
      <w:start w:val="1"/>
      <w:numFmt w:val="lowerLetter"/>
      <w:lvlText w:val="%5."/>
      <w:lvlJc w:val="left"/>
      <w:pPr>
        <w:ind w:left="3804" w:hanging="360"/>
      </w:pPr>
    </w:lvl>
    <w:lvl w:ilvl="5" w:tplc="0422001B" w:tentative="1">
      <w:start w:val="1"/>
      <w:numFmt w:val="lowerRoman"/>
      <w:lvlText w:val="%6."/>
      <w:lvlJc w:val="right"/>
      <w:pPr>
        <w:ind w:left="4524" w:hanging="180"/>
      </w:pPr>
    </w:lvl>
    <w:lvl w:ilvl="6" w:tplc="0422000F" w:tentative="1">
      <w:start w:val="1"/>
      <w:numFmt w:val="decimal"/>
      <w:lvlText w:val="%7."/>
      <w:lvlJc w:val="left"/>
      <w:pPr>
        <w:ind w:left="5244" w:hanging="360"/>
      </w:pPr>
    </w:lvl>
    <w:lvl w:ilvl="7" w:tplc="04220019" w:tentative="1">
      <w:start w:val="1"/>
      <w:numFmt w:val="lowerLetter"/>
      <w:lvlText w:val="%8."/>
      <w:lvlJc w:val="left"/>
      <w:pPr>
        <w:ind w:left="5964" w:hanging="360"/>
      </w:pPr>
    </w:lvl>
    <w:lvl w:ilvl="8" w:tplc="0422001B" w:tentative="1">
      <w:start w:val="1"/>
      <w:numFmt w:val="lowerRoman"/>
      <w:lvlText w:val="%9."/>
      <w:lvlJc w:val="right"/>
      <w:pPr>
        <w:ind w:left="6684" w:hanging="180"/>
      </w:pPr>
    </w:lvl>
  </w:abstractNum>
  <w:num w:numId="1" w16cid:durableId="558712977">
    <w:abstractNumId w:val="0"/>
  </w:num>
  <w:num w:numId="2" w16cid:durableId="18896848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7AF7"/>
    <w:rsid w:val="000358C0"/>
    <w:rsid w:val="00083164"/>
    <w:rsid w:val="000B587D"/>
    <w:rsid w:val="00112BAF"/>
    <w:rsid w:val="00171DC7"/>
    <w:rsid w:val="001C3FDC"/>
    <w:rsid w:val="00203FF6"/>
    <w:rsid w:val="002C207B"/>
    <w:rsid w:val="002E33FA"/>
    <w:rsid w:val="003C7A93"/>
    <w:rsid w:val="00425F55"/>
    <w:rsid w:val="00453E0E"/>
    <w:rsid w:val="00485F5E"/>
    <w:rsid w:val="004941C5"/>
    <w:rsid w:val="004A1D89"/>
    <w:rsid w:val="004C496A"/>
    <w:rsid w:val="004C4ADC"/>
    <w:rsid w:val="00530E90"/>
    <w:rsid w:val="00555B7E"/>
    <w:rsid w:val="005A0BE2"/>
    <w:rsid w:val="00600AA8"/>
    <w:rsid w:val="00603740"/>
    <w:rsid w:val="00610FB5"/>
    <w:rsid w:val="006148FB"/>
    <w:rsid w:val="006B6853"/>
    <w:rsid w:val="00706BE5"/>
    <w:rsid w:val="00710CD6"/>
    <w:rsid w:val="0072322C"/>
    <w:rsid w:val="00772196"/>
    <w:rsid w:val="007A5304"/>
    <w:rsid w:val="007C0998"/>
    <w:rsid w:val="007D6D3A"/>
    <w:rsid w:val="00825CBF"/>
    <w:rsid w:val="008352FD"/>
    <w:rsid w:val="008429C8"/>
    <w:rsid w:val="0086182A"/>
    <w:rsid w:val="00883B88"/>
    <w:rsid w:val="008A70E7"/>
    <w:rsid w:val="008D7102"/>
    <w:rsid w:val="0090310A"/>
    <w:rsid w:val="0094506A"/>
    <w:rsid w:val="00A05908"/>
    <w:rsid w:val="00A37C8D"/>
    <w:rsid w:val="00A80A4F"/>
    <w:rsid w:val="00A852A4"/>
    <w:rsid w:val="00A90897"/>
    <w:rsid w:val="00B17AF7"/>
    <w:rsid w:val="00B454B0"/>
    <w:rsid w:val="00B507FE"/>
    <w:rsid w:val="00BC36BB"/>
    <w:rsid w:val="00BC69C5"/>
    <w:rsid w:val="00BC7258"/>
    <w:rsid w:val="00BE23DD"/>
    <w:rsid w:val="00C518AD"/>
    <w:rsid w:val="00C67FEE"/>
    <w:rsid w:val="00C81B66"/>
    <w:rsid w:val="00C90D14"/>
    <w:rsid w:val="00CB3294"/>
    <w:rsid w:val="00CC788C"/>
    <w:rsid w:val="00CD61E7"/>
    <w:rsid w:val="00D11CF4"/>
    <w:rsid w:val="00DA4C04"/>
    <w:rsid w:val="00DB01E9"/>
    <w:rsid w:val="00DB53C5"/>
    <w:rsid w:val="00E16CEF"/>
    <w:rsid w:val="00E50A0F"/>
    <w:rsid w:val="00EA52EF"/>
    <w:rsid w:val="00EB6C00"/>
    <w:rsid w:val="00EC2C23"/>
    <w:rsid w:val="00F01E3A"/>
    <w:rsid w:val="00F0629C"/>
    <w:rsid w:val="00F06360"/>
    <w:rsid w:val="00F34B54"/>
    <w:rsid w:val="00F5734E"/>
    <w:rsid w:val="00F90C2E"/>
    <w:rsid w:val="00FA6E70"/>
    <w:rsid w:val="00FB6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4E4353"/>
  <w15:chartTrackingRefBased/>
  <w15:docId w15:val="{3AEBC7D5-0750-49AB-9514-535F9ADC2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B53C5"/>
    <w:pPr>
      <w:spacing w:after="200" w:line="276" w:lineRule="auto"/>
    </w:pPr>
    <w:rPr>
      <w:rFonts w:eastAsiaTheme="minorEastAsia"/>
      <w:kern w:val="0"/>
      <w:lang w:eastAsia="uk-U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B329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CB3294"/>
    <w:rPr>
      <w:rFonts w:eastAsiaTheme="minorEastAsia"/>
      <w:kern w:val="0"/>
      <w:lang w:eastAsia="uk-UA"/>
      <w14:ligatures w14:val="none"/>
    </w:rPr>
  </w:style>
  <w:style w:type="paragraph" w:styleId="a5">
    <w:name w:val="footer"/>
    <w:basedOn w:val="a"/>
    <w:link w:val="a6"/>
    <w:uiPriority w:val="99"/>
    <w:unhideWhenUsed/>
    <w:rsid w:val="00CB329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CB3294"/>
    <w:rPr>
      <w:rFonts w:eastAsiaTheme="minorEastAsia"/>
      <w:kern w:val="0"/>
      <w:lang w:eastAsia="uk-UA"/>
      <w14:ligatures w14:val="none"/>
    </w:rPr>
  </w:style>
  <w:style w:type="paragraph" w:styleId="a7">
    <w:name w:val="List Paragraph"/>
    <w:basedOn w:val="a"/>
    <w:uiPriority w:val="34"/>
    <w:qFormat/>
    <w:rsid w:val="004C4A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25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16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6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1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8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8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4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2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2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72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483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Наталя Глибенко</dc:creator>
  <cp:keywords/>
  <dc:description/>
  <cp:lastModifiedBy>Ольга Черемшинська</cp:lastModifiedBy>
  <cp:revision>4</cp:revision>
  <cp:lastPrinted>2025-04-07T12:27:00Z</cp:lastPrinted>
  <dcterms:created xsi:type="dcterms:W3CDTF">2025-04-08T08:48:00Z</dcterms:created>
  <dcterms:modified xsi:type="dcterms:W3CDTF">2025-04-10T06:22:00Z</dcterms:modified>
</cp:coreProperties>
</file>