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4E4E82AB" w14:textId="77777777" w:rsidTr="00216C9C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7469C5B" w14:textId="77777777" w:rsidR="008D79CC" w:rsidRPr="00BD5921" w:rsidRDefault="008D79CC" w:rsidP="00216C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AE92C20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34F7B90E" w14:textId="77777777" w:rsidR="008D79CC" w:rsidRPr="004D40B2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</w:rPr>
      </w:pPr>
      <w:r w:rsidRPr="004D40B2">
        <w:rPr>
          <w:rFonts w:ascii="Times New Roman" w:hAnsi="Times New Roman" w:cs="Times New Roman"/>
          <w:noProof/>
          <w:kern w:val="0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 wp14:anchorId="21BB660F" wp14:editId="2D472052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D40B2">
        <w:rPr>
          <w:rFonts w:ascii="Times New Roman" w:hAnsi="Times New Roman" w:cs="Times New Roman"/>
          <w:b/>
          <w:bCs/>
          <w:kern w:val="0"/>
          <w:sz w:val="32"/>
          <w:szCs w:val="32"/>
        </w:rPr>
        <w:t>ЧОРТКІВСЬКА   МІСЬКА    РАДА</w:t>
      </w:r>
    </w:p>
    <w:p w14:paraId="1E832D3F" w14:textId="77777777" w:rsidR="008D79CC" w:rsidRPr="004D40B2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</w:rPr>
      </w:pPr>
      <w:r w:rsidRPr="004D40B2">
        <w:rPr>
          <w:rFonts w:ascii="Times New Roman" w:hAnsi="Times New Roman" w:cs="Times New Roman"/>
          <w:b/>
          <w:bCs/>
          <w:kern w:val="0"/>
          <w:sz w:val="32"/>
          <w:szCs w:val="32"/>
        </w:rPr>
        <w:t>ВИКОНАВЧИЙ   КОМІТЕТ</w:t>
      </w:r>
    </w:p>
    <w:p w14:paraId="296B9797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1FA33D32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)</w:t>
      </w:r>
    </w:p>
    <w:p w14:paraId="546F69A0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</w:p>
    <w:p w14:paraId="5133FD62" w14:textId="5F81AF55" w:rsidR="008D79CC" w:rsidRPr="00BD5921" w:rsidRDefault="004D40B2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val="en-US" w:eastAsia="uk-UA"/>
        </w:rPr>
        <w:t>21</w:t>
      </w:r>
      <w:r w:rsidR="00EE0E7F">
        <w:rPr>
          <w:rFonts w:ascii="Times New Roman" w:eastAsia="Calibri" w:hAnsi="Times New Roman" w:cs="Times New Roman"/>
          <w:b/>
          <w:noProof/>
          <w:sz w:val="28"/>
          <w:szCs w:val="28"/>
          <w:lang w:eastAsia="uk-UA"/>
        </w:rPr>
        <w:t xml:space="preserve"> </w:t>
      </w:r>
      <w:r w:rsidR="00216C9C">
        <w:rPr>
          <w:rFonts w:ascii="Times New Roman" w:eastAsia="Calibri" w:hAnsi="Times New Roman" w:cs="Times New Roman"/>
          <w:b/>
          <w:noProof/>
          <w:sz w:val="28"/>
          <w:szCs w:val="28"/>
          <w:lang w:eastAsia="uk-UA"/>
        </w:rPr>
        <w:t>травня</w:t>
      </w:r>
      <w:r w:rsidR="00453117" w:rsidRPr="00453117">
        <w:rPr>
          <w:rFonts w:ascii="Times New Roman" w:eastAsia="Calibri" w:hAnsi="Times New Roman" w:cs="Times New Roman"/>
          <w:b/>
          <w:noProof/>
          <w:sz w:val="28"/>
          <w:szCs w:val="28"/>
          <w:lang w:eastAsia="uk-UA"/>
        </w:rPr>
        <w:t xml:space="preserve"> 202</w:t>
      </w:r>
      <w:r w:rsidR="005915A7">
        <w:rPr>
          <w:rFonts w:ascii="Times New Roman" w:eastAsia="Calibri" w:hAnsi="Times New Roman" w:cs="Times New Roman"/>
          <w:b/>
          <w:noProof/>
          <w:sz w:val="28"/>
          <w:szCs w:val="28"/>
          <w:lang w:eastAsia="uk-UA"/>
        </w:rPr>
        <w:t>5</w:t>
      </w:r>
      <w:r w:rsidR="00453117" w:rsidRPr="00453117">
        <w:rPr>
          <w:rFonts w:ascii="Times New Roman" w:eastAsia="Calibri" w:hAnsi="Times New Roman" w:cs="Times New Roman"/>
          <w:b/>
          <w:noProof/>
          <w:sz w:val="28"/>
          <w:szCs w:val="28"/>
          <w:lang w:eastAsia="uk-UA"/>
        </w:rPr>
        <w:t xml:space="preserve"> року</w:t>
      </w:r>
      <w:r w:rsidR="008D79CC"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</w:t>
      </w:r>
      <w:r w:rsidR="0045311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</w:t>
      </w:r>
      <w:r w:rsidR="008D79CC"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</w:t>
      </w:r>
      <w:r w:rsidR="008D79CC" w:rsidRPr="00453117">
        <w:rPr>
          <w:rFonts w:ascii="Times New Roman" w:hAnsi="Times New Roman" w:cs="Times New Roman"/>
          <w:b/>
          <w:color w:val="000000" w:themeColor="text1"/>
          <w:kern w:val="0"/>
          <w:sz w:val="28"/>
          <w:szCs w:val="28"/>
        </w:rPr>
        <w:t>м. Чортків</w:t>
      </w:r>
      <w:r w:rsidR="00EE0E7F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</w:rPr>
        <w:t xml:space="preserve">   </w:t>
      </w:r>
      <w:r w:rsidR="008D79CC" w:rsidRPr="0045311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</w:rPr>
        <w:t xml:space="preserve">       </w:t>
      </w:r>
      <w:r w:rsidR="0045311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</w:rPr>
        <w:t xml:space="preserve">               </w:t>
      </w:r>
      <w:r w:rsidR="008D79CC" w:rsidRPr="0045311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</w:rPr>
        <w:t xml:space="preserve">        №______</w:t>
      </w:r>
    </w:p>
    <w:p w14:paraId="528C85C5" w14:textId="77777777" w:rsidR="008D79CC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73F4C95B" w14:textId="77777777" w:rsidR="00453117" w:rsidRDefault="00453117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10DD8C64" w14:textId="77777777" w:rsidR="00453117" w:rsidRPr="00BD5921" w:rsidRDefault="00453117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eastAsia="uk-UA"/>
        </w:rPr>
      </w:pPr>
    </w:p>
    <w:p w14:paraId="4BF0BB3A" w14:textId="77777777" w:rsidR="004D40B2" w:rsidRDefault="00453117" w:rsidP="006B666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453117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5915A7">
        <w:rPr>
          <w:rFonts w:ascii="Times New Roman" w:hAnsi="Times New Roman" w:cs="Times New Roman"/>
          <w:b/>
          <w:sz w:val="28"/>
          <w:szCs w:val="28"/>
        </w:rPr>
        <w:t xml:space="preserve">надання дозволу на використання паливно-мастильних </w:t>
      </w:r>
    </w:p>
    <w:p w14:paraId="4C90BB5F" w14:textId="6949768D" w:rsidR="005915A7" w:rsidRPr="004D40B2" w:rsidRDefault="004D40B2" w:rsidP="006B666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5915A7">
        <w:rPr>
          <w:rFonts w:ascii="Times New Roman" w:hAnsi="Times New Roman" w:cs="Times New Roman"/>
          <w:b/>
          <w:sz w:val="28"/>
          <w:szCs w:val="28"/>
        </w:rPr>
        <w:t>атеріалів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216C9C">
        <w:rPr>
          <w:rFonts w:ascii="Times New Roman" w:hAnsi="Times New Roman" w:cs="Times New Roman"/>
          <w:b/>
          <w:sz w:val="28"/>
          <w:szCs w:val="28"/>
        </w:rPr>
        <w:t>на господарські потреби</w:t>
      </w:r>
    </w:p>
    <w:p w14:paraId="6770FD55" w14:textId="77777777" w:rsidR="00453117" w:rsidRDefault="00453117" w:rsidP="006B6661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</w:rPr>
      </w:pPr>
    </w:p>
    <w:p w14:paraId="74B38D34" w14:textId="7E378EB5" w:rsidR="00832B67" w:rsidRPr="00216C9C" w:rsidRDefault="00CF17B1" w:rsidP="006B6661">
      <w:pPr>
        <w:spacing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Розглянувши лист начальника відділу з питань надзвичайних ситуацій та цивільного захисту міської ради </w:t>
      </w:r>
      <w:proofErr w:type="spellStart"/>
      <w:r w:rsidR="00216C9C">
        <w:rPr>
          <w:rFonts w:ascii="Times New Roman" w:hAnsi="Times New Roman" w:cs="Times New Roman"/>
          <w:sz w:val="28"/>
        </w:rPr>
        <w:t>Фик</w:t>
      </w:r>
      <w:proofErr w:type="spellEnd"/>
      <w:r w:rsidR="00216C9C">
        <w:rPr>
          <w:rFonts w:ascii="Times New Roman" w:hAnsi="Times New Roman" w:cs="Times New Roman"/>
          <w:sz w:val="28"/>
        </w:rPr>
        <w:t xml:space="preserve"> В</w:t>
      </w:r>
      <w:r w:rsidR="004D40B2">
        <w:rPr>
          <w:rFonts w:ascii="Times New Roman" w:hAnsi="Times New Roman" w:cs="Times New Roman"/>
          <w:sz w:val="28"/>
        </w:rPr>
        <w:t>.Р. від</w:t>
      </w:r>
      <w:r w:rsidR="00216C9C">
        <w:rPr>
          <w:rFonts w:ascii="Times New Roman" w:hAnsi="Times New Roman" w:cs="Times New Roman"/>
          <w:sz w:val="28"/>
        </w:rPr>
        <w:t xml:space="preserve"> 09.05.20</w:t>
      </w:r>
      <w:r w:rsidR="004D40B2">
        <w:rPr>
          <w:rFonts w:ascii="Times New Roman" w:hAnsi="Times New Roman" w:cs="Times New Roman"/>
          <w:sz w:val="28"/>
        </w:rPr>
        <w:t>.Р.</w:t>
      </w:r>
      <w:r w:rsidR="00216C9C">
        <w:rPr>
          <w:rFonts w:ascii="Times New Roman" w:hAnsi="Times New Roman" w:cs="Times New Roman"/>
          <w:sz w:val="28"/>
        </w:rPr>
        <w:t>25 № 93-в/01-49 з</w:t>
      </w:r>
      <w:r w:rsidR="00832B67" w:rsidRPr="001F348B">
        <w:rPr>
          <w:rFonts w:ascii="Times New Roman" w:hAnsi="Times New Roman" w:cs="Times New Roman"/>
          <w:sz w:val="28"/>
        </w:rPr>
        <w:t xml:space="preserve"> метою приведення обліку малоцінних швидкозношуваних предметів у відповідність до критеріїв Національного положення (стандарту) бухгалтерського обліку в державному секторі №121 «Основні засоби», затвердженого наказом Міністерства фінансів України №</w:t>
      </w:r>
      <w:r w:rsidR="004D40B2">
        <w:rPr>
          <w:rFonts w:ascii="Times New Roman" w:hAnsi="Times New Roman" w:cs="Times New Roman"/>
          <w:sz w:val="28"/>
        </w:rPr>
        <w:t xml:space="preserve"> </w:t>
      </w:r>
      <w:r w:rsidR="00832B67" w:rsidRPr="001F348B">
        <w:rPr>
          <w:rFonts w:ascii="Times New Roman" w:hAnsi="Times New Roman" w:cs="Times New Roman"/>
          <w:sz w:val="28"/>
        </w:rPr>
        <w:t>1202 від 12 жовтня 20</w:t>
      </w:r>
      <w:r w:rsidR="00F64E11">
        <w:rPr>
          <w:rFonts w:ascii="Times New Roman" w:hAnsi="Times New Roman" w:cs="Times New Roman"/>
          <w:sz w:val="28"/>
        </w:rPr>
        <w:t>1</w:t>
      </w:r>
      <w:r w:rsidR="00832B67" w:rsidRPr="001F348B">
        <w:rPr>
          <w:rFonts w:ascii="Times New Roman" w:hAnsi="Times New Roman" w:cs="Times New Roman"/>
          <w:sz w:val="28"/>
        </w:rPr>
        <w:t xml:space="preserve">0 року, керуючись </w:t>
      </w:r>
      <w:r w:rsidR="00A21488">
        <w:rPr>
          <w:rFonts w:ascii="Times New Roman" w:hAnsi="Times New Roman" w:cs="Times New Roman"/>
          <w:sz w:val="28"/>
        </w:rPr>
        <w:t>підпунктом</w:t>
      </w:r>
      <w:r w:rsidR="00832B67" w:rsidRPr="001F348B">
        <w:rPr>
          <w:rFonts w:ascii="Times New Roman" w:hAnsi="Times New Roman" w:cs="Times New Roman"/>
          <w:sz w:val="28"/>
        </w:rPr>
        <w:t xml:space="preserve"> 1 п</w:t>
      </w:r>
      <w:r w:rsidR="00A21488">
        <w:rPr>
          <w:rFonts w:ascii="Times New Roman" w:hAnsi="Times New Roman" w:cs="Times New Roman"/>
          <w:sz w:val="28"/>
        </w:rPr>
        <w:t>ункту</w:t>
      </w:r>
      <w:r w:rsidR="00832B67" w:rsidRPr="001F348B">
        <w:rPr>
          <w:rFonts w:ascii="Times New Roman" w:hAnsi="Times New Roman" w:cs="Times New Roman"/>
          <w:sz w:val="28"/>
        </w:rPr>
        <w:t xml:space="preserve"> “а” ст</w:t>
      </w:r>
      <w:r w:rsidR="00A21488">
        <w:rPr>
          <w:rFonts w:ascii="Times New Roman" w:hAnsi="Times New Roman" w:cs="Times New Roman"/>
          <w:sz w:val="28"/>
        </w:rPr>
        <w:t>атті</w:t>
      </w:r>
      <w:r w:rsidR="00832B67" w:rsidRPr="001F348B">
        <w:rPr>
          <w:rFonts w:ascii="Times New Roman" w:hAnsi="Times New Roman" w:cs="Times New Roman"/>
          <w:sz w:val="28"/>
        </w:rPr>
        <w:t xml:space="preserve"> 29, </w:t>
      </w:r>
      <w:r w:rsidR="004D40B2" w:rsidRPr="001F348B">
        <w:rPr>
          <w:rFonts w:ascii="Times New Roman" w:hAnsi="Times New Roman" w:cs="Times New Roman"/>
          <w:sz w:val="28"/>
        </w:rPr>
        <w:t>ст</w:t>
      </w:r>
      <w:r w:rsidR="004D40B2">
        <w:rPr>
          <w:rFonts w:ascii="Times New Roman" w:hAnsi="Times New Roman" w:cs="Times New Roman"/>
          <w:sz w:val="28"/>
        </w:rPr>
        <w:t>аттею</w:t>
      </w:r>
      <w:r w:rsidR="00832B67" w:rsidRPr="001F348B">
        <w:rPr>
          <w:rFonts w:ascii="Times New Roman" w:hAnsi="Times New Roman" w:cs="Times New Roman"/>
          <w:sz w:val="28"/>
        </w:rPr>
        <w:t xml:space="preserve"> 30, ч</w:t>
      </w:r>
      <w:r w:rsidR="00A21488">
        <w:rPr>
          <w:rFonts w:ascii="Times New Roman" w:hAnsi="Times New Roman" w:cs="Times New Roman"/>
          <w:sz w:val="28"/>
        </w:rPr>
        <w:t>астиною</w:t>
      </w:r>
      <w:r w:rsidR="00832B67" w:rsidRPr="001F348B">
        <w:rPr>
          <w:rFonts w:ascii="Times New Roman" w:hAnsi="Times New Roman" w:cs="Times New Roman"/>
          <w:sz w:val="28"/>
        </w:rPr>
        <w:t xml:space="preserve"> 1 ст</w:t>
      </w:r>
      <w:r w:rsidR="00A21488">
        <w:rPr>
          <w:rFonts w:ascii="Times New Roman" w:hAnsi="Times New Roman" w:cs="Times New Roman"/>
          <w:sz w:val="28"/>
        </w:rPr>
        <w:t>атті</w:t>
      </w:r>
      <w:r w:rsidR="00832B67" w:rsidRPr="001F348B">
        <w:rPr>
          <w:rFonts w:ascii="Times New Roman" w:hAnsi="Times New Roman" w:cs="Times New Roman"/>
          <w:sz w:val="28"/>
        </w:rPr>
        <w:t xml:space="preserve"> 52, ч</w:t>
      </w:r>
      <w:r w:rsidR="00A21488">
        <w:rPr>
          <w:rFonts w:ascii="Times New Roman" w:hAnsi="Times New Roman" w:cs="Times New Roman"/>
          <w:sz w:val="28"/>
        </w:rPr>
        <w:t>астиною</w:t>
      </w:r>
      <w:r w:rsidR="00832B67" w:rsidRPr="001F348B">
        <w:rPr>
          <w:rFonts w:ascii="Times New Roman" w:hAnsi="Times New Roman" w:cs="Times New Roman"/>
          <w:sz w:val="28"/>
        </w:rPr>
        <w:t xml:space="preserve"> 6 ст</w:t>
      </w:r>
      <w:r w:rsidR="00A21488">
        <w:rPr>
          <w:rFonts w:ascii="Times New Roman" w:hAnsi="Times New Roman" w:cs="Times New Roman"/>
          <w:sz w:val="28"/>
        </w:rPr>
        <w:t>атті</w:t>
      </w:r>
      <w:r w:rsidR="00832B67" w:rsidRPr="001F348B">
        <w:rPr>
          <w:rFonts w:ascii="Times New Roman" w:hAnsi="Times New Roman" w:cs="Times New Roman"/>
          <w:sz w:val="28"/>
        </w:rPr>
        <w:t xml:space="preserve"> 59 Закону України «Про місцеве самоврядування в Україні»</w:t>
      </w:r>
      <w:r w:rsidR="004D40B2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</w:t>
      </w:r>
      <w:r w:rsidR="00832B67" w:rsidRPr="001F348B">
        <w:rPr>
          <w:rFonts w:ascii="Times New Roman" w:hAnsi="Times New Roman" w:cs="Times New Roman"/>
          <w:bCs/>
          <w:iCs/>
          <w:sz w:val="28"/>
          <w:szCs w:val="28"/>
        </w:rPr>
        <w:t>виконавчий комітет міської ради</w:t>
      </w:r>
    </w:p>
    <w:p w14:paraId="273CF03D" w14:textId="77777777" w:rsidR="00453117" w:rsidRPr="00C84ECC" w:rsidRDefault="00453117" w:rsidP="006B6661">
      <w:pPr>
        <w:spacing w:line="240" w:lineRule="auto"/>
        <w:jc w:val="both"/>
        <w:rPr>
          <w:rFonts w:ascii="Times New Roman" w:hAnsi="Times New Roman" w:cs="Times New Roman"/>
        </w:rPr>
      </w:pPr>
      <w:r w:rsidRPr="00453117">
        <w:rPr>
          <w:rFonts w:ascii="Times New Roman" w:hAnsi="Times New Roman" w:cs="Times New Roman"/>
          <w:sz w:val="28"/>
        </w:rPr>
        <w:tab/>
      </w:r>
      <w:r w:rsidRPr="00453117"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</w:p>
    <w:p w14:paraId="67D920CF" w14:textId="491B7B40" w:rsidR="006B6661" w:rsidRDefault="00A966BA" w:rsidP="004D40B2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ab/>
      </w:r>
      <w:r w:rsidR="00453117" w:rsidRPr="00453117">
        <w:rPr>
          <w:rFonts w:ascii="Times New Roman" w:hAnsi="Times New Roman" w:cs="Times New Roman"/>
          <w:iCs/>
          <w:sz w:val="28"/>
          <w:szCs w:val="28"/>
        </w:rPr>
        <w:t>1.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16C9C">
        <w:rPr>
          <w:rFonts w:ascii="Times New Roman" w:hAnsi="Times New Roman" w:cs="Times New Roman"/>
          <w:iCs/>
          <w:sz w:val="28"/>
          <w:szCs w:val="28"/>
        </w:rPr>
        <w:t>Надати дозвіл на використання (передач</w:t>
      </w:r>
      <w:r w:rsidR="004D40B2">
        <w:rPr>
          <w:rFonts w:ascii="Times New Roman" w:hAnsi="Times New Roman" w:cs="Times New Roman"/>
          <w:iCs/>
          <w:sz w:val="28"/>
          <w:szCs w:val="28"/>
        </w:rPr>
        <w:t>у</w:t>
      </w:r>
      <w:r w:rsidR="00216C9C">
        <w:rPr>
          <w:rFonts w:ascii="Times New Roman" w:hAnsi="Times New Roman" w:cs="Times New Roman"/>
          <w:iCs/>
          <w:sz w:val="28"/>
          <w:szCs w:val="28"/>
        </w:rPr>
        <w:t xml:space="preserve">) </w:t>
      </w:r>
      <w:r w:rsidR="006B6661">
        <w:rPr>
          <w:rFonts w:ascii="Times New Roman" w:hAnsi="Times New Roman" w:cs="Times New Roman"/>
          <w:iCs/>
          <w:sz w:val="28"/>
          <w:szCs w:val="28"/>
        </w:rPr>
        <w:t xml:space="preserve">бензину А-95 у кількості </w:t>
      </w:r>
      <w:r w:rsidR="00216C9C">
        <w:rPr>
          <w:rFonts w:ascii="Times New Roman" w:hAnsi="Times New Roman" w:cs="Times New Roman"/>
          <w:iCs/>
          <w:sz w:val="28"/>
          <w:szCs w:val="28"/>
        </w:rPr>
        <w:t xml:space="preserve">1848л та </w:t>
      </w:r>
      <w:r w:rsidR="006B6661">
        <w:rPr>
          <w:rFonts w:ascii="Times New Roman" w:hAnsi="Times New Roman" w:cs="Times New Roman"/>
          <w:iCs/>
          <w:sz w:val="28"/>
          <w:szCs w:val="28"/>
        </w:rPr>
        <w:t xml:space="preserve">дизельного палива - </w:t>
      </w:r>
      <w:r w:rsidR="00216C9C">
        <w:rPr>
          <w:rFonts w:ascii="Times New Roman" w:hAnsi="Times New Roman" w:cs="Times New Roman"/>
          <w:iCs/>
          <w:sz w:val="28"/>
          <w:szCs w:val="28"/>
        </w:rPr>
        <w:t>2081л</w:t>
      </w:r>
      <w:r w:rsidR="006B6661">
        <w:rPr>
          <w:rFonts w:ascii="Times New Roman" w:hAnsi="Times New Roman" w:cs="Times New Roman"/>
          <w:iCs/>
          <w:sz w:val="28"/>
          <w:szCs w:val="28"/>
        </w:rPr>
        <w:t xml:space="preserve"> з місцевого матеріального резерву</w:t>
      </w:r>
      <w:r w:rsidR="00216C9C">
        <w:rPr>
          <w:rFonts w:ascii="Times New Roman" w:hAnsi="Times New Roman" w:cs="Times New Roman"/>
          <w:iCs/>
          <w:sz w:val="28"/>
          <w:szCs w:val="28"/>
        </w:rPr>
        <w:t xml:space="preserve"> на господарські потреби виконавчих органів міської ради.</w:t>
      </w:r>
    </w:p>
    <w:p w14:paraId="0FCC9E70" w14:textId="3B79EE60" w:rsidR="00216C9C" w:rsidRDefault="006B6661" w:rsidP="004D40B2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 </w:t>
      </w:r>
      <w:r w:rsidR="00216C9C">
        <w:rPr>
          <w:rFonts w:ascii="Times New Roman" w:hAnsi="Times New Roman" w:cs="Times New Roman"/>
          <w:iCs/>
          <w:sz w:val="28"/>
          <w:szCs w:val="28"/>
        </w:rPr>
        <w:t>В місцевому матеріальному резерві для ліквідації надзвичайних ситуацій техногенного та природного характеру, які виникають на території громади залишити 200л бензину А-95 та 1000л дизельного палива</w:t>
      </w:r>
      <w:r w:rsidR="00453117" w:rsidRPr="00453117">
        <w:rPr>
          <w:rFonts w:ascii="Times New Roman" w:hAnsi="Times New Roman" w:cs="Times New Roman"/>
          <w:iCs/>
          <w:sz w:val="28"/>
          <w:szCs w:val="28"/>
        </w:rPr>
        <w:t>.</w:t>
      </w:r>
    </w:p>
    <w:p w14:paraId="37E6DE1E" w14:textId="77777777" w:rsidR="0036041F" w:rsidRDefault="002D4079" w:rsidP="004D40B2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3</w:t>
      </w:r>
      <w:r w:rsidR="0036041F">
        <w:rPr>
          <w:rFonts w:ascii="Times New Roman" w:hAnsi="Times New Roman" w:cs="Times New Roman"/>
          <w:iCs/>
          <w:sz w:val="28"/>
          <w:szCs w:val="28"/>
        </w:rPr>
        <w:t>. Відділу бухгалтерського обліку та звітності апарату міської ради забезпечити ефективне використання паливно-мастильних матеріалів.</w:t>
      </w:r>
    </w:p>
    <w:p w14:paraId="2EE3FDEA" w14:textId="77777777" w:rsidR="00453117" w:rsidRPr="00453117" w:rsidRDefault="002D4079" w:rsidP="004D40B2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4</w:t>
      </w:r>
      <w:r w:rsidR="00453117" w:rsidRPr="00453117">
        <w:rPr>
          <w:rFonts w:ascii="Times New Roman" w:hAnsi="Times New Roman" w:cs="Times New Roman"/>
          <w:iCs/>
          <w:sz w:val="28"/>
          <w:szCs w:val="28"/>
        </w:rPr>
        <w:t xml:space="preserve">. Копію рішення направити у відділ </w:t>
      </w:r>
      <w:r w:rsidR="00453117" w:rsidRPr="00453117">
        <w:rPr>
          <w:rFonts w:ascii="Times New Roman" w:hAnsi="Times New Roman" w:cs="Times New Roman"/>
          <w:sz w:val="28"/>
        </w:rPr>
        <w:t>бухгалтерського обліку та звітності апарату міської ради.</w:t>
      </w:r>
    </w:p>
    <w:p w14:paraId="7B90CBC0" w14:textId="77777777" w:rsidR="00453117" w:rsidRDefault="00C84ECC" w:rsidP="004D40B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2D4079">
        <w:rPr>
          <w:rFonts w:ascii="Times New Roman" w:hAnsi="Times New Roman" w:cs="Times New Roman"/>
          <w:sz w:val="28"/>
        </w:rPr>
        <w:t>5</w:t>
      </w:r>
      <w:r w:rsidR="00453117" w:rsidRPr="00453117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453117" w:rsidRPr="00453117">
        <w:rPr>
          <w:rFonts w:ascii="Times New Roman" w:hAnsi="Times New Roman" w:cs="Times New Roman"/>
          <w:sz w:val="28"/>
        </w:rPr>
        <w:t xml:space="preserve">Контроль за виконанням даного рішення </w:t>
      </w:r>
      <w:r>
        <w:rPr>
          <w:rFonts w:ascii="Times New Roman" w:hAnsi="Times New Roman" w:cs="Times New Roman"/>
          <w:sz w:val="28"/>
        </w:rPr>
        <w:t>залишаю за собою</w:t>
      </w:r>
      <w:r w:rsidR="00453117" w:rsidRPr="00453117">
        <w:rPr>
          <w:rFonts w:ascii="Times New Roman" w:hAnsi="Times New Roman" w:cs="Times New Roman"/>
          <w:sz w:val="28"/>
        </w:rPr>
        <w:t>.</w:t>
      </w:r>
    </w:p>
    <w:p w14:paraId="7CE58B78" w14:textId="77777777" w:rsidR="00216C9C" w:rsidRPr="00216C9C" w:rsidRDefault="00216C9C" w:rsidP="006B6661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246B37" w14:textId="77777777" w:rsidR="00453117" w:rsidRPr="00453117" w:rsidRDefault="00453117" w:rsidP="0045311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53117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Володимир ШМАТЬКО</w:t>
      </w:r>
    </w:p>
    <w:p w14:paraId="4931D0C1" w14:textId="77777777" w:rsidR="00453117" w:rsidRDefault="00453117" w:rsidP="00453117">
      <w:pPr>
        <w:jc w:val="both"/>
        <w:rPr>
          <w:rFonts w:ascii="Times New Roman" w:hAnsi="Times New Roman" w:cs="Times New Roman"/>
          <w:sz w:val="28"/>
          <w:szCs w:val="28"/>
        </w:rPr>
      </w:pPr>
      <w:r w:rsidRPr="00453117">
        <w:rPr>
          <w:rFonts w:ascii="Times New Roman" w:eastAsia="Times New Roman" w:hAnsi="Times New Roman" w:cs="Times New Roman"/>
          <w:b/>
          <w:bCs/>
          <w:sz w:val="28"/>
        </w:rPr>
        <w:t xml:space="preserve">     </w:t>
      </w:r>
      <w:r w:rsidRPr="00453117">
        <w:rPr>
          <w:rFonts w:ascii="Times New Roman" w:hAnsi="Times New Roman" w:cs="Times New Roman"/>
          <w:sz w:val="28"/>
        </w:rPr>
        <w:tab/>
        <w:t xml:space="preserve">     </w:t>
      </w:r>
      <w:r w:rsidRPr="0045311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2269A9" w14:textId="77777777" w:rsidR="002D4079" w:rsidRDefault="002D4079" w:rsidP="0045311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E3C414D" w14:textId="77777777" w:rsidR="002D4079" w:rsidRDefault="002D4079" w:rsidP="0045311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8A1F6B3" w14:textId="77777777" w:rsidR="002D4079" w:rsidRDefault="002D4079" w:rsidP="0045311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881EEB1" w14:textId="77777777" w:rsidR="002D4079" w:rsidRDefault="002D4079" w:rsidP="0045311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BAEE8F3" w14:textId="77777777" w:rsidR="002D4079" w:rsidRDefault="002D4079" w:rsidP="0045311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2B744A" w14:textId="77777777" w:rsidR="002D4079" w:rsidRDefault="002D4079" w:rsidP="0045311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E1915B2" w14:textId="77777777" w:rsidR="002D4079" w:rsidRDefault="002D4079" w:rsidP="00D2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25A96">
        <w:rPr>
          <w:rFonts w:ascii="Times New Roman" w:hAnsi="Times New Roman" w:cs="Times New Roman"/>
          <w:sz w:val="28"/>
          <w:szCs w:val="28"/>
        </w:rPr>
        <w:t xml:space="preserve">Ярослав </w:t>
      </w:r>
      <w:proofErr w:type="spellStart"/>
      <w:r w:rsidR="00D25A96">
        <w:rPr>
          <w:rFonts w:ascii="Times New Roman" w:hAnsi="Times New Roman" w:cs="Times New Roman"/>
          <w:sz w:val="28"/>
          <w:szCs w:val="28"/>
        </w:rPr>
        <w:t>Дзиндра</w:t>
      </w:r>
      <w:proofErr w:type="spellEnd"/>
    </w:p>
    <w:p w14:paraId="03622D34" w14:textId="77777777" w:rsidR="00D25A96" w:rsidRDefault="00D25A96" w:rsidP="00D2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Ольга Черемшинська</w:t>
      </w:r>
    </w:p>
    <w:p w14:paraId="686CC7B4" w14:textId="77777777" w:rsidR="00D25A96" w:rsidRDefault="00D25A96" w:rsidP="00D2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Наталія Гладун</w:t>
      </w:r>
    </w:p>
    <w:p w14:paraId="30363DDA" w14:textId="77777777" w:rsidR="00D25A96" w:rsidRDefault="00D25A96" w:rsidP="00D2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Наталія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Вандяк</w:t>
      </w:r>
      <w:proofErr w:type="spellEnd"/>
    </w:p>
    <w:p w14:paraId="2BEF9888" w14:textId="77777777" w:rsidR="00D25A96" w:rsidRPr="00453117" w:rsidRDefault="00D25A96" w:rsidP="00D25A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Наталія Гуменюк</w:t>
      </w:r>
    </w:p>
    <w:sectPr w:rsidR="00D25A96" w:rsidRPr="00453117" w:rsidSect="00216C9C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E6DE3"/>
    <w:rsid w:val="00101A16"/>
    <w:rsid w:val="00121B49"/>
    <w:rsid w:val="00182DA0"/>
    <w:rsid w:val="001F348B"/>
    <w:rsid w:val="001F4C1B"/>
    <w:rsid w:val="00216C9C"/>
    <w:rsid w:val="00277931"/>
    <w:rsid w:val="002D4079"/>
    <w:rsid w:val="002F0366"/>
    <w:rsid w:val="002F446B"/>
    <w:rsid w:val="0036041F"/>
    <w:rsid w:val="003A3010"/>
    <w:rsid w:val="00453117"/>
    <w:rsid w:val="004561C0"/>
    <w:rsid w:val="00462CDF"/>
    <w:rsid w:val="00482EC0"/>
    <w:rsid w:val="004D40B2"/>
    <w:rsid w:val="004E5660"/>
    <w:rsid w:val="00530BB1"/>
    <w:rsid w:val="0053150F"/>
    <w:rsid w:val="00575390"/>
    <w:rsid w:val="005843A8"/>
    <w:rsid w:val="005915A7"/>
    <w:rsid w:val="005A7B19"/>
    <w:rsid w:val="00690CED"/>
    <w:rsid w:val="006B6661"/>
    <w:rsid w:val="006C4040"/>
    <w:rsid w:val="007E3A57"/>
    <w:rsid w:val="00832B67"/>
    <w:rsid w:val="008D79CC"/>
    <w:rsid w:val="00A21488"/>
    <w:rsid w:val="00A966BA"/>
    <w:rsid w:val="00BD54A7"/>
    <w:rsid w:val="00C84B5A"/>
    <w:rsid w:val="00C84ECC"/>
    <w:rsid w:val="00C9736F"/>
    <w:rsid w:val="00CF17B1"/>
    <w:rsid w:val="00D25A96"/>
    <w:rsid w:val="00DB13E0"/>
    <w:rsid w:val="00DC5A71"/>
    <w:rsid w:val="00EA4BDF"/>
    <w:rsid w:val="00EB2840"/>
    <w:rsid w:val="00EE0E7F"/>
    <w:rsid w:val="00EF6AE9"/>
    <w:rsid w:val="00F64E11"/>
    <w:rsid w:val="00F72ED1"/>
    <w:rsid w:val="00FE6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7AD2F"/>
  <w15:docId w15:val="{6F1B7CFF-D302-4FA6-8692-BEC0F8945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66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94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1123</Words>
  <Characters>641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Ольга Черемшинська</cp:lastModifiedBy>
  <cp:revision>2</cp:revision>
  <cp:lastPrinted>2025-05-12T11:20:00Z</cp:lastPrinted>
  <dcterms:created xsi:type="dcterms:W3CDTF">2025-05-12T12:23:00Z</dcterms:created>
  <dcterms:modified xsi:type="dcterms:W3CDTF">2025-05-12T12:23:00Z</dcterms:modified>
</cp:coreProperties>
</file>