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FBADCB" w14:textId="77777777" w:rsidR="002B16A2" w:rsidRDefault="00000000">
      <w:pPr>
        <w:spacing w:after="34" w:line="259" w:lineRule="auto"/>
        <w:ind w:left="4965" w:right="0" w:firstLine="0"/>
        <w:jc w:val="left"/>
      </w:pPr>
      <w:r>
        <w:t xml:space="preserve"> </w:t>
      </w:r>
    </w:p>
    <w:p w14:paraId="0284B3AA" w14:textId="7EE29053" w:rsidR="002B16A2" w:rsidRPr="003E1F27" w:rsidRDefault="003E1F27" w:rsidP="00647F5B">
      <w:pPr>
        <w:spacing w:after="0" w:line="259" w:lineRule="auto"/>
        <w:ind w:right="0" w:firstLine="5235"/>
        <w:jc w:val="left"/>
        <w:rPr>
          <w:b/>
          <w:bCs/>
          <w:szCs w:val="28"/>
        </w:rPr>
      </w:pPr>
      <w:r>
        <w:rPr>
          <w:b/>
          <w:bCs/>
          <w:szCs w:val="28"/>
        </w:rPr>
        <w:t xml:space="preserve">          </w:t>
      </w:r>
      <w:r w:rsidR="00647F5B" w:rsidRPr="003E1F27">
        <w:rPr>
          <w:b/>
          <w:bCs/>
          <w:szCs w:val="28"/>
        </w:rPr>
        <w:t>Додаток</w:t>
      </w:r>
      <w:r w:rsidR="002B1EF3" w:rsidRPr="003E1F27">
        <w:rPr>
          <w:b/>
          <w:bCs/>
          <w:szCs w:val="28"/>
        </w:rPr>
        <w:t xml:space="preserve"> 1</w:t>
      </w:r>
    </w:p>
    <w:p w14:paraId="33B58832" w14:textId="2D09545E" w:rsidR="00647F5B" w:rsidRPr="003E1F27" w:rsidRDefault="003E1F27" w:rsidP="00647F5B">
      <w:pPr>
        <w:spacing w:after="0" w:line="259" w:lineRule="auto"/>
        <w:ind w:right="0" w:firstLine="5235"/>
        <w:jc w:val="left"/>
        <w:rPr>
          <w:b/>
          <w:bCs/>
          <w:szCs w:val="28"/>
        </w:rPr>
      </w:pPr>
      <w:r>
        <w:rPr>
          <w:b/>
          <w:bCs/>
          <w:szCs w:val="28"/>
        </w:rPr>
        <w:t xml:space="preserve">           </w:t>
      </w:r>
      <w:r w:rsidR="00647F5B" w:rsidRPr="003E1F27">
        <w:rPr>
          <w:b/>
          <w:bCs/>
          <w:szCs w:val="28"/>
        </w:rPr>
        <w:t>до рішення міської ради</w:t>
      </w:r>
    </w:p>
    <w:p w14:paraId="37ED2CF7" w14:textId="2013F56C" w:rsidR="002B16A2" w:rsidRPr="003E1F27" w:rsidRDefault="003E1F27">
      <w:pPr>
        <w:spacing w:after="31" w:line="259" w:lineRule="auto"/>
        <w:ind w:left="4999" w:right="0" w:firstLine="0"/>
        <w:jc w:val="left"/>
        <w:rPr>
          <w:b/>
          <w:bCs/>
          <w:szCs w:val="28"/>
        </w:rPr>
      </w:pPr>
      <w:r w:rsidRPr="003E1F27">
        <w:rPr>
          <w:b/>
          <w:bCs/>
          <w:szCs w:val="28"/>
        </w:rPr>
        <w:t xml:space="preserve">   </w:t>
      </w:r>
      <w:r>
        <w:rPr>
          <w:b/>
          <w:bCs/>
          <w:szCs w:val="28"/>
        </w:rPr>
        <w:t xml:space="preserve">           </w:t>
      </w:r>
      <w:r w:rsidRPr="003E1F27">
        <w:rPr>
          <w:b/>
          <w:bCs/>
          <w:szCs w:val="28"/>
        </w:rPr>
        <w:t xml:space="preserve"> від 23 травня 2025 р №2603</w:t>
      </w:r>
    </w:p>
    <w:p w14:paraId="649B87A7" w14:textId="77777777" w:rsidR="003E1F27" w:rsidRDefault="003E1F27" w:rsidP="00647F5B">
      <w:pPr>
        <w:spacing w:after="4" w:line="271" w:lineRule="auto"/>
        <w:ind w:left="0" w:right="0" w:firstLine="0"/>
        <w:jc w:val="center"/>
        <w:rPr>
          <w:b/>
        </w:rPr>
      </w:pPr>
    </w:p>
    <w:p w14:paraId="2223FDCE" w14:textId="77777777" w:rsidR="003E1F27" w:rsidRDefault="00000000" w:rsidP="00647F5B">
      <w:pPr>
        <w:spacing w:after="4" w:line="271" w:lineRule="auto"/>
        <w:ind w:left="0" w:right="0" w:firstLine="0"/>
        <w:jc w:val="center"/>
        <w:rPr>
          <w:b/>
        </w:rPr>
      </w:pPr>
      <w:r>
        <w:rPr>
          <w:b/>
        </w:rPr>
        <w:t>ПРОГРАМА</w:t>
      </w:r>
    </w:p>
    <w:p w14:paraId="20E2E005" w14:textId="3DAFF3AD" w:rsidR="002B16A2" w:rsidRDefault="00000000" w:rsidP="00647F5B">
      <w:pPr>
        <w:spacing w:after="4" w:line="271" w:lineRule="auto"/>
        <w:ind w:left="0" w:right="0" w:firstLine="0"/>
        <w:jc w:val="center"/>
      </w:pPr>
      <w:r>
        <w:rPr>
          <w:b/>
        </w:rPr>
        <w:t xml:space="preserve"> «Картка чортків’янина» на 2024-2026 роки</w:t>
      </w:r>
    </w:p>
    <w:p w14:paraId="3AB8D398" w14:textId="77777777" w:rsidR="002B16A2" w:rsidRDefault="00000000">
      <w:pPr>
        <w:spacing w:after="0" w:line="259" w:lineRule="auto"/>
        <w:ind w:left="4999" w:right="0" w:firstLine="0"/>
        <w:jc w:val="left"/>
      </w:pPr>
      <w:r>
        <w:rPr>
          <w:b/>
        </w:rPr>
        <w:t xml:space="preserve"> </w:t>
      </w:r>
    </w:p>
    <w:p w14:paraId="5F9A3566" w14:textId="77777777" w:rsidR="002B16A2" w:rsidRDefault="00000000">
      <w:pPr>
        <w:pStyle w:val="1"/>
        <w:ind w:left="3655" w:right="0"/>
      </w:pPr>
      <w:r>
        <w:t>1. Паспорт Програми</w:t>
      </w:r>
      <w:r>
        <w:rPr>
          <w:b w:val="0"/>
          <w:sz w:val="24"/>
        </w:rPr>
        <w:t xml:space="preserve"> </w:t>
      </w:r>
    </w:p>
    <w:tbl>
      <w:tblPr>
        <w:tblStyle w:val="TableGrid"/>
        <w:tblW w:w="9781" w:type="dxa"/>
        <w:tblInd w:w="-147" w:type="dxa"/>
        <w:tblCellMar>
          <w:top w:w="11" w:type="dxa"/>
          <w:right w:w="23" w:type="dxa"/>
        </w:tblCellMar>
        <w:tblLook w:val="04A0" w:firstRow="1" w:lastRow="0" w:firstColumn="1" w:lastColumn="0" w:noHBand="0" w:noVBand="1"/>
      </w:tblPr>
      <w:tblGrid>
        <w:gridCol w:w="460"/>
        <w:gridCol w:w="4108"/>
        <w:gridCol w:w="2954"/>
        <w:gridCol w:w="2259"/>
      </w:tblGrid>
      <w:tr w:rsidR="002B16A2" w:rsidRPr="002B1EF3" w14:paraId="3F35B110" w14:textId="77777777" w:rsidTr="001443DB">
        <w:trPr>
          <w:trHeight w:val="653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F7953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1.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E34E1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Ініціатор розроблення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F5968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Управління комунального господарства </w:t>
            </w:r>
          </w:p>
        </w:tc>
      </w:tr>
      <w:tr w:rsidR="002B16A2" w:rsidRPr="002B1EF3" w14:paraId="115789A0" w14:textId="77777777" w:rsidTr="002B1EF3">
        <w:trPr>
          <w:trHeight w:val="1521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69B31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2.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27E9F" w14:textId="77777777" w:rsidR="001443DB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Назва нормативно правового </w:t>
            </w:r>
          </w:p>
          <w:p w14:paraId="090C5B41" w14:textId="6F41D19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акту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A3A32" w14:textId="4C1D908E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Закони України:  «Про місцеве самоврядування в Україні»,  «Про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транспорті» </w:t>
            </w:r>
          </w:p>
        </w:tc>
      </w:tr>
      <w:tr w:rsidR="002B16A2" w:rsidRPr="002B1EF3" w14:paraId="3A1B463B" w14:textId="77777777" w:rsidTr="001443DB">
        <w:trPr>
          <w:trHeight w:val="832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78375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3.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B1284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Розробник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24B30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Відділ електронних послуг управління комунального господарства </w:t>
            </w:r>
          </w:p>
        </w:tc>
      </w:tr>
      <w:tr w:rsidR="002B16A2" w:rsidRPr="002B1EF3" w14:paraId="39F115BD" w14:textId="77777777" w:rsidTr="001443DB">
        <w:trPr>
          <w:trHeight w:val="815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21E73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4.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6F387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Співрозробники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93C0A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Чортківська міської ради, управління комунального господарства </w:t>
            </w:r>
          </w:p>
        </w:tc>
      </w:tr>
      <w:tr w:rsidR="002B16A2" w:rsidRPr="002B1EF3" w14:paraId="47F9C9DD" w14:textId="77777777" w:rsidTr="001443DB">
        <w:trPr>
          <w:trHeight w:val="1623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BBFC9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5.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970D7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Відповідальний виконавець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AB475" w14:textId="34CAE35E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Чортківська міська рада, управління комунального господарства,</w:t>
            </w:r>
            <w:r w:rsidR="00647F5B" w:rsidRPr="002B1EF3">
              <w:rPr>
                <w:sz w:val="24"/>
                <w:szCs w:val="22"/>
              </w:rPr>
              <w:t xml:space="preserve"> управління соціального захисту та охорони здоров’я Чортківської міської ради,</w:t>
            </w:r>
            <w:r w:rsidRPr="002B1EF3">
              <w:rPr>
                <w:sz w:val="24"/>
                <w:szCs w:val="22"/>
              </w:rPr>
              <w:t xml:space="preserve"> КП «Міськсвітло»,</w:t>
            </w:r>
            <w:r w:rsidR="00647F5B" w:rsidRPr="002B1EF3">
              <w:rPr>
                <w:sz w:val="24"/>
                <w:szCs w:val="22"/>
              </w:rPr>
              <w:t xml:space="preserve"> </w:t>
            </w:r>
            <w:r w:rsidRPr="002B1EF3">
              <w:rPr>
                <w:sz w:val="24"/>
                <w:szCs w:val="22"/>
              </w:rPr>
              <w:t>КП «</w:t>
            </w:r>
            <w:r w:rsidR="00647F5B" w:rsidRPr="002B1EF3">
              <w:rPr>
                <w:sz w:val="24"/>
                <w:szCs w:val="22"/>
              </w:rPr>
              <w:t xml:space="preserve"> Чортків мі</w:t>
            </w:r>
            <w:r w:rsidRPr="002B1EF3">
              <w:rPr>
                <w:sz w:val="24"/>
                <w:szCs w:val="22"/>
              </w:rPr>
              <w:t>ськ</w:t>
            </w:r>
            <w:r w:rsidR="00647F5B" w:rsidRPr="002B1EF3">
              <w:rPr>
                <w:sz w:val="24"/>
                <w:szCs w:val="22"/>
              </w:rPr>
              <w:t>т</w:t>
            </w:r>
            <w:r w:rsidRPr="002B1EF3">
              <w:rPr>
                <w:sz w:val="24"/>
                <w:szCs w:val="22"/>
              </w:rPr>
              <w:t xml:space="preserve">ранс» </w:t>
            </w:r>
          </w:p>
        </w:tc>
      </w:tr>
      <w:tr w:rsidR="002B16A2" w:rsidRPr="002B1EF3" w14:paraId="50942EE2" w14:textId="77777777" w:rsidTr="001443DB">
        <w:trPr>
          <w:trHeight w:val="1618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20990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6.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5B0D4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Учасники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D94DA" w14:textId="2EB0C48B" w:rsidR="002B16A2" w:rsidRPr="002B1EF3" w:rsidRDefault="00647F5B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Чортківська міська рада, управління комунального господарства, управління соціального захисту та охорони здоров’я населення Чортківської міської ради, КП «Міськсвітло», КП « Чортків міськтранс»</w:t>
            </w:r>
          </w:p>
        </w:tc>
      </w:tr>
      <w:tr w:rsidR="002B16A2" w:rsidRPr="002B1EF3" w14:paraId="0720F245" w14:textId="77777777" w:rsidTr="001443DB">
        <w:trPr>
          <w:trHeight w:val="535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77D13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7.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62E19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Термін реалізації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35A02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2024-2026 рр. </w:t>
            </w:r>
          </w:p>
        </w:tc>
      </w:tr>
      <w:tr w:rsidR="002B16A2" w:rsidRPr="002B1EF3" w14:paraId="1A609428" w14:textId="77777777" w:rsidTr="001443DB">
        <w:trPr>
          <w:trHeight w:val="1109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AF7FE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8.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88438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Перелік місцевих бюджетів, які беруть участь у виконанні програми (для комплексних програм)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533FB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Кошти бюджету Чортківської міської територіальної громади. </w:t>
            </w:r>
          </w:p>
          <w:p w14:paraId="7D6803A4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 </w:t>
            </w:r>
          </w:p>
        </w:tc>
      </w:tr>
      <w:tr w:rsidR="002B16A2" w:rsidRPr="002B1EF3" w14:paraId="4032D9C9" w14:textId="77777777" w:rsidTr="001443DB">
        <w:trPr>
          <w:trHeight w:val="1314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07377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9.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FAE62" w14:textId="77777777" w:rsidR="00647F5B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Загальний обсяг фінансових ресурсів, необхідних для реалізації програми, всього, </w:t>
            </w:r>
          </w:p>
          <w:p w14:paraId="0C949E2A" w14:textId="34F363FD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у тому числі: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472BF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    1 800 тис. грн. </w:t>
            </w:r>
          </w:p>
        </w:tc>
      </w:tr>
      <w:tr w:rsidR="002B16A2" w:rsidRPr="002B1EF3" w14:paraId="7DA215A6" w14:textId="77777777" w:rsidTr="001443DB">
        <w:trPr>
          <w:trHeight w:val="690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9CA09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9.1.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F8243" w14:textId="1BF2CCCA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коштів бюджету Чортківської міської територіальної громади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465066D" w14:textId="514F6E28" w:rsidR="002B16A2" w:rsidRPr="002B1EF3" w:rsidRDefault="001443DB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    1 800 тис. грн. </w:t>
            </w:r>
          </w:p>
        </w:tc>
        <w:tc>
          <w:tcPr>
            <w:tcW w:w="22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2B46562" w14:textId="77777777" w:rsidR="002B16A2" w:rsidRPr="002B1EF3" w:rsidRDefault="002B16A2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2"/>
              </w:rPr>
            </w:pPr>
          </w:p>
        </w:tc>
      </w:tr>
      <w:tr w:rsidR="002B16A2" w:rsidRPr="002B1EF3" w14:paraId="606F08C2" w14:textId="77777777" w:rsidTr="001443DB">
        <w:trPr>
          <w:trHeight w:val="331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57239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9.2.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BC45C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коштів інших джерел</w:t>
            </w:r>
            <w:r w:rsidRPr="002B1EF3">
              <w:rPr>
                <w:color w:val="FF0000"/>
                <w:sz w:val="24"/>
                <w:szCs w:val="22"/>
              </w:rPr>
              <w:t xml:space="preserve"> 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BC8B41F" w14:textId="77777777" w:rsidR="002B16A2" w:rsidRPr="002B1EF3" w:rsidRDefault="002B16A2" w:rsidP="00647F5B">
            <w:pPr>
              <w:pStyle w:val="a3"/>
              <w:rPr>
                <w:sz w:val="24"/>
                <w:szCs w:val="22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DB2D3AA" w14:textId="77777777" w:rsidR="002B16A2" w:rsidRPr="002B1EF3" w:rsidRDefault="00000000">
            <w:pPr>
              <w:spacing w:after="0" w:line="259" w:lineRule="auto"/>
              <w:ind w:left="0" w:right="0" w:firstLine="0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- </w:t>
            </w:r>
          </w:p>
        </w:tc>
      </w:tr>
    </w:tbl>
    <w:p w14:paraId="78A35D18" w14:textId="77777777" w:rsidR="002B1EF3" w:rsidRDefault="002B1EF3">
      <w:pPr>
        <w:spacing w:after="16" w:line="259" w:lineRule="auto"/>
        <w:ind w:left="401" w:right="0" w:firstLine="0"/>
        <w:jc w:val="center"/>
        <w:rPr>
          <w:sz w:val="22"/>
          <w:szCs w:val="22"/>
        </w:rPr>
      </w:pPr>
    </w:p>
    <w:p w14:paraId="1EAFD8D0" w14:textId="518F119C" w:rsidR="002B16A2" w:rsidRPr="002B1EF3" w:rsidRDefault="00000000">
      <w:pPr>
        <w:spacing w:after="16" w:line="259" w:lineRule="auto"/>
        <w:ind w:left="401" w:right="0" w:firstLine="0"/>
        <w:jc w:val="center"/>
        <w:rPr>
          <w:sz w:val="24"/>
          <w:szCs w:val="22"/>
        </w:rPr>
      </w:pPr>
      <w:r w:rsidRPr="002B1EF3">
        <w:rPr>
          <w:sz w:val="22"/>
          <w:szCs w:val="22"/>
        </w:rPr>
        <w:t xml:space="preserve"> </w:t>
      </w:r>
    </w:p>
    <w:p w14:paraId="5B1D7156" w14:textId="58FF3487" w:rsidR="002B16A2" w:rsidRPr="002B1EF3" w:rsidRDefault="002B1EF3" w:rsidP="002B1EF3">
      <w:pPr>
        <w:spacing w:after="32" w:line="259" w:lineRule="auto"/>
        <w:ind w:left="0" w:right="0" w:firstLine="0"/>
      </w:pPr>
      <w:r w:rsidRPr="002B1EF3">
        <w:rPr>
          <w:b/>
        </w:rPr>
        <w:t xml:space="preserve">Секретар міської ради </w:t>
      </w:r>
      <w:r>
        <w:rPr>
          <w:b/>
        </w:rPr>
        <w:t xml:space="preserve">                                                  </w:t>
      </w:r>
      <w:r w:rsidRPr="002B1EF3">
        <w:rPr>
          <w:b/>
        </w:rPr>
        <w:t xml:space="preserve">Ярослав ДЗИНДРА </w:t>
      </w:r>
    </w:p>
    <w:sectPr w:rsidR="002B16A2" w:rsidRPr="002B1EF3" w:rsidSect="007915B9">
      <w:pgSz w:w="11904" w:h="16838"/>
      <w:pgMar w:top="432" w:right="547" w:bottom="0" w:left="17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97FAD"/>
    <w:multiLevelType w:val="hybridMultilevel"/>
    <w:tmpl w:val="D7A2E44E"/>
    <w:lvl w:ilvl="0" w:tplc="3D369E8A">
      <w:start w:val="1"/>
      <w:numFmt w:val="bullet"/>
      <w:lvlText w:val="-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34F166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2C567E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40580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78A052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50E7D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E65C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9902E28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CA4E00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9D32D9"/>
    <w:multiLevelType w:val="hybridMultilevel"/>
    <w:tmpl w:val="D106534C"/>
    <w:lvl w:ilvl="0" w:tplc="23F24818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36865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BCEC1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B8516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7AB30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6CF1B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63263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14398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C8D50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D8A0F1B"/>
    <w:multiLevelType w:val="multilevel"/>
    <w:tmpl w:val="7B3621F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DD25AFB"/>
    <w:multiLevelType w:val="multilevel"/>
    <w:tmpl w:val="169CDB2C"/>
    <w:lvl w:ilvl="0">
      <w:start w:val="2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4F3FDB"/>
    <w:multiLevelType w:val="hybridMultilevel"/>
    <w:tmpl w:val="04D83884"/>
    <w:lvl w:ilvl="0" w:tplc="A59E3586">
      <w:start w:val="1"/>
      <w:numFmt w:val="bullet"/>
      <w:lvlText w:val=""/>
      <w:lvlJc w:val="left"/>
      <w:pPr>
        <w:ind w:left="7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403750">
      <w:start w:val="1"/>
      <w:numFmt w:val="bullet"/>
      <w:lvlText w:val="o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F2D1C8">
      <w:start w:val="1"/>
      <w:numFmt w:val="bullet"/>
      <w:lvlText w:val="▪"/>
      <w:lvlJc w:val="left"/>
      <w:pPr>
        <w:ind w:left="25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783978">
      <w:start w:val="1"/>
      <w:numFmt w:val="bullet"/>
      <w:lvlText w:val="•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90C2148">
      <w:start w:val="1"/>
      <w:numFmt w:val="bullet"/>
      <w:lvlText w:val="o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446FAC">
      <w:start w:val="1"/>
      <w:numFmt w:val="bullet"/>
      <w:lvlText w:val="▪"/>
      <w:lvlJc w:val="left"/>
      <w:pPr>
        <w:ind w:left="46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42DBA8">
      <w:start w:val="1"/>
      <w:numFmt w:val="bullet"/>
      <w:lvlText w:val="•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25AAF16">
      <w:start w:val="1"/>
      <w:numFmt w:val="bullet"/>
      <w:lvlText w:val="o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4BCAB1C">
      <w:start w:val="1"/>
      <w:numFmt w:val="bullet"/>
      <w:lvlText w:val="▪"/>
      <w:lvlJc w:val="left"/>
      <w:pPr>
        <w:ind w:left="6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004FE9"/>
    <w:multiLevelType w:val="hybridMultilevel"/>
    <w:tmpl w:val="D59A1F6A"/>
    <w:lvl w:ilvl="0" w:tplc="8DB62178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6A668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1862B9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FA64FD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484267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1D0351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940AC4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680D72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952E8A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0595C49"/>
    <w:multiLevelType w:val="multilevel"/>
    <w:tmpl w:val="296A1BC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C5519B0"/>
    <w:multiLevelType w:val="hybridMultilevel"/>
    <w:tmpl w:val="38824F6C"/>
    <w:lvl w:ilvl="0" w:tplc="5E34502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D74178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B423406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8A7C4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1BC6E0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9AE965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E4A67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E43E20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3E712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88278991">
    <w:abstractNumId w:val="4"/>
  </w:num>
  <w:num w:numId="2" w16cid:durableId="1225723865">
    <w:abstractNumId w:val="5"/>
  </w:num>
  <w:num w:numId="3" w16cid:durableId="1404258920">
    <w:abstractNumId w:val="1"/>
  </w:num>
  <w:num w:numId="4" w16cid:durableId="854224180">
    <w:abstractNumId w:val="3"/>
  </w:num>
  <w:num w:numId="5" w16cid:durableId="1845515917">
    <w:abstractNumId w:val="0"/>
  </w:num>
  <w:num w:numId="6" w16cid:durableId="743799258">
    <w:abstractNumId w:val="2"/>
  </w:num>
  <w:num w:numId="7" w16cid:durableId="318194357">
    <w:abstractNumId w:val="7"/>
  </w:num>
  <w:num w:numId="8" w16cid:durableId="15645617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6A2"/>
    <w:rsid w:val="00110574"/>
    <w:rsid w:val="001207A3"/>
    <w:rsid w:val="001443DB"/>
    <w:rsid w:val="002B16A2"/>
    <w:rsid w:val="002B1EF3"/>
    <w:rsid w:val="003E1F27"/>
    <w:rsid w:val="00480831"/>
    <w:rsid w:val="005C74CC"/>
    <w:rsid w:val="00647F5B"/>
    <w:rsid w:val="007915B9"/>
    <w:rsid w:val="008126EE"/>
    <w:rsid w:val="008618D6"/>
    <w:rsid w:val="0089727F"/>
    <w:rsid w:val="00C728DD"/>
    <w:rsid w:val="00C95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C6765"/>
  <w15:docId w15:val="{2F934E0E-320A-470F-973B-6E13F5F3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7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4" w:line="271" w:lineRule="auto"/>
      <w:ind w:left="4975" w:right="161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" w:line="259" w:lineRule="auto"/>
      <w:ind w:left="10" w:right="3" w:hanging="10"/>
      <w:jc w:val="center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647F5B"/>
    <w:pPr>
      <w:spacing w:after="0" w:line="24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1066</Words>
  <Characters>608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Ярослав Дзиндра</cp:lastModifiedBy>
  <cp:revision>12</cp:revision>
  <dcterms:created xsi:type="dcterms:W3CDTF">2025-05-12T06:46:00Z</dcterms:created>
  <dcterms:modified xsi:type="dcterms:W3CDTF">2025-05-27T07:14:00Z</dcterms:modified>
</cp:coreProperties>
</file>