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23D7D" w14:textId="77777777" w:rsidR="00D26BDC" w:rsidRDefault="00D26BDC" w:rsidP="00FC395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4C4DE1FD" w14:textId="77777777" w:rsidR="005643A1" w:rsidRDefault="005643A1" w:rsidP="00FC395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62E3913B" w14:textId="77777777" w:rsidR="000D563F" w:rsidRDefault="00FC395F" w:rsidP="00FC395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C395F">
        <w:rPr>
          <w:rFonts w:ascii="Times New Roman" w:hAnsi="Times New Roman" w:cs="Times New Roman"/>
          <w:b/>
          <w:sz w:val="36"/>
          <w:szCs w:val="36"/>
        </w:rPr>
        <w:t>Дв</w:t>
      </w:r>
      <w:r w:rsidR="008E2E6B">
        <w:rPr>
          <w:rFonts w:ascii="Times New Roman" w:hAnsi="Times New Roman" w:cs="Times New Roman"/>
          <w:b/>
          <w:sz w:val="36"/>
          <w:szCs w:val="36"/>
        </w:rPr>
        <w:t>а дв</w:t>
      </w:r>
      <w:r w:rsidRPr="00FC395F">
        <w:rPr>
          <w:rFonts w:ascii="Times New Roman" w:hAnsi="Times New Roman" w:cs="Times New Roman"/>
          <w:b/>
          <w:sz w:val="36"/>
          <w:szCs w:val="36"/>
        </w:rPr>
        <w:t>осторонні</w:t>
      </w:r>
      <w:r w:rsidR="008E2E6B">
        <w:rPr>
          <w:rFonts w:ascii="Times New Roman" w:hAnsi="Times New Roman" w:cs="Times New Roman"/>
          <w:b/>
          <w:sz w:val="36"/>
          <w:szCs w:val="36"/>
        </w:rPr>
        <w:t>х</w:t>
      </w:r>
      <w:r w:rsidRPr="00FC395F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Pr="00FC395F">
        <w:rPr>
          <w:rFonts w:ascii="Times New Roman" w:hAnsi="Times New Roman" w:cs="Times New Roman"/>
          <w:b/>
          <w:sz w:val="36"/>
          <w:szCs w:val="36"/>
        </w:rPr>
        <w:t>білборд</w:t>
      </w:r>
      <w:r w:rsidR="008E2E6B">
        <w:rPr>
          <w:rFonts w:ascii="Times New Roman" w:hAnsi="Times New Roman" w:cs="Times New Roman"/>
          <w:b/>
          <w:sz w:val="36"/>
          <w:szCs w:val="36"/>
        </w:rPr>
        <w:t>а</w:t>
      </w:r>
      <w:proofErr w:type="spellEnd"/>
      <w:r w:rsidR="008E2E6B">
        <w:rPr>
          <w:rFonts w:ascii="Times New Roman" w:hAnsi="Times New Roman" w:cs="Times New Roman"/>
          <w:b/>
          <w:sz w:val="36"/>
          <w:szCs w:val="36"/>
        </w:rPr>
        <w:t xml:space="preserve"> на одній опорі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14:paraId="4F477AF8" w14:textId="77777777" w:rsidR="00FC395F" w:rsidRPr="00FC395F" w:rsidRDefault="00FC395F" w:rsidP="00FC395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C395F">
        <w:rPr>
          <w:rFonts w:ascii="Times New Roman" w:hAnsi="Times New Roman" w:cs="Times New Roman"/>
          <w:sz w:val="28"/>
          <w:szCs w:val="28"/>
        </w:rPr>
        <w:t>(</w:t>
      </w:r>
      <w:r w:rsidR="009B6496">
        <w:rPr>
          <w:rFonts w:ascii="Times New Roman" w:hAnsi="Times New Roman" w:cs="Times New Roman"/>
          <w:sz w:val="28"/>
          <w:szCs w:val="28"/>
        </w:rPr>
        <w:t>4</w:t>
      </w:r>
      <w:r w:rsidRPr="00FC395F">
        <w:rPr>
          <w:rFonts w:ascii="Times New Roman" w:hAnsi="Times New Roman" w:cs="Times New Roman"/>
          <w:sz w:val="28"/>
          <w:szCs w:val="28"/>
        </w:rPr>
        <w:t xml:space="preserve"> х </w:t>
      </w:r>
      <w:r w:rsidR="009B6496">
        <w:rPr>
          <w:rFonts w:ascii="Times New Roman" w:hAnsi="Times New Roman" w:cs="Times New Roman"/>
          <w:sz w:val="28"/>
          <w:szCs w:val="28"/>
        </w:rPr>
        <w:t>2</w:t>
      </w:r>
      <w:r w:rsidRPr="00FC395F">
        <w:rPr>
          <w:rFonts w:ascii="Times New Roman" w:hAnsi="Times New Roman" w:cs="Times New Roman"/>
          <w:sz w:val="28"/>
          <w:szCs w:val="28"/>
        </w:rPr>
        <w:t xml:space="preserve"> м.</w:t>
      </w:r>
      <w:r w:rsidR="009B6496">
        <w:rPr>
          <w:rFonts w:ascii="Times New Roman" w:hAnsi="Times New Roman" w:cs="Times New Roman"/>
          <w:sz w:val="28"/>
          <w:szCs w:val="28"/>
        </w:rPr>
        <w:t>; 2,5 х 1 м.)</w:t>
      </w:r>
    </w:p>
    <w:p w14:paraId="04456393" w14:textId="77777777" w:rsidR="00000000" w:rsidRDefault="008E2E6B" w:rsidP="00FC395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біля будівлі</w:t>
      </w:r>
      <w:r w:rsidRPr="00FC395F">
        <w:rPr>
          <w:rFonts w:ascii="Times New Roman" w:hAnsi="Times New Roman" w:cs="Times New Roman"/>
          <w:sz w:val="28"/>
          <w:szCs w:val="28"/>
        </w:rPr>
        <w:t xml:space="preserve"> </w:t>
      </w:r>
      <w:r w:rsidR="00FC395F" w:rsidRPr="00FC395F">
        <w:rPr>
          <w:rFonts w:ascii="Times New Roman" w:hAnsi="Times New Roman" w:cs="Times New Roman"/>
          <w:sz w:val="28"/>
          <w:szCs w:val="28"/>
        </w:rPr>
        <w:t xml:space="preserve">по вулиці </w:t>
      </w:r>
      <w:r>
        <w:rPr>
          <w:rFonts w:ascii="Times New Roman" w:hAnsi="Times New Roman" w:cs="Times New Roman"/>
          <w:sz w:val="28"/>
          <w:szCs w:val="28"/>
        </w:rPr>
        <w:t>Князя Володимира Великого,</w:t>
      </w:r>
      <w:r w:rsidR="00235E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="00235EDA">
        <w:rPr>
          <w:rFonts w:ascii="Times New Roman" w:hAnsi="Times New Roman" w:cs="Times New Roman"/>
          <w:sz w:val="28"/>
          <w:szCs w:val="28"/>
        </w:rPr>
        <w:t>1</w:t>
      </w:r>
      <w:r w:rsidR="00FC395F" w:rsidRPr="00FC395F">
        <w:rPr>
          <w:rFonts w:ascii="Times New Roman" w:hAnsi="Times New Roman" w:cs="Times New Roman"/>
          <w:sz w:val="28"/>
          <w:szCs w:val="28"/>
        </w:rPr>
        <w:t xml:space="preserve"> в м. Чортків</w:t>
      </w:r>
    </w:p>
    <w:p w14:paraId="7509ABF5" w14:textId="77777777" w:rsidR="000D563F" w:rsidRPr="00FC395F" w:rsidRDefault="000D563F" w:rsidP="00FC395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F16C0A1" w14:textId="77777777" w:rsidR="00FC395F" w:rsidRDefault="00057BAC">
      <w:r>
        <w:rPr>
          <w:noProof/>
          <w:lang w:eastAsia="uk-UA"/>
        </w:rPr>
        <w:drawing>
          <wp:inline distT="0" distB="0" distL="0" distR="0" wp14:anchorId="3B140248" wp14:editId="09A848A5">
            <wp:extent cx="6120765" cy="28194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hoto_59_2025-04-22_09-22-32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81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E8A63E" w14:textId="77777777" w:rsidR="00986F08" w:rsidRDefault="00986F08"/>
    <w:p w14:paraId="563E9CD9" w14:textId="77777777" w:rsidR="00986F08" w:rsidRDefault="00986F08">
      <w:r>
        <w:rPr>
          <w:noProof/>
          <w:lang w:eastAsia="uk-UA"/>
        </w:rPr>
        <w:drawing>
          <wp:inline distT="0" distB="0" distL="0" distR="0" wp14:anchorId="17F7962B" wp14:editId="1048BA41">
            <wp:extent cx="6120765" cy="20612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061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86F0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395F"/>
    <w:rsid w:val="00057BAC"/>
    <w:rsid w:val="000D563F"/>
    <w:rsid w:val="00142D6E"/>
    <w:rsid w:val="00150D8A"/>
    <w:rsid w:val="00235EDA"/>
    <w:rsid w:val="005643A1"/>
    <w:rsid w:val="006F6666"/>
    <w:rsid w:val="008E2E6B"/>
    <w:rsid w:val="00986F08"/>
    <w:rsid w:val="009B6496"/>
    <w:rsid w:val="00B861C4"/>
    <w:rsid w:val="00C747EB"/>
    <w:rsid w:val="00D26BDC"/>
    <w:rsid w:val="00D91B79"/>
    <w:rsid w:val="00E23CD4"/>
    <w:rsid w:val="00FC3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BC1BD"/>
  <w15:chartTrackingRefBased/>
  <w15:docId w15:val="{EFE239FC-96F5-454F-8D5B-69DD9C011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Ольга Черемшинська</cp:lastModifiedBy>
  <cp:revision>2</cp:revision>
  <dcterms:created xsi:type="dcterms:W3CDTF">2025-06-11T06:30:00Z</dcterms:created>
  <dcterms:modified xsi:type="dcterms:W3CDTF">2025-06-11T06:30:00Z</dcterms:modified>
</cp:coreProperties>
</file>