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DD76DC" w14:textId="3884A6CB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Додаток</w:t>
      </w:r>
      <w:r w:rsidR="00022739">
        <w:rPr>
          <w:rFonts w:ascii="Times New Roman" w:hAnsi="Times New Roman" w:cs="Times New Roman"/>
          <w:sz w:val="28"/>
          <w:szCs w:val="28"/>
        </w:rPr>
        <w:t xml:space="preserve"> 2</w:t>
      </w:r>
    </w:p>
    <w:p w14:paraId="0CE7984A" w14:textId="77777777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виконавчого комітету</w:t>
      </w:r>
    </w:p>
    <w:p w14:paraId="4CD18B8D" w14:textId="16316529" w:rsidR="007C2706" w:rsidRPr="00E65FA5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 </w:t>
      </w:r>
      <w:r w:rsidR="00E65FA5">
        <w:rPr>
          <w:rFonts w:ascii="Times New Roman" w:hAnsi="Times New Roman" w:cs="Times New Roman"/>
          <w:sz w:val="28"/>
          <w:szCs w:val="28"/>
        </w:rPr>
        <w:t>18 червня 2025</w:t>
      </w:r>
      <w:r>
        <w:rPr>
          <w:rFonts w:ascii="Times New Roman" w:hAnsi="Times New Roman" w:cs="Times New Roman"/>
          <w:sz w:val="28"/>
          <w:szCs w:val="28"/>
        </w:rPr>
        <w:t xml:space="preserve"> року </w:t>
      </w:r>
      <w:r w:rsidR="002A3182">
        <w:rPr>
          <w:rFonts w:ascii="Times New Roman" w:hAnsi="Times New Roman" w:cs="Times New Roman"/>
          <w:sz w:val="28"/>
          <w:szCs w:val="28"/>
        </w:rPr>
        <w:t xml:space="preserve"> №</w:t>
      </w:r>
    </w:p>
    <w:p w14:paraId="184CAD73" w14:textId="77777777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p w14:paraId="29CA725F" w14:textId="77777777" w:rsidR="008F488A" w:rsidRDefault="008F488A" w:rsidP="008F488A">
      <w:pPr>
        <w:spacing w:before="0"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3"/>
      </w:tblGrid>
      <w:tr w:rsidR="00FA7A82" w14:paraId="0096087B" w14:textId="77777777" w:rsidTr="008F488A">
        <w:trPr>
          <w:trHeight w:val="509"/>
        </w:trPr>
        <w:tc>
          <w:tcPr>
            <w:tcW w:w="9923" w:type="dxa"/>
            <w:shd w:val="clear" w:color="auto" w:fill="D9D9D9" w:themeFill="background1" w:themeFillShade="D9"/>
          </w:tcPr>
          <w:p w14:paraId="501DA39B" w14:textId="77777777" w:rsidR="00FA7A82" w:rsidRPr="008F488A" w:rsidRDefault="00FA7A82" w:rsidP="00FA7A8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8F488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ПЛАН-ГРАФІК</w:t>
            </w:r>
          </w:p>
          <w:p w14:paraId="1C1A44EE" w14:textId="77777777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 xml:space="preserve">ПРОВЕДЕННЯ ЧЕРГОВИХ ЗАСІДАНЬ ВИКОНАВЧОГО КОМІТЕТУ </w:t>
            </w:r>
          </w:p>
          <w:p w14:paraId="7256A21C" w14:textId="113D38AE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F488A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E65FA5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="008F488A">
              <w:rPr>
                <w:rFonts w:ascii="Times New Roman" w:hAnsi="Times New Roman" w:cs="Times New Roman"/>
                <w:sz w:val="28"/>
                <w:szCs w:val="28"/>
              </w:rPr>
              <w:t xml:space="preserve"> півріччі </w:t>
            </w: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FA7A82">
              <w:rPr>
                <w:rFonts w:ascii="Times New Roman" w:hAnsi="Times New Roman" w:cs="Times New Roman"/>
                <w:sz w:val="28"/>
                <w:szCs w:val="28"/>
              </w:rPr>
              <w:t xml:space="preserve"> ро</w:t>
            </w:r>
            <w:r w:rsidR="008F488A">
              <w:rPr>
                <w:rFonts w:ascii="Times New Roman" w:hAnsi="Times New Roman" w:cs="Times New Roman"/>
                <w:sz w:val="28"/>
                <w:szCs w:val="28"/>
              </w:rPr>
              <w:t>ку</w:t>
            </w:r>
          </w:p>
        </w:tc>
      </w:tr>
      <w:tr w:rsidR="00FA7A82" w14:paraId="453808B1" w14:textId="77777777" w:rsidTr="008F488A">
        <w:trPr>
          <w:trHeight w:val="509"/>
        </w:trPr>
        <w:tc>
          <w:tcPr>
            <w:tcW w:w="9923" w:type="dxa"/>
          </w:tcPr>
          <w:p w14:paraId="0C1CBAD4" w14:textId="795083DD" w:rsidR="00FA7A82" w:rsidRDefault="00E65FA5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 липня</w:t>
            </w:r>
            <w:r w:rsidR="00FA7A82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A7A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FA7A82" w14:paraId="2E3A7C32" w14:textId="77777777" w:rsidTr="008F488A">
        <w:trPr>
          <w:trHeight w:val="720"/>
        </w:trPr>
        <w:tc>
          <w:tcPr>
            <w:tcW w:w="9923" w:type="dxa"/>
          </w:tcPr>
          <w:p w14:paraId="22E7B5E9" w14:textId="24FC56D1" w:rsidR="00FA7A82" w:rsidRDefault="00E65FA5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серпня</w:t>
            </w:r>
            <w:r w:rsidR="00FA7A82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A7A82" w14:paraId="7D635E25" w14:textId="77777777" w:rsidTr="008F488A">
        <w:trPr>
          <w:trHeight w:val="636"/>
        </w:trPr>
        <w:tc>
          <w:tcPr>
            <w:tcW w:w="9923" w:type="dxa"/>
          </w:tcPr>
          <w:p w14:paraId="1710DFB8" w14:textId="0191F649" w:rsidR="00FA7A82" w:rsidRDefault="00E65FA5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 вересня</w:t>
            </w:r>
            <w:r w:rsidR="00FA7A82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A7A82" w14:paraId="5008569F" w14:textId="77777777" w:rsidTr="008F488A">
        <w:trPr>
          <w:trHeight w:val="617"/>
        </w:trPr>
        <w:tc>
          <w:tcPr>
            <w:tcW w:w="9923" w:type="dxa"/>
          </w:tcPr>
          <w:p w14:paraId="1373797C" w14:textId="3264B0F5" w:rsidR="00FA7A82" w:rsidRDefault="00E65FA5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жовтня</w:t>
            </w:r>
            <w:r w:rsidR="00FA7A82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A7A82" w14:paraId="6939F697" w14:textId="77777777" w:rsidTr="008F488A">
        <w:trPr>
          <w:trHeight w:val="684"/>
        </w:trPr>
        <w:tc>
          <w:tcPr>
            <w:tcW w:w="9923" w:type="dxa"/>
          </w:tcPr>
          <w:p w14:paraId="4A458CDE" w14:textId="4C6A91C9" w:rsidR="00FA7A82" w:rsidRDefault="00E65FA5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 листопада</w:t>
            </w:r>
            <w:r w:rsidR="00FA7A82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A7A82" w14:paraId="05FF70F0" w14:textId="77777777" w:rsidTr="008F488A">
        <w:trPr>
          <w:trHeight w:val="678"/>
        </w:trPr>
        <w:tc>
          <w:tcPr>
            <w:tcW w:w="9923" w:type="dxa"/>
          </w:tcPr>
          <w:p w14:paraId="6FAAC975" w14:textId="7F0EB424" w:rsidR="00FA7A82" w:rsidRDefault="00FA7A82" w:rsidP="00FA7A8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65FA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65FA5">
              <w:rPr>
                <w:rFonts w:ascii="Times New Roman" w:hAnsi="Times New Roman" w:cs="Times New Roman"/>
                <w:sz w:val="28"/>
                <w:szCs w:val="28"/>
              </w:rPr>
              <w:t>грудня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D54C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14:paraId="16CE932F" w14:textId="72BC7B4A" w:rsidR="00FA7A82" w:rsidRDefault="00FA7A82" w:rsidP="008F488A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5826A54" w14:textId="77777777" w:rsidR="001B0470" w:rsidRDefault="001B0470" w:rsidP="008F488A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1568778" w14:textId="77777777" w:rsidR="002A3182" w:rsidRDefault="002A3182" w:rsidP="008F488A">
      <w:pPr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62C8E53" w14:textId="77777777" w:rsidR="008803E4" w:rsidRPr="008803E4" w:rsidRDefault="008803E4" w:rsidP="008803E4">
      <w:pPr>
        <w:spacing w:before="0"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803E4">
        <w:rPr>
          <w:rFonts w:ascii="Times New Roman" w:hAnsi="Times New Roman" w:cs="Times New Roman"/>
          <w:b/>
          <w:bCs/>
          <w:sz w:val="28"/>
          <w:szCs w:val="28"/>
        </w:rPr>
        <w:t xml:space="preserve">Керуюча справами виконавчого </w:t>
      </w:r>
    </w:p>
    <w:p w14:paraId="265D0E00" w14:textId="70D282B3" w:rsidR="008803E4" w:rsidRPr="008803E4" w:rsidRDefault="008803E4" w:rsidP="008803E4">
      <w:pPr>
        <w:spacing w:before="0"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803E4">
        <w:rPr>
          <w:rFonts w:ascii="Times New Roman" w:hAnsi="Times New Roman" w:cs="Times New Roman"/>
          <w:b/>
          <w:bCs/>
          <w:sz w:val="28"/>
          <w:szCs w:val="28"/>
        </w:rPr>
        <w:t xml:space="preserve">комітету міської ради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Ольга ЧЕРЕМШИНСЬКА</w:t>
      </w:r>
      <w:r w:rsidRPr="008803E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</w:t>
      </w:r>
    </w:p>
    <w:p w14:paraId="79F84C83" w14:textId="3896399A" w:rsidR="008F488A" w:rsidRPr="002A3182" w:rsidRDefault="008F488A" w:rsidP="008803E4">
      <w:pPr>
        <w:spacing w:before="0"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8F488A" w:rsidRPr="002A318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A82"/>
    <w:rsid w:val="00013759"/>
    <w:rsid w:val="00022739"/>
    <w:rsid w:val="001B0470"/>
    <w:rsid w:val="00284DE6"/>
    <w:rsid w:val="002A3182"/>
    <w:rsid w:val="00353C2B"/>
    <w:rsid w:val="00470346"/>
    <w:rsid w:val="00531525"/>
    <w:rsid w:val="007B3C7D"/>
    <w:rsid w:val="007C2706"/>
    <w:rsid w:val="008803E4"/>
    <w:rsid w:val="008F488A"/>
    <w:rsid w:val="00A3439C"/>
    <w:rsid w:val="00A569E9"/>
    <w:rsid w:val="00C01F2F"/>
    <w:rsid w:val="00D54C9C"/>
    <w:rsid w:val="00E65FA5"/>
    <w:rsid w:val="00FA7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65BD9"/>
  <w15:chartTrackingRefBased/>
  <w15:docId w15:val="{64EC1C55-4D84-4BA3-B265-2500B6848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uk-UA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7A82"/>
  </w:style>
  <w:style w:type="paragraph" w:styleId="1">
    <w:name w:val="heading 1"/>
    <w:basedOn w:val="a"/>
    <w:next w:val="a"/>
    <w:link w:val="10"/>
    <w:uiPriority w:val="9"/>
    <w:qFormat/>
    <w:rsid w:val="00FA7A82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7A82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7A82"/>
    <w:pPr>
      <w:pBdr>
        <w:top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7A82"/>
    <w:pPr>
      <w:pBdr>
        <w:top w:val="dotted" w:sz="6" w:space="2" w:color="4F81BD" w:themeColor="accent1"/>
      </w:pBdr>
      <w:spacing w:before="200" w:after="0"/>
      <w:outlineLvl w:val="3"/>
    </w:pPr>
    <w:rPr>
      <w:caps/>
      <w:color w:val="365F91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7A82"/>
    <w:pPr>
      <w:pBdr>
        <w:bottom w:val="single" w:sz="6" w:space="1" w:color="4F81BD" w:themeColor="accent1"/>
      </w:pBdr>
      <w:spacing w:before="200" w:after="0"/>
      <w:outlineLvl w:val="4"/>
    </w:pPr>
    <w:rPr>
      <w:caps/>
      <w:color w:val="365F91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7A82"/>
    <w:pPr>
      <w:pBdr>
        <w:bottom w:val="dotted" w:sz="6" w:space="1" w:color="4F81BD" w:themeColor="accent1"/>
      </w:pBdr>
      <w:spacing w:before="200" w:after="0"/>
      <w:outlineLvl w:val="5"/>
    </w:pPr>
    <w:rPr>
      <w:caps/>
      <w:color w:val="365F91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7A82"/>
    <w:pPr>
      <w:spacing w:before="200" w:after="0"/>
      <w:outlineLvl w:val="6"/>
    </w:pPr>
    <w:rPr>
      <w:caps/>
      <w:color w:val="365F91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7A82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7A82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7A82"/>
    <w:rPr>
      <w:caps/>
      <w:color w:val="FFFFFF" w:themeColor="background1"/>
      <w:spacing w:val="15"/>
      <w:sz w:val="22"/>
      <w:szCs w:val="22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semiHidden/>
    <w:rsid w:val="00FA7A82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semiHidden/>
    <w:rsid w:val="00FA7A82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FA7A82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FA7A82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FA7A82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FA7A82"/>
    <w:rPr>
      <w:b/>
      <w:bCs/>
      <w:color w:val="365F9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FA7A82"/>
    <w:pPr>
      <w:spacing w:before="0" w:after="0"/>
    </w:pPr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character" w:customStyle="1" w:styleId="a5">
    <w:name w:val="Назва Знак"/>
    <w:basedOn w:val="a0"/>
    <w:link w:val="a4"/>
    <w:uiPriority w:val="10"/>
    <w:rsid w:val="00FA7A82"/>
    <w:rPr>
      <w:rFonts w:asciiTheme="majorHAnsi" w:eastAsiaTheme="majorEastAsia" w:hAnsiTheme="majorHAnsi" w:cstheme="majorBidi"/>
      <w:caps/>
      <w:color w:val="4F81BD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FA7A82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Підзаголовок Знак"/>
    <w:basedOn w:val="a0"/>
    <w:link w:val="a6"/>
    <w:uiPriority w:val="11"/>
    <w:rsid w:val="00FA7A82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FA7A82"/>
    <w:rPr>
      <w:b/>
      <w:bCs/>
    </w:rPr>
  </w:style>
  <w:style w:type="character" w:styleId="a9">
    <w:name w:val="Emphasis"/>
    <w:uiPriority w:val="20"/>
    <w:qFormat/>
    <w:rsid w:val="00FA7A82"/>
    <w:rPr>
      <w:caps/>
      <w:color w:val="243F60" w:themeColor="accent1" w:themeShade="7F"/>
      <w:spacing w:val="5"/>
    </w:rPr>
  </w:style>
  <w:style w:type="paragraph" w:styleId="aa">
    <w:name w:val="No Spacing"/>
    <w:uiPriority w:val="1"/>
    <w:qFormat/>
    <w:rsid w:val="00FA7A82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FA7A82"/>
    <w:rPr>
      <w:i/>
      <w:iCs/>
      <w:sz w:val="24"/>
      <w:szCs w:val="24"/>
    </w:rPr>
  </w:style>
  <w:style w:type="character" w:customStyle="1" w:styleId="ac">
    <w:name w:val="Цитата Знак"/>
    <w:basedOn w:val="a0"/>
    <w:link w:val="ab"/>
    <w:uiPriority w:val="29"/>
    <w:rsid w:val="00FA7A82"/>
    <w:rPr>
      <w:i/>
      <w:iCs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FA7A82"/>
    <w:pPr>
      <w:spacing w:before="240" w:after="240" w:line="240" w:lineRule="auto"/>
      <w:ind w:left="1080" w:right="1080"/>
      <w:jc w:val="center"/>
    </w:pPr>
    <w:rPr>
      <w:color w:val="4F81BD" w:themeColor="accent1"/>
      <w:sz w:val="24"/>
      <w:szCs w:val="24"/>
    </w:rPr>
  </w:style>
  <w:style w:type="character" w:customStyle="1" w:styleId="ae">
    <w:name w:val="Насичена цитата Знак"/>
    <w:basedOn w:val="a0"/>
    <w:link w:val="ad"/>
    <w:uiPriority w:val="30"/>
    <w:rsid w:val="00FA7A82"/>
    <w:rPr>
      <w:color w:val="4F81BD" w:themeColor="accent1"/>
      <w:sz w:val="24"/>
      <w:szCs w:val="24"/>
    </w:rPr>
  </w:style>
  <w:style w:type="character" w:styleId="af">
    <w:name w:val="Subtle Emphasis"/>
    <w:uiPriority w:val="19"/>
    <w:qFormat/>
    <w:rsid w:val="00FA7A82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FA7A82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FA7A82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FA7A82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FA7A82"/>
    <w:rPr>
      <w:b/>
      <w:bCs/>
      <w:i/>
      <w:iCs/>
      <w:spacing w:val="0"/>
    </w:rPr>
  </w:style>
  <w:style w:type="paragraph" w:styleId="af4">
    <w:name w:val="TOC Heading"/>
    <w:basedOn w:val="1"/>
    <w:next w:val="a"/>
    <w:uiPriority w:val="39"/>
    <w:semiHidden/>
    <w:unhideWhenUsed/>
    <w:qFormat/>
    <w:rsid w:val="00FA7A8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74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Васильченко</dc:creator>
  <cp:keywords/>
  <dc:description/>
  <cp:lastModifiedBy>Ольга Черемшинська</cp:lastModifiedBy>
  <cp:revision>4</cp:revision>
  <cp:lastPrinted>2024-12-17T07:49:00Z</cp:lastPrinted>
  <dcterms:created xsi:type="dcterms:W3CDTF">2025-06-10T09:54:00Z</dcterms:created>
  <dcterms:modified xsi:type="dcterms:W3CDTF">2025-06-11T13:31:00Z</dcterms:modified>
</cp:coreProperties>
</file>