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30477E81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0E13E0E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2386">
        <w:rPr>
          <w:b/>
          <w:bCs/>
          <w:sz w:val="28"/>
          <w:szCs w:val="28"/>
        </w:rPr>
        <w:t>29 липня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B19FC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B19F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№</w:t>
      </w:r>
      <w:r w:rsidR="000B19FC">
        <w:rPr>
          <w:b/>
          <w:bCs/>
          <w:sz w:val="28"/>
          <w:szCs w:val="28"/>
        </w:rPr>
        <w:t xml:space="preserve"> 221</w:t>
      </w:r>
    </w:p>
    <w:p w14:paraId="406A5EB7" w14:textId="77777777" w:rsidR="00392CED" w:rsidRDefault="00392CED" w:rsidP="00392CED">
      <w:pPr>
        <w:rPr>
          <w:b/>
          <w:bCs/>
          <w:sz w:val="28"/>
          <w:szCs w:val="28"/>
        </w:rPr>
      </w:pPr>
    </w:p>
    <w:p w14:paraId="4D775A66" w14:textId="77777777" w:rsidR="000B19FC" w:rsidRPr="00455842" w:rsidRDefault="000B19FC" w:rsidP="00392CED">
      <w:pPr>
        <w:rPr>
          <w:b/>
          <w:bCs/>
          <w:sz w:val="28"/>
          <w:szCs w:val="28"/>
        </w:rPr>
      </w:pPr>
    </w:p>
    <w:p w14:paraId="7AC553CE" w14:textId="0C169D58" w:rsidR="00C37A88" w:rsidRDefault="001055F3" w:rsidP="000B19FC">
      <w:pPr>
        <w:pStyle w:val="a3"/>
        <w:ind w:right="843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972560B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Розглянувши лист в.о. начальника КП «Благоустрій» Михайла </w:t>
      </w:r>
      <w:proofErr w:type="spellStart"/>
      <w:r>
        <w:rPr>
          <w:bCs/>
          <w:sz w:val="28"/>
          <w:szCs w:val="28"/>
        </w:rPr>
        <w:t>Табачака</w:t>
      </w:r>
      <w:proofErr w:type="spellEnd"/>
      <w:r>
        <w:rPr>
          <w:bCs/>
          <w:sz w:val="28"/>
          <w:szCs w:val="28"/>
        </w:rPr>
        <w:t xml:space="preserve"> від 15.07.2025 №122, відповідно до розділу 6 пункту 6.1. ГБН Г.1-218-182:2011 «Ремонт автомобільних доріг загального користування. Види ремонтів та перелік робіт»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3D7C4030" w14:textId="2FA07B66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кошторисну документацію щодо ремонту дорожнього покриття на об’єкти комунальної власності:</w:t>
      </w:r>
    </w:p>
    <w:p w14:paraId="435D713B" w14:textId="31250C9A" w:rsidR="0044585B" w:rsidRDefault="0044585B" w:rsidP="000B19F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 «Експлуатаційне утримання вулиць і доріг у населених пунктах (Поточний (ямковий ремонт) дороги по вулиці Заводська в м. Чортків Тернопільської області)» загальною кошторисною вартістю 199408,80 грн.</w:t>
      </w:r>
    </w:p>
    <w:p w14:paraId="25CB63A2" w14:textId="27F298FD" w:rsidR="0044585B" w:rsidRDefault="0044585B" w:rsidP="000B19F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1.2. «Експлуатаційне утримання вулиць і доріг у населених пунктах (Поточний (ямковий ремонт) дороги по вулиці Хмельницького в м. Чортків Тернопільської області)» загальною кошторисною вартістю 195277,20 грн.</w:t>
      </w:r>
    </w:p>
    <w:p w14:paraId="19C18D42" w14:textId="47CBF37E" w:rsidR="0044585B" w:rsidRPr="0044585B" w:rsidRDefault="0044585B" w:rsidP="000B19F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1.3. «Експлуатаційне утримання вулиць і доріг комунальної власності в населених пунктах (Поточний ремонт дорожнього покриття (з влаштуванням тротуару) по вулиці Степана Бандери в м. Чортків Тернопільської області)»</w:t>
      </w:r>
      <w:r w:rsidRPr="0044585B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кошторисною вартістю 116798,00 грн.</w:t>
      </w:r>
    </w:p>
    <w:p w14:paraId="431905F2" w14:textId="5155F84C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635207">
        <w:rPr>
          <w:bCs/>
          <w:sz w:val="28"/>
          <w:szCs w:val="28"/>
        </w:rPr>
        <w:t>комунальному підприємству</w:t>
      </w:r>
      <w:r w:rsidRPr="001C057F">
        <w:rPr>
          <w:bCs/>
          <w:sz w:val="28"/>
          <w:szCs w:val="28"/>
        </w:rPr>
        <w:t xml:space="preserve"> «</w:t>
      </w:r>
      <w:r w:rsidR="0044585B">
        <w:rPr>
          <w:bCs/>
          <w:sz w:val="28"/>
          <w:szCs w:val="28"/>
        </w:rPr>
        <w:t>Благоустрій</w:t>
      </w:r>
      <w:r w:rsidR="00635207" w:rsidRPr="00635207">
        <w:rPr>
          <w:bCs/>
          <w:sz w:val="28"/>
          <w:szCs w:val="28"/>
        </w:rPr>
        <w:t>».</w:t>
      </w:r>
    </w:p>
    <w:p w14:paraId="5083D6AA" w14:textId="2BB7BEA2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7042" w14:textId="77777777" w:rsidR="00EC327A" w:rsidRDefault="00EC327A" w:rsidP="00FC41C7">
      <w:r>
        <w:separator/>
      </w:r>
    </w:p>
  </w:endnote>
  <w:endnote w:type="continuationSeparator" w:id="0">
    <w:p w14:paraId="19AD2C82" w14:textId="77777777" w:rsidR="00EC327A" w:rsidRDefault="00EC327A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1234" w14:textId="77777777" w:rsidR="00EC327A" w:rsidRDefault="00EC327A" w:rsidP="00FC41C7">
      <w:r>
        <w:separator/>
      </w:r>
    </w:p>
  </w:footnote>
  <w:footnote w:type="continuationSeparator" w:id="0">
    <w:p w14:paraId="502C8019" w14:textId="77777777" w:rsidR="00EC327A" w:rsidRDefault="00EC327A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B19FC"/>
    <w:rsid w:val="001055F3"/>
    <w:rsid w:val="00114547"/>
    <w:rsid w:val="00187822"/>
    <w:rsid w:val="001B2386"/>
    <w:rsid w:val="001C057F"/>
    <w:rsid w:val="002E150C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4037"/>
    <w:rsid w:val="006D09FA"/>
    <w:rsid w:val="007415EF"/>
    <w:rsid w:val="00764B70"/>
    <w:rsid w:val="008D4BCA"/>
    <w:rsid w:val="008F08CC"/>
    <w:rsid w:val="00AA336E"/>
    <w:rsid w:val="00AB4341"/>
    <w:rsid w:val="00AB4D67"/>
    <w:rsid w:val="00AC5624"/>
    <w:rsid w:val="00BB24C0"/>
    <w:rsid w:val="00BF765F"/>
    <w:rsid w:val="00C37A88"/>
    <w:rsid w:val="00CE0CF1"/>
    <w:rsid w:val="00CE745F"/>
    <w:rsid w:val="00D35E46"/>
    <w:rsid w:val="00D614BE"/>
    <w:rsid w:val="00E04767"/>
    <w:rsid w:val="00E8689E"/>
    <w:rsid w:val="00EC327A"/>
    <w:rsid w:val="00ED1058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dcterms:created xsi:type="dcterms:W3CDTF">2025-07-31T07:24:00Z</dcterms:created>
  <dcterms:modified xsi:type="dcterms:W3CDTF">2025-07-31T07:24:00Z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