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0421" w14:textId="77777777" w:rsidR="00FC1670" w:rsidRDefault="00FC1670" w:rsidP="003A3B27">
      <w:pPr>
        <w:tabs>
          <w:tab w:val="left" w:pos="4500"/>
          <w:tab w:val="left" w:pos="5103"/>
        </w:tabs>
        <w:ind w:left="5672"/>
        <w:contextualSpacing/>
        <w:jc w:val="both"/>
        <w:rPr>
          <w:b/>
          <w:sz w:val="28"/>
          <w:szCs w:val="28"/>
          <w:lang w:val="uk-UA"/>
        </w:rPr>
      </w:pPr>
    </w:p>
    <w:p w14:paraId="5B0E2394" w14:textId="77777777" w:rsidR="00A5137A" w:rsidRDefault="00A5137A" w:rsidP="00A5137A">
      <w:pPr>
        <w:pStyle w:val="FR1"/>
        <w:spacing w:line="256" w:lineRule="auto"/>
        <w:ind w:left="0" w:right="-75"/>
        <w:jc w:val="center"/>
        <w:rPr>
          <w:b/>
          <w:sz w:val="26"/>
          <w:szCs w:val="26"/>
        </w:rPr>
      </w:pPr>
      <w:r>
        <w:rPr>
          <w:noProof/>
          <w:lang w:eastAsia="uk-UA"/>
        </w:rPr>
        <w:drawing>
          <wp:anchor distT="0" distB="0" distL="114935" distR="114935" simplePos="0" relativeHeight="251659264" behindDoc="0" locked="0" layoutInCell="1" allowOverlap="1" wp14:anchorId="22F029DA" wp14:editId="72824A1D">
            <wp:simplePos x="0" y="0"/>
            <wp:positionH relativeFrom="column">
              <wp:posOffset>2809240</wp:posOffset>
            </wp:positionH>
            <wp:positionV relativeFrom="paragraph">
              <wp:posOffset>180340</wp:posOffset>
            </wp:positionV>
            <wp:extent cx="550545" cy="762635"/>
            <wp:effectExtent l="0" t="0" r="190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550545" cy="7626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E237B1">
        <w:rPr>
          <w:noProof/>
          <w:lang w:eastAsia="uk-UA"/>
        </w:rPr>
        <mc:AlternateContent>
          <mc:Choice Requires="wps">
            <w:drawing>
              <wp:anchor distT="4294967295" distB="4294967295" distL="114299" distR="114299" simplePos="0" relativeHeight="251660288" behindDoc="0" locked="0" layoutInCell="1" allowOverlap="1" wp14:anchorId="0B62240A" wp14:editId="4F0D3D84">
                <wp:simplePos x="0" y="0"/>
                <wp:positionH relativeFrom="column">
                  <wp:posOffset>-685801</wp:posOffset>
                </wp:positionH>
                <wp:positionV relativeFrom="paragraph">
                  <wp:posOffset>270509</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7B7DC" id="Прямая соединительная линия 1"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4pt,21.3pt" to="-54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"/>
            </w:pict>
          </mc:Fallback>
        </mc:AlternateContent>
      </w:r>
    </w:p>
    <w:p w14:paraId="4877CA71" w14:textId="77777777" w:rsidR="00A5137A" w:rsidRDefault="00A5137A" w:rsidP="00A5137A">
      <w:pPr>
        <w:pStyle w:val="FR1"/>
        <w:tabs>
          <w:tab w:val="center" w:pos="4717"/>
          <w:tab w:val="right" w:pos="7355"/>
        </w:tabs>
        <w:spacing w:line="256" w:lineRule="auto"/>
        <w:jc w:val="left"/>
        <w:rPr>
          <w:b/>
          <w:sz w:val="32"/>
          <w:szCs w:val="32"/>
        </w:rPr>
      </w:pPr>
      <w:r>
        <w:rPr>
          <w:b/>
          <w:sz w:val="36"/>
          <w:szCs w:val="36"/>
        </w:rPr>
        <w:tab/>
      </w:r>
      <w:r>
        <w:rPr>
          <w:b/>
          <w:sz w:val="32"/>
          <w:szCs w:val="32"/>
        </w:rPr>
        <w:t>ЧОРТКІВСЬКА  МІСЬКА  РАДА</w:t>
      </w:r>
    </w:p>
    <w:p w14:paraId="369E3D8C" w14:textId="77777777" w:rsidR="00A5137A" w:rsidRDefault="00A5137A" w:rsidP="00A5137A">
      <w:pPr>
        <w:pStyle w:val="FR1"/>
        <w:tabs>
          <w:tab w:val="center" w:pos="4717"/>
          <w:tab w:val="right" w:pos="7355"/>
        </w:tabs>
        <w:spacing w:line="256" w:lineRule="auto"/>
        <w:jc w:val="center"/>
        <w:rPr>
          <w:b/>
          <w:sz w:val="32"/>
          <w:szCs w:val="32"/>
        </w:rPr>
      </w:pPr>
      <w:r>
        <w:rPr>
          <w:b/>
          <w:sz w:val="32"/>
          <w:szCs w:val="32"/>
        </w:rPr>
        <w:t>ВИКОНАВЧИЙ КОМІТЕТ</w:t>
      </w:r>
    </w:p>
    <w:p w14:paraId="6FABFE4C" w14:textId="77777777" w:rsidR="00A5137A" w:rsidRDefault="00A5137A" w:rsidP="00A5137A">
      <w:pPr>
        <w:ind w:right="-5"/>
      </w:pPr>
    </w:p>
    <w:p w14:paraId="34478CAA" w14:textId="3FA3AA82" w:rsidR="00A5137A" w:rsidRPr="005048AD" w:rsidRDefault="00A5137A" w:rsidP="00A5137A">
      <w:pPr>
        <w:jc w:val="center"/>
        <w:rPr>
          <w:b/>
          <w:bCs/>
          <w:iCs/>
          <w:sz w:val="28"/>
          <w:szCs w:val="28"/>
        </w:rPr>
      </w:pPr>
      <w:r w:rsidRPr="005048AD">
        <w:rPr>
          <w:b/>
          <w:bCs/>
          <w:iCs/>
          <w:sz w:val="28"/>
          <w:szCs w:val="28"/>
        </w:rPr>
        <w:t>РІШЕННЯ</w:t>
      </w:r>
      <w:r>
        <w:rPr>
          <w:b/>
          <w:bCs/>
          <w:iCs/>
          <w:sz w:val="28"/>
          <w:szCs w:val="28"/>
          <w:lang w:val="uk-UA"/>
        </w:rPr>
        <w:t xml:space="preserve"> </w:t>
      </w:r>
      <w:r w:rsidRPr="005048AD">
        <w:rPr>
          <w:b/>
          <w:bCs/>
          <w:iCs/>
          <w:sz w:val="28"/>
          <w:szCs w:val="28"/>
        </w:rPr>
        <w:t>(</w:t>
      </w:r>
      <w:proofErr w:type="spellStart"/>
      <w:r w:rsidRPr="005048AD">
        <w:rPr>
          <w:b/>
          <w:bCs/>
          <w:iCs/>
          <w:sz w:val="28"/>
          <w:szCs w:val="28"/>
        </w:rPr>
        <w:t>проєкт</w:t>
      </w:r>
      <w:proofErr w:type="spellEnd"/>
      <w:r w:rsidRPr="005048AD">
        <w:rPr>
          <w:b/>
          <w:bCs/>
          <w:iCs/>
          <w:sz w:val="28"/>
          <w:szCs w:val="28"/>
        </w:rPr>
        <w:t>)</w:t>
      </w:r>
    </w:p>
    <w:p w14:paraId="37EC34B1" w14:textId="77777777" w:rsidR="00A5137A" w:rsidRDefault="00A5137A" w:rsidP="00A5137A">
      <w:pPr>
        <w:jc w:val="center"/>
        <w:rPr>
          <w:b/>
          <w:bCs/>
          <w:iCs/>
          <w:sz w:val="32"/>
          <w:szCs w:val="32"/>
        </w:rPr>
      </w:pPr>
    </w:p>
    <w:p w14:paraId="7BAE4975" w14:textId="08970E74" w:rsidR="00A5137A" w:rsidRPr="005048AD" w:rsidRDefault="00A5137A" w:rsidP="00A5137A">
      <w:pPr>
        <w:rPr>
          <w:b/>
          <w:bCs/>
          <w:iCs/>
          <w:sz w:val="28"/>
          <w:szCs w:val="28"/>
        </w:rPr>
      </w:pPr>
      <w:r>
        <w:rPr>
          <w:b/>
          <w:bCs/>
          <w:iCs/>
          <w:sz w:val="28"/>
          <w:szCs w:val="28"/>
        </w:rPr>
        <w:t>___</w:t>
      </w:r>
      <w:r>
        <w:rPr>
          <w:b/>
          <w:bCs/>
          <w:iCs/>
          <w:sz w:val="28"/>
          <w:szCs w:val="28"/>
          <w:lang w:val="uk-UA"/>
        </w:rPr>
        <w:t xml:space="preserve"> </w:t>
      </w:r>
      <w:r w:rsidR="009E242F">
        <w:rPr>
          <w:b/>
          <w:bCs/>
          <w:iCs/>
          <w:sz w:val="28"/>
          <w:szCs w:val="28"/>
          <w:lang w:val="uk-UA"/>
        </w:rPr>
        <w:t>серпня</w:t>
      </w:r>
      <w:r>
        <w:rPr>
          <w:b/>
          <w:bCs/>
          <w:iCs/>
          <w:sz w:val="28"/>
          <w:szCs w:val="28"/>
          <w:lang w:val="uk-UA"/>
        </w:rPr>
        <w:t xml:space="preserve"> </w:t>
      </w:r>
      <w:r w:rsidRPr="005048AD">
        <w:rPr>
          <w:b/>
          <w:bCs/>
          <w:iCs/>
          <w:sz w:val="28"/>
          <w:szCs w:val="28"/>
        </w:rPr>
        <w:t>202</w:t>
      </w:r>
      <w:r w:rsidR="009E242F">
        <w:rPr>
          <w:b/>
          <w:bCs/>
          <w:iCs/>
          <w:sz w:val="28"/>
          <w:szCs w:val="28"/>
          <w:lang w:val="uk-UA"/>
        </w:rPr>
        <w:t>5</w:t>
      </w:r>
      <w:r w:rsidRPr="005048AD">
        <w:rPr>
          <w:b/>
          <w:bCs/>
          <w:iCs/>
          <w:sz w:val="28"/>
          <w:szCs w:val="28"/>
        </w:rPr>
        <w:t xml:space="preserve"> року                                                         № ______ </w:t>
      </w:r>
    </w:p>
    <w:p w14:paraId="68450191" w14:textId="77777777" w:rsidR="00A5137A" w:rsidRPr="009905D4" w:rsidRDefault="00A5137A" w:rsidP="00A5137A">
      <w:pPr>
        <w:rPr>
          <w:rFonts w:eastAsia="SimSun"/>
          <w:b/>
          <w:bCs/>
          <w:iCs/>
          <w:sz w:val="32"/>
          <w:szCs w:val="32"/>
          <w:lang w:eastAsia="hi-IN" w:bidi="hi-IN"/>
        </w:rPr>
      </w:pPr>
    </w:p>
    <w:p w14:paraId="22D3F0AC" w14:textId="77777777" w:rsidR="004237BF" w:rsidRDefault="00A5137A" w:rsidP="004237BF">
      <w:pPr>
        <w:widowControl w:val="0"/>
        <w:overflowPunct w:val="0"/>
        <w:autoSpaceDE w:val="0"/>
        <w:autoSpaceDN w:val="0"/>
        <w:adjustRightInd w:val="0"/>
        <w:ind w:right="10"/>
        <w:rPr>
          <w:b/>
          <w:bCs/>
          <w:sz w:val="28"/>
          <w:szCs w:val="28"/>
          <w:lang w:val="uk-UA"/>
        </w:rPr>
      </w:pPr>
      <w:r w:rsidRPr="00BA133F">
        <w:rPr>
          <w:b/>
          <w:bCs/>
          <w:sz w:val="28"/>
          <w:szCs w:val="28"/>
          <w:lang w:val="uk-UA"/>
        </w:rPr>
        <w:t>Про</w:t>
      </w:r>
      <w:r w:rsidRPr="00710162">
        <w:rPr>
          <w:b/>
          <w:bCs/>
          <w:sz w:val="28"/>
          <w:szCs w:val="28"/>
        </w:rPr>
        <w:t xml:space="preserve"> </w:t>
      </w:r>
      <w:r>
        <w:rPr>
          <w:b/>
          <w:bCs/>
          <w:sz w:val="28"/>
          <w:szCs w:val="28"/>
          <w:lang w:val="uk-UA"/>
        </w:rPr>
        <w:t xml:space="preserve"> </w:t>
      </w:r>
      <w:r w:rsidR="004D64FB">
        <w:rPr>
          <w:b/>
          <w:bCs/>
          <w:sz w:val="28"/>
          <w:szCs w:val="28"/>
          <w:lang w:val="uk-UA"/>
        </w:rPr>
        <w:t>схвалення</w:t>
      </w:r>
      <w:r>
        <w:rPr>
          <w:b/>
          <w:bCs/>
          <w:sz w:val="28"/>
          <w:szCs w:val="28"/>
          <w:lang w:val="uk-UA"/>
        </w:rPr>
        <w:t xml:space="preserve"> </w:t>
      </w:r>
      <w:proofErr w:type="spellStart"/>
      <w:r w:rsidR="00A50228">
        <w:rPr>
          <w:b/>
          <w:bCs/>
          <w:sz w:val="28"/>
          <w:szCs w:val="28"/>
          <w:lang w:val="uk-UA"/>
        </w:rPr>
        <w:t>проєкту</w:t>
      </w:r>
      <w:proofErr w:type="spellEnd"/>
      <w:r>
        <w:rPr>
          <w:b/>
          <w:bCs/>
          <w:sz w:val="28"/>
          <w:szCs w:val="28"/>
          <w:lang w:val="uk-UA"/>
        </w:rPr>
        <w:t xml:space="preserve"> Програми</w:t>
      </w:r>
      <w:r w:rsidR="004237BF">
        <w:rPr>
          <w:b/>
          <w:bCs/>
          <w:sz w:val="28"/>
          <w:szCs w:val="28"/>
          <w:lang w:val="uk-UA"/>
        </w:rPr>
        <w:t xml:space="preserve"> </w:t>
      </w:r>
      <w:r>
        <w:rPr>
          <w:b/>
          <w:bCs/>
          <w:sz w:val="28"/>
          <w:szCs w:val="28"/>
          <w:lang w:val="uk-UA"/>
        </w:rPr>
        <w:t>«Безпечна</w:t>
      </w:r>
      <w:r w:rsidRPr="00BA133F">
        <w:rPr>
          <w:b/>
          <w:bCs/>
          <w:sz w:val="28"/>
          <w:szCs w:val="28"/>
          <w:lang w:val="uk-UA"/>
        </w:rPr>
        <w:t xml:space="preserve"> </w:t>
      </w:r>
    </w:p>
    <w:p w14:paraId="29A9CE92" w14:textId="6F477156" w:rsidR="00A5137A" w:rsidRPr="004237BF" w:rsidRDefault="00A5137A" w:rsidP="004237BF">
      <w:pPr>
        <w:widowControl w:val="0"/>
        <w:overflowPunct w:val="0"/>
        <w:autoSpaceDE w:val="0"/>
        <w:autoSpaceDN w:val="0"/>
        <w:adjustRightInd w:val="0"/>
        <w:ind w:right="10"/>
        <w:rPr>
          <w:b/>
          <w:bCs/>
          <w:sz w:val="28"/>
          <w:szCs w:val="28"/>
          <w:lang w:val="uk-UA"/>
        </w:rPr>
      </w:pPr>
      <w:r>
        <w:rPr>
          <w:b/>
          <w:bCs/>
          <w:sz w:val="28"/>
          <w:szCs w:val="28"/>
          <w:lang w:val="uk-UA"/>
        </w:rPr>
        <w:t>громада</w:t>
      </w:r>
      <w:r w:rsidR="004237BF">
        <w:rPr>
          <w:b/>
          <w:bCs/>
          <w:sz w:val="28"/>
          <w:szCs w:val="28"/>
          <w:lang w:val="uk-UA"/>
        </w:rPr>
        <w:t xml:space="preserve">» </w:t>
      </w:r>
      <w:r w:rsidR="004237BF">
        <w:rPr>
          <w:b/>
          <w:bCs/>
          <w:sz w:val="28"/>
          <w:szCs w:val="28"/>
          <w:lang w:val="uk-UA"/>
        </w:rPr>
        <w:t xml:space="preserve">на </w:t>
      </w:r>
      <w:r w:rsidR="004237BF" w:rsidRPr="00BA133F">
        <w:rPr>
          <w:b/>
          <w:bCs/>
          <w:sz w:val="28"/>
          <w:szCs w:val="28"/>
          <w:lang w:val="uk-UA"/>
        </w:rPr>
        <w:t>20</w:t>
      </w:r>
      <w:r w:rsidR="004237BF">
        <w:rPr>
          <w:b/>
          <w:bCs/>
          <w:sz w:val="28"/>
          <w:szCs w:val="28"/>
          <w:lang w:val="uk-UA"/>
        </w:rPr>
        <w:t>26</w:t>
      </w:r>
      <w:r w:rsidR="004237BF" w:rsidRPr="00BA133F">
        <w:rPr>
          <w:b/>
          <w:bCs/>
          <w:sz w:val="28"/>
          <w:szCs w:val="28"/>
          <w:lang w:val="uk-UA"/>
        </w:rPr>
        <w:t xml:space="preserve"> </w:t>
      </w:r>
      <w:r w:rsidR="004237BF">
        <w:rPr>
          <w:b/>
          <w:bCs/>
          <w:sz w:val="28"/>
          <w:szCs w:val="28"/>
          <w:lang w:val="uk-UA"/>
        </w:rPr>
        <w:t>-2028 роки</w:t>
      </w:r>
    </w:p>
    <w:p w14:paraId="7266912D" w14:textId="77777777" w:rsidR="00A5137A" w:rsidRPr="00614716" w:rsidRDefault="00A5137A" w:rsidP="004237BF">
      <w:pPr>
        <w:ind w:right="3684"/>
        <w:rPr>
          <w:b/>
          <w:bCs/>
          <w:sz w:val="28"/>
          <w:lang w:val="uk-UA"/>
        </w:rPr>
      </w:pPr>
    </w:p>
    <w:p w14:paraId="63DC58E4" w14:textId="6A713FA3" w:rsidR="00A5137A" w:rsidRPr="00710162" w:rsidRDefault="00A5137A" w:rsidP="004237BF">
      <w:pPr>
        <w:widowControl w:val="0"/>
        <w:overflowPunct w:val="0"/>
        <w:autoSpaceDE w:val="0"/>
        <w:autoSpaceDN w:val="0"/>
        <w:adjustRightInd w:val="0"/>
        <w:ind w:right="10"/>
        <w:jc w:val="both"/>
        <w:rPr>
          <w:bCs/>
          <w:sz w:val="28"/>
          <w:szCs w:val="28"/>
          <w:lang w:val="uk-UA"/>
        </w:rPr>
      </w:pPr>
      <w:r>
        <w:rPr>
          <w:sz w:val="28"/>
          <w:lang w:val="uk-UA"/>
        </w:rPr>
        <w:tab/>
      </w:r>
      <w:r>
        <w:rPr>
          <w:sz w:val="28"/>
          <w:szCs w:val="28"/>
          <w:lang w:val="uk-UA"/>
        </w:rPr>
        <w:t>З</w:t>
      </w:r>
      <w:r w:rsidRPr="00BA133F">
        <w:rPr>
          <w:sz w:val="28"/>
          <w:szCs w:val="28"/>
          <w:lang w:val="uk-UA"/>
        </w:rPr>
        <w:t xml:space="preserve"> метою здійснення заходів, спрямованих на посилення безпеки громадян та захисту важливих об’єктів міста</w:t>
      </w:r>
      <w:r>
        <w:rPr>
          <w:sz w:val="28"/>
          <w:szCs w:val="28"/>
          <w:lang w:val="uk-UA"/>
        </w:rPr>
        <w:t xml:space="preserve"> Чорткова, к</w:t>
      </w:r>
      <w:r w:rsidRPr="00BA133F">
        <w:rPr>
          <w:sz w:val="28"/>
          <w:szCs w:val="28"/>
          <w:lang w:val="uk-UA"/>
        </w:rPr>
        <w:t xml:space="preserve">еруючись </w:t>
      </w:r>
      <w:r w:rsidR="009E242F">
        <w:rPr>
          <w:sz w:val="28"/>
          <w:szCs w:val="28"/>
          <w:lang w:val="uk-UA"/>
        </w:rPr>
        <w:t xml:space="preserve">пунктом 1 частиною 2 </w:t>
      </w:r>
      <w:r>
        <w:rPr>
          <w:sz w:val="28"/>
          <w:szCs w:val="28"/>
          <w:lang w:val="uk-UA"/>
        </w:rPr>
        <w:t>стат</w:t>
      </w:r>
      <w:r w:rsidR="009E242F">
        <w:rPr>
          <w:sz w:val="28"/>
          <w:szCs w:val="28"/>
          <w:lang w:val="uk-UA"/>
        </w:rPr>
        <w:t xml:space="preserve">ті 52, частиною 6 статті 59 </w:t>
      </w:r>
      <w:r w:rsidRPr="00BA133F">
        <w:rPr>
          <w:sz w:val="28"/>
          <w:szCs w:val="28"/>
          <w:lang w:val="uk-UA"/>
        </w:rPr>
        <w:t xml:space="preserve"> Закону України «Про місцеве самоврядування в Україні»,  </w:t>
      </w:r>
      <w:r w:rsidR="009E242F">
        <w:rPr>
          <w:sz w:val="28"/>
          <w:szCs w:val="28"/>
          <w:lang w:val="uk-UA"/>
        </w:rPr>
        <w:t>виконавчий комітет</w:t>
      </w:r>
    </w:p>
    <w:p w14:paraId="174B1240" w14:textId="77777777" w:rsidR="00A5137A" w:rsidRDefault="00A5137A" w:rsidP="00A5137A">
      <w:pPr>
        <w:widowControl w:val="0"/>
        <w:autoSpaceDE w:val="0"/>
        <w:autoSpaceDN w:val="0"/>
        <w:adjustRightInd w:val="0"/>
        <w:ind w:right="10"/>
        <w:rPr>
          <w:b/>
          <w:bCs/>
          <w:sz w:val="28"/>
          <w:szCs w:val="28"/>
          <w:lang w:val="uk-UA"/>
        </w:rPr>
      </w:pPr>
    </w:p>
    <w:p w14:paraId="3607D88C" w14:textId="77777777" w:rsidR="00A5137A" w:rsidRPr="00BA133F" w:rsidRDefault="00A5137A" w:rsidP="00A5137A">
      <w:pPr>
        <w:widowControl w:val="0"/>
        <w:autoSpaceDE w:val="0"/>
        <w:autoSpaceDN w:val="0"/>
        <w:adjustRightInd w:val="0"/>
        <w:ind w:right="10"/>
        <w:rPr>
          <w:lang w:val="uk-UA"/>
        </w:rPr>
      </w:pPr>
      <w:r w:rsidRPr="00BA133F">
        <w:rPr>
          <w:b/>
          <w:bCs/>
          <w:sz w:val="28"/>
          <w:szCs w:val="28"/>
          <w:lang w:val="uk-UA"/>
        </w:rPr>
        <w:t>ВИРІШИЛА:</w:t>
      </w:r>
    </w:p>
    <w:p w14:paraId="660B4EA5" w14:textId="77777777" w:rsidR="00A5137A" w:rsidRDefault="00A5137A" w:rsidP="00A5137A">
      <w:pPr>
        <w:widowControl w:val="0"/>
        <w:overflowPunct w:val="0"/>
        <w:autoSpaceDE w:val="0"/>
        <w:autoSpaceDN w:val="0"/>
        <w:adjustRightInd w:val="0"/>
        <w:ind w:left="2" w:right="10"/>
        <w:jc w:val="both"/>
        <w:rPr>
          <w:sz w:val="28"/>
          <w:szCs w:val="28"/>
          <w:lang w:val="uk-UA"/>
        </w:rPr>
      </w:pPr>
    </w:p>
    <w:p w14:paraId="5AD4FD56" w14:textId="141390AA" w:rsidR="00A5137A" w:rsidRPr="004237BF" w:rsidRDefault="00A5137A" w:rsidP="004237BF">
      <w:pPr>
        <w:widowControl w:val="0"/>
        <w:overflowPunct w:val="0"/>
        <w:autoSpaceDE w:val="0"/>
        <w:autoSpaceDN w:val="0"/>
        <w:adjustRightInd w:val="0"/>
        <w:ind w:right="10" w:firstLine="709"/>
        <w:jc w:val="both"/>
        <w:rPr>
          <w:sz w:val="28"/>
          <w:szCs w:val="28"/>
          <w:lang w:val="uk-UA"/>
        </w:rPr>
      </w:pPr>
      <w:r>
        <w:rPr>
          <w:sz w:val="28"/>
          <w:szCs w:val="28"/>
          <w:lang w:val="uk-UA"/>
        </w:rPr>
        <w:t>1.</w:t>
      </w:r>
      <w:r w:rsidR="009E242F">
        <w:rPr>
          <w:sz w:val="28"/>
          <w:szCs w:val="28"/>
          <w:lang w:val="uk-UA"/>
        </w:rPr>
        <w:t>Схвалити та винести на розгляд сесії міської ради</w:t>
      </w:r>
      <w:r w:rsidR="00A50228">
        <w:rPr>
          <w:sz w:val="28"/>
          <w:szCs w:val="28"/>
          <w:lang w:val="uk-UA"/>
        </w:rPr>
        <w:t xml:space="preserve"> </w:t>
      </w:r>
      <w:proofErr w:type="spellStart"/>
      <w:r w:rsidR="00A50228" w:rsidRPr="004237BF">
        <w:rPr>
          <w:sz w:val="28"/>
          <w:szCs w:val="28"/>
          <w:lang w:val="uk-UA"/>
        </w:rPr>
        <w:t>проєкт</w:t>
      </w:r>
      <w:proofErr w:type="spellEnd"/>
      <w:r w:rsidR="009E242F" w:rsidRPr="004237BF">
        <w:rPr>
          <w:sz w:val="28"/>
          <w:szCs w:val="28"/>
          <w:lang w:val="uk-UA"/>
        </w:rPr>
        <w:t xml:space="preserve"> </w:t>
      </w:r>
      <w:r w:rsidRPr="004237BF">
        <w:rPr>
          <w:sz w:val="28"/>
          <w:szCs w:val="28"/>
          <w:lang w:val="uk-UA"/>
        </w:rPr>
        <w:t xml:space="preserve"> </w:t>
      </w:r>
      <w:r w:rsidR="004237BF" w:rsidRPr="004237BF">
        <w:rPr>
          <w:sz w:val="28"/>
          <w:szCs w:val="28"/>
          <w:lang w:val="uk-UA"/>
        </w:rPr>
        <w:t>Програми «Безпечна громада»» на 2026-2028 роки</w:t>
      </w:r>
      <w:r w:rsidRPr="004237BF">
        <w:rPr>
          <w:sz w:val="28"/>
          <w:szCs w:val="28"/>
          <w:lang w:val="uk-UA"/>
        </w:rPr>
        <w:t xml:space="preserve"> </w:t>
      </w:r>
      <w:r w:rsidR="004237BF">
        <w:rPr>
          <w:sz w:val="28"/>
          <w:szCs w:val="28"/>
          <w:lang w:val="uk-UA"/>
        </w:rPr>
        <w:t xml:space="preserve">(далі – </w:t>
      </w:r>
      <w:proofErr w:type="spellStart"/>
      <w:r w:rsidR="004237BF">
        <w:rPr>
          <w:sz w:val="28"/>
          <w:szCs w:val="28"/>
          <w:lang w:val="uk-UA"/>
        </w:rPr>
        <w:t>проєкт</w:t>
      </w:r>
      <w:proofErr w:type="spellEnd"/>
      <w:r w:rsidR="004237BF">
        <w:rPr>
          <w:sz w:val="28"/>
          <w:szCs w:val="28"/>
          <w:lang w:val="uk-UA"/>
        </w:rPr>
        <w:t xml:space="preserve"> Програми) </w:t>
      </w:r>
      <w:r w:rsidRPr="004237BF">
        <w:rPr>
          <w:sz w:val="28"/>
          <w:szCs w:val="28"/>
          <w:lang w:val="uk-UA"/>
        </w:rPr>
        <w:t>згідно з додатком.</w:t>
      </w:r>
    </w:p>
    <w:p w14:paraId="3807AD93" w14:textId="77777777" w:rsidR="00A5137A" w:rsidRPr="004237BF" w:rsidRDefault="00A5137A" w:rsidP="004237BF">
      <w:pPr>
        <w:widowControl w:val="0"/>
        <w:overflowPunct w:val="0"/>
        <w:autoSpaceDE w:val="0"/>
        <w:autoSpaceDN w:val="0"/>
        <w:adjustRightInd w:val="0"/>
        <w:ind w:left="2" w:right="10"/>
        <w:jc w:val="both"/>
        <w:rPr>
          <w:sz w:val="28"/>
          <w:szCs w:val="28"/>
          <w:lang w:val="uk-UA"/>
        </w:rPr>
      </w:pPr>
    </w:p>
    <w:p w14:paraId="5B15639E" w14:textId="5B05763A" w:rsidR="009E242F" w:rsidRDefault="009E242F" w:rsidP="004237BF">
      <w:pPr>
        <w:widowControl w:val="0"/>
        <w:overflowPunct w:val="0"/>
        <w:autoSpaceDE w:val="0"/>
        <w:autoSpaceDN w:val="0"/>
        <w:adjustRightInd w:val="0"/>
        <w:ind w:left="2" w:right="10" w:firstLine="707"/>
        <w:jc w:val="both"/>
        <w:rPr>
          <w:sz w:val="28"/>
          <w:szCs w:val="28"/>
          <w:lang w:val="uk-UA"/>
        </w:rPr>
      </w:pPr>
      <w:r>
        <w:rPr>
          <w:sz w:val="28"/>
          <w:szCs w:val="28"/>
          <w:lang w:val="uk-UA"/>
        </w:rPr>
        <w:t>2</w:t>
      </w:r>
      <w:r w:rsidR="00A5137A" w:rsidRPr="00B3572D">
        <w:rPr>
          <w:sz w:val="28"/>
          <w:szCs w:val="28"/>
          <w:lang w:val="uk-UA"/>
        </w:rPr>
        <w:t>.</w:t>
      </w:r>
      <w:r>
        <w:rPr>
          <w:sz w:val="28"/>
          <w:szCs w:val="28"/>
          <w:lang w:val="uk-UA"/>
        </w:rPr>
        <w:t xml:space="preserve">Управлінню комунального господарства міської ради забезпечити подання </w:t>
      </w:r>
      <w:proofErr w:type="spellStart"/>
      <w:r w:rsidR="00A50228">
        <w:rPr>
          <w:sz w:val="28"/>
          <w:szCs w:val="28"/>
          <w:lang w:val="uk-UA"/>
        </w:rPr>
        <w:t>проєкту</w:t>
      </w:r>
      <w:proofErr w:type="spellEnd"/>
      <w:r w:rsidR="00A50228">
        <w:rPr>
          <w:sz w:val="28"/>
          <w:szCs w:val="28"/>
          <w:lang w:val="uk-UA"/>
        </w:rPr>
        <w:t xml:space="preserve"> </w:t>
      </w:r>
      <w:r>
        <w:rPr>
          <w:sz w:val="28"/>
          <w:szCs w:val="28"/>
          <w:lang w:val="uk-UA"/>
        </w:rPr>
        <w:t>Програми на розгляд сесії міської ради.</w:t>
      </w:r>
    </w:p>
    <w:p w14:paraId="4552BB58" w14:textId="77777777" w:rsidR="009E242F" w:rsidRDefault="009E242F" w:rsidP="00A5137A">
      <w:pPr>
        <w:widowControl w:val="0"/>
        <w:overflowPunct w:val="0"/>
        <w:autoSpaceDE w:val="0"/>
        <w:autoSpaceDN w:val="0"/>
        <w:adjustRightInd w:val="0"/>
        <w:ind w:left="2" w:right="10"/>
        <w:jc w:val="both"/>
        <w:rPr>
          <w:sz w:val="28"/>
          <w:szCs w:val="28"/>
          <w:lang w:val="uk-UA"/>
        </w:rPr>
      </w:pPr>
    </w:p>
    <w:p w14:paraId="1132364A" w14:textId="11E9FFDB" w:rsidR="00A5137A" w:rsidRPr="00BA133F" w:rsidRDefault="009E242F" w:rsidP="004237BF">
      <w:pPr>
        <w:widowControl w:val="0"/>
        <w:overflowPunct w:val="0"/>
        <w:autoSpaceDE w:val="0"/>
        <w:autoSpaceDN w:val="0"/>
        <w:adjustRightInd w:val="0"/>
        <w:ind w:left="2" w:right="10" w:firstLine="707"/>
        <w:jc w:val="both"/>
        <w:rPr>
          <w:sz w:val="28"/>
          <w:szCs w:val="28"/>
          <w:lang w:val="uk-UA"/>
        </w:rPr>
      </w:pPr>
      <w:r>
        <w:rPr>
          <w:sz w:val="28"/>
          <w:szCs w:val="28"/>
          <w:lang w:val="uk-UA"/>
        </w:rPr>
        <w:t>3.</w:t>
      </w:r>
      <w:r w:rsidR="00A5137A" w:rsidRPr="00BA133F">
        <w:rPr>
          <w:sz w:val="28"/>
          <w:szCs w:val="28"/>
          <w:lang w:val="uk-UA"/>
        </w:rPr>
        <w:t xml:space="preserve">Копію рішення направити </w:t>
      </w:r>
      <w:r w:rsidR="00A5137A">
        <w:rPr>
          <w:sz w:val="28"/>
          <w:szCs w:val="28"/>
          <w:lang w:val="uk-UA"/>
        </w:rPr>
        <w:t>відділу електронних послуг управління комунального господарства міської ради</w:t>
      </w:r>
      <w:r w:rsidR="00A5137A" w:rsidRPr="00BA133F">
        <w:rPr>
          <w:sz w:val="28"/>
          <w:szCs w:val="28"/>
          <w:lang w:val="uk-UA"/>
        </w:rPr>
        <w:t>.</w:t>
      </w:r>
    </w:p>
    <w:p w14:paraId="4E5979BE" w14:textId="77777777" w:rsidR="00A5137A" w:rsidRDefault="00A5137A" w:rsidP="00A5137A">
      <w:pPr>
        <w:widowControl w:val="0"/>
        <w:overflowPunct w:val="0"/>
        <w:autoSpaceDE w:val="0"/>
        <w:autoSpaceDN w:val="0"/>
        <w:adjustRightInd w:val="0"/>
        <w:ind w:left="2" w:right="10"/>
        <w:jc w:val="both"/>
        <w:rPr>
          <w:sz w:val="28"/>
          <w:szCs w:val="28"/>
          <w:lang w:val="uk-UA"/>
        </w:rPr>
      </w:pPr>
    </w:p>
    <w:p w14:paraId="59A04517" w14:textId="2FA6F025" w:rsidR="00A5137A" w:rsidRPr="00095D52" w:rsidRDefault="00A5137A" w:rsidP="004237BF">
      <w:pPr>
        <w:widowControl w:val="0"/>
        <w:overflowPunct w:val="0"/>
        <w:autoSpaceDE w:val="0"/>
        <w:autoSpaceDN w:val="0"/>
        <w:adjustRightInd w:val="0"/>
        <w:ind w:left="2" w:right="10" w:firstLine="707"/>
        <w:jc w:val="both"/>
        <w:rPr>
          <w:sz w:val="28"/>
          <w:szCs w:val="28"/>
        </w:rPr>
      </w:pPr>
      <w:r>
        <w:rPr>
          <w:sz w:val="28"/>
          <w:szCs w:val="28"/>
          <w:lang w:val="uk-UA"/>
        </w:rPr>
        <w:t>4.</w:t>
      </w:r>
      <w:r w:rsidRPr="00BA133F">
        <w:rPr>
          <w:sz w:val="28"/>
          <w:szCs w:val="28"/>
          <w:lang w:val="uk-UA"/>
        </w:rPr>
        <w:t>Контроль за виконанням цього рішення покласти</w:t>
      </w:r>
      <w:r>
        <w:rPr>
          <w:sz w:val="28"/>
          <w:szCs w:val="28"/>
          <w:lang w:val="uk-UA"/>
        </w:rPr>
        <w:t xml:space="preserve"> </w:t>
      </w:r>
      <w:r w:rsidR="009E242F">
        <w:rPr>
          <w:sz w:val="28"/>
          <w:szCs w:val="28"/>
          <w:lang w:val="uk-UA"/>
        </w:rPr>
        <w:t>на заступника міського голови з питань діяльності виконавчих органів міської ради Наталію ВОЙЦЕХОВСЬКУ.</w:t>
      </w:r>
    </w:p>
    <w:p w14:paraId="74875FBD" w14:textId="77777777" w:rsidR="00A5137A" w:rsidRPr="00B3572D" w:rsidRDefault="00A5137A" w:rsidP="00A5137A">
      <w:pPr>
        <w:widowControl w:val="0"/>
        <w:overflowPunct w:val="0"/>
        <w:autoSpaceDE w:val="0"/>
        <w:autoSpaceDN w:val="0"/>
        <w:adjustRightInd w:val="0"/>
        <w:ind w:right="10"/>
        <w:jc w:val="both"/>
        <w:rPr>
          <w:b/>
          <w:sz w:val="28"/>
          <w:szCs w:val="28"/>
        </w:rPr>
      </w:pPr>
    </w:p>
    <w:p w14:paraId="0870D471" w14:textId="77777777" w:rsidR="00A5137A" w:rsidRPr="00BA133F" w:rsidRDefault="00A5137A" w:rsidP="00A5137A">
      <w:pPr>
        <w:widowControl w:val="0"/>
        <w:overflowPunct w:val="0"/>
        <w:autoSpaceDE w:val="0"/>
        <w:autoSpaceDN w:val="0"/>
        <w:adjustRightInd w:val="0"/>
        <w:ind w:right="10"/>
        <w:jc w:val="both"/>
        <w:rPr>
          <w:b/>
          <w:sz w:val="28"/>
          <w:szCs w:val="28"/>
          <w:lang w:val="uk-UA"/>
        </w:rPr>
      </w:pPr>
      <w:r>
        <w:rPr>
          <w:b/>
          <w:sz w:val="28"/>
          <w:szCs w:val="28"/>
          <w:lang w:val="uk-UA"/>
        </w:rPr>
        <w:t xml:space="preserve">Міський голова </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Pr="00BA133F">
        <w:rPr>
          <w:b/>
          <w:sz w:val="28"/>
          <w:szCs w:val="28"/>
          <w:lang w:val="uk-UA"/>
        </w:rPr>
        <w:t>Володимир ШМАТЬКО</w:t>
      </w:r>
    </w:p>
    <w:p w14:paraId="6B92B369" w14:textId="77777777" w:rsidR="00A5137A" w:rsidRDefault="00A5137A" w:rsidP="00A5137A">
      <w:pPr>
        <w:tabs>
          <w:tab w:val="left" w:pos="4500"/>
          <w:tab w:val="left" w:pos="5103"/>
        </w:tabs>
        <w:ind w:left="5672"/>
        <w:contextualSpacing/>
        <w:jc w:val="both"/>
        <w:rPr>
          <w:b/>
          <w:sz w:val="28"/>
          <w:szCs w:val="28"/>
          <w:lang w:val="uk-UA"/>
        </w:rPr>
      </w:pPr>
    </w:p>
    <w:p w14:paraId="75F9C478" w14:textId="77777777" w:rsidR="00FC1670" w:rsidRPr="00A5137A" w:rsidRDefault="00FC1670" w:rsidP="00A5137A">
      <w:pPr>
        <w:jc w:val="both"/>
        <w:rPr>
          <w:b/>
          <w:sz w:val="28"/>
          <w:szCs w:val="28"/>
          <w:lang w:val="uk-UA"/>
        </w:rPr>
      </w:pPr>
    </w:p>
    <w:p w14:paraId="6C2D8A8D" w14:textId="4F171D45" w:rsidR="002F0FF2" w:rsidRPr="004237BF" w:rsidRDefault="004607D0" w:rsidP="004237BF">
      <w:pPr>
        <w:tabs>
          <w:tab w:val="left" w:pos="3555"/>
        </w:tabs>
        <w:ind w:right="-6" w:firstLine="1701"/>
        <w:rPr>
          <w:bCs/>
          <w:sz w:val="20"/>
          <w:szCs w:val="20"/>
          <w:lang w:val="uk-UA"/>
        </w:rPr>
      </w:pPr>
      <w:r w:rsidRPr="004237BF">
        <w:rPr>
          <w:bCs/>
          <w:sz w:val="20"/>
          <w:szCs w:val="20"/>
          <w:lang w:val="uk-UA"/>
        </w:rPr>
        <w:t>Черемшинська О</w:t>
      </w:r>
      <w:r w:rsidR="002F0FF2" w:rsidRPr="004237BF">
        <w:rPr>
          <w:bCs/>
          <w:sz w:val="20"/>
          <w:szCs w:val="20"/>
          <w:lang w:val="en-US"/>
        </w:rPr>
        <w:t>.</w:t>
      </w:r>
      <w:r w:rsidR="002F0FF2" w:rsidRPr="004237BF">
        <w:rPr>
          <w:bCs/>
          <w:sz w:val="20"/>
          <w:szCs w:val="20"/>
          <w:lang w:val="uk-UA"/>
        </w:rPr>
        <w:t>Б.</w:t>
      </w:r>
    </w:p>
    <w:p w14:paraId="41C3E04C" w14:textId="789D8C2A" w:rsidR="002F0FF2" w:rsidRPr="004237BF" w:rsidRDefault="009E242F" w:rsidP="004237BF">
      <w:pPr>
        <w:tabs>
          <w:tab w:val="left" w:pos="3555"/>
        </w:tabs>
        <w:ind w:right="-6" w:firstLine="1701"/>
        <w:rPr>
          <w:bCs/>
          <w:sz w:val="20"/>
          <w:szCs w:val="20"/>
          <w:lang w:val="uk-UA"/>
        </w:rPr>
      </w:pPr>
      <w:proofErr w:type="spellStart"/>
      <w:r w:rsidRPr="004237BF">
        <w:rPr>
          <w:bCs/>
          <w:sz w:val="20"/>
          <w:szCs w:val="20"/>
          <w:lang w:val="uk-UA"/>
        </w:rPr>
        <w:t>Школьницький</w:t>
      </w:r>
      <w:proofErr w:type="spellEnd"/>
      <w:r w:rsidRPr="004237BF">
        <w:rPr>
          <w:bCs/>
          <w:sz w:val="20"/>
          <w:szCs w:val="20"/>
          <w:lang w:val="uk-UA"/>
        </w:rPr>
        <w:t xml:space="preserve"> Б.О.</w:t>
      </w:r>
    </w:p>
    <w:p w14:paraId="7EB4C95F" w14:textId="7180E351" w:rsidR="002F0FF2" w:rsidRPr="004237BF" w:rsidRDefault="004607D0" w:rsidP="004237BF">
      <w:pPr>
        <w:tabs>
          <w:tab w:val="left" w:pos="3555"/>
        </w:tabs>
        <w:ind w:right="-6" w:firstLine="1701"/>
        <w:rPr>
          <w:bCs/>
          <w:sz w:val="20"/>
          <w:szCs w:val="20"/>
          <w:lang w:val="uk-UA"/>
        </w:rPr>
      </w:pPr>
      <w:proofErr w:type="spellStart"/>
      <w:r w:rsidRPr="004237BF">
        <w:rPr>
          <w:bCs/>
          <w:sz w:val="20"/>
          <w:szCs w:val="20"/>
          <w:lang w:val="uk-UA"/>
        </w:rPr>
        <w:t>Вандяк</w:t>
      </w:r>
      <w:proofErr w:type="spellEnd"/>
      <w:r w:rsidRPr="004237BF">
        <w:rPr>
          <w:bCs/>
          <w:sz w:val="20"/>
          <w:szCs w:val="20"/>
          <w:lang w:val="uk-UA"/>
        </w:rPr>
        <w:t xml:space="preserve"> Н</w:t>
      </w:r>
      <w:r w:rsidR="002F0FF2" w:rsidRPr="004237BF">
        <w:rPr>
          <w:bCs/>
          <w:sz w:val="20"/>
          <w:szCs w:val="20"/>
          <w:lang w:val="en-US"/>
        </w:rPr>
        <w:t>.</w:t>
      </w:r>
      <w:r w:rsidR="002F0FF2" w:rsidRPr="004237BF">
        <w:rPr>
          <w:bCs/>
          <w:sz w:val="20"/>
          <w:szCs w:val="20"/>
          <w:lang w:val="uk-UA"/>
        </w:rPr>
        <w:t>П.</w:t>
      </w:r>
    </w:p>
    <w:p w14:paraId="5C531BD9" w14:textId="1594334E" w:rsidR="001709FF" w:rsidRPr="004237BF" w:rsidRDefault="004607D0" w:rsidP="004237BF">
      <w:pPr>
        <w:tabs>
          <w:tab w:val="left" w:pos="3555"/>
        </w:tabs>
        <w:ind w:right="-6" w:firstLine="1701"/>
        <w:rPr>
          <w:bCs/>
          <w:sz w:val="20"/>
          <w:szCs w:val="20"/>
          <w:lang w:val="uk-UA"/>
        </w:rPr>
      </w:pPr>
      <w:r w:rsidRPr="004237BF">
        <w:rPr>
          <w:bCs/>
          <w:sz w:val="20"/>
          <w:szCs w:val="20"/>
          <w:lang w:val="uk-UA"/>
        </w:rPr>
        <w:t>Гладун Н</w:t>
      </w:r>
      <w:r w:rsidR="002F0FF2" w:rsidRPr="004237BF">
        <w:rPr>
          <w:bCs/>
          <w:sz w:val="20"/>
          <w:szCs w:val="20"/>
          <w:lang w:val="uk-UA"/>
        </w:rPr>
        <w:t>.Я</w:t>
      </w:r>
    </w:p>
    <w:p w14:paraId="350122EE" w14:textId="78591E62" w:rsidR="001709FF" w:rsidRPr="004237BF" w:rsidRDefault="001709FF" w:rsidP="004237BF">
      <w:pPr>
        <w:tabs>
          <w:tab w:val="left" w:pos="3555"/>
        </w:tabs>
        <w:ind w:right="-6" w:firstLine="1701"/>
        <w:rPr>
          <w:bCs/>
          <w:sz w:val="20"/>
          <w:szCs w:val="20"/>
          <w:lang w:val="uk-UA"/>
        </w:rPr>
      </w:pPr>
      <w:r w:rsidRPr="004237BF">
        <w:rPr>
          <w:bCs/>
          <w:sz w:val="20"/>
          <w:szCs w:val="20"/>
          <w:lang w:val="uk-UA"/>
        </w:rPr>
        <w:t>Бойко Н.І.</w:t>
      </w:r>
    </w:p>
    <w:p w14:paraId="528D4504" w14:textId="2AACE654" w:rsidR="001709FF" w:rsidRDefault="00CF1D86" w:rsidP="00CF1D86">
      <w:pPr>
        <w:keepNext/>
        <w:widowControl w:val="0"/>
        <w:ind w:firstLine="6237"/>
        <w:rPr>
          <w:b/>
          <w:sz w:val="28"/>
          <w:szCs w:val="28"/>
          <w:lang w:val="uk-UA"/>
        </w:rPr>
      </w:pPr>
      <w:r>
        <w:rPr>
          <w:b/>
          <w:sz w:val="28"/>
          <w:szCs w:val="28"/>
          <w:lang w:val="uk-UA"/>
        </w:rPr>
        <w:lastRenderedPageBreak/>
        <w:t xml:space="preserve">Додаток </w:t>
      </w:r>
    </w:p>
    <w:p w14:paraId="7A90C10D" w14:textId="77777777" w:rsidR="00CF1D86" w:rsidRDefault="00CF1D86" w:rsidP="00CF1D86">
      <w:pPr>
        <w:keepNext/>
        <w:widowControl w:val="0"/>
        <w:ind w:firstLine="6237"/>
        <w:rPr>
          <w:b/>
          <w:sz w:val="28"/>
          <w:szCs w:val="28"/>
          <w:lang w:val="uk-UA"/>
        </w:rPr>
      </w:pPr>
      <w:r>
        <w:rPr>
          <w:b/>
          <w:sz w:val="28"/>
          <w:szCs w:val="28"/>
          <w:lang w:val="uk-UA"/>
        </w:rPr>
        <w:t xml:space="preserve">до рішення виконавчого </w:t>
      </w:r>
    </w:p>
    <w:p w14:paraId="7B785B60" w14:textId="3C393AC7" w:rsidR="00CF1D86" w:rsidRDefault="00CF1D86" w:rsidP="00CF1D86">
      <w:pPr>
        <w:keepNext/>
        <w:widowControl w:val="0"/>
        <w:ind w:firstLine="6237"/>
        <w:rPr>
          <w:b/>
          <w:sz w:val="28"/>
          <w:szCs w:val="28"/>
          <w:lang w:val="uk-UA"/>
        </w:rPr>
      </w:pPr>
      <w:r>
        <w:rPr>
          <w:b/>
          <w:sz w:val="28"/>
          <w:szCs w:val="28"/>
          <w:lang w:val="uk-UA"/>
        </w:rPr>
        <w:t>комітету міської ради</w:t>
      </w:r>
    </w:p>
    <w:p w14:paraId="3FF11161" w14:textId="12C460B6" w:rsidR="00CF1D86" w:rsidRPr="00CF1D86" w:rsidRDefault="00CF1D86" w:rsidP="00CF1D86">
      <w:pPr>
        <w:keepNext/>
        <w:widowControl w:val="0"/>
        <w:ind w:firstLine="6237"/>
        <w:rPr>
          <w:b/>
          <w:sz w:val="28"/>
          <w:szCs w:val="28"/>
          <w:lang w:val="uk-UA"/>
        </w:rPr>
      </w:pPr>
      <w:r>
        <w:rPr>
          <w:b/>
          <w:sz w:val="28"/>
          <w:szCs w:val="28"/>
          <w:lang w:val="uk-UA"/>
        </w:rPr>
        <w:t>«___» серпня 2025 року №</w:t>
      </w:r>
    </w:p>
    <w:p w14:paraId="68DC72DD" w14:textId="77777777" w:rsidR="00CF1D86" w:rsidRDefault="00CF1D86" w:rsidP="00CF1D86">
      <w:pPr>
        <w:keepNext/>
        <w:widowControl w:val="0"/>
        <w:jc w:val="center"/>
        <w:rPr>
          <w:b/>
          <w:sz w:val="28"/>
          <w:szCs w:val="28"/>
          <w:lang w:val="en-US"/>
        </w:rPr>
      </w:pPr>
    </w:p>
    <w:p w14:paraId="17140F54" w14:textId="180A1158" w:rsidR="00CF1D86" w:rsidRPr="00CF1D86" w:rsidRDefault="00CF1D86" w:rsidP="00CF1D86">
      <w:pPr>
        <w:keepNext/>
        <w:widowControl w:val="0"/>
        <w:jc w:val="center"/>
        <w:rPr>
          <w:b/>
          <w:sz w:val="28"/>
          <w:szCs w:val="28"/>
          <w:lang w:val="en-US"/>
        </w:rPr>
      </w:pPr>
      <w:proofErr w:type="spellStart"/>
      <w:r>
        <w:rPr>
          <w:b/>
          <w:sz w:val="28"/>
          <w:szCs w:val="28"/>
          <w:lang w:val="uk-UA"/>
        </w:rPr>
        <w:t>Проєкт</w:t>
      </w:r>
      <w:proofErr w:type="spellEnd"/>
      <w:r>
        <w:rPr>
          <w:b/>
          <w:sz w:val="28"/>
          <w:szCs w:val="28"/>
          <w:lang w:val="uk-UA"/>
        </w:rPr>
        <w:t xml:space="preserve"> </w:t>
      </w:r>
      <w:r w:rsidR="003A3B27" w:rsidRPr="00AD72AB">
        <w:rPr>
          <w:b/>
          <w:sz w:val="28"/>
          <w:szCs w:val="28"/>
          <w:lang w:val="uk-UA"/>
        </w:rPr>
        <w:t>ПРОГРАМ</w:t>
      </w:r>
      <w:r>
        <w:rPr>
          <w:b/>
          <w:sz w:val="28"/>
          <w:szCs w:val="28"/>
          <w:lang w:val="uk-UA"/>
        </w:rPr>
        <w:t>И</w:t>
      </w:r>
    </w:p>
    <w:p w14:paraId="48241721" w14:textId="72E67530" w:rsidR="003A3B27" w:rsidRPr="003A3B27" w:rsidRDefault="00E87BDC" w:rsidP="001709FF">
      <w:pPr>
        <w:pStyle w:val="210"/>
        <w:shd w:val="clear" w:color="auto" w:fill="auto"/>
        <w:spacing w:before="0" w:line="280" w:lineRule="exact"/>
        <w:jc w:val="center"/>
        <w:rPr>
          <w:rFonts w:ascii="Times New Roman" w:hAnsi="Times New Roman" w:cs="Times New Roman"/>
          <w:b/>
        </w:rPr>
      </w:pPr>
      <w:r>
        <w:rPr>
          <w:rStyle w:val="26"/>
          <w:rFonts w:ascii="Times New Roman" w:hAnsi="Times New Roman" w:cs="Times New Roman"/>
          <w:b/>
        </w:rPr>
        <w:t xml:space="preserve">БЕЗПЕЧНА ГРОМАДА </w:t>
      </w:r>
      <w:r w:rsidR="003A3B27" w:rsidRPr="003A3B27">
        <w:rPr>
          <w:rStyle w:val="26"/>
          <w:rFonts w:ascii="Times New Roman" w:hAnsi="Times New Roman" w:cs="Times New Roman"/>
          <w:b/>
        </w:rPr>
        <w:t xml:space="preserve">на </w:t>
      </w:r>
      <w:r w:rsidR="003A3B27" w:rsidRPr="003A3B27">
        <w:rPr>
          <w:rFonts w:ascii="Times New Roman" w:hAnsi="Times New Roman" w:cs="Times New Roman"/>
          <w:b/>
        </w:rPr>
        <w:t xml:space="preserve"> </w:t>
      </w:r>
      <w:r w:rsidR="003A3B27" w:rsidRPr="003A3B27">
        <w:rPr>
          <w:rFonts w:ascii="Times New Roman" w:hAnsi="Times New Roman" w:cs="Times New Roman"/>
          <w:b/>
          <w:sz w:val="32"/>
          <w:szCs w:val="32"/>
        </w:rPr>
        <w:t>20</w:t>
      </w:r>
      <w:r>
        <w:rPr>
          <w:rFonts w:ascii="Times New Roman" w:hAnsi="Times New Roman" w:cs="Times New Roman"/>
          <w:b/>
          <w:sz w:val="32"/>
          <w:szCs w:val="32"/>
        </w:rPr>
        <w:t>2</w:t>
      </w:r>
      <w:r w:rsidR="00CF1D86">
        <w:rPr>
          <w:rFonts w:ascii="Times New Roman" w:hAnsi="Times New Roman" w:cs="Times New Roman"/>
          <w:b/>
          <w:sz w:val="32"/>
          <w:szCs w:val="32"/>
          <w:lang w:val="en-US"/>
        </w:rPr>
        <w:t>6</w:t>
      </w:r>
      <w:r w:rsidR="003A3B27" w:rsidRPr="003A3B27">
        <w:rPr>
          <w:rFonts w:ascii="Times New Roman" w:hAnsi="Times New Roman" w:cs="Times New Roman"/>
          <w:b/>
          <w:sz w:val="32"/>
          <w:szCs w:val="32"/>
        </w:rPr>
        <w:t>-202</w:t>
      </w:r>
      <w:r w:rsidR="00CF1D86">
        <w:rPr>
          <w:rFonts w:ascii="Times New Roman" w:hAnsi="Times New Roman" w:cs="Times New Roman"/>
          <w:b/>
          <w:sz w:val="32"/>
          <w:szCs w:val="32"/>
          <w:lang w:val="en-US"/>
        </w:rPr>
        <w:t>8</w:t>
      </w:r>
      <w:r w:rsidR="003A3B27" w:rsidRPr="003A3B27">
        <w:rPr>
          <w:rFonts w:ascii="Times New Roman" w:hAnsi="Times New Roman" w:cs="Times New Roman"/>
          <w:b/>
        </w:rPr>
        <w:t xml:space="preserve"> роки</w:t>
      </w:r>
    </w:p>
    <w:p w14:paraId="2B983092" w14:textId="77777777" w:rsidR="003A3B27" w:rsidRDefault="00F53ED3" w:rsidP="003A3B27">
      <w:pPr>
        <w:jc w:val="center"/>
        <w:rPr>
          <w:b/>
          <w:sz w:val="28"/>
          <w:szCs w:val="28"/>
          <w:lang w:val="uk-UA"/>
        </w:rPr>
      </w:pPr>
      <w:r>
        <w:rPr>
          <w:b/>
          <w:sz w:val="28"/>
          <w:szCs w:val="28"/>
          <w:lang w:val="uk-UA"/>
        </w:rPr>
        <w:t>(далі -Програма)</w:t>
      </w:r>
    </w:p>
    <w:p w14:paraId="088C13E1" w14:textId="77777777" w:rsidR="003A3B27" w:rsidRDefault="003A3B27" w:rsidP="003A3B27">
      <w:pPr>
        <w:jc w:val="center"/>
        <w:rPr>
          <w:b/>
          <w:sz w:val="28"/>
          <w:szCs w:val="28"/>
          <w:lang w:val="uk-UA"/>
        </w:rPr>
      </w:pPr>
      <w:r>
        <w:rPr>
          <w:b/>
          <w:sz w:val="28"/>
          <w:szCs w:val="28"/>
          <w:lang w:val="uk-UA"/>
        </w:rPr>
        <w:t>1.Паспорт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480"/>
        <w:gridCol w:w="5622"/>
      </w:tblGrid>
      <w:tr w:rsidR="003A3B27" w:rsidRPr="0046783A" w14:paraId="2BA1E337" w14:textId="77777777" w:rsidTr="00B9753B">
        <w:tc>
          <w:tcPr>
            <w:tcW w:w="468" w:type="dxa"/>
          </w:tcPr>
          <w:p w14:paraId="2BF8581A" w14:textId="77777777" w:rsidR="003A3B27" w:rsidRPr="0046783A" w:rsidRDefault="003A3B27" w:rsidP="00B9753B">
            <w:pPr>
              <w:jc w:val="center"/>
              <w:rPr>
                <w:sz w:val="28"/>
                <w:szCs w:val="28"/>
                <w:lang w:val="uk-UA"/>
              </w:rPr>
            </w:pPr>
            <w:r w:rsidRPr="0046783A">
              <w:rPr>
                <w:sz w:val="28"/>
                <w:szCs w:val="28"/>
                <w:lang w:val="uk-UA"/>
              </w:rPr>
              <w:t>1.</w:t>
            </w:r>
          </w:p>
        </w:tc>
        <w:tc>
          <w:tcPr>
            <w:tcW w:w="3480" w:type="dxa"/>
          </w:tcPr>
          <w:p w14:paraId="7158ABBE" w14:textId="77777777" w:rsidR="003A3B27" w:rsidRPr="0046783A" w:rsidRDefault="003A3B27" w:rsidP="00A5137A">
            <w:pPr>
              <w:rPr>
                <w:b/>
                <w:sz w:val="28"/>
                <w:szCs w:val="28"/>
                <w:lang w:val="uk-UA"/>
              </w:rPr>
            </w:pPr>
            <w:r w:rsidRPr="0046783A">
              <w:rPr>
                <w:sz w:val="28"/>
                <w:lang w:val="uk-UA"/>
              </w:rPr>
              <w:t>Ініціатор розроблення Програми</w:t>
            </w:r>
          </w:p>
        </w:tc>
        <w:tc>
          <w:tcPr>
            <w:tcW w:w="5622" w:type="dxa"/>
          </w:tcPr>
          <w:p w14:paraId="71C19C9B" w14:textId="77777777" w:rsidR="003A3B27" w:rsidRPr="0046783A" w:rsidRDefault="003A3B27" w:rsidP="00B9753B">
            <w:pPr>
              <w:rPr>
                <w:sz w:val="28"/>
                <w:szCs w:val="28"/>
                <w:lang w:val="uk-UA"/>
              </w:rPr>
            </w:pPr>
            <w:r w:rsidRPr="0046783A">
              <w:rPr>
                <w:sz w:val="28"/>
                <w:szCs w:val="28"/>
                <w:lang w:val="uk-UA"/>
              </w:rPr>
              <w:t>Чортківська міська рада</w:t>
            </w:r>
          </w:p>
        </w:tc>
      </w:tr>
      <w:tr w:rsidR="003A3B27" w:rsidRPr="0046783A" w14:paraId="1CCD405C" w14:textId="77777777" w:rsidTr="00B9753B">
        <w:tc>
          <w:tcPr>
            <w:tcW w:w="468" w:type="dxa"/>
          </w:tcPr>
          <w:p w14:paraId="7C968706" w14:textId="77777777" w:rsidR="003A3B27" w:rsidRPr="0046783A" w:rsidRDefault="003A3B27" w:rsidP="00B9753B">
            <w:pPr>
              <w:jc w:val="center"/>
              <w:rPr>
                <w:sz w:val="28"/>
                <w:szCs w:val="28"/>
                <w:lang w:val="uk-UA"/>
              </w:rPr>
            </w:pPr>
            <w:r w:rsidRPr="0046783A">
              <w:rPr>
                <w:sz w:val="28"/>
                <w:szCs w:val="28"/>
                <w:lang w:val="uk-UA"/>
              </w:rPr>
              <w:t>2.</w:t>
            </w:r>
          </w:p>
        </w:tc>
        <w:tc>
          <w:tcPr>
            <w:tcW w:w="3480" w:type="dxa"/>
          </w:tcPr>
          <w:p w14:paraId="35C6ED69" w14:textId="77777777" w:rsidR="003A3B27" w:rsidRPr="0046783A" w:rsidRDefault="003A3B27" w:rsidP="00B9753B">
            <w:pPr>
              <w:jc w:val="both"/>
              <w:rPr>
                <w:b/>
                <w:sz w:val="28"/>
                <w:szCs w:val="28"/>
                <w:lang w:val="uk-UA"/>
              </w:rPr>
            </w:pPr>
            <w:r w:rsidRPr="0046783A">
              <w:rPr>
                <w:sz w:val="28"/>
                <w:lang w:val="uk-UA"/>
              </w:rPr>
              <w:t xml:space="preserve">Дата, номер і назва нормативно-правового </w:t>
            </w:r>
            <w:proofErr w:type="spellStart"/>
            <w:r w:rsidRPr="0046783A">
              <w:rPr>
                <w:sz w:val="28"/>
                <w:lang w:val="uk-UA"/>
              </w:rPr>
              <w:t>акта</w:t>
            </w:r>
            <w:proofErr w:type="spellEnd"/>
          </w:p>
        </w:tc>
        <w:tc>
          <w:tcPr>
            <w:tcW w:w="5622" w:type="dxa"/>
          </w:tcPr>
          <w:p w14:paraId="2B8EB547" w14:textId="6B1E2D4D" w:rsidR="003A3B27" w:rsidRPr="00CF1D86" w:rsidRDefault="00CF1D86" w:rsidP="00B9753B">
            <w:pPr>
              <w:jc w:val="both"/>
              <w:rPr>
                <w:bCs/>
                <w:sz w:val="28"/>
                <w:szCs w:val="28"/>
                <w:lang w:val="uk-UA"/>
              </w:rPr>
            </w:pPr>
            <w:r w:rsidRPr="00CF1D86">
              <w:rPr>
                <w:bCs/>
                <w:sz w:val="28"/>
                <w:szCs w:val="28"/>
                <w:lang w:val="uk-UA"/>
              </w:rPr>
              <w:t>Закон України «Про місцеве самоврядування в Україні»</w:t>
            </w:r>
          </w:p>
        </w:tc>
      </w:tr>
      <w:tr w:rsidR="003A3B27" w:rsidRPr="0046783A" w14:paraId="6FC9099E" w14:textId="77777777" w:rsidTr="00B9753B">
        <w:tc>
          <w:tcPr>
            <w:tcW w:w="468" w:type="dxa"/>
          </w:tcPr>
          <w:p w14:paraId="092ABB8D" w14:textId="77777777" w:rsidR="003A3B27" w:rsidRPr="0046783A" w:rsidRDefault="003A3B27" w:rsidP="00B9753B">
            <w:pPr>
              <w:jc w:val="center"/>
              <w:rPr>
                <w:sz w:val="28"/>
                <w:szCs w:val="28"/>
                <w:lang w:val="uk-UA"/>
              </w:rPr>
            </w:pPr>
            <w:r w:rsidRPr="0046783A">
              <w:rPr>
                <w:sz w:val="28"/>
                <w:szCs w:val="28"/>
                <w:lang w:val="uk-UA"/>
              </w:rPr>
              <w:t>3.</w:t>
            </w:r>
          </w:p>
        </w:tc>
        <w:tc>
          <w:tcPr>
            <w:tcW w:w="3480" w:type="dxa"/>
          </w:tcPr>
          <w:p w14:paraId="4769D78E" w14:textId="77777777" w:rsidR="003A3B27" w:rsidRPr="0046783A" w:rsidRDefault="003A3B27" w:rsidP="00B9753B">
            <w:pPr>
              <w:rPr>
                <w:b/>
                <w:sz w:val="28"/>
                <w:szCs w:val="28"/>
                <w:lang w:val="uk-UA"/>
              </w:rPr>
            </w:pPr>
            <w:r w:rsidRPr="0046783A">
              <w:rPr>
                <w:sz w:val="28"/>
                <w:lang w:val="uk-UA"/>
              </w:rPr>
              <w:t>Розробник Програми</w:t>
            </w:r>
          </w:p>
        </w:tc>
        <w:tc>
          <w:tcPr>
            <w:tcW w:w="5622" w:type="dxa"/>
          </w:tcPr>
          <w:p w14:paraId="76A9EBD4" w14:textId="078DF3CB" w:rsidR="00413C96" w:rsidRPr="0046783A" w:rsidRDefault="00A5137A" w:rsidP="00B9753B">
            <w:pPr>
              <w:rPr>
                <w:sz w:val="28"/>
                <w:szCs w:val="28"/>
                <w:lang w:val="uk-UA"/>
              </w:rPr>
            </w:pPr>
            <w:r>
              <w:rPr>
                <w:sz w:val="28"/>
                <w:szCs w:val="28"/>
                <w:lang w:val="uk-UA"/>
              </w:rPr>
              <w:t>Відділ електронних послуг управління комунального господарства Чортківської міської ради</w:t>
            </w:r>
          </w:p>
        </w:tc>
      </w:tr>
      <w:tr w:rsidR="003A3B27" w:rsidRPr="0046783A" w14:paraId="04B92545" w14:textId="77777777" w:rsidTr="00B9753B">
        <w:tc>
          <w:tcPr>
            <w:tcW w:w="468" w:type="dxa"/>
          </w:tcPr>
          <w:p w14:paraId="0E82D7EE" w14:textId="77777777" w:rsidR="003A3B27" w:rsidRPr="0046783A" w:rsidRDefault="003A3B27" w:rsidP="00B9753B">
            <w:pPr>
              <w:jc w:val="center"/>
              <w:rPr>
                <w:sz w:val="28"/>
                <w:szCs w:val="28"/>
                <w:lang w:val="uk-UA"/>
              </w:rPr>
            </w:pPr>
            <w:r w:rsidRPr="0046783A">
              <w:rPr>
                <w:sz w:val="28"/>
                <w:szCs w:val="28"/>
                <w:lang w:val="uk-UA"/>
              </w:rPr>
              <w:t>4.</w:t>
            </w:r>
          </w:p>
        </w:tc>
        <w:tc>
          <w:tcPr>
            <w:tcW w:w="3480" w:type="dxa"/>
          </w:tcPr>
          <w:p w14:paraId="4CA27DBB" w14:textId="77777777" w:rsidR="003A3B27" w:rsidRPr="0046783A" w:rsidRDefault="003A3B27" w:rsidP="00B9753B">
            <w:pPr>
              <w:rPr>
                <w:b/>
                <w:sz w:val="28"/>
                <w:szCs w:val="28"/>
                <w:lang w:val="uk-UA"/>
              </w:rPr>
            </w:pPr>
            <w:proofErr w:type="spellStart"/>
            <w:r w:rsidRPr="0046783A">
              <w:rPr>
                <w:sz w:val="28"/>
                <w:lang w:val="uk-UA"/>
              </w:rPr>
              <w:t>Співрозробники</w:t>
            </w:r>
            <w:proofErr w:type="spellEnd"/>
            <w:r w:rsidRPr="0046783A">
              <w:rPr>
                <w:sz w:val="28"/>
                <w:lang w:val="uk-UA"/>
              </w:rPr>
              <w:t xml:space="preserve"> Програми</w:t>
            </w:r>
          </w:p>
        </w:tc>
        <w:tc>
          <w:tcPr>
            <w:tcW w:w="5622" w:type="dxa"/>
          </w:tcPr>
          <w:p w14:paraId="01845B16" w14:textId="77777777" w:rsidR="00275431" w:rsidRDefault="00A5137A" w:rsidP="00B9753B">
            <w:pPr>
              <w:rPr>
                <w:sz w:val="28"/>
                <w:szCs w:val="28"/>
                <w:lang w:val="uk-UA"/>
              </w:rPr>
            </w:pPr>
            <w:r>
              <w:rPr>
                <w:sz w:val="28"/>
                <w:szCs w:val="28"/>
                <w:lang w:val="uk-UA"/>
              </w:rPr>
              <w:t xml:space="preserve">Чортківська міська рада, </w:t>
            </w:r>
            <w:r w:rsidRPr="00A5137A">
              <w:rPr>
                <w:sz w:val="28"/>
                <w:szCs w:val="28"/>
                <w:lang w:val="uk-UA"/>
              </w:rPr>
              <w:t xml:space="preserve">управління комунального господарства,  </w:t>
            </w:r>
          </w:p>
          <w:p w14:paraId="10BE5896" w14:textId="60F3BC1C" w:rsidR="003A3B27" w:rsidRPr="00A5137A" w:rsidRDefault="00A5137A" w:rsidP="00B9753B">
            <w:pPr>
              <w:rPr>
                <w:sz w:val="28"/>
                <w:szCs w:val="28"/>
                <w:lang w:val="uk-UA"/>
              </w:rPr>
            </w:pPr>
            <w:r w:rsidRPr="00A5137A">
              <w:rPr>
                <w:sz w:val="28"/>
                <w:szCs w:val="28"/>
                <w:lang w:val="uk-UA"/>
              </w:rPr>
              <w:t>КП «</w:t>
            </w:r>
            <w:proofErr w:type="spellStart"/>
            <w:r w:rsidRPr="00A5137A">
              <w:rPr>
                <w:sz w:val="28"/>
                <w:szCs w:val="28"/>
                <w:lang w:val="uk-UA"/>
              </w:rPr>
              <w:t>Міськсвітло</w:t>
            </w:r>
            <w:proofErr w:type="spellEnd"/>
            <w:r w:rsidRPr="00A5137A">
              <w:rPr>
                <w:sz w:val="28"/>
                <w:szCs w:val="28"/>
                <w:lang w:val="uk-UA"/>
              </w:rPr>
              <w:t>»</w:t>
            </w:r>
          </w:p>
          <w:p w14:paraId="71592A50" w14:textId="77777777" w:rsidR="00413C96" w:rsidRPr="0046783A" w:rsidRDefault="00413C96" w:rsidP="00B9753B">
            <w:pPr>
              <w:rPr>
                <w:b/>
                <w:sz w:val="28"/>
                <w:szCs w:val="28"/>
                <w:lang w:val="uk-UA"/>
              </w:rPr>
            </w:pPr>
          </w:p>
        </w:tc>
      </w:tr>
      <w:tr w:rsidR="003A3B27" w:rsidRPr="00E87BDC" w14:paraId="68ECC66C" w14:textId="77777777" w:rsidTr="00B9753B">
        <w:tc>
          <w:tcPr>
            <w:tcW w:w="468" w:type="dxa"/>
          </w:tcPr>
          <w:p w14:paraId="4DD77240" w14:textId="77777777" w:rsidR="003A3B27" w:rsidRPr="0046783A" w:rsidRDefault="003A3B27" w:rsidP="00B9753B">
            <w:pPr>
              <w:jc w:val="center"/>
              <w:rPr>
                <w:sz w:val="28"/>
                <w:szCs w:val="28"/>
                <w:lang w:val="uk-UA"/>
              </w:rPr>
            </w:pPr>
            <w:r w:rsidRPr="0046783A">
              <w:rPr>
                <w:sz w:val="28"/>
                <w:szCs w:val="28"/>
                <w:lang w:val="uk-UA"/>
              </w:rPr>
              <w:t>5.</w:t>
            </w:r>
          </w:p>
        </w:tc>
        <w:tc>
          <w:tcPr>
            <w:tcW w:w="3480" w:type="dxa"/>
          </w:tcPr>
          <w:p w14:paraId="5D46E534" w14:textId="77777777" w:rsidR="003A3B27" w:rsidRPr="0046783A" w:rsidRDefault="003A3B27" w:rsidP="00B9753B">
            <w:pPr>
              <w:jc w:val="both"/>
              <w:rPr>
                <w:b/>
                <w:sz w:val="28"/>
                <w:szCs w:val="28"/>
                <w:lang w:val="uk-UA"/>
              </w:rPr>
            </w:pPr>
            <w:r w:rsidRPr="0046783A">
              <w:rPr>
                <w:sz w:val="28"/>
                <w:lang w:val="uk-UA"/>
              </w:rPr>
              <w:t>Відповідальний виконавець Програми</w:t>
            </w:r>
          </w:p>
        </w:tc>
        <w:tc>
          <w:tcPr>
            <w:tcW w:w="5622" w:type="dxa"/>
          </w:tcPr>
          <w:p w14:paraId="0F844911" w14:textId="77777777" w:rsidR="00275431" w:rsidRDefault="00A5137A" w:rsidP="00A5137A">
            <w:pPr>
              <w:rPr>
                <w:sz w:val="28"/>
                <w:szCs w:val="28"/>
                <w:lang w:val="uk-UA"/>
              </w:rPr>
            </w:pPr>
            <w:r>
              <w:rPr>
                <w:sz w:val="28"/>
                <w:szCs w:val="28"/>
                <w:lang w:val="uk-UA"/>
              </w:rPr>
              <w:t xml:space="preserve">Чортківська міська рада, </w:t>
            </w:r>
            <w:r w:rsidRPr="00A5137A">
              <w:rPr>
                <w:sz w:val="28"/>
                <w:szCs w:val="28"/>
                <w:lang w:val="uk-UA"/>
              </w:rPr>
              <w:t xml:space="preserve">управління комунального господарства,  </w:t>
            </w:r>
          </w:p>
          <w:p w14:paraId="03D3E193" w14:textId="1D98F1E3" w:rsidR="00A5137A" w:rsidRPr="00A5137A" w:rsidRDefault="00A5137A" w:rsidP="00A5137A">
            <w:pPr>
              <w:rPr>
                <w:sz w:val="28"/>
                <w:szCs w:val="28"/>
                <w:lang w:val="uk-UA"/>
              </w:rPr>
            </w:pPr>
            <w:r w:rsidRPr="00A5137A">
              <w:rPr>
                <w:sz w:val="28"/>
                <w:szCs w:val="28"/>
                <w:lang w:val="uk-UA"/>
              </w:rPr>
              <w:t>КП «</w:t>
            </w:r>
            <w:proofErr w:type="spellStart"/>
            <w:r w:rsidRPr="00A5137A">
              <w:rPr>
                <w:sz w:val="28"/>
                <w:szCs w:val="28"/>
                <w:lang w:val="uk-UA"/>
              </w:rPr>
              <w:t>Міськсвітло</w:t>
            </w:r>
            <w:proofErr w:type="spellEnd"/>
            <w:r w:rsidRPr="00A5137A">
              <w:rPr>
                <w:sz w:val="28"/>
                <w:szCs w:val="28"/>
                <w:lang w:val="uk-UA"/>
              </w:rPr>
              <w:t>»</w:t>
            </w:r>
          </w:p>
          <w:p w14:paraId="7281642B" w14:textId="77777777" w:rsidR="003A3B27" w:rsidRPr="0046783A" w:rsidRDefault="003A3B27" w:rsidP="003A3B27">
            <w:pPr>
              <w:rPr>
                <w:b/>
                <w:sz w:val="28"/>
                <w:szCs w:val="28"/>
                <w:lang w:val="uk-UA"/>
              </w:rPr>
            </w:pPr>
          </w:p>
        </w:tc>
      </w:tr>
      <w:tr w:rsidR="003A3B27" w:rsidRPr="005D5FFC" w14:paraId="316CC01E" w14:textId="77777777" w:rsidTr="00B9753B">
        <w:tc>
          <w:tcPr>
            <w:tcW w:w="468" w:type="dxa"/>
          </w:tcPr>
          <w:p w14:paraId="5E85005D" w14:textId="77777777" w:rsidR="003A3B27" w:rsidRPr="0046783A" w:rsidRDefault="003A3B27" w:rsidP="00B9753B">
            <w:pPr>
              <w:jc w:val="center"/>
              <w:rPr>
                <w:sz w:val="28"/>
                <w:szCs w:val="28"/>
                <w:lang w:val="uk-UA"/>
              </w:rPr>
            </w:pPr>
            <w:r w:rsidRPr="0046783A">
              <w:rPr>
                <w:sz w:val="28"/>
                <w:szCs w:val="28"/>
                <w:lang w:val="uk-UA"/>
              </w:rPr>
              <w:t>6.</w:t>
            </w:r>
          </w:p>
        </w:tc>
        <w:tc>
          <w:tcPr>
            <w:tcW w:w="3480" w:type="dxa"/>
          </w:tcPr>
          <w:p w14:paraId="2F6BD58A" w14:textId="77777777" w:rsidR="003A3B27" w:rsidRPr="0046783A" w:rsidRDefault="003A3B27" w:rsidP="00B9753B">
            <w:pPr>
              <w:jc w:val="both"/>
              <w:rPr>
                <w:sz w:val="28"/>
                <w:szCs w:val="28"/>
                <w:lang w:val="uk-UA"/>
              </w:rPr>
            </w:pPr>
            <w:proofErr w:type="spellStart"/>
            <w:r w:rsidRPr="0046783A">
              <w:rPr>
                <w:sz w:val="28"/>
                <w:szCs w:val="28"/>
              </w:rPr>
              <w:t>Учасники</w:t>
            </w:r>
            <w:proofErr w:type="spellEnd"/>
            <w:r w:rsidRPr="0046783A">
              <w:rPr>
                <w:sz w:val="28"/>
                <w:szCs w:val="28"/>
              </w:rPr>
              <w:t xml:space="preserve"> </w:t>
            </w:r>
            <w:proofErr w:type="spellStart"/>
            <w:r w:rsidRPr="0046783A">
              <w:rPr>
                <w:sz w:val="28"/>
                <w:szCs w:val="28"/>
              </w:rPr>
              <w:t>Програми</w:t>
            </w:r>
            <w:proofErr w:type="spellEnd"/>
          </w:p>
        </w:tc>
        <w:tc>
          <w:tcPr>
            <w:tcW w:w="5622" w:type="dxa"/>
          </w:tcPr>
          <w:p w14:paraId="56EBDC3C" w14:textId="78372F6F" w:rsidR="00413C96" w:rsidRPr="00275431" w:rsidRDefault="00275431" w:rsidP="00D53DE7">
            <w:pPr>
              <w:pStyle w:val="2"/>
              <w:rPr>
                <w:rFonts w:ascii="Arial" w:hAnsi="Arial" w:cs="Arial"/>
                <w:b w:val="0"/>
                <w:bCs w:val="0"/>
                <w:sz w:val="28"/>
                <w:szCs w:val="28"/>
              </w:rPr>
            </w:pPr>
            <w:r w:rsidRPr="00275431">
              <w:rPr>
                <w:b w:val="0"/>
                <w:bCs w:val="0"/>
                <w:sz w:val="28"/>
                <w:szCs w:val="28"/>
              </w:rPr>
              <w:t>Виконавчі</w:t>
            </w:r>
            <w:r w:rsidRPr="00275431">
              <w:rPr>
                <w:b w:val="0"/>
                <w:bCs w:val="0"/>
                <w:spacing w:val="-8"/>
                <w:sz w:val="28"/>
                <w:szCs w:val="28"/>
              </w:rPr>
              <w:t xml:space="preserve"> </w:t>
            </w:r>
            <w:r w:rsidRPr="00275431">
              <w:rPr>
                <w:b w:val="0"/>
                <w:bCs w:val="0"/>
                <w:sz w:val="28"/>
                <w:szCs w:val="28"/>
              </w:rPr>
              <w:t>органи</w:t>
            </w:r>
            <w:r w:rsidRPr="00275431">
              <w:rPr>
                <w:b w:val="0"/>
                <w:bCs w:val="0"/>
                <w:spacing w:val="40"/>
                <w:sz w:val="28"/>
                <w:szCs w:val="28"/>
              </w:rPr>
              <w:t xml:space="preserve"> </w:t>
            </w:r>
            <w:r w:rsidRPr="00275431">
              <w:rPr>
                <w:b w:val="0"/>
                <w:bCs w:val="0"/>
                <w:sz w:val="28"/>
                <w:szCs w:val="28"/>
              </w:rPr>
              <w:t>Чортківської міської ради,</w:t>
            </w:r>
            <w:r w:rsidRPr="00275431">
              <w:rPr>
                <w:b w:val="0"/>
                <w:bCs w:val="0"/>
                <w:spacing w:val="-13"/>
                <w:sz w:val="28"/>
                <w:szCs w:val="28"/>
              </w:rPr>
              <w:t xml:space="preserve"> </w:t>
            </w:r>
            <w:r w:rsidRPr="00275431">
              <w:rPr>
                <w:b w:val="0"/>
                <w:bCs w:val="0"/>
                <w:sz w:val="28"/>
                <w:szCs w:val="28"/>
              </w:rPr>
              <w:t>комунальні</w:t>
            </w:r>
            <w:r w:rsidRPr="00275431">
              <w:rPr>
                <w:b w:val="0"/>
                <w:bCs w:val="0"/>
                <w:spacing w:val="-13"/>
                <w:sz w:val="28"/>
                <w:szCs w:val="28"/>
              </w:rPr>
              <w:t xml:space="preserve"> </w:t>
            </w:r>
            <w:r w:rsidRPr="00275431">
              <w:rPr>
                <w:b w:val="0"/>
                <w:bCs w:val="0"/>
                <w:sz w:val="28"/>
                <w:szCs w:val="28"/>
              </w:rPr>
              <w:t>підприємства,</w:t>
            </w:r>
            <w:r w:rsidRPr="00275431">
              <w:rPr>
                <w:b w:val="0"/>
                <w:bCs w:val="0"/>
                <w:spacing w:val="-13"/>
                <w:sz w:val="28"/>
                <w:szCs w:val="28"/>
              </w:rPr>
              <w:t xml:space="preserve"> </w:t>
            </w:r>
            <w:r w:rsidRPr="00275431">
              <w:rPr>
                <w:b w:val="0"/>
                <w:bCs w:val="0"/>
                <w:sz w:val="28"/>
                <w:szCs w:val="28"/>
              </w:rPr>
              <w:t xml:space="preserve">установи, </w:t>
            </w:r>
            <w:r w:rsidRPr="00275431">
              <w:rPr>
                <w:b w:val="0"/>
                <w:bCs w:val="0"/>
                <w:spacing w:val="-2"/>
                <w:sz w:val="28"/>
                <w:szCs w:val="28"/>
              </w:rPr>
              <w:t>організації</w:t>
            </w:r>
          </w:p>
        </w:tc>
      </w:tr>
      <w:tr w:rsidR="003A3B27" w:rsidRPr="0046783A" w14:paraId="132F116F" w14:textId="77777777" w:rsidTr="00B9753B">
        <w:tc>
          <w:tcPr>
            <w:tcW w:w="468" w:type="dxa"/>
          </w:tcPr>
          <w:p w14:paraId="3412FBF7" w14:textId="77777777" w:rsidR="003A3B27" w:rsidRPr="0046783A" w:rsidRDefault="003A3B27" w:rsidP="00B9753B">
            <w:pPr>
              <w:jc w:val="center"/>
              <w:rPr>
                <w:sz w:val="28"/>
                <w:szCs w:val="28"/>
                <w:lang w:val="uk-UA"/>
              </w:rPr>
            </w:pPr>
            <w:r w:rsidRPr="0046783A">
              <w:rPr>
                <w:sz w:val="28"/>
                <w:szCs w:val="28"/>
                <w:lang w:val="uk-UA"/>
              </w:rPr>
              <w:t>7.</w:t>
            </w:r>
          </w:p>
        </w:tc>
        <w:tc>
          <w:tcPr>
            <w:tcW w:w="3480" w:type="dxa"/>
          </w:tcPr>
          <w:p w14:paraId="57590DFE" w14:textId="77777777" w:rsidR="003A3B27" w:rsidRPr="0046783A" w:rsidRDefault="003A3B27" w:rsidP="00B9753B">
            <w:pPr>
              <w:rPr>
                <w:b/>
                <w:sz w:val="28"/>
                <w:szCs w:val="28"/>
                <w:lang w:val="uk-UA"/>
              </w:rPr>
            </w:pPr>
            <w:r w:rsidRPr="0046783A">
              <w:rPr>
                <w:sz w:val="28"/>
                <w:lang w:val="uk-UA"/>
              </w:rPr>
              <w:t>Термін реалізації Програми</w:t>
            </w:r>
          </w:p>
        </w:tc>
        <w:tc>
          <w:tcPr>
            <w:tcW w:w="5622" w:type="dxa"/>
          </w:tcPr>
          <w:p w14:paraId="0E7AAC42" w14:textId="18E4E322" w:rsidR="003A3B27" w:rsidRPr="0046783A" w:rsidRDefault="00E87BDC" w:rsidP="00325267">
            <w:pPr>
              <w:jc w:val="center"/>
              <w:rPr>
                <w:b/>
                <w:sz w:val="28"/>
                <w:szCs w:val="28"/>
                <w:lang w:val="uk-UA"/>
              </w:rPr>
            </w:pPr>
            <w:r>
              <w:rPr>
                <w:b/>
                <w:sz w:val="28"/>
                <w:szCs w:val="28"/>
                <w:lang w:val="uk-UA"/>
              </w:rPr>
              <w:t>202</w:t>
            </w:r>
            <w:r w:rsidR="00275431">
              <w:rPr>
                <w:b/>
                <w:sz w:val="28"/>
                <w:szCs w:val="28"/>
                <w:lang w:val="uk-UA"/>
              </w:rPr>
              <w:t>6</w:t>
            </w:r>
            <w:r w:rsidR="003A3B27" w:rsidRPr="0046783A">
              <w:rPr>
                <w:b/>
                <w:sz w:val="28"/>
                <w:szCs w:val="28"/>
                <w:lang w:val="uk-UA"/>
              </w:rPr>
              <w:t>-202</w:t>
            </w:r>
            <w:r w:rsidR="00275431">
              <w:rPr>
                <w:b/>
                <w:sz w:val="28"/>
                <w:szCs w:val="28"/>
                <w:lang w:val="uk-UA"/>
              </w:rPr>
              <w:t>8</w:t>
            </w:r>
            <w:r w:rsidR="003A3B27" w:rsidRPr="0046783A">
              <w:rPr>
                <w:b/>
                <w:sz w:val="28"/>
                <w:szCs w:val="28"/>
                <w:lang w:val="uk-UA"/>
              </w:rPr>
              <w:t xml:space="preserve"> роки</w:t>
            </w:r>
          </w:p>
        </w:tc>
      </w:tr>
      <w:tr w:rsidR="003A3B27" w:rsidRPr="0046783A" w14:paraId="10202571" w14:textId="77777777" w:rsidTr="00B9753B">
        <w:tc>
          <w:tcPr>
            <w:tcW w:w="468" w:type="dxa"/>
          </w:tcPr>
          <w:p w14:paraId="0FBC7E4F" w14:textId="77777777" w:rsidR="003A3B27" w:rsidRPr="0046783A" w:rsidRDefault="003A3B27" w:rsidP="00B9753B">
            <w:pPr>
              <w:jc w:val="center"/>
              <w:rPr>
                <w:sz w:val="28"/>
                <w:szCs w:val="28"/>
                <w:lang w:val="uk-UA"/>
              </w:rPr>
            </w:pPr>
            <w:r w:rsidRPr="0046783A">
              <w:rPr>
                <w:sz w:val="28"/>
                <w:szCs w:val="28"/>
                <w:lang w:val="uk-UA"/>
              </w:rPr>
              <w:t>8.</w:t>
            </w:r>
          </w:p>
        </w:tc>
        <w:tc>
          <w:tcPr>
            <w:tcW w:w="3480" w:type="dxa"/>
          </w:tcPr>
          <w:p w14:paraId="4D464BE7" w14:textId="77777777" w:rsidR="003A3B27" w:rsidRPr="0046783A" w:rsidRDefault="003A3B27" w:rsidP="00B9753B">
            <w:pPr>
              <w:jc w:val="both"/>
              <w:rPr>
                <w:b/>
                <w:sz w:val="28"/>
                <w:szCs w:val="28"/>
                <w:lang w:val="uk-UA"/>
              </w:rPr>
            </w:pPr>
            <w:r w:rsidRPr="0046783A">
              <w:rPr>
                <w:sz w:val="28"/>
                <w:lang w:val="uk-UA"/>
              </w:rPr>
              <w:t>Перелік бюджетів, які беруть участь у виконанні Програми</w:t>
            </w:r>
          </w:p>
        </w:tc>
        <w:tc>
          <w:tcPr>
            <w:tcW w:w="5622" w:type="dxa"/>
          </w:tcPr>
          <w:p w14:paraId="60EC07BF" w14:textId="7D3CE64C" w:rsidR="00275431" w:rsidRPr="00275431" w:rsidRDefault="00A948CF" w:rsidP="00275431">
            <w:pPr>
              <w:pStyle w:val="TableParagraph"/>
              <w:tabs>
                <w:tab w:val="left" w:pos="828"/>
              </w:tabs>
              <w:ind w:right="228"/>
              <w:rPr>
                <w:sz w:val="28"/>
                <w:szCs w:val="28"/>
              </w:rPr>
            </w:pPr>
            <w:r>
              <w:rPr>
                <w:sz w:val="28"/>
                <w:szCs w:val="28"/>
              </w:rPr>
              <w:t>-</w:t>
            </w:r>
            <w:r w:rsidR="00275431" w:rsidRPr="00275431">
              <w:rPr>
                <w:sz w:val="28"/>
                <w:szCs w:val="28"/>
              </w:rPr>
              <w:t>місцевий бюджет Чортківської міської</w:t>
            </w:r>
            <w:r w:rsidR="00275431" w:rsidRPr="00275431">
              <w:rPr>
                <w:spacing w:val="-13"/>
                <w:sz w:val="28"/>
                <w:szCs w:val="28"/>
              </w:rPr>
              <w:t xml:space="preserve"> </w:t>
            </w:r>
            <w:r w:rsidR="00275431" w:rsidRPr="00275431">
              <w:rPr>
                <w:sz w:val="28"/>
                <w:szCs w:val="28"/>
              </w:rPr>
              <w:t>територіальної</w:t>
            </w:r>
            <w:r w:rsidR="00275431" w:rsidRPr="00275431">
              <w:rPr>
                <w:spacing w:val="-13"/>
                <w:sz w:val="28"/>
                <w:szCs w:val="28"/>
              </w:rPr>
              <w:t xml:space="preserve"> </w:t>
            </w:r>
            <w:r w:rsidR="00275431" w:rsidRPr="00275431">
              <w:rPr>
                <w:sz w:val="28"/>
                <w:szCs w:val="28"/>
              </w:rPr>
              <w:t>громади</w:t>
            </w:r>
            <w:r w:rsidR="00275431" w:rsidRPr="00275431">
              <w:rPr>
                <w:spacing w:val="-14"/>
                <w:sz w:val="28"/>
                <w:szCs w:val="28"/>
              </w:rPr>
              <w:t xml:space="preserve"> </w:t>
            </w:r>
            <w:r w:rsidR="00275431" w:rsidRPr="00275431">
              <w:rPr>
                <w:sz w:val="28"/>
                <w:szCs w:val="28"/>
              </w:rPr>
              <w:t>(надалі – бюджет громади)</w:t>
            </w:r>
          </w:p>
          <w:p w14:paraId="59F20AD1" w14:textId="245BE8E6" w:rsidR="00275431" w:rsidRPr="00275431" w:rsidRDefault="00A948CF" w:rsidP="00275431">
            <w:pPr>
              <w:pStyle w:val="TableParagraph"/>
              <w:tabs>
                <w:tab w:val="left" w:pos="827"/>
              </w:tabs>
              <w:rPr>
                <w:sz w:val="28"/>
                <w:szCs w:val="28"/>
              </w:rPr>
            </w:pPr>
            <w:r>
              <w:rPr>
                <w:sz w:val="28"/>
                <w:szCs w:val="28"/>
              </w:rPr>
              <w:t>-</w:t>
            </w:r>
            <w:r w:rsidR="00275431" w:rsidRPr="00275431">
              <w:rPr>
                <w:sz w:val="28"/>
                <w:szCs w:val="28"/>
              </w:rPr>
              <w:t>державний</w:t>
            </w:r>
            <w:r w:rsidR="00275431" w:rsidRPr="00275431">
              <w:rPr>
                <w:spacing w:val="-4"/>
                <w:sz w:val="28"/>
                <w:szCs w:val="28"/>
              </w:rPr>
              <w:t xml:space="preserve"> </w:t>
            </w:r>
            <w:r w:rsidR="00275431" w:rsidRPr="00275431">
              <w:rPr>
                <w:spacing w:val="-2"/>
                <w:sz w:val="28"/>
                <w:szCs w:val="28"/>
              </w:rPr>
              <w:t>бюджет</w:t>
            </w:r>
          </w:p>
          <w:p w14:paraId="3595EB5D" w14:textId="7502799F" w:rsidR="00275431" w:rsidRPr="00275431" w:rsidRDefault="00A948CF" w:rsidP="00275431">
            <w:pPr>
              <w:pStyle w:val="TableParagraph"/>
              <w:tabs>
                <w:tab w:val="left" w:pos="827"/>
              </w:tabs>
              <w:rPr>
                <w:sz w:val="28"/>
                <w:szCs w:val="28"/>
              </w:rPr>
            </w:pPr>
            <w:r>
              <w:rPr>
                <w:sz w:val="28"/>
                <w:szCs w:val="28"/>
              </w:rPr>
              <w:t>-</w:t>
            </w:r>
            <w:r w:rsidR="00275431" w:rsidRPr="00275431">
              <w:rPr>
                <w:sz w:val="28"/>
                <w:szCs w:val="28"/>
              </w:rPr>
              <w:t>власні</w:t>
            </w:r>
            <w:r w:rsidR="00275431" w:rsidRPr="00275431">
              <w:rPr>
                <w:spacing w:val="-3"/>
                <w:sz w:val="28"/>
                <w:szCs w:val="28"/>
              </w:rPr>
              <w:t xml:space="preserve"> </w:t>
            </w:r>
            <w:r w:rsidR="00275431" w:rsidRPr="00275431">
              <w:rPr>
                <w:sz w:val="28"/>
                <w:szCs w:val="28"/>
              </w:rPr>
              <w:t>кошти</w:t>
            </w:r>
            <w:r w:rsidR="00275431" w:rsidRPr="00275431">
              <w:rPr>
                <w:spacing w:val="-2"/>
                <w:sz w:val="28"/>
                <w:szCs w:val="28"/>
              </w:rPr>
              <w:t xml:space="preserve"> підприємств;</w:t>
            </w:r>
          </w:p>
          <w:p w14:paraId="1CDAC765" w14:textId="0BD5A3E1" w:rsidR="003A3B27" w:rsidRPr="0046783A" w:rsidRDefault="00275431" w:rsidP="00275431">
            <w:pPr>
              <w:rPr>
                <w:b/>
                <w:sz w:val="28"/>
                <w:szCs w:val="28"/>
                <w:lang w:val="uk-UA"/>
              </w:rPr>
            </w:pPr>
            <w:r>
              <w:rPr>
                <w:sz w:val="28"/>
                <w:szCs w:val="28"/>
                <w:lang w:val="uk-UA"/>
              </w:rPr>
              <w:t>-</w:t>
            </w:r>
            <w:proofErr w:type="spellStart"/>
            <w:r w:rsidRPr="00275431">
              <w:rPr>
                <w:sz w:val="28"/>
                <w:szCs w:val="28"/>
              </w:rPr>
              <w:t>інші</w:t>
            </w:r>
            <w:proofErr w:type="spellEnd"/>
            <w:r w:rsidRPr="00275431">
              <w:rPr>
                <w:spacing w:val="-2"/>
                <w:sz w:val="28"/>
                <w:szCs w:val="28"/>
              </w:rPr>
              <w:t xml:space="preserve"> </w:t>
            </w:r>
            <w:proofErr w:type="spellStart"/>
            <w:r w:rsidRPr="00275431">
              <w:rPr>
                <w:spacing w:val="-2"/>
                <w:sz w:val="28"/>
                <w:szCs w:val="28"/>
              </w:rPr>
              <w:t>джерела</w:t>
            </w:r>
            <w:proofErr w:type="spellEnd"/>
          </w:p>
        </w:tc>
      </w:tr>
      <w:tr w:rsidR="003A3B27" w:rsidRPr="0046783A" w14:paraId="7497A3D5" w14:textId="77777777" w:rsidTr="00B9753B">
        <w:tc>
          <w:tcPr>
            <w:tcW w:w="468" w:type="dxa"/>
          </w:tcPr>
          <w:p w14:paraId="3C4918EC" w14:textId="77777777" w:rsidR="003A3B27" w:rsidRPr="0046783A" w:rsidRDefault="003A3B27" w:rsidP="00B9753B">
            <w:pPr>
              <w:jc w:val="center"/>
              <w:rPr>
                <w:sz w:val="28"/>
                <w:szCs w:val="28"/>
                <w:lang w:val="uk-UA"/>
              </w:rPr>
            </w:pPr>
            <w:r w:rsidRPr="0046783A">
              <w:rPr>
                <w:sz w:val="28"/>
                <w:szCs w:val="28"/>
                <w:lang w:val="uk-UA"/>
              </w:rPr>
              <w:t>9.</w:t>
            </w:r>
          </w:p>
        </w:tc>
        <w:tc>
          <w:tcPr>
            <w:tcW w:w="3480" w:type="dxa"/>
          </w:tcPr>
          <w:p w14:paraId="5B4DEA67" w14:textId="77777777" w:rsidR="003A3B27" w:rsidRPr="0046783A" w:rsidRDefault="003A3B27" w:rsidP="00B9753B">
            <w:pPr>
              <w:rPr>
                <w:b/>
                <w:sz w:val="28"/>
                <w:szCs w:val="28"/>
                <w:lang w:val="uk-UA"/>
              </w:rPr>
            </w:pPr>
            <w:r w:rsidRPr="0046783A">
              <w:rPr>
                <w:sz w:val="28"/>
                <w:lang w:val="uk-UA"/>
              </w:rPr>
              <w:t>Загальний обсяг фінансових ресурсів, необхідних для реалізації Програми, всього, у тому числі:</w:t>
            </w:r>
          </w:p>
        </w:tc>
        <w:tc>
          <w:tcPr>
            <w:tcW w:w="5622" w:type="dxa"/>
          </w:tcPr>
          <w:p w14:paraId="4D682176" w14:textId="77777777" w:rsidR="003A3B27" w:rsidRDefault="003A3B27" w:rsidP="00B9753B">
            <w:pPr>
              <w:jc w:val="center"/>
              <w:rPr>
                <w:b/>
                <w:sz w:val="28"/>
                <w:szCs w:val="28"/>
                <w:lang w:val="en-US"/>
              </w:rPr>
            </w:pPr>
          </w:p>
          <w:p w14:paraId="4368E41B" w14:textId="77777777" w:rsidR="00052041" w:rsidRDefault="00052041" w:rsidP="00B9753B">
            <w:pPr>
              <w:jc w:val="center"/>
              <w:rPr>
                <w:b/>
                <w:sz w:val="28"/>
                <w:szCs w:val="28"/>
                <w:lang w:val="en-US"/>
              </w:rPr>
            </w:pPr>
          </w:p>
          <w:p w14:paraId="572654FF" w14:textId="431CD2E2" w:rsidR="00052041" w:rsidRPr="00052041" w:rsidRDefault="00052041" w:rsidP="00B9753B">
            <w:pPr>
              <w:jc w:val="center"/>
              <w:rPr>
                <w:b/>
                <w:sz w:val="28"/>
                <w:szCs w:val="28"/>
                <w:lang w:val="en-US"/>
              </w:rPr>
            </w:pPr>
            <w:r>
              <w:rPr>
                <w:b/>
                <w:sz w:val="28"/>
                <w:szCs w:val="28"/>
                <w:lang w:val="en-US"/>
              </w:rPr>
              <w:t>7 080 000.00</w:t>
            </w:r>
          </w:p>
        </w:tc>
      </w:tr>
      <w:tr w:rsidR="003A3B27" w:rsidRPr="0046783A" w14:paraId="46275CB4" w14:textId="77777777" w:rsidTr="00B9753B">
        <w:tc>
          <w:tcPr>
            <w:tcW w:w="468" w:type="dxa"/>
          </w:tcPr>
          <w:p w14:paraId="7875237A" w14:textId="77777777" w:rsidR="003A3B27" w:rsidRPr="0046783A" w:rsidRDefault="003A3B27" w:rsidP="00B9753B">
            <w:pPr>
              <w:jc w:val="center"/>
              <w:rPr>
                <w:sz w:val="28"/>
                <w:szCs w:val="28"/>
                <w:lang w:val="uk-UA"/>
              </w:rPr>
            </w:pPr>
          </w:p>
        </w:tc>
        <w:tc>
          <w:tcPr>
            <w:tcW w:w="3480" w:type="dxa"/>
          </w:tcPr>
          <w:p w14:paraId="40DEFE53" w14:textId="77777777" w:rsidR="003A3B27" w:rsidRPr="0046783A" w:rsidRDefault="003A3B27" w:rsidP="00B9753B">
            <w:pPr>
              <w:jc w:val="center"/>
              <w:rPr>
                <w:b/>
                <w:sz w:val="28"/>
                <w:szCs w:val="28"/>
                <w:lang w:val="uk-UA"/>
              </w:rPr>
            </w:pPr>
            <w:r w:rsidRPr="0046783A">
              <w:rPr>
                <w:sz w:val="28"/>
                <w:lang w:val="uk-UA"/>
              </w:rPr>
              <w:t>коштів міського бюджету</w:t>
            </w:r>
          </w:p>
        </w:tc>
        <w:tc>
          <w:tcPr>
            <w:tcW w:w="5622" w:type="dxa"/>
          </w:tcPr>
          <w:p w14:paraId="45CF8B7F" w14:textId="20986589" w:rsidR="003A3B27" w:rsidRPr="00052041" w:rsidRDefault="00052041" w:rsidP="00B9753B">
            <w:pPr>
              <w:jc w:val="center"/>
              <w:rPr>
                <w:b/>
                <w:sz w:val="28"/>
                <w:szCs w:val="28"/>
                <w:lang w:val="en-US"/>
              </w:rPr>
            </w:pPr>
            <w:r>
              <w:rPr>
                <w:b/>
                <w:sz w:val="28"/>
                <w:szCs w:val="28"/>
                <w:lang w:val="en-US"/>
              </w:rPr>
              <w:t>7 080 000.00</w:t>
            </w:r>
          </w:p>
        </w:tc>
      </w:tr>
    </w:tbl>
    <w:p w14:paraId="76C40F91" w14:textId="77777777" w:rsidR="00275431" w:rsidRPr="00275431" w:rsidRDefault="00275431" w:rsidP="00275431">
      <w:pPr>
        <w:pStyle w:val="ad"/>
        <w:spacing w:before="13"/>
        <w:ind w:left="285"/>
        <w:jc w:val="both"/>
        <w:rPr>
          <w:sz w:val="24"/>
          <w:szCs w:val="24"/>
        </w:rPr>
      </w:pPr>
      <w:r w:rsidRPr="00275431">
        <w:rPr>
          <w:spacing w:val="-2"/>
          <w:sz w:val="24"/>
          <w:szCs w:val="24"/>
        </w:rPr>
        <w:t>Примітка.</w:t>
      </w:r>
    </w:p>
    <w:p w14:paraId="5A96196C" w14:textId="77777777" w:rsidR="00275431" w:rsidRPr="00275431" w:rsidRDefault="00275431" w:rsidP="00275431">
      <w:pPr>
        <w:pStyle w:val="ad"/>
        <w:ind w:left="285" w:right="548"/>
        <w:jc w:val="both"/>
        <w:rPr>
          <w:sz w:val="24"/>
          <w:szCs w:val="24"/>
        </w:rPr>
      </w:pPr>
      <w:r w:rsidRPr="00275431">
        <w:rPr>
          <w:sz w:val="24"/>
          <w:szCs w:val="24"/>
        </w:rPr>
        <w:t>*</w:t>
      </w:r>
      <w:r w:rsidRPr="00275431">
        <w:rPr>
          <w:spacing w:val="-4"/>
          <w:sz w:val="24"/>
          <w:szCs w:val="24"/>
        </w:rPr>
        <w:t xml:space="preserve"> </w:t>
      </w:r>
      <w:r w:rsidRPr="00275431">
        <w:rPr>
          <w:sz w:val="24"/>
          <w:szCs w:val="24"/>
        </w:rPr>
        <w:t>-</w:t>
      </w:r>
      <w:r w:rsidRPr="00275431">
        <w:rPr>
          <w:spacing w:val="-4"/>
          <w:sz w:val="24"/>
          <w:szCs w:val="24"/>
        </w:rPr>
        <w:t xml:space="preserve"> </w:t>
      </w:r>
      <w:r w:rsidRPr="00275431">
        <w:rPr>
          <w:sz w:val="24"/>
          <w:szCs w:val="24"/>
        </w:rPr>
        <w:t>у</w:t>
      </w:r>
      <w:r w:rsidRPr="00275431">
        <w:rPr>
          <w:spacing w:val="-4"/>
          <w:sz w:val="24"/>
          <w:szCs w:val="24"/>
        </w:rPr>
        <w:t xml:space="preserve"> </w:t>
      </w:r>
      <w:r w:rsidRPr="00275431">
        <w:rPr>
          <w:sz w:val="24"/>
          <w:szCs w:val="24"/>
        </w:rPr>
        <w:t>разі</w:t>
      </w:r>
      <w:r w:rsidRPr="00275431">
        <w:rPr>
          <w:spacing w:val="-4"/>
          <w:sz w:val="24"/>
          <w:szCs w:val="24"/>
        </w:rPr>
        <w:t xml:space="preserve"> </w:t>
      </w:r>
      <w:r w:rsidRPr="00275431">
        <w:rPr>
          <w:sz w:val="24"/>
          <w:szCs w:val="24"/>
        </w:rPr>
        <w:t>виграшу</w:t>
      </w:r>
      <w:r w:rsidRPr="00275431">
        <w:rPr>
          <w:spacing w:val="-4"/>
          <w:sz w:val="24"/>
          <w:szCs w:val="24"/>
        </w:rPr>
        <w:t xml:space="preserve"> </w:t>
      </w:r>
      <w:r w:rsidRPr="00275431">
        <w:rPr>
          <w:sz w:val="24"/>
          <w:szCs w:val="24"/>
        </w:rPr>
        <w:t>відповідного</w:t>
      </w:r>
      <w:r w:rsidRPr="00275431">
        <w:rPr>
          <w:spacing w:val="-4"/>
          <w:sz w:val="24"/>
          <w:szCs w:val="24"/>
        </w:rPr>
        <w:t xml:space="preserve"> </w:t>
      </w:r>
      <w:r w:rsidRPr="00275431">
        <w:rPr>
          <w:sz w:val="24"/>
          <w:szCs w:val="24"/>
        </w:rPr>
        <w:t>конкурсу,</w:t>
      </w:r>
      <w:r w:rsidRPr="00275431">
        <w:rPr>
          <w:spacing w:val="-4"/>
          <w:sz w:val="24"/>
          <w:szCs w:val="24"/>
        </w:rPr>
        <w:t xml:space="preserve"> </w:t>
      </w:r>
      <w:r w:rsidRPr="00275431">
        <w:rPr>
          <w:sz w:val="24"/>
          <w:szCs w:val="24"/>
        </w:rPr>
        <w:t>оголошеного</w:t>
      </w:r>
      <w:r w:rsidRPr="00275431">
        <w:rPr>
          <w:spacing w:val="-4"/>
          <w:sz w:val="24"/>
          <w:szCs w:val="24"/>
        </w:rPr>
        <w:t xml:space="preserve"> </w:t>
      </w:r>
      <w:r w:rsidRPr="00275431">
        <w:rPr>
          <w:sz w:val="24"/>
          <w:szCs w:val="24"/>
        </w:rPr>
        <w:t>структурами</w:t>
      </w:r>
      <w:r w:rsidRPr="00275431">
        <w:rPr>
          <w:spacing w:val="-4"/>
          <w:sz w:val="24"/>
          <w:szCs w:val="24"/>
        </w:rPr>
        <w:t xml:space="preserve"> </w:t>
      </w:r>
      <w:r w:rsidRPr="00275431">
        <w:rPr>
          <w:sz w:val="24"/>
          <w:szCs w:val="24"/>
        </w:rPr>
        <w:t>Європейського</w:t>
      </w:r>
      <w:r w:rsidRPr="00275431">
        <w:rPr>
          <w:spacing w:val="-4"/>
          <w:sz w:val="24"/>
          <w:szCs w:val="24"/>
        </w:rPr>
        <w:t xml:space="preserve"> </w:t>
      </w:r>
      <w:r w:rsidRPr="00275431">
        <w:rPr>
          <w:sz w:val="24"/>
          <w:szCs w:val="24"/>
        </w:rPr>
        <w:t>Союзу, громадськими організаціями тощо, обсяг фінансового забезпечення виконання завдань Програми буде визначено після розробки проектно-кошторисної документації</w:t>
      </w:r>
    </w:p>
    <w:p w14:paraId="2C30AF66" w14:textId="77777777" w:rsidR="003A3B27" w:rsidRDefault="003A3B27" w:rsidP="003A3B27">
      <w:pPr>
        <w:widowControl w:val="0"/>
        <w:overflowPunct w:val="0"/>
        <w:autoSpaceDE w:val="0"/>
        <w:autoSpaceDN w:val="0"/>
        <w:adjustRightInd w:val="0"/>
        <w:spacing w:line="224" w:lineRule="auto"/>
        <w:ind w:right="10"/>
        <w:jc w:val="center"/>
        <w:rPr>
          <w:b/>
          <w:sz w:val="28"/>
          <w:szCs w:val="28"/>
          <w:lang w:val="uk-UA"/>
        </w:rPr>
      </w:pPr>
    </w:p>
    <w:p w14:paraId="62C594EC" w14:textId="77777777" w:rsidR="005061C4" w:rsidRDefault="005061C4" w:rsidP="003A3B27">
      <w:pPr>
        <w:widowControl w:val="0"/>
        <w:overflowPunct w:val="0"/>
        <w:autoSpaceDE w:val="0"/>
        <w:autoSpaceDN w:val="0"/>
        <w:adjustRightInd w:val="0"/>
        <w:spacing w:line="224" w:lineRule="auto"/>
        <w:ind w:right="10"/>
        <w:jc w:val="center"/>
        <w:rPr>
          <w:b/>
          <w:sz w:val="28"/>
          <w:szCs w:val="28"/>
          <w:lang w:val="uk-UA"/>
        </w:rPr>
      </w:pPr>
    </w:p>
    <w:p w14:paraId="50EF1CC4" w14:textId="77777777" w:rsidR="003A3B27" w:rsidRPr="006570CE" w:rsidRDefault="003A3B27" w:rsidP="003A3B27">
      <w:pPr>
        <w:widowControl w:val="0"/>
        <w:overflowPunct w:val="0"/>
        <w:autoSpaceDE w:val="0"/>
        <w:autoSpaceDN w:val="0"/>
        <w:adjustRightInd w:val="0"/>
        <w:spacing w:line="224" w:lineRule="auto"/>
        <w:ind w:right="10"/>
        <w:jc w:val="center"/>
        <w:rPr>
          <w:b/>
          <w:sz w:val="28"/>
          <w:szCs w:val="28"/>
          <w:lang w:val="uk-UA"/>
        </w:rPr>
      </w:pPr>
      <w:r>
        <w:rPr>
          <w:b/>
          <w:sz w:val="28"/>
          <w:szCs w:val="28"/>
          <w:lang w:val="uk-UA"/>
        </w:rPr>
        <w:t>2. Загальні положення.</w:t>
      </w:r>
    </w:p>
    <w:p w14:paraId="002F6EC9" w14:textId="7D79E6CE" w:rsidR="003A3B27" w:rsidRPr="00600AB7" w:rsidRDefault="00600AB7" w:rsidP="003A3B27">
      <w:pPr>
        <w:widowControl w:val="0"/>
        <w:overflowPunct w:val="0"/>
        <w:autoSpaceDE w:val="0"/>
        <w:autoSpaceDN w:val="0"/>
        <w:adjustRightInd w:val="0"/>
        <w:spacing w:line="224" w:lineRule="auto"/>
        <w:ind w:right="10" w:firstLine="851"/>
        <w:jc w:val="both"/>
        <w:rPr>
          <w:sz w:val="28"/>
          <w:szCs w:val="28"/>
          <w:lang w:val="uk-UA"/>
        </w:rPr>
      </w:pPr>
      <w:r w:rsidRPr="00600AB7">
        <w:rPr>
          <w:sz w:val="28"/>
          <w:szCs w:val="28"/>
          <w:lang w:val="uk-UA"/>
        </w:rPr>
        <w:t>Чортківська міська територіальна громада (надалі – громада)</w:t>
      </w:r>
      <w:r w:rsidR="003A3B27" w:rsidRPr="00600AB7">
        <w:rPr>
          <w:sz w:val="28"/>
          <w:szCs w:val="28"/>
          <w:lang w:val="uk-UA"/>
        </w:rPr>
        <w:t xml:space="preserve"> – це </w:t>
      </w:r>
      <w:r w:rsidR="00CF1D86">
        <w:rPr>
          <w:sz w:val="28"/>
          <w:szCs w:val="28"/>
          <w:lang w:val="uk-UA"/>
        </w:rPr>
        <w:t xml:space="preserve">громада з </w:t>
      </w:r>
      <w:r w:rsidR="003A3B27" w:rsidRPr="00600AB7">
        <w:rPr>
          <w:sz w:val="28"/>
          <w:szCs w:val="28"/>
          <w:lang w:val="uk-UA"/>
        </w:rPr>
        <w:t>різноманітн</w:t>
      </w:r>
      <w:r w:rsidR="00CF1D86">
        <w:rPr>
          <w:sz w:val="28"/>
          <w:szCs w:val="28"/>
          <w:lang w:val="uk-UA"/>
        </w:rPr>
        <w:t>ою</w:t>
      </w:r>
      <w:r w:rsidR="003A3B27" w:rsidRPr="00600AB7">
        <w:rPr>
          <w:sz w:val="28"/>
          <w:szCs w:val="28"/>
          <w:lang w:val="uk-UA"/>
        </w:rPr>
        <w:t xml:space="preserve"> інфраструктур</w:t>
      </w:r>
      <w:r w:rsidR="00CF1D86">
        <w:rPr>
          <w:sz w:val="28"/>
          <w:szCs w:val="28"/>
          <w:lang w:val="uk-UA"/>
        </w:rPr>
        <w:t>ою</w:t>
      </w:r>
      <w:r w:rsidR="003A3B27" w:rsidRPr="00600AB7">
        <w:rPr>
          <w:sz w:val="28"/>
          <w:szCs w:val="28"/>
          <w:lang w:val="uk-UA"/>
        </w:rPr>
        <w:t>, яка безперервно і стрімко розвивається. Висока інтенсивність дорожнього руху вимагає оперативного спостереження та контролю в режимі реального часу.</w:t>
      </w:r>
    </w:p>
    <w:p w14:paraId="36B9D7DB"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 xml:space="preserve">З огляду на зазначене, до системи, яка забезпечує безпеку мешканців в сучасних умовах, є особливі вимоги щодо надійності, стійкості, ефективності та безперервності роботи у цілодобовому режимі. Існує потреба в нових засобах та методах гарантування безпеки мешканцям громади, прогресивних технологіях та </w:t>
      </w:r>
      <w:r w:rsidRPr="00276293">
        <w:rPr>
          <w:color w:val="000000"/>
          <w:sz w:val="28"/>
          <w:szCs w:val="28"/>
        </w:rPr>
        <w:t xml:space="preserve">заходах </w:t>
      </w:r>
      <w:r w:rsidRPr="00276293">
        <w:rPr>
          <w:color w:val="000000"/>
          <w:sz w:val="28"/>
          <w:szCs w:val="28"/>
          <w:lang w:val="uk-UA" w:eastAsia="uk-UA"/>
        </w:rPr>
        <w:t xml:space="preserve">для централізованого забезпечення </w:t>
      </w:r>
      <w:proofErr w:type="spellStart"/>
      <w:r w:rsidRPr="00276293">
        <w:rPr>
          <w:color w:val="000000"/>
          <w:sz w:val="28"/>
          <w:szCs w:val="28"/>
          <w:lang w:val="uk-UA" w:eastAsia="uk-UA"/>
        </w:rPr>
        <w:t>відеоохорони</w:t>
      </w:r>
      <w:proofErr w:type="spellEnd"/>
      <w:r w:rsidRPr="00276293">
        <w:rPr>
          <w:color w:val="000000"/>
          <w:sz w:val="28"/>
          <w:szCs w:val="28"/>
          <w:lang w:val="uk-UA" w:eastAsia="uk-UA"/>
        </w:rPr>
        <w:t>, технічної безпеки, контролю важливих, стратегічних та небезпечних об’єктів, можливості оперативного впливу на екстрені ситуації.</w:t>
      </w:r>
    </w:p>
    <w:p w14:paraId="129AC74D" w14:textId="77777777" w:rsidR="00600AB7" w:rsidRDefault="00600AB7" w:rsidP="00600AB7">
      <w:pPr>
        <w:ind w:firstLine="709"/>
        <w:jc w:val="both"/>
        <w:rPr>
          <w:color w:val="000000"/>
          <w:sz w:val="28"/>
          <w:szCs w:val="28"/>
          <w:lang w:val="uk-UA" w:eastAsia="uk-UA"/>
        </w:rPr>
      </w:pPr>
      <w:r w:rsidRPr="00276293">
        <w:rPr>
          <w:color w:val="000000"/>
          <w:sz w:val="28"/>
          <w:szCs w:val="28"/>
          <w:lang w:val="uk-UA" w:eastAsia="uk-UA"/>
        </w:rPr>
        <w:t xml:space="preserve">Комплексна система безпеки нового покоління з використанням технологій інтелектуального аналізу даних забезпечить підвищення безпеки на об’єктах та вулицях громади завдяки безупинному моніторингу ситуації в режимі </w:t>
      </w:r>
      <w:r w:rsidRPr="00276293">
        <w:rPr>
          <w:color w:val="000000"/>
          <w:sz w:val="28"/>
          <w:szCs w:val="28"/>
          <w:lang w:val="uk-UA"/>
        </w:rPr>
        <w:t xml:space="preserve">реального </w:t>
      </w:r>
      <w:r w:rsidRPr="00276293">
        <w:rPr>
          <w:color w:val="000000"/>
          <w:sz w:val="28"/>
          <w:szCs w:val="28"/>
          <w:lang w:val="uk-UA" w:eastAsia="uk-UA"/>
        </w:rPr>
        <w:t>часу, своєчасному автоматичному оповіщенню про тривожні, загрозливі та надзвичайні події для їх запобігання або негайного усунення, наявності засобів екстреного зв’язку, а також скоординованій взаємодії всіх учасників та служб, відповідальних за безпеку громади.</w:t>
      </w:r>
    </w:p>
    <w:p w14:paraId="56DC958F" w14:textId="77777777" w:rsidR="00600AB7" w:rsidRPr="00276293" w:rsidRDefault="00600AB7" w:rsidP="00600AB7">
      <w:pPr>
        <w:ind w:firstLine="709"/>
        <w:jc w:val="both"/>
        <w:rPr>
          <w:sz w:val="28"/>
          <w:szCs w:val="28"/>
          <w:lang w:val="uk-UA"/>
        </w:rPr>
      </w:pPr>
    </w:p>
    <w:p w14:paraId="6F099154" w14:textId="77777777" w:rsidR="003A3B27" w:rsidRDefault="003A3B27" w:rsidP="003A3B27">
      <w:pPr>
        <w:jc w:val="center"/>
        <w:rPr>
          <w:b/>
          <w:sz w:val="28"/>
          <w:szCs w:val="28"/>
          <w:lang w:val="uk-UA"/>
        </w:rPr>
      </w:pPr>
      <w:r>
        <w:rPr>
          <w:b/>
          <w:sz w:val="28"/>
          <w:szCs w:val="28"/>
          <w:lang w:val="uk-UA"/>
        </w:rPr>
        <w:t>3</w:t>
      </w:r>
      <w:r w:rsidRPr="007D6B18">
        <w:rPr>
          <w:b/>
          <w:sz w:val="28"/>
          <w:szCs w:val="28"/>
          <w:lang w:val="uk-UA"/>
        </w:rPr>
        <w:t xml:space="preserve">. </w:t>
      </w:r>
      <w:r>
        <w:rPr>
          <w:b/>
          <w:sz w:val="28"/>
          <w:szCs w:val="28"/>
          <w:lang w:val="uk-UA"/>
        </w:rPr>
        <w:t>Аналіз поточної ситуації, в</w:t>
      </w:r>
      <w:r w:rsidRPr="007D6B18">
        <w:rPr>
          <w:b/>
          <w:sz w:val="28"/>
          <w:szCs w:val="28"/>
          <w:lang w:val="uk-UA"/>
        </w:rPr>
        <w:t xml:space="preserve">изначення проблеми, на розв’язання якої спрямована </w:t>
      </w:r>
      <w:r>
        <w:rPr>
          <w:b/>
          <w:sz w:val="28"/>
          <w:szCs w:val="28"/>
          <w:lang w:val="uk-UA"/>
        </w:rPr>
        <w:t>П</w:t>
      </w:r>
      <w:r w:rsidRPr="007D6B18">
        <w:rPr>
          <w:b/>
          <w:sz w:val="28"/>
          <w:szCs w:val="28"/>
          <w:lang w:val="uk-UA"/>
        </w:rPr>
        <w:t>рограма</w:t>
      </w:r>
    </w:p>
    <w:p w14:paraId="5D193328" w14:textId="77777777" w:rsidR="003A3B27" w:rsidRDefault="003A3B27" w:rsidP="003A3B27">
      <w:pPr>
        <w:widowControl w:val="0"/>
        <w:overflowPunct w:val="0"/>
        <w:autoSpaceDE w:val="0"/>
        <w:autoSpaceDN w:val="0"/>
        <w:adjustRightInd w:val="0"/>
        <w:spacing w:line="224" w:lineRule="auto"/>
        <w:ind w:right="10" w:firstLine="708"/>
        <w:jc w:val="both"/>
        <w:rPr>
          <w:sz w:val="28"/>
          <w:szCs w:val="28"/>
          <w:lang w:val="uk-UA"/>
        </w:rPr>
      </w:pPr>
    </w:p>
    <w:p w14:paraId="2ACC7840"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Забезпечення безпеки мешканців та підтримка нормальної життєдіяльності громади завдяки стабільній роботі її важливих об’єктів є одн</w:t>
      </w:r>
      <w:r>
        <w:rPr>
          <w:color w:val="000000"/>
          <w:sz w:val="28"/>
          <w:szCs w:val="28"/>
          <w:lang w:val="uk-UA" w:eastAsia="uk-UA"/>
        </w:rPr>
        <w:t>им</w:t>
      </w:r>
      <w:r w:rsidRPr="00276293">
        <w:rPr>
          <w:color w:val="000000"/>
          <w:sz w:val="28"/>
          <w:szCs w:val="28"/>
          <w:lang w:val="uk-UA" w:eastAsia="uk-UA"/>
        </w:rPr>
        <w:t xml:space="preserve"> з головних за</w:t>
      </w:r>
      <w:r>
        <w:rPr>
          <w:color w:val="000000"/>
          <w:sz w:val="28"/>
          <w:szCs w:val="28"/>
          <w:lang w:val="uk-UA" w:eastAsia="uk-UA"/>
        </w:rPr>
        <w:t>в</w:t>
      </w:r>
      <w:r w:rsidRPr="00276293">
        <w:rPr>
          <w:color w:val="000000"/>
          <w:sz w:val="28"/>
          <w:szCs w:val="28"/>
          <w:lang w:val="uk-UA" w:eastAsia="uk-UA"/>
        </w:rPr>
        <w:t>да</w:t>
      </w:r>
      <w:r>
        <w:rPr>
          <w:color w:val="000000"/>
          <w:sz w:val="28"/>
          <w:szCs w:val="28"/>
          <w:lang w:val="uk-UA" w:eastAsia="uk-UA"/>
        </w:rPr>
        <w:t>нь</w:t>
      </w:r>
      <w:r w:rsidRPr="00276293">
        <w:rPr>
          <w:color w:val="000000"/>
          <w:sz w:val="28"/>
          <w:szCs w:val="28"/>
          <w:lang w:val="uk-UA" w:eastAsia="uk-UA"/>
        </w:rPr>
        <w:t>.</w:t>
      </w:r>
    </w:p>
    <w:p w14:paraId="012DE640"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Повсякчас у громаді здійснюється розбудова, зростає рівень суспільно-політичної активності мешканців, участі у різноманітних масових заходах. Така ситуація вимагає створення необхідності підтримки належного забезпечення суспільної безпеки на території громади.</w:t>
      </w:r>
    </w:p>
    <w:p w14:paraId="58E6E52A"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В співробітництві з правоохоронними органами проводиться постійна робота щодо протидії та профілактики правопорушень, забезпеченню суспільного порядку при проведенні публічних та масових заходів, захисту життя та здоров’я громадян.</w:t>
      </w:r>
    </w:p>
    <w:p w14:paraId="2CF253C7"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Для реалізації за</w:t>
      </w:r>
      <w:r>
        <w:rPr>
          <w:color w:val="000000"/>
          <w:sz w:val="28"/>
          <w:szCs w:val="28"/>
          <w:lang w:val="uk-UA" w:eastAsia="uk-UA"/>
        </w:rPr>
        <w:t>в</w:t>
      </w:r>
      <w:r w:rsidRPr="00276293">
        <w:rPr>
          <w:color w:val="000000"/>
          <w:sz w:val="28"/>
          <w:szCs w:val="28"/>
          <w:lang w:val="uk-UA" w:eastAsia="uk-UA"/>
        </w:rPr>
        <w:t>да</w:t>
      </w:r>
      <w:r>
        <w:rPr>
          <w:color w:val="000000"/>
          <w:sz w:val="28"/>
          <w:szCs w:val="28"/>
          <w:lang w:val="uk-UA" w:eastAsia="uk-UA"/>
        </w:rPr>
        <w:t>нь</w:t>
      </w:r>
      <w:r w:rsidRPr="00276293">
        <w:rPr>
          <w:color w:val="000000"/>
          <w:sz w:val="28"/>
          <w:szCs w:val="28"/>
          <w:lang w:val="uk-UA" w:eastAsia="uk-UA"/>
        </w:rPr>
        <w:t xml:space="preserve"> забезпечення належної безпеки використовуються засоби відеоспостереження, оповіщення.</w:t>
      </w:r>
    </w:p>
    <w:p w14:paraId="3A878BC4" w14:textId="77777777" w:rsidR="001709FF" w:rsidRDefault="00600AB7" w:rsidP="00600AB7">
      <w:pPr>
        <w:ind w:firstLine="709"/>
        <w:jc w:val="both"/>
        <w:rPr>
          <w:color w:val="000000"/>
          <w:sz w:val="28"/>
          <w:szCs w:val="28"/>
          <w:lang w:val="uk-UA" w:eastAsia="uk-UA"/>
        </w:rPr>
      </w:pPr>
      <w:r w:rsidRPr="00276293">
        <w:rPr>
          <w:color w:val="000000"/>
          <w:sz w:val="28"/>
          <w:szCs w:val="28"/>
          <w:lang w:val="uk-UA" w:eastAsia="uk-UA"/>
        </w:rPr>
        <w:t>На сьогоднішній день сис</w:t>
      </w:r>
      <w:r>
        <w:rPr>
          <w:color w:val="000000"/>
          <w:sz w:val="28"/>
          <w:szCs w:val="28"/>
          <w:lang w:val="uk-UA" w:eastAsia="uk-UA"/>
        </w:rPr>
        <w:t xml:space="preserve">тема відеоспостереження </w:t>
      </w:r>
      <w:r w:rsidRPr="00276293">
        <w:rPr>
          <w:color w:val="000000"/>
          <w:sz w:val="28"/>
          <w:szCs w:val="28"/>
          <w:lang w:val="uk-UA" w:eastAsia="uk-UA"/>
        </w:rPr>
        <w:t>включає</w:t>
      </w:r>
      <w:r w:rsidR="001709FF">
        <w:rPr>
          <w:color w:val="000000"/>
          <w:sz w:val="28"/>
          <w:szCs w:val="28"/>
          <w:lang w:val="uk-UA" w:eastAsia="uk-UA"/>
        </w:rPr>
        <w:t>:</w:t>
      </w:r>
    </w:p>
    <w:p w14:paraId="5B4F2CF0" w14:textId="0BAB06A2" w:rsidR="001709FF" w:rsidRPr="001709FF" w:rsidRDefault="001709FF" w:rsidP="001709FF">
      <w:pPr>
        <w:pStyle w:val="af0"/>
        <w:numPr>
          <w:ilvl w:val="0"/>
          <w:numId w:val="8"/>
        </w:numPr>
        <w:jc w:val="both"/>
        <w:rPr>
          <w:sz w:val="28"/>
          <w:szCs w:val="28"/>
          <w:lang w:val="uk-UA"/>
        </w:rPr>
      </w:pPr>
      <w:proofErr w:type="spellStart"/>
      <w:r>
        <w:rPr>
          <w:color w:val="000000"/>
          <w:sz w:val="28"/>
          <w:szCs w:val="28"/>
          <w:lang w:val="uk-UA" w:eastAsia="uk-UA"/>
        </w:rPr>
        <w:t>волоконно</w:t>
      </w:r>
      <w:proofErr w:type="spellEnd"/>
      <w:r>
        <w:rPr>
          <w:color w:val="000000"/>
          <w:sz w:val="28"/>
          <w:szCs w:val="28"/>
          <w:lang w:val="uk-UA" w:eastAsia="uk-UA"/>
        </w:rPr>
        <w:t xml:space="preserve"> оптичні лінії зв’язку, комутатори, маршрутизатори;</w:t>
      </w:r>
    </w:p>
    <w:p w14:paraId="13DDFB8F" w14:textId="77777777" w:rsidR="001709FF" w:rsidRPr="001709FF" w:rsidRDefault="00894C36" w:rsidP="001709FF">
      <w:pPr>
        <w:pStyle w:val="af0"/>
        <w:numPr>
          <w:ilvl w:val="0"/>
          <w:numId w:val="8"/>
        </w:numPr>
        <w:jc w:val="both"/>
        <w:rPr>
          <w:sz w:val="28"/>
          <w:szCs w:val="28"/>
          <w:lang w:val="uk-UA"/>
        </w:rPr>
      </w:pPr>
      <w:r w:rsidRPr="001709FF">
        <w:rPr>
          <w:color w:val="000000"/>
          <w:sz w:val="28"/>
          <w:szCs w:val="28"/>
          <w:lang w:val="uk-UA" w:eastAsia="uk-UA"/>
        </w:rPr>
        <w:t xml:space="preserve">6 </w:t>
      </w:r>
      <w:proofErr w:type="spellStart"/>
      <w:r w:rsidRPr="001709FF">
        <w:rPr>
          <w:color w:val="000000"/>
          <w:sz w:val="28"/>
          <w:szCs w:val="28"/>
          <w:lang w:val="uk-UA" w:eastAsia="uk-UA"/>
        </w:rPr>
        <w:t>відеореєстраторів</w:t>
      </w:r>
      <w:proofErr w:type="spellEnd"/>
      <w:r w:rsidR="001709FF">
        <w:rPr>
          <w:color w:val="000000"/>
          <w:sz w:val="28"/>
          <w:szCs w:val="28"/>
          <w:lang w:val="uk-UA" w:eastAsia="uk-UA"/>
        </w:rPr>
        <w:t>;</w:t>
      </w:r>
    </w:p>
    <w:p w14:paraId="6784BE3A" w14:textId="5254B8FE" w:rsidR="00600AB7" w:rsidRPr="001709FF" w:rsidRDefault="00A948CF" w:rsidP="001709FF">
      <w:pPr>
        <w:pStyle w:val="af0"/>
        <w:numPr>
          <w:ilvl w:val="0"/>
          <w:numId w:val="8"/>
        </w:numPr>
        <w:jc w:val="both"/>
        <w:rPr>
          <w:sz w:val="28"/>
          <w:szCs w:val="28"/>
          <w:lang w:val="uk-UA"/>
        </w:rPr>
      </w:pPr>
      <w:r w:rsidRPr="001709FF">
        <w:rPr>
          <w:color w:val="000000"/>
          <w:sz w:val="28"/>
          <w:szCs w:val="28"/>
          <w:lang w:val="uk-UA" w:eastAsia="uk-UA"/>
        </w:rPr>
        <w:t>1</w:t>
      </w:r>
      <w:r w:rsidR="00894C36" w:rsidRPr="001709FF">
        <w:rPr>
          <w:color w:val="000000"/>
          <w:sz w:val="28"/>
          <w:szCs w:val="28"/>
          <w:lang w:val="en-US" w:eastAsia="uk-UA"/>
        </w:rPr>
        <w:t>16</w:t>
      </w:r>
      <w:r w:rsidR="00600AB7" w:rsidRPr="001709FF">
        <w:rPr>
          <w:color w:val="000000"/>
          <w:sz w:val="28"/>
          <w:szCs w:val="28"/>
          <w:lang w:val="uk-UA" w:eastAsia="uk-UA"/>
        </w:rPr>
        <w:t xml:space="preserve">_камер </w:t>
      </w:r>
      <w:proofErr w:type="spellStart"/>
      <w:r w:rsidR="00600AB7" w:rsidRPr="001709FF">
        <w:rPr>
          <w:color w:val="000000"/>
          <w:sz w:val="28"/>
          <w:szCs w:val="28"/>
          <w:lang w:val="uk-UA" w:eastAsia="uk-UA"/>
        </w:rPr>
        <w:t>відеонагляду</w:t>
      </w:r>
      <w:proofErr w:type="spellEnd"/>
      <w:r w:rsidR="00894C36" w:rsidRPr="001709FF">
        <w:rPr>
          <w:color w:val="000000"/>
          <w:sz w:val="28"/>
          <w:szCs w:val="28"/>
          <w:lang w:val="en-US" w:eastAsia="uk-UA"/>
        </w:rPr>
        <w:t xml:space="preserve"> </w:t>
      </w:r>
      <w:r w:rsidR="00894C36" w:rsidRPr="001709FF">
        <w:rPr>
          <w:color w:val="000000"/>
          <w:sz w:val="28"/>
          <w:szCs w:val="28"/>
          <w:lang w:val="uk-UA" w:eastAsia="uk-UA"/>
        </w:rPr>
        <w:t xml:space="preserve">( 109 оглядових камер, 5 – з функцією розпізнавання номерних знаків, 2- функцією розпізнавання </w:t>
      </w:r>
      <w:proofErr w:type="spellStart"/>
      <w:r w:rsidR="00894C36" w:rsidRPr="001709FF">
        <w:rPr>
          <w:color w:val="000000"/>
          <w:sz w:val="28"/>
          <w:szCs w:val="28"/>
          <w:lang w:val="uk-UA" w:eastAsia="uk-UA"/>
        </w:rPr>
        <w:t>облич</w:t>
      </w:r>
      <w:proofErr w:type="spellEnd"/>
      <w:r w:rsidR="00894C36" w:rsidRPr="001709FF">
        <w:rPr>
          <w:color w:val="000000"/>
          <w:sz w:val="28"/>
          <w:szCs w:val="28"/>
          <w:lang w:val="uk-UA" w:eastAsia="uk-UA"/>
        </w:rPr>
        <w:t>)</w:t>
      </w:r>
      <w:r w:rsidR="00600AB7" w:rsidRPr="001709FF">
        <w:rPr>
          <w:color w:val="000000"/>
          <w:sz w:val="28"/>
          <w:szCs w:val="28"/>
          <w:lang w:val="uk-UA" w:eastAsia="uk-UA"/>
        </w:rPr>
        <w:t>.</w:t>
      </w:r>
    </w:p>
    <w:p w14:paraId="6A82951A"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 xml:space="preserve">Програма «Безпечна громада» ставить на меті посилення безпеки громадян, захисту важливих об’єктів громади, комунального майна, підтримка </w:t>
      </w:r>
      <w:r w:rsidRPr="00276293">
        <w:rPr>
          <w:color w:val="000000"/>
          <w:sz w:val="28"/>
          <w:szCs w:val="28"/>
          <w:lang w:val="uk-UA" w:eastAsia="uk-UA"/>
        </w:rPr>
        <w:lastRenderedPageBreak/>
        <w:t>нормальної життєдіяльності</w:t>
      </w:r>
      <w:r>
        <w:rPr>
          <w:color w:val="000000"/>
          <w:sz w:val="28"/>
          <w:szCs w:val="28"/>
          <w:lang w:val="uk-UA" w:eastAsia="uk-UA"/>
        </w:rPr>
        <w:t xml:space="preserve"> </w:t>
      </w:r>
      <w:r w:rsidRPr="00276293">
        <w:rPr>
          <w:color w:val="000000"/>
          <w:sz w:val="28"/>
          <w:szCs w:val="28"/>
          <w:lang w:val="uk-UA" w:eastAsia="uk-UA"/>
        </w:rPr>
        <w:t>громади, посилення безпеки дорожнього руху, підвищення рівня розкриття правопорушень.</w:t>
      </w:r>
    </w:p>
    <w:p w14:paraId="2E9F0513"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В рамках розробки програми було здійснено аналіз існуючої системи відеоспостереження, мереж, які знаходяться на балансі виконавчих органів та підпорядкованих їм комунальних підприємств громади.</w:t>
      </w:r>
    </w:p>
    <w:p w14:paraId="259282B2"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Було проведено комплексний аналіз з метою визначення місць та об’єктів громади, які потребують посиленого захисту та контролю над ситуацією. Розглянуто потреби у встановленні камер відеоспостереження, кнопок виклику поліції, пристроїв системи безпеки в’їздів, мостів, переїздів, перехресть, зупинок, інших місць скупчення людей та підвищеної небезпеки, потенційно небезпечних, стратегічних та важливих для життєдіяльності об’єктів громади, встановлено їх пріоритетність. Найбільш пріоритетні об’єкти передбачено обладнати камерами відеоспостереження у першочерговому порядку.</w:t>
      </w:r>
    </w:p>
    <w:p w14:paraId="00ACA383"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Світовою практикою доведено, що встановлення комплексних систем відеоспостереження безумовно сприяє попередженню та суттєвому зменшенню кількості правопорушень, виявленню, усуненню причин і умов, що сприяють їх вчиненню у сфері благоустрою та охорони громадського порядку, в тому числі при проведенні заходів з масовим залученням людей. До того ж зазначимо, що важливу роль як у прогнозуванні небезпечних ситуацій, так і своєчасності реагування, відіграють сучасні засоби, що забезпечують зворотній зв'язок населення з правоохоронними та черговими службами.</w:t>
      </w:r>
    </w:p>
    <w:p w14:paraId="7A097895"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Отже, в єдину локальну мережу системи «Безпечна громада» поступово мають бути об’єднані всі камери зовнішнього відеоспостереження, пристрої, датчики та інші елементи системи безпеки об’єктів всіх форм власності.</w:t>
      </w:r>
    </w:p>
    <w:p w14:paraId="5863DB79"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Одним з найважливіших завдань Програми є створення ситуаційного центру.</w:t>
      </w:r>
    </w:p>
    <w:p w14:paraId="09E79331"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 xml:space="preserve">Ситуаційний центр представляє собою багатофункціональну систему, організаційно- технічний комплекс, основу якого складають інформаційне та програмне забезпечення для підтримки оперативних та стратегічних управлінських рішень. Такі рішення приймаються на основі постійного контролю подій, який здійснюється завдяки інформації з камер </w:t>
      </w:r>
      <w:proofErr w:type="spellStart"/>
      <w:r w:rsidRPr="00276293">
        <w:rPr>
          <w:color w:val="000000"/>
          <w:sz w:val="28"/>
          <w:szCs w:val="28"/>
          <w:lang w:val="uk-UA" w:eastAsia="uk-UA"/>
        </w:rPr>
        <w:t>відеонагляду</w:t>
      </w:r>
      <w:proofErr w:type="spellEnd"/>
      <w:r w:rsidRPr="00276293">
        <w:rPr>
          <w:color w:val="000000"/>
          <w:sz w:val="28"/>
          <w:szCs w:val="28"/>
          <w:lang w:val="uk-UA" w:eastAsia="uk-UA"/>
        </w:rPr>
        <w:t>, та комплексного моніторингу факторів впливу на розвиток процесів, що відбуваються, виходячи з показників датчиків, пристроїв, систем сповіщень тощо.</w:t>
      </w:r>
    </w:p>
    <w:p w14:paraId="1406774D" w14:textId="77777777" w:rsidR="00600AB7" w:rsidRPr="00276293" w:rsidRDefault="00600AB7" w:rsidP="00600AB7">
      <w:pPr>
        <w:ind w:firstLine="709"/>
        <w:jc w:val="both"/>
        <w:rPr>
          <w:sz w:val="28"/>
          <w:szCs w:val="28"/>
          <w:lang w:val="uk-UA"/>
        </w:rPr>
      </w:pPr>
      <w:proofErr w:type="spellStart"/>
      <w:r w:rsidRPr="00276293">
        <w:rPr>
          <w:color w:val="000000"/>
          <w:sz w:val="28"/>
          <w:szCs w:val="28"/>
        </w:rPr>
        <w:t>Серед</w:t>
      </w:r>
      <w:proofErr w:type="spellEnd"/>
      <w:r w:rsidR="00406C22">
        <w:rPr>
          <w:color w:val="000000"/>
          <w:sz w:val="28"/>
          <w:szCs w:val="28"/>
          <w:lang w:val="uk-UA"/>
        </w:rPr>
        <w:t xml:space="preserve"> </w:t>
      </w:r>
      <w:r w:rsidRPr="00276293">
        <w:rPr>
          <w:color w:val="000000"/>
          <w:sz w:val="28"/>
          <w:szCs w:val="28"/>
          <w:lang w:val="uk-UA" w:eastAsia="uk-UA"/>
        </w:rPr>
        <w:t xml:space="preserve">напрямків забезпечення безпеки слід звернути окрему увагу на контроль за дорожнім рухом. Моніторинг ситуацій на жвавих або небезпечних перехрестях та транспортних магістралях, </w:t>
      </w:r>
      <w:proofErr w:type="spellStart"/>
      <w:r w:rsidRPr="00276293">
        <w:rPr>
          <w:color w:val="000000"/>
          <w:sz w:val="28"/>
          <w:szCs w:val="28"/>
          <w:lang w:val="uk-UA" w:eastAsia="uk-UA"/>
        </w:rPr>
        <w:t>паркувальних</w:t>
      </w:r>
      <w:proofErr w:type="spellEnd"/>
      <w:r w:rsidRPr="00276293">
        <w:rPr>
          <w:color w:val="000000"/>
          <w:sz w:val="28"/>
          <w:szCs w:val="28"/>
          <w:lang w:val="uk-UA" w:eastAsia="uk-UA"/>
        </w:rPr>
        <w:t xml:space="preserve"> майданчиках здійснюватиметься у ситуаційному центрі. Завдяки отриманню та аналізу інформації, яка надходитиме з систем відеоспостереження, іншого спеціалізованого обладнання, відбуватиметься оперативне реагування на аварії, небезпечні та непередбачувані ситуації на автошляхах громади. Крім цього, відповідні правоохоронні органи зможуть отримати повну інформацію про дорожньо-транспортні події, здійснити оперативне відстеження маршруту транспортного засобу у разі злочину</w:t>
      </w:r>
      <w:r>
        <w:rPr>
          <w:color w:val="000000"/>
          <w:sz w:val="28"/>
          <w:szCs w:val="28"/>
          <w:lang w:val="uk-UA" w:eastAsia="uk-UA"/>
        </w:rPr>
        <w:t>,</w:t>
      </w:r>
      <w:r w:rsidRPr="00276293">
        <w:rPr>
          <w:color w:val="000000"/>
          <w:sz w:val="28"/>
          <w:szCs w:val="28"/>
          <w:lang w:val="uk-UA" w:eastAsia="uk-UA"/>
        </w:rPr>
        <w:t xml:space="preserve"> тощо.</w:t>
      </w:r>
    </w:p>
    <w:p w14:paraId="571B76CD"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Для здійснення належного контролю за ситуаціями та відповідного реагування на події, ситуаційний центр включатиме наступні підсистеми:</w:t>
      </w:r>
    </w:p>
    <w:p w14:paraId="53A9684B" w14:textId="77777777" w:rsidR="00600AB7" w:rsidRPr="00276293" w:rsidRDefault="00600AB7" w:rsidP="00600AB7">
      <w:pPr>
        <w:numPr>
          <w:ilvl w:val="0"/>
          <w:numId w:val="4"/>
        </w:numPr>
        <w:ind w:firstLine="709"/>
        <w:jc w:val="both"/>
        <w:rPr>
          <w:color w:val="000000"/>
          <w:sz w:val="28"/>
          <w:szCs w:val="28"/>
          <w:lang w:val="uk-UA" w:eastAsia="uk-UA"/>
        </w:rPr>
      </w:pPr>
      <w:r w:rsidRPr="00276293">
        <w:rPr>
          <w:color w:val="000000"/>
          <w:sz w:val="28"/>
          <w:szCs w:val="28"/>
          <w:lang w:val="uk-UA" w:eastAsia="uk-UA"/>
        </w:rPr>
        <w:lastRenderedPageBreak/>
        <w:t>збору інформації (камери відеоспостереження, датчики);</w:t>
      </w:r>
    </w:p>
    <w:p w14:paraId="2512EC93" w14:textId="77777777" w:rsidR="00600AB7" w:rsidRPr="00276293" w:rsidRDefault="00600AB7" w:rsidP="00600AB7">
      <w:pPr>
        <w:numPr>
          <w:ilvl w:val="0"/>
          <w:numId w:val="4"/>
        </w:numPr>
        <w:ind w:firstLine="709"/>
        <w:jc w:val="both"/>
        <w:rPr>
          <w:color w:val="000000"/>
          <w:sz w:val="28"/>
          <w:szCs w:val="28"/>
          <w:lang w:val="uk-UA" w:eastAsia="uk-UA"/>
        </w:rPr>
      </w:pPr>
      <w:r w:rsidRPr="00276293">
        <w:rPr>
          <w:color w:val="000000"/>
          <w:sz w:val="28"/>
          <w:szCs w:val="28"/>
          <w:lang w:val="uk-UA" w:eastAsia="uk-UA"/>
        </w:rPr>
        <w:t>передачі інформації (мережеве обладнання, канали зв'язку);</w:t>
      </w:r>
    </w:p>
    <w:p w14:paraId="620A8962" w14:textId="77777777" w:rsidR="00600AB7" w:rsidRPr="00276293" w:rsidRDefault="00600AB7" w:rsidP="00600AB7">
      <w:pPr>
        <w:numPr>
          <w:ilvl w:val="0"/>
          <w:numId w:val="4"/>
        </w:numPr>
        <w:ind w:firstLine="709"/>
        <w:jc w:val="both"/>
        <w:rPr>
          <w:color w:val="000000"/>
          <w:sz w:val="28"/>
          <w:szCs w:val="28"/>
          <w:lang w:val="uk-UA" w:eastAsia="uk-UA"/>
        </w:rPr>
      </w:pPr>
      <w:r w:rsidRPr="00276293">
        <w:rPr>
          <w:color w:val="000000"/>
          <w:sz w:val="28"/>
          <w:szCs w:val="28"/>
          <w:lang w:val="uk-UA" w:eastAsia="uk-UA"/>
        </w:rPr>
        <w:t>аналізу та структурування інформації (інформаційно-аналітичні системи, інтелектуальні інформаційні технології, спеціалізоване програмне забезпечення);</w:t>
      </w:r>
    </w:p>
    <w:p w14:paraId="49456777" w14:textId="77777777" w:rsidR="00600AB7" w:rsidRPr="00675E74" w:rsidRDefault="00600AB7" w:rsidP="00600AB7">
      <w:pPr>
        <w:numPr>
          <w:ilvl w:val="0"/>
          <w:numId w:val="4"/>
        </w:numPr>
        <w:ind w:firstLine="709"/>
        <w:jc w:val="both"/>
        <w:rPr>
          <w:sz w:val="28"/>
          <w:szCs w:val="28"/>
          <w:lang w:val="uk-UA"/>
        </w:rPr>
      </w:pPr>
      <w:r w:rsidRPr="00675E74">
        <w:rPr>
          <w:color w:val="000000"/>
          <w:sz w:val="28"/>
          <w:szCs w:val="28"/>
          <w:lang w:val="uk-UA" w:eastAsia="uk-UA"/>
        </w:rPr>
        <w:t>візуалізації інформації (</w:t>
      </w:r>
      <w:proofErr w:type="spellStart"/>
      <w:r w:rsidRPr="00675E74">
        <w:rPr>
          <w:color w:val="000000"/>
          <w:sz w:val="28"/>
          <w:szCs w:val="28"/>
          <w:lang w:val="uk-UA" w:eastAsia="uk-UA"/>
        </w:rPr>
        <w:t>відеостіна</w:t>
      </w:r>
      <w:proofErr w:type="spellEnd"/>
      <w:r w:rsidRPr="00675E74">
        <w:rPr>
          <w:color w:val="000000"/>
          <w:sz w:val="28"/>
          <w:szCs w:val="28"/>
          <w:lang w:val="uk-UA" w:eastAsia="uk-UA"/>
        </w:rPr>
        <w:t>, дисплейні системи, управління виведенням</w:t>
      </w:r>
      <w:r w:rsidR="00FF6F10">
        <w:rPr>
          <w:color w:val="000000"/>
          <w:sz w:val="28"/>
          <w:szCs w:val="28"/>
          <w:lang w:val="uk-UA" w:eastAsia="uk-UA"/>
        </w:rPr>
        <w:t xml:space="preserve"> </w:t>
      </w:r>
      <w:r w:rsidRPr="00675E74">
        <w:rPr>
          <w:color w:val="000000"/>
          <w:sz w:val="28"/>
          <w:szCs w:val="28"/>
          <w:lang w:val="uk-UA" w:eastAsia="uk-UA"/>
        </w:rPr>
        <w:t>інформації, озвучування,</w:t>
      </w:r>
      <w:r w:rsidRPr="00675E74">
        <w:rPr>
          <w:color w:val="000000"/>
          <w:sz w:val="28"/>
          <w:szCs w:val="28"/>
          <w:lang w:val="uk-UA" w:eastAsia="uk-UA"/>
        </w:rPr>
        <w:tab/>
      </w:r>
      <w:r>
        <w:rPr>
          <w:color w:val="000000"/>
          <w:sz w:val="28"/>
          <w:szCs w:val="28"/>
          <w:lang w:val="uk-UA" w:eastAsia="uk-UA"/>
        </w:rPr>
        <w:t>інтерактивні засоби,</w:t>
      </w:r>
      <w:r>
        <w:rPr>
          <w:color w:val="000000"/>
          <w:sz w:val="28"/>
          <w:szCs w:val="28"/>
          <w:lang w:val="uk-UA" w:eastAsia="uk-UA"/>
        </w:rPr>
        <w:tab/>
        <w:t xml:space="preserve">відповідне </w:t>
      </w:r>
      <w:r w:rsidRPr="00675E74">
        <w:rPr>
          <w:color w:val="000000"/>
          <w:sz w:val="28"/>
          <w:szCs w:val="28"/>
          <w:lang w:val="uk-UA" w:eastAsia="uk-UA"/>
        </w:rPr>
        <w:t>програмне</w:t>
      </w:r>
      <w:r w:rsidR="00FF6F10">
        <w:rPr>
          <w:color w:val="000000"/>
          <w:sz w:val="28"/>
          <w:szCs w:val="28"/>
          <w:lang w:val="uk-UA" w:eastAsia="uk-UA"/>
        </w:rPr>
        <w:t xml:space="preserve"> </w:t>
      </w:r>
      <w:r w:rsidRPr="00675E74">
        <w:rPr>
          <w:color w:val="000000"/>
          <w:sz w:val="28"/>
          <w:szCs w:val="28"/>
          <w:lang w:val="uk-UA" w:eastAsia="uk-UA"/>
        </w:rPr>
        <w:t>забезпечення);</w:t>
      </w:r>
    </w:p>
    <w:p w14:paraId="069F2B88" w14:textId="77777777" w:rsidR="00600AB7" w:rsidRPr="00276293" w:rsidRDefault="00600AB7" w:rsidP="00600AB7">
      <w:pPr>
        <w:numPr>
          <w:ilvl w:val="0"/>
          <w:numId w:val="4"/>
        </w:numPr>
        <w:ind w:firstLine="709"/>
        <w:jc w:val="both"/>
        <w:rPr>
          <w:color w:val="000000"/>
          <w:sz w:val="28"/>
          <w:szCs w:val="28"/>
          <w:lang w:val="uk-UA" w:eastAsia="uk-UA"/>
        </w:rPr>
      </w:pPr>
      <w:r w:rsidRPr="00276293">
        <w:rPr>
          <w:color w:val="000000"/>
          <w:sz w:val="28"/>
          <w:szCs w:val="28"/>
          <w:lang w:val="uk-UA" w:eastAsia="uk-UA"/>
        </w:rPr>
        <w:t>зберігання інформації (серверне обладнання для зберігання архівів відеозаписів, бази даних);</w:t>
      </w:r>
    </w:p>
    <w:p w14:paraId="2355B814" w14:textId="77777777" w:rsidR="00600AB7" w:rsidRPr="00276293" w:rsidRDefault="00600AB7" w:rsidP="00600AB7">
      <w:pPr>
        <w:numPr>
          <w:ilvl w:val="0"/>
          <w:numId w:val="4"/>
        </w:numPr>
        <w:ind w:firstLine="709"/>
        <w:jc w:val="both"/>
        <w:rPr>
          <w:color w:val="000000"/>
          <w:sz w:val="28"/>
          <w:szCs w:val="28"/>
          <w:lang w:val="uk-UA" w:eastAsia="uk-UA"/>
        </w:rPr>
      </w:pPr>
      <w:r w:rsidRPr="00276293">
        <w:rPr>
          <w:color w:val="000000"/>
          <w:sz w:val="28"/>
          <w:szCs w:val="28"/>
          <w:lang w:val="uk-UA" w:eastAsia="uk-UA"/>
        </w:rPr>
        <w:t>забезпечення безпеки інформації.</w:t>
      </w:r>
    </w:p>
    <w:p w14:paraId="2A83AF88" w14:textId="77777777" w:rsidR="00600AB7" w:rsidRPr="00276293" w:rsidRDefault="00600AB7" w:rsidP="00600AB7">
      <w:pPr>
        <w:ind w:firstLine="709"/>
        <w:jc w:val="both"/>
        <w:rPr>
          <w:sz w:val="28"/>
          <w:szCs w:val="28"/>
          <w:lang w:val="uk-UA"/>
        </w:rPr>
      </w:pPr>
      <w:r w:rsidRPr="00276293">
        <w:rPr>
          <w:color w:val="000000"/>
          <w:sz w:val="28"/>
          <w:szCs w:val="28"/>
          <w:lang w:val="uk-UA" w:eastAsia="uk-UA"/>
        </w:rPr>
        <w:t>Враховуючи вищезазначене, відмітимо важливість та актуальність потреби у реалізації наступних задач:</w:t>
      </w:r>
    </w:p>
    <w:p w14:paraId="18F1CD33" w14:textId="77777777" w:rsidR="00406C22" w:rsidRDefault="00600AB7"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розшир</w:t>
      </w:r>
      <w:r w:rsidR="00406C22">
        <w:rPr>
          <w:color w:val="000000"/>
          <w:sz w:val="28"/>
          <w:szCs w:val="28"/>
          <w:lang w:val="uk-UA" w:eastAsia="uk-UA"/>
        </w:rPr>
        <w:t>ення системи відеоспостереження по важливих об’єктах, а саме:</w:t>
      </w:r>
    </w:p>
    <w:p w14:paraId="0F59DA5F" w14:textId="77777777" w:rsidR="00406C22" w:rsidRPr="005C6AD0" w:rsidRDefault="00406C22" w:rsidP="00406C22">
      <w:pPr>
        <w:widowControl w:val="0"/>
        <w:overflowPunct w:val="0"/>
        <w:autoSpaceDE w:val="0"/>
        <w:autoSpaceDN w:val="0"/>
        <w:adjustRightInd w:val="0"/>
        <w:spacing w:line="224" w:lineRule="auto"/>
        <w:ind w:right="10" w:firstLine="708"/>
        <w:jc w:val="both"/>
        <w:rPr>
          <w:sz w:val="28"/>
          <w:szCs w:val="28"/>
          <w:lang w:val="uk-UA"/>
        </w:rPr>
      </w:pPr>
      <w:r w:rsidRPr="005C6AD0">
        <w:rPr>
          <w:sz w:val="28"/>
          <w:szCs w:val="28"/>
          <w:lang w:val="uk-UA"/>
        </w:rPr>
        <w:t>-    школи, дошкільні навчальні заклади;</w:t>
      </w:r>
    </w:p>
    <w:p w14:paraId="051B34E0"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sz w:val="28"/>
          <w:szCs w:val="28"/>
          <w:lang w:val="uk-UA"/>
        </w:rPr>
      </w:pPr>
      <w:r w:rsidRPr="005C6AD0">
        <w:rPr>
          <w:sz w:val="28"/>
          <w:szCs w:val="28"/>
          <w:lang w:val="uk-UA"/>
        </w:rPr>
        <w:t>адміністративні будівлі, комунальні та житлові об’єкти, інші громадські будівлі;</w:t>
      </w:r>
    </w:p>
    <w:p w14:paraId="7FC817FD"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в’їзди в місто, мости та переїзди;</w:t>
      </w:r>
    </w:p>
    <w:p w14:paraId="3A4D41F7"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центральна частина міста;</w:t>
      </w:r>
    </w:p>
    <w:p w14:paraId="40E880B7"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торгові та розважальні центри, парки, площі, сквери, паркінги тощо;</w:t>
      </w:r>
    </w:p>
    <w:p w14:paraId="329EBA1B"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місця скупчення людей;</w:t>
      </w:r>
    </w:p>
    <w:p w14:paraId="0E567E8B"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стратегічні та важливі для життєдіяльності об’єкти міста;</w:t>
      </w:r>
    </w:p>
    <w:p w14:paraId="27416115"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автодорожні шляхи;</w:t>
      </w:r>
    </w:p>
    <w:p w14:paraId="12361A27" w14:textId="77777777" w:rsidR="00406C22" w:rsidRPr="005C6AD0" w:rsidRDefault="00406C22" w:rsidP="00406C22">
      <w:pPr>
        <w:widowControl w:val="0"/>
        <w:numPr>
          <w:ilvl w:val="0"/>
          <w:numId w:val="1"/>
        </w:numPr>
        <w:tabs>
          <w:tab w:val="clear" w:pos="1638"/>
          <w:tab w:val="num" w:pos="1080"/>
        </w:tabs>
        <w:overflowPunct w:val="0"/>
        <w:autoSpaceDE w:val="0"/>
        <w:autoSpaceDN w:val="0"/>
        <w:adjustRightInd w:val="0"/>
        <w:spacing w:line="224" w:lineRule="auto"/>
        <w:ind w:left="1080" w:right="10" w:hanging="372"/>
        <w:jc w:val="both"/>
        <w:rPr>
          <w:lang w:val="uk-UA"/>
        </w:rPr>
      </w:pPr>
      <w:r w:rsidRPr="005C6AD0">
        <w:rPr>
          <w:sz w:val="28"/>
          <w:szCs w:val="28"/>
          <w:lang w:val="uk-UA"/>
        </w:rPr>
        <w:t>водозабори, очисні, каналізаційні насосні станції.</w:t>
      </w:r>
    </w:p>
    <w:p w14:paraId="4096147F" w14:textId="77777777" w:rsidR="00406C22" w:rsidRDefault="00406C22" w:rsidP="00406C22">
      <w:pPr>
        <w:jc w:val="both"/>
        <w:rPr>
          <w:color w:val="000000"/>
          <w:sz w:val="28"/>
          <w:szCs w:val="28"/>
          <w:lang w:val="uk-UA" w:eastAsia="uk-UA"/>
        </w:rPr>
      </w:pPr>
    </w:p>
    <w:p w14:paraId="589D2D2B" w14:textId="77777777" w:rsidR="00600AB7" w:rsidRPr="00276293" w:rsidRDefault="00406C22"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 xml:space="preserve"> </w:t>
      </w:r>
      <w:r w:rsidR="00600AB7" w:rsidRPr="00276293">
        <w:rPr>
          <w:color w:val="000000"/>
          <w:sz w:val="28"/>
          <w:szCs w:val="28"/>
          <w:lang w:val="uk-UA" w:eastAsia="uk-UA"/>
        </w:rPr>
        <w:t>встановлення датчиків та пристроїв, які мають додаткові функції, важливі для підтримки належного рівня безпеки - контроль параметрів навколишнього середовища, можливість розпізнавання номе</w:t>
      </w:r>
      <w:r w:rsidR="00600AB7">
        <w:rPr>
          <w:color w:val="000000"/>
          <w:sz w:val="28"/>
          <w:szCs w:val="28"/>
          <w:lang w:val="uk-UA" w:eastAsia="uk-UA"/>
        </w:rPr>
        <w:t>рних транспортних знаків, обличчя</w:t>
      </w:r>
      <w:r w:rsidR="00600AB7" w:rsidRPr="00276293">
        <w:rPr>
          <w:color w:val="000000"/>
          <w:sz w:val="28"/>
          <w:szCs w:val="28"/>
          <w:lang w:val="uk-UA" w:eastAsia="uk-UA"/>
        </w:rPr>
        <w:t xml:space="preserve"> громадян, сповіщення та виклику працівників </w:t>
      </w:r>
      <w:r w:rsidR="00600AB7">
        <w:rPr>
          <w:color w:val="000000"/>
          <w:sz w:val="28"/>
          <w:szCs w:val="28"/>
          <w:lang w:val="uk-UA" w:eastAsia="uk-UA"/>
        </w:rPr>
        <w:t>по</w:t>
      </w:r>
      <w:r w:rsidR="00600AB7" w:rsidRPr="00276293">
        <w:rPr>
          <w:color w:val="000000"/>
          <w:sz w:val="28"/>
          <w:szCs w:val="28"/>
          <w:lang w:val="uk-UA" w:eastAsia="uk-UA"/>
        </w:rPr>
        <w:t>ліції або відповідних служб;</w:t>
      </w:r>
    </w:p>
    <w:p w14:paraId="20DAAD14" w14:textId="77777777" w:rsidR="00600AB7" w:rsidRPr="00276293" w:rsidRDefault="00600AB7"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створення єдиної локальної мережі системи «Безпечна громада» для зв’язку всіх елементів системи;</w:t>
      </w:r>
    </w:p>
    <w:p w14:paraId="002EA5AC" w14:textId="77777777" w:rsidR="00600AB7" w:rsidRPr="00276293" w:rsidRDefault="00600AB7" w:rsidP="00600AB7">
      <w:pPr>
        <w:numPr>
          <w:ilvl w:val="0"/>
          <w:numId w:val="5"/>
        </w:numPr>
        <w:ind w:firstLine="709"/>
        <w:jc w:val="both"/>
        <w:rPr>
          <w:color w:val="000000"/>
          <w:sz w:val="28"/>
          <w:szCs w:val="28"/>
          <w:lang w:val="uk-UA" w:eastAsia="uk-UA"/>
        </w:rPr>
      </w:pPr>
      <w:r w:rsidRPr="00276293">
        <w:rPr>
          <w:color w:val="000000"/>
          <w:sz w:val="28"/>
          <w:szCs w:val="28"/>
          <w:lang w:val="uk-UA" w:eastAsia="uk-UA"/>
        </w:rPr>
        <w:t>створення ситуаційного центру для координованого управління, контролю та моніторингу ситуацій.</w:t>
      </w:r>
    </w:p>
    <w:p w14:paraId="18965CF4" w14:textId="77777777" w:rsidR="00600AB7" w:rsidRDefault="00600AB7" w:rsidP="003A3B27">
      <w:pPr>
        <w:widowControl w:val="0"/>
        <w:overflowPunct w:val="0"/>
        <w:autoSpaceDE w:val="0"/>
        <w:autoSpaceDN w:val="0"/>
        <w:adjustRightInd w:val="0"/>
        <w:spacing w:line="224" w:lineRule="auto"/>
        <w:ind w:right="10" w:firstLine="708"/>
        <w:jc w:val="both"/>
        <w:rPr>
          <w:sz w:val="28"/>
          <w:szCs w:val="28"/>
          <w:lang w:val="uk-UA"/>
        </w:rPr>
      </w:pPr>
    </w:p>
    <w:p w14:paraId="5B78A939" w14:textId="0F38C00B" w:rsidR="00406C22" w:rsidRPr="005C6AD0" w:rsidRDefault="00406C22" w:rsidP="00406C22">
      <w:pPr>
        <w:widowControl w:val="0"/>
        <w:overflowPunct w:val="0"/>
        <w:autoSpaceDE w:val="0"/>
        <w:autoSpaceDN w:val="0"/>
        <w:adjustRightInd w:val="0"/>
        <w:spacing w:line="227" w:lineRule="auto"/>
        <w:ind w:right="10" w:firstLine="708"/>
        <w:jc w:val="both"/>
        <w:rPr>
          <w:lang w:val="uk-UA"/>
        </w:rPr>
      </w:pPr>
      <w:r w:rsidRPr="005C6AD0">
        <w:rPr>
          <w:sz w:val="28"/>
          <w:szCs w:val="28"/>
          <w:lang w:val="uk-UA"/>
        </w:rPr>
        <w:t>Отже, створення Програми «</w:t>
      </w:r>
      <w:proofErr w:type="spellStart"/>
      <w:r w:rsidRPr="005C6AD0">
        <w:rPr>
          <w:b/>
          <w:sz w:val="28"/>
          <w:szCs w:val="28"/>
          <w:lang w:val="uk-UA"/>
        </w:rPr>
        <w:t>Безпечн</w:t>
      </w:r>
      <w:proofErr w:type="spellEnd"/>
      <w:r w:rsidR="00052E34">
        <w:rPr>
          <w:b/>
          <w:sz w:val="28"/>
          <w:szCs w:val="28"/>
          <w:lang w:val="uk-UA"/>
        </w:rPr>
        <w:t xml:space="preserve"> громада </w:t>
      </w:r>
      <w:r w:rsidRPr="005C6AD0">
        <w:rPr>
          <w:b/>
          <w:spacing w:val="-1"/>
          <w:sz w:val="28"/>
          <w:szCs w:val="28"/>
          <w:lang w:val="uk-UA"/>
        </w:rPr>
        <w:t>20</w:t>
      </w:r>
      <w:r>
        <w:rPr>
          <w:b/>
          <w:spacing w:val="-1"/>
          <w:sz w:val="28"/>
          <w:szCs w:val="28"/>
          <w:lang w:val="uk-UA"/>
        </w:rPr>
        <w:t>2</w:t>
      </w:r>
      <w:r w:rsidR="00A948CF">
        <w:rPr>
          <w:b/>
          <w:spacing w:val="-1"/>
          <w:sz w:val="28"/>
          <w:szCs w:val="28"/>
          <w:lang w:val="uk-UA"/>
        </w:rPr>
        <w:t>6</w:t>
      </w:r>
      <w:r w:rsidRPr="005C6AD0">
        <w:rPr>
          <w:b/>
          <w:spacing w:val="-1"/>
          <w:sz w:val="28"/>
          <w:szCs w:val="28"/>
          <w:lang w:val="uk-UA"/>
        </w:rPr>
        <w:t xml:space="preserve"> -20</w:t>
      </w:r>
      <w:r>
        <w:rPr>
          <w:b/>
          <w:spacing w:val="-1"/>
          <w:sz w:val="28"/>
          <w:szCs w:val="28"/>
          <w:lang w:val="uk-UA"/>
        </w:rPr>
        <w:t>2</w:t>
      </w:r>
      <w:r w:rsidR="00A948CF">
        <w:rPr>
          <w:b/>
          <w:spacing w:val="-1"/>
          <w:sz w:val="28"/>
          <w:szCs w:val="28"/>
          <w:lang w:val="uk-UA"/>
        </w:rPr>
        <w:t>8</w:t>
      </w:r>
      <w:r w:rsidRPr="005C6AD0">
        <w:rPr>
          <w:sz w:val="28"/>
          <w:szCs w:val="28"/>
          <w:lang w:val="uk-UA"/>
        </w:rPr>
        <w:t xml:space="preserve">» ( надалі –Програма) обумовлено потребою впровадження комплексу програмно-апаратних та організаційних заходів для посилення безпеки населення, захисту стратегічних об’єктів та об’єктів забезпечення життєдіяльності </w:t>
      </w:r>
      <w:r>
        <w:rPr>
          <w:sz w:val="28"/>
          <w:szCs w:val="28"/>
          <w:lang w:val="uk-UA"/>
        </w:rPr>
        <w:t>громади</w:t>
      </w:r>
      <w:r w:rsidRPr="005C6AD0">
        <w:rPr>
          <w:sz w:val="28"/>
          <w:szCs w:val="28"/>
          <w:lang w:val="uk-UA"/>
        </w:rPr>
        <w:t>, безпеки дорожнього руху.</w:t>
      </w:r>
    </w:p>
    <w:p w14:paraId="3F00DAD6" w14:textId="77777777" w:rsidR="00406C22" w:rsidRPr="005C6AD0" w:rsidRDefault="00406C22" w:rsidP="00406C22">
      <w:pPr>
        <w:widowControl w:val="0"/>
        <w:overflowPunct w:val="0"/>
        <w:autoSpaceDE w:val="0"/>
        <w:autoSpaceDN w:val="0"/>
        <w:adjustRightInd w:val="0"/>
        <w:spacing w:line="215" w:lineRule="auto"/>
        <w:ind w:right="10" w:firstLine="708"/>
        <w:jc w:val="both"/>
        <w:rPr>
          <w:sz w:val="28"/>
          <w:szCs w:val="28"/>
          <w:lang w:val="uk-UA"/>
        </w:rPr>
      </w:pPr>
      <w:r w:rsidRPr="005C6AD0">
        <w:rPr>
          <w:sz w:val="28"/>
          <w:szCs w:val="28"/>
          <w:lang w:val="uk-UA"/>
        </w:rPr>
        <w:t>Слід зазначити, що напрямок забезпечення безпеки громадян та захисту міста традиційно вважається одним з головних завдань міської влади.</w:t>
      </w:r>
    </w:p>
    <w:p w14:paraId="1ED81BB6" w14:textId="77777777" w:rsidR="00406C22" w:rsidRPr="005C6AD0" w:rsidRDefault="00406C22" w:rsidP="00406C22">
      <w:pPr>
        <w:widowControl w:val="0"/>
        <w:overflowPunct w:val="0"/>
        <w:autoSpaceDE w:val="0"/>
        <w:autoSpaceDN w:val="0"/>
        <w:adjustRightInd w:val="0"/>
        <w:spacing w:line="215" w:lineRule="auto"/>
        <w:ind w:right="10" w:firstLine="708"/>
        <w:jc w:val="both"/>
        <w:rPr>
          <w:sz w:val="28"/>
          <w:szCs w:val="28"/>
          <w:lang w:val="uk-UA"/>
        </w:rPr>
      </w:pPr>
    </w:p>
    <w:p w14:paraId="63ABD208" w14:textId="77777777" w:rsidR="00406C22" w:rsidRDefault="00406C22" w:rsidP="00406C22">
      <w:pPr>
        <w:jc w:val="center"/>
        <w:rPr>
          <w:b/>
          <w:sz w:val="28"/>
          <w:szCs w:val="28"/>
          <w:lang w:val="uk-UA"/>
        </w:rPr>
      </w:pPr>
    </w:p>
    <w:p w14:paraId="51A57098" w14:textId="77777777" w:rsidR="00600AB7" w:rsidRDefault="00600AB7" w:rsidP="00406C22">
      <w:pPr>
        <w:widowControl w:val="0"/>
        <w:overflowPunct w:val="0"/>
        <w:autoSpaceDE w:val="0"/>
        <w:autoSpaceDN w:val="0"/>
        <w:adjustRightInd w:val="0"/>
        <w:spacing w:line="224" w:lineRule="auto"/>
        <w:ind w:right="10"/>
        <w:jc w:val="both"/>
        <w:rPr>
          <w:sz w:val="28"/>
          <w:szCs w:val="28"/>
          <w:lang w:val="uk-UA"/>
        </w:rPr>
      </w:pPr>
    </w:p>
    <w:p w14:paraId="52DD6271" w14:textId="77777777" w:rsidR="00600AB7" w:rsidRDefault="00600AB7" w:rsidP="003A3B27">
      <w:pPr>
        <w:widowControl w:val="0"/>
        <w:overflowPunct w:val="0"/>
        <w:autoSpaceDE w:val="0"/>
        <w:autoSpaceDN w:val="0"/>
        <w:adjustRightInd w:val="0"/>
        <w:spacing w:line="224" w:lineRule="auto"/>
        <w:ind w:right="10" w:firstLine="708"/>
        <w:jc w:val="both"/>
        <w:rPr>
          <w:sz w:val="28"/>
          <w:szCs w:val="28"/>
          <w:lang w:val="uk-UA"/>
        </w:rPr>
      </w:pPr>
    </w:p>
    <w:p w14:paraId="2FC1950C" w14:textId="77777777" w:rsidR="001709FF" w:rsidRDefault="001709FF" w:rsidP="001709FF">
      <w:pPr>
        <w:rPr>
          <w:b/>
          <w:sz w:val="28"/>
          <w:szCs w:val="28"/>
          <w:lang w:val="uk-UA"/>
        </w:rPr>
      </w:pPr>
    </w:p>
    <w:p w14:paraId="65C3B28D" w14:textId="154FC191" w:rsidR="003A3B27" w:rsidRDefault="003A3B27" w:rsidP="001709FF">
      <w:pPr>
        <w:jc w:val="center"/>
        <w:rPr>
          <w:b/>
          <w:sz w:val="28"/>
          <w:szCs w:val="28"/>
          <w:lang w:val="uk-UA"/>
        </w:rPr>
      </w:pPr>
      <w:r>
        <w:rPr>
          <w:b/>
          <w:sz w:val="28"/>
          <w:szCs w:val="28"/>
          <w:lang w:val="uk-UA"/>
        </w:rPr>
        <w:t>4</w:t>
      </w:r>
      <w:r w:rsidRPr="007D6B18">
        <w:rPr>
          <w:b/>
          <w:sz w:val="28"/>
          <w:szCs w:val="28"/>
          <w:lang w:val="uk-UA"/>
        </w:rPr>
        <w:t xml:space="preserve">. Визначення мети </w:t>
      </w:r>
      <w:r>
        <w:rPr>
          <w:b/>
          <w:sz w:val="28"/>
          <w:szCs w:val="28"/>
          <w:lang w:val="uk-UA"/>
        </w:rPr>
        <w:t>П</w:t>
      </w:r>
      <w:r w:rsidRPr="007D6B18">
        <w:rPr>
          <w:b/>
          <w:sz w:val="28"/>
          <w:szCs w:val="28"/>
          <w:lang w:val="uk-UA"/>
        </w:rPr>
        <w:t>рограми</w:t>
      </w:r>
    </w:p>
    <w:p w14:paraId="1FA5A630" w14:textId="77777777" w:rsidR="003A3B27" w:rsidRDefault="003A3B27" w:rsidP="003A3B27">
      <w:pPr>
        <w:ind w:firstLine="709"/>
        <w:jc w:val="both"/>
        <w:rPr>
          <w:sz w:val="28"/>
          <w:szCs w:val="28"/>
          <w:lang w:val="uk-UA"/>
        </w:rPr>
      </w:pPr>
    </w:p>
    <w:p w14:paraId="30E5468C" w14:textId="77777777" w:rsidR="003A3B27"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0F5CEF">
        <w:rPr>
          <w:sz w:val="28"/>
          <w:szCs w:val="28"/>
          <w:lang w:val="uk-UA"/>
        </w:rPr>
        <w:t xml:space="preserve">Метою Програми є підвищення рівня громадської безпеки та громадського порядку, забезпечення належного моніторингу ситуації на важливих об’єктах </w:t>
      </w:r>
      <w:r w:rsidR="00413C96">
        <w:rPr>
          <w:sz w:val="28"/>
          <w:szCs w:val="28"/>
          <w:lang w:val="uk-UA"/>
        </w:rPr>
        <w:t>громади</w:t>
      </w:r>
      <w:r w:rsidRPr="000F5CEF">
        <w:rPr>
          <w:sz w:val="28"/>
          <w:szCs w:val="28"/>
          <w:lang w:val="uk-UA"/>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762A52">
        <w:rPr>
          <w:sz w:val="28"/>
          <w:szCs w:val="28"/>
          <w:lang w:val="uk-UA"/>
        </w:rPr>
        <w:t>громади</w:t>
      </w:r>
      <w:r w:rsidRPr="000F5CEF">
        <w:rPr>
          <w:sz w:val="28"/>
          <w:szCs w:val="28"/>
          <w:lang w:val="uk-UA"/>
        </w:rPr>
        <w:t>, для відповідного швидкого реагування.</w:t>
      </w:r>
    </w:p>
    <w:p w14:paraId="66D02ACB" w14:textId="77777777" w:rsidR="003A3B27"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0F5CEF">
        <w:rPr>
          <w:sz w:val="28"/>
          <w:szCs w:val="28"/>
          <w:lang w:val="uk-UA"/>
        </w:rPr>
        <w:t xml:space="preserve"> Головне завдання Програми - впровадження комплексної системи безпеки «Безпечн</w:t>
      </w:r>
      <w:r w:rsidR="00762A52">
        <w:rPr>
          <w:sz w:val="28"/>
          <w:szCs w:val="28"/>
          <w:lang w:val="uk-UA"/>
        </w:rPr>
        <w:t>а</w:t>
      </w:r>
      <w:r w:rsidR="00413C96">
        <w:rPr>
          <w:sz w:val="28"/>
          <w:szCs w:val="28"/>
          <w:lang w:val="uk-UA"/>
        </w:rPr>
        <w:t xml:space="preserve"> громада</w:t>
      </w:r>
      <w:r w:rsidRPr="000F5CEF">
        <w:rPr>
          <w:sz w:val="28"/>
          <w:szCs w:val="28"/>
          <w:lang w:val="uk-UA"/>
        </w:rPr>
        <w:t xml:space="preserve"> » на основі сучасних засобів відеоспостереження, безпеки, моніторингу, контролю, зв'язку, керування та оперативного реагування. </w:t>
      </w:r>
    </w:p>
    <w:p w14:paraId="5B06A7F4" w14:textId="77777777" w:rsidR="003A3B27" w:rsidRDefault="003A3B27" w:rsidP="003A3B27">
      <w:pPr>
        <w:widowControl w:val="0"/>
        <w:overflowPunct w:val="0"/>
        <w:autoSpaceDE w:val="0"/>
        <w:autoSpaceDN w:val="0"/>
        <w:adjustRightInd w:val="0"/>
        <w:spacing w:line="227" w:lineRule="auto"/>
        <w:ind w:right="10" w:firstLine="720"/>
        <w:jc w:val="both"/>
        <w:rPr>
          <w:sz w:val="28"/>
          <w:szCs w:val="28"/>
          <w:lang w:val="uk-UA"/>
        </w:rPr>
      </w:pPr>
      <w:r w:rsidRPr="000F5CEF">
        <w:rPr>
          <w:sz w:val="28"/>
          <w:szCs w:val="28"/>
          <w:lang w:val="uk-UA"/>
        </w:rPr>
        <w:t xml:space="preserve">Отже, для реалізації вищезазначеної мети, завдання Програми полягають в наступному: </w:t>
      </w:r>
    </w:p>
    <w:p w14:paraId="29661F4C"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 xml:space="preserve">розвиток системи відеоспостереження: поступове забезпечення </w:t>
      </w:r>
      <w:proofErr w:type="spellStart"/>
      <w:r w:rsidRPr="000F5CEF">
        <w:rPr>
          <w:sz w:val="28"/>
          <w:szCs w:val="28"/>
          <w:lang w:val="uk-UA"/>
        </w:rPr>
        <w:t>відеонагляду</w:t>
      </w:r>
      <w:proofErr w:type="spellEnd"/>
      <w:r w:rsidRPr="000F5CEF">
        <w:rPr>
          <w:sz w:val="28"/>
          <w:szCs w:val="28"/>
          <w:lang w:val="uk-UA"/>
        </w:rPr>
        <w:t xml:space="preserve"> за всіма місцями та об’єктами, які потребують посиленого захисту та контролю над ситуацією;</w:t>
      </w:r>
    </w:p>
    <w:p w14:paraId="4DCB706A"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w:t>
      </w:r>
    </w:p>
    <w:p w14:paraId="10A46921"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створення єдиної локальної міськ</w:t>
      </w:r>
      <w:r w:rsidR="00413C96">
        <w:rPr>
          <w:sz w:val="28"/>
          <w:szCs w:val="28"/>
          <w:lang w:val="uk-UA"/>
        </w:rPr>
        <w:t>ої мережі системи «Безпечне громада</w:t>
      </w:r>
      <w:r w:rsidRPr="000F5CEF">
        <w:rPr>
          <w:sz w:val="28"/>
          <w:szCs w:val="28"/>
          <w:lang w:val="uk-UA"/>
        </w:rPr>
        <w:t xml:space="preserve">», яка забезпечить отримання даних з усіх камер відеоспостереження та інших елементів системи безпеки із доступом до інформації міської влади та правоохоронних органів; </w:t>
      </w:r>
    </w:p>
    <w:p w14:paraId="0E61C991"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 xml:space="preserve">створення ситуаційного центру для здійснення безперебійного контролю та моніторингу ситуацій та подій, аналітичної обробки та зберігання інформації, швидкого реагування та оперативного управління ситуацією на основі актуальних даних в режимі реального часу; </w:t>
      </w:r>
    </w:p>
    <w:p w14:paraId="587E8A74" w14:textId="77777777" w:rsidR="003A3B27" w:rsidRDefault="003A3B27" w:rsidP="003A3B27">
      <w:pPr>
        <w:widowControl w:val="0"/>
        <w:numPr>
          <w:ilvl w:val="0"/>
          <w:numId w:val="3"/>
        </w:numPr>
        <w:overflowPunct w:val="0"/>
        <w:autoSpaceDE w:val="0"/>
        <w:autoSpaceDN w:val="0"/>
        <w:adjustRightInd w:val="0"/>
        <w:spacing w:line="227" w:lineRule="auto"/>
        <w:ind w:right="10"/>
        <w:jc w:val="both"/>
        <w:rPr>
          <w:sz w:val="28"/>
          <w:szCs w:val="28"/>
          <w:lang w:val="uk-UA"/>
        </w:rPr>
      </w:pPr>
      <w:r w:rsidRPr="000F5CEF">
        <w:rPr>
          <w:sz w:val="28"/>
          <w:szCs w:val="28"/>
          <w:lang w:val="uk-UA"/>
        </w:rPr>
        <w:t xml:space="preserve">забезпечення можливості відтворення ходу подій завдяки їх фіксації та зберіганню відповідної відеоінформації; </w:t>
      </w:r>
    </w:p>
    <w:p w14:paraId="099268A0" w14:textId="77777777" w:rsidR="003A3B27" w:rsidRPr="005C6AD0"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Pr>
          <w:sz w:val="28"/>
          <w:szCs w:val="28"/>
          <w:lang w:val="uk-UA"/>
        </w:rPr>
        <w:t>п</w:t>
      </w:r>
      <w:r w:rsidRPr="005C6AD0">
        <w:rPr>
          <w:sz w:val="28"/>
          <w:szCs w:val="28"/>
          <w:lang w:val="uk-UA"/>
        </w:rPr>
        <w:t xml:space="preserve">рофілактика і попередження злочинності, здійснення фіксації та  збору доказової бази при скоєнні правопорушень; </w:t>
      </w:r>
    </w:p>
    <w:p w14:paraId="50C4657E" w14:textId="77777777" w:rsidR="003A3B27" w:rsidRPr="005C6AD0" w:rsidRDefault="003A3B27" w:rsidP="003A3B27">
      <w:pPr>
        <w:widowControl w:val="0"/>
        <w:numPr>
          <w:ilvl w:val="0"/>
          <w:numId w:val="3"/>
        </w:numPr>
        <w:overflowPunct w:val="0"/>
        <w:autoSpaceDE w:val="0"/>
        <w:autoSpaceDN w:val="0"/>
        <w:adjustRightInd w:val="0"/>
        <w:spacing w:line="215" w:lineRule="auto"/>
        <w:ind w:right="10"/>
        <w:jc w:val="both"/>
        <w:rPr>
          <w:sz w:val="28"/>
          <w:szCs w:val="28"/>
          <w:lang w:val="uk-UA"/>
        </w:rPr>
      </w:pPr>
      <w:r>
        <w:rPr>
          <w:sz w:val="28"/>
          <w:szCs w:val="28"/>
          <w:lang w:val="uk-UA"/>
        </w:rPr>
        <w:t>з</w:t>
      </w:r>
      <w:r w:rsidRPr="005C6AD0">
        <w:rPr>
          <w:sz w:val="28"/>
          <w:szCs w:val="28"/>
          <w:lang w:val="uk-UA"/>
        </w:rPr>
        <w:t xml:space="preserve">дійснення моніторингу стану об’єктів благоустрою (прибирання, дотримання правил благоустрою тощо). </w:t>
      </w:r>
    </w:p>
    <w:p w14:paraId="1976626D" w14:textId="77777777" w:rsidR="003A3B27" w:rsidRPr="005C6AD0" w:rsidRDefault="003A3B27" w:rsidP="003A3B27">
      <w:pPr>
        <w:widowControl w:val="0"/>
        <w:autoSpaceDE w:val="0"/>
        <w:autoSpaceDN w:val="0"/>
        <w:adjustRightInd w:val="0"/>
        <w:ind w:right="10"/>
        <w:rPr>
          <w:b/>
          <w:bCs/>
          <w:sz w:val="28"/>
          <w:szCs w:val="28"/>
          <w:lang w:val="uk-UA"/>
        </w:rPr>
      </w:pPr>
    </w:p>
    <w:p w14:paraId="6DAAA64B" w14:textId="77777777" w:rsidR="003A3B27" w:rsidRDefault="003A3B27" w:rsidP="003A3B27">
      <w:pPr>
        <w:rPr>
          <w:b/>
          <w:sz w:val="28"/>
          <w:szCs w:val="28"/>
          <w:lang w:val="uk-UA"/>
        </w:rPr>
      </w:pPr>
      <w:r>
        <w:rPr>
          <w:b/>
          <w:sz w:val="28"/>
          <w:szCs w:val="28"/>
          <w:lang w:val="uk-UA"/>
        </w:rPr>
        <w:t xml:space="preserve">           5</w:t>
      </w:r>
      <w:r w:rsidRPr="007D6B18">
        <w:rPr>
          <w:b/>
          <w:sz w:val="28"/>
          <w:szCs w:val="28"/>
          <w:lang w:val="uk-UA"/>
        </w:rPr>
        <w:t xml:space="preserve">. </w:t>
      </w:r>
      <w:proofErr w:type="spellStart"/>
      <w:r w:rsidRPr="007D6B18">
        <w:rPr>
          <w:b/>
          <w:sz w:val="28"/>
          <w:szCs w:val="28"/>
          <w:lang w:val="uk-UA"/>
        </w:rPr>
        <w:t>Обгрунту</w:t>
      </w:r>
      <w:r>
        <w:rPr>
          <w:b/>
          <w:sz w:val="28"/>
          <w:szCs w:val="28"/>
          <w:lang w:val="uk-UA"/>
        </w:rPr>
        <w:t>в</w:t>
      </w:r>
      <w:r w:rsidRPr="007D6B18">
        <w:rPr>
          <w:b/>
          <w:sz w:val="28"/>
          <w:szCs w:val="28"/>
          <w:lang w:val="uk-UA"/>
        </w:rPr>
        <w:t>ання</w:t>
      </w:r>
      <w:proofErr w:type="spellEnd"/>
      <w:r w:rsidRPr="007D6B18">
        <w:rPr>
          <w:b/>
          <w:sz w:val="28"/>
          <w:szCs w:val="28"/>
          <w:lang w:val="uk-UA"/>
        </w:rPr>
        <w:t xml:space="preserve"> шляхів і засобів реалізації положень </w:t>
      </w:r>
      <w:r>
        <w:rPr>
          <w:b/>
          <w:sz w:val="28"/>
          <w:szCs w:val="28"/>
          <w:lang w:val="uk-UA"/>
        </w:rPr>
        <w:t>П</w:t>
      </w:r>
      <w:r w:rsidRPr="007D6B18">
        <w:rPr>
          <w:b/>
          <w:sz w:val="28"/>
          <w:szCs w:val="28"/>
          <w:lang w:val="uk-UA"/>
        </w:rPr>
        <w:t>рограми</w:t>
      </w:r>
    </w:p>
    <w:p w14:paraId="46BA7C03" w14:textId="77777777" w:rsidR="003A3B27" w:rsidRPr="007D6B18" w:rsidRDefault="003A3B27" w:rsidP="003A3B27">
      <w:pPr>
        <w:rPr>
          <w:b/>
          <w:sz w:val="28"/>
          <w:szCs w:val="28"/>
          <w:lang w:val="uk-UA"/>
        </w:rPr>
      </w:pPr>
    </w:p>
    <w:p w14:paraId="7B346729" w14:textId="77777777" w:rsidR="003A3B27" w:rsidRPr="005C6AD0" w:rsidRDefault="003A3B27" w:rsidP="003A3B27">
      <w:pPr>
        <w:widowControl w:val="0"/>
        <w:overflowPunct w:val="0"/>
        <w:autoSpaceDE w:val="0"/>
        <w:autoSpaceDN w:val="0"/>
        <w:adjustRightInd w:val="0"/>
        <w:spacing w:line="233" w:lineRule="auto"/>
        <w:ind w:right="10" w:firstLine="708"/>
        <w:jc w:val="both"/>
        <w:rPr>
          <w:lang w:val="uk-UA"/>
        </w:rPr>
      </w:pPr>
      <w:r w:rsidRPr="007D6B18">
        <w:rPr>
          <w:sz w:val="28"/>
          <w:szCs w:val="28"/>
          <w:lang w:val="uk-UA"/>
        </w:rPr>
        <w:tab/>
      </w:r>
      <w:r w:rsidR="00413C96">
        <w:rPr>
          <w:sz w:val="28"/>
          <w:szCs w:val="28"/>
          <w:lang w:val="uk-UA"/>
        </w:rPr>
        <w:t>Міською</w:t>
      </w:r>
      <w:r w:rsidRPr="005C6AD0">
        <w:rPr>
          <w:sz w:val="28"/>
          <w:szCs w:val="28"/>
          <w:lang w:val="uk-UA"/>
        </w:rPr>
        <w:t xml:space="preserve"> рад</w:t>
      </w:r>
      <w:r w:rsidR="00413C96">
        <w:rPr>
          <w:sz w:val="28"/>
          <w:szCs w:val="28"/>
          <w:lang w:val="uk-UA"/>
        </w:rPr>
        <w:t>ою</w:t>
      </w:r>
      <w:r w:rsidRPr="005C6AD0">
        <w:rPr>
          <w:sz w:val="28"/>
          <w:szCs w:val="28"/>
          <w:lang w:val="uk-UA"/>
        </w:rPr>
        <w:t xml:space="preserve"> повсякчас проводяться заходи, спрямовані на створення умов комфортного і безпечного проживання. </w:t>
      </w:r>
    </w:p>
    <w:p w14:paraId="24669B90" w14:textId="77777777" w:rsidR="003A3B27" w:rsidRPr="005C6AD0" w:rsidRDefault="003A3B27" w:rsidP="003A3B27">
      <w:pPr>
        <w:widowControl w:val="0"/>
        <w:overflowPunct w:val="0"/>
        <w:autoSpaceDE w:val="0"/>
        <w:autoSpaceDN w:val="0"/>
        <w:adjustRightInd w:val="0"/>
        <w:spacing w:line="231" w:lineRule="auto"/>
        <w:ind w:right="10" w:firstLine="708"/>
        <w:jc w:val="both"/>
        <w:rPr>
          <w:lang w:val="uk-UA"/>
        </w:rPr>
      </w:pPr>
      <w:r w:rsidRPr="005C6AD0">
        <w:rPr>
          <w:sz w:val="28"/>
          <w:szCs w:val="28"/>
          <w:lang w:val="uk-UA"/>
        </w:rPr>
        <w:t xml:space="preserve">В той же час, в рамках реалізації програми у місті планується створити єдину мережу, завдяки якій можливо забезпечити скоординовану роботу усіх елементів системи безпеки міста. </w:t>
      </w:r>
    </w:p>
    <w:p w14:paraId="0F6AACF8" w14:textId="77777777" w:rsidR="003A3B27" w:rsidRPr="005C6AD0" w:rsidRDefault="003A3B27" w:rsidP="003A3B27">
      <w:pPr>
        <w:widowControl w:val="0"/>
        <w:overflowPunct w:val="0"/>
        <w:autoSpaceDE w:val="0"/>
        <w:autoSpaceDN w:val="0"/>
        <w:adjustRightInd w:val="0"/>
        <w:spacing w:line="245" w:lineRule="auto"/>
        <w:ind w:right="10" w:firstLine="708"/>
        <w:jc w:val="both"/>
        <w:rPr>
          <w:lang w:val="uk-UA"/>
        </w:rPr>
      </w:pPr>
      <w:bookmarkStart w:id="0" w:name="page7"/>
      <w:bookmarkEnd w:id="0"/>
      <w:r w:rsidRPr="005C6AD0">
        <w:rPr>
          <w:sz w:val="28"/>
          <w:szCs w:val="28"/>
          <w:lang w:val="uk-UA"/>
        </w:rPr>
        <w:t xml:space="preserve">Слід зазначити, що одним з важливих напрямків забезпечення безпеки громадян є їх захист на автотранспортних шляхах міста. Крім того, надзвичайно актуальною залишається потреба моніторингу ситуації на дорогах </w:t>
      </w:r>
      <w:r w:rsidR="00413C96">
        <w:rPr>
          <w:sz w:val="28"/>
          <w:szCs w:val="28"/>
          <w:lang w:val="uk-UA"/>
        </w:rPr>
        <w:t>громади</w:t>
      </w:r>
      <w:r w:rsidRPr="005C6AD0">
        <w:rPr>
          <w:sz w:val="28"/>
          <w:szCs w:val="28"/>
          <w:lang w:val="uk-UA"/>
        </w:rPr>
        <w:t xml:space="preserve"> для забезпечення оперативного реагування на аварії та ситуації, які можуть зашкодити життю та здоров’ю громадян, розкриття злочинів, пов’язаних із використанням автотранспорту, та отримання реальної інформації про </w:t>
      </w:r>
      <w:r w:rsidRPr="005C6AD0">
        <w:rPr>
          <w:sz w:val="28"/>
          <w:szCs w:val="28"/>
          <w:lang w:val="uk-UA"/>
        </w:rPr>
        <w:lastRenderedPageBreak/>
        <w:t>дорожньо-транспортні події, оперативного відстеження маршруту руху транспортного засобу за потребою.</w:t>
      </w:r>
    </w:p>
    <w:p w14:paraId="0A7A6EC7" w14:textId="77777777" w:rsidR="003A3B27" w:rsidRDefault="003A3B27" w:rsidP="003A3B27">
      <w:pPr>
        <w:jc w:val="both"/>
        <w:rPr>
          <w:sz w:val="28"/>
          <w:szCs w:val="28"/>
          <w:lang w:val="uk-UA"/>
        </w:rPr>
      </w:pPr>
    </w:p>
    <w:p w14:paraId="15F8831D" w14:textId="5689CE4F" w:rsidR="003A3B27" w:rsidRPr="007D6B18" w:rsidRDefault="003A3B27" w:rsidP="003A3B27">
      <w:pPr>
        <w:jc w:val="both"/>
        <w:rPr>
          <w:sz w:val="28"/>
          <w:szCs w:val="28"/>
          <w:lang w:val="uk-UA"/>
        </w:rPr>
      </w:pPr>
      <w:r>
        <w:rPr>
          <w:sz w:val="28"/>
          <w:szCs w:val="28"/>
          <w:lang w:val="uk-UA"/>
        </w:rPr>
        <w:t>Термін виконання Програми: 20</w:t>
      </w:r>
      <w:r w:rsidR="00A051A3">
        <w:rPr>
          <w:sz w:val="28"/>
          <w:szCs w:val="28"/>
          <w:lang w:val="uk-UA"/>
        </w:rPr>
        <w:t>2</w:t>
      </w:r>
      <w:r w:rsidR="00A948CF">
        <w:rPr>
          <w:sz w:val="28"/>
          <w:szCs w:val="28"/>
          <w:lang w:val="uk-UA"/>
        </w:rPr>
        <w:t>6</w:t>
      </w:r>
      <w:r>
        <w:rPr>
          <w:sz w:val="28"/>
          <w:szCs w:val="28"/>
          <w:lang w:val="uk-UA"/>
        </w:rPr>
        <w:t>-202</w:t>
      </w:r>
      <w:r w:rsidR="00A948CF">
        <w:rPr>
          <w:sz w:val="28"/>
          <w:szCs w:val="28"/>
          <w:lang w:val="uk-UA"/>
        </w:rPr>
        <w:t>8</w:t>
      </w:r>
      <w:r w:rsidRPr="007D6B18">
        <w:rPr>
          <w:sz w:val="28"/>
          <w:szCs w:val="28"/>
          <w:lang w:val="uk-UA"/>
        </w:rPr>
        <w:t xml:space="preserve"> роки.</w:t>
      </w:r>
    </w:p>
    <w:p w14:paraId="79CAB990" w14:textId="77777777" w:rsidR="003A3B27" w:rsidRDefault="003A3B27" w:rsidP="003A3B27">
      <w:pPr>
        <w:pStyle w:val="HTML"/>
        <w:jc w:val="center"/>
        <w:rPr>
          <w:rFonts w:ascii="Times New Roman" w:hAnsi="Times New Roman" w:cs="Times New Roman"/>
          <w:b/>
          <w:lang w:val="uk-UA"/>
        </w:rPr>
      </w:pPr>
    </w:p>
    <w:p w14:paraId="713DB4D5" w14:textId="77777777" w:rsidR="003A3B27" w:rsidRPr="00E36F5D" w:rsidRDefault="003A3B27" w:rsidP="003A3B27">
      <w:pPr>
        <w:pStyle w:val="HTML"/>
        <w:jc w:val="center"/>
        <w:rPr>
          <w:rFonts w:ascii="Times New Roman" w:hAnsi="Times New Roman" w:cs="Times New Roman"/>
          <w:lang w:val="uk-UA"/>
        </w:rPr>
      </w:pPr>
      <w:r w:rsidRPr="00E36F5D">
        <w:rPr>
          <w:rFonts w:ascii="Times New Roman" w:hAnsi="Times New Roman" w:cs="Times New Roman"/>
          <w:b/>
          <w:lang w:val="uk-UA"/>
        </w:rPr>
        <w:t>Ресурсне забезпечення Програми</w:t>
      </w:r>
    </w:p>
    <w:p w14:paraId="674F4264" w14:textId="77777777" w:rsidR="003A3B27" w:rsidRPr="007D6B18" w:rsidRDefault="003A3B27" w:rsidP="003A3B27">
      <w:pPr>
        <w:pStyle w:val="HTML"/>
        <w:jc w:val="right"/>
        <w:rPr>
          <w:rFonts w:ascii="Times New Roman" w:hAnsi="Times New Roman" w:cs="Times New Roman"/>
          <w:lang w:val="uk-UA"/>
        </w:rPr>
      </w:pPr>
      <w:r>
        <w:rPr>
          <w:rFonts w:ascii="Times New Roman" w:hAnsi="Times New Roman" w:cs="Times New Roman"/>
          <w:lang w:val="uk-UA"/>
        </w:rPr>
        <w:t>т</w:t>
      </w:r>
      <w:r w:rsidRPr="007D6B18">
        <w:rPr>
          <w:rFonts w:ascii="Times New Roman" w:hAnsi="Times New Roman" w:cs="Times New Roman"/>
          <w:lang w:val="uk-UA"/>
        </w:rPr>
        <w:t>ис. гривень</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1729"/>
        <w:gridCol w:w="1843"/>
        <w:gridCol w:w="1673"/>
        <w:gridCol w:w="28"/>
      </w:tblGrid>
      <w:tr w:rsidR="003A3B27" w:rsidRPr="007D6B18" w14:paraId="0AF179AE" w14:textId="77777777" w:rsidTr="00A948CF">
        <w:trPr>
          <w:gridAfter w:val="1"/>
          <w:wAfter w:w="28" w:type="dxa"/>
          <w:cantSplit/>
        </w:trPr>
        <w:tc>
          <w:tcPr>
            <w:tcW w:w="2835" w:type="dxa"/>
            <w:vMerge w:val="restart"/>
          </w:tcPr>
          <w:p w14:paraId="66B2EFA3" w14:textId="77777777" w:rsidR="003A3B27" w:rsidRPr="007D6B18" w:rsidRDefault="003A3B27" w:rsidP="00B9753B">
            <w:pPr>
              <w:pStyle w:val="HTML"/>
              <w:jc w:val="center"/>
              <w:rPr>
                <w:rFonts w:ascii="Times New Roman" w:hAnsi="Times New Roman" w:cs="Times New Roman"/>
                <w:lang w:val="uk-UA"/>
              </w:rPr>
            </w:pPr>
            <w:r w:rsidRPr="007D6B18">
              <w:rPr>
                <w:rFonts w:ascii="Times New Roman" w:hAnsi="Times New Roman" w:cs="Times New Roman"/>
                <w:lang w:val="uk-UA"/>
              </w:rPr>
              <w:t xml:space="preserve">Орієнтований обсяг коштів, які пропонується залучити на виконання Програми     </w:t>
            </w:r>
          </w:p>
        </w:tc>
        <w:tc>
          <w:tcPr>
            <w:tcW w:w="1560" w:type="dxa"/>
            <w:vMerge w:val="restart"/>
          </w:tcPr>
          <w:p w14:paraId="79A01CF9" w14:textId="77777777" w:rsidR="003A3B27" w:rsidRPr="007D6B18" w:rsidRDefault="003A3B27" w:rsidP="00B9753B">
            <w:pPr>
              <w:pStyle w:val="HTML"/>
              <w:jc w:val="center"/>
              <w:rPr>
                <w:rFonts w:ascii="Times New Roman" w:hAnsi="Times New Roman" w:cs="Times New Roman"/>
                <w:lang w:val="uk-UA"/>
              </w:rPr>
            </w:pPr>
            <w:r w:rsidRPr="007D6B18">
              <w:rPr>
                <w:rFonts w:ascii="Times New Roman" w:hAnsi="Times New Roman" w:cs="Times New Roman"/>
                <w:lang w:val="uk-UA"/>
              </w:rPr>
              <w:t xml:space="preserve">Усього витрат на  виконання </w:t>
            </w:r>
            <w:r>
              <w:rPr>
                <w:rFonts w:ascii="Times New Roman" w:hAnsi="Times New Roman" w:cs="Times New Roman"/>
                <w:lang w:val="uk-UA"/>
              </w:rPr>
              <w:t>П</w:t>
            </w:r>
            <w:r w:rsidRPr="007D6B18">
              <w:rPr>
                <w:rFonts w:ascii="Times New Roman" w:hAnsi="Times New Roman" w:cs="Times New Roman"/>
                <w:lang w:val="uk-UA"/>
              </w:rPr>
              <w:t>рограми</w:t>
            </w:r>
          </w:p>
        </w:tc>
        <w:tc>
          <w:tcPr>
            <w:tcW w:w="5245" w:type="dxa"/>
            <w:gridSpan w:val="3"/>
          </w:tcPr>
          <w:p w14:paraId="0E8477B8" w14:textId="77777777" w:rsidR="003A3B27" w:rsidRPr="007D6B18" w:rsidRDefault="003A3B27" w:rsidP="00B9753B">
            <w:pPr>
              <w:pStyle w:val="HTML"/>
              <w:ind w:right="987"/>
              <w:jc w:val="center"/>
              <w:rPr>
                <w:rFonts w:ascii="Times New Roman" w:hAnsi="Times New Roman" w:cs="Times New Roman"/>
                <w:lang w:val="uk-UA"/>
              </w:rPr>
            </w:pPr>
            <w:r w:rsidRPr="007D6B18">
              <w:rPr>
                <w:rFonts w:ascii="Times New Roman" w:hAnsi="Times New Roman" w:cs="Times New Roman"/>
                <w:lang w:val="uk-UA"/>
              </w:rPr>
              <w:t>У тому числі за роками</w:t>
            </w:r>
          </w:p>
        </w:tc>
      </w:tr>
      <w:tr w:rsidR="00A948CF" w:rsidRPr="007D6B18" w14:paraId="300A0859" w14:textId="77777777" w:rsidTr="00A948CF">
        <w:trPr>
          <w:cantSplit/>
        </w:trPr>
        <w:tc>
          <w:tcPr>
            <w:tcW w:w="2835" w:type="dxa"/>
            <w:vMerge/>
          </w:tcPr>
          <w:p w14:paraId="6CD5C5A6" w14:textId="77777777" w:rsidR="00A948CF" w:rsidRPr="007D6B18" w:rsidRDefault="00A948CF" w:rsidP="00B9753B">
            <w:pPr>
              <w:pStyle w:val="HTML"/>
              <w:jc w:val="center"/>
              <w:rPr>
                <w:rFonts w:ascii="Times New Roman" w:hAnsi="Times New Roman" w:cs="Times New Roman"/>
                <w:lang w:val="uk-UA"/>
              </w:rPr>
            </w:pPr>
          </w:p>
        </w:tc>
        <w:tc>
          <w:tcPr>
            <w:tcW w:w="1560" w:type="dxa"/>
            <w:vMerge/>
          </w:tcPr>
          <w:p w14:paraId="600C6F68" w14:textId="77777777" w:rsidR="00A948CF" w:rsidRPr="007D6B18" w:rsidRDefault="00A948CF" w:rsidP="00B9753B">
            <w:pPr>
              <w:pStyle w:val="HTML"/>
              <w:jc w:val="center"/>
              <w:rPr>
                <w:rFonts w:ascii="Times New Roman" w:hAnsi="Times New Roman" w:cs="Times New Roman"/>
                <w:lang w:val="uk-UA"/>
              </w:rPr>
            </w:pPr>
          </w:p>
        </w:tc>
        <w:tc>
          <w:tcPr>
            <w:tcW w:w="1729" w:type="dxa"/>
          </w:tcPr>
          <w:p w14:paraId="581ADD98" w14:textId="7F54045C" w:rsidR="00A948CF" w:rsidRPr="007D6B18" w:rsidRDefault="00A948CF" w:rsidP="009B7A6E">
            <w:pPr>
              <w:pStyle w:val="HTML"/>
              <w:jc w:val="center"/>
              <w:rPr>
                <w:rFonts w:ascii="Times New Roman" w:hAnsi="Times New Roman" w:cs="Times New Roman"/>
                <w:lang w:val="uk-UA"/>
              </w:rPr>
            </w:pPr>
            <w:r w:rsidRPr="007D6B18">
              <w:rPr>
                <w:rFonts w:ascii="Times New Roman" w:hAnsi="Times New Roman" w:cs="Times New Roman"/>
                <w:lang w:val="uk-UA"/>
              </w:rPr>
              <w:t>20</w:t>
            </w:r>
            <w:r>
              <w:rPr>
                <w:rFonts w:ascii="Times New Roman" w:hAnsi="Times New Roman" w:cs="Times New Roman"/>
                <w:lang w:val="uk-UA"/>
              </w:rPr>
              <w:t>26</w:t>
            </w:r>
          </w:p>
        </w:tc>
        <w:tc>
          <w:tcPr>
            <w:tcW w:w="1843" w:type="dxa"/>
          </w:tcPr>
          <w:p w14:paraId="19B3F0E1" w14:textId="6A7B6B0A" w:rsidR="00A948CF" w:rsidRPr="007D6B18" w:rsidRDefault="00A948CF" w:rsidP="009B7A6E">
            <w:pPr>
              <w:pStyle w:val="HTML"/>
              <w:jc w:val="center"/>
              <w:rPr>
                <w:rFonts w:ascii="Times New Roman" w:hAnsi="Times New Roman" w:cs="Times New Roman"/>
                <w:lang w:val="uk-UA"/>
              </w:rPr>
            </w:pPr>
            <w:r>
              <w:rPr>
                <w:rFonts w:ascii="Times New Roman" w:hAnsi="Times New Roman" w:cs="Times New Roman"/>
                <w:lang w:val="uk-UA"/>
              </w:rPr>
              <w:t>2027</w:t>
            </w:r>
          </w:p>
        </w:tc>
        <w:tc>
          <w:tcPr>
            <w:tcW w:w="1701" w:type="dxa"/>
            <w:gridSpan w:val="2"/>
          </w:tcPr>
          <w:p w14:paraId="272CA75B" w14:textId="2439A907" w:rsidR="00A948CF" w:rsidRPr="007D6B18" w:rsidRDefault="00A948CF" w:rsidP="009B7A6E">
            <w:pPr>
              <w:pStyle w:val="HTML"/>
              <w:jc w:val="center"/>
              <w:rPr>
                <w:rFonts w:ascii="Times New Roman" w:hAnsi="Times New Roman" w:cs="Times New Roman"/>
                <w:lang w:val="uk-UA"/>
              </w:rPr>
            </w:pPr>
            <w:r w:rsidRPr="007D6B18">
              <w:rPr>
                <w:rFonts w:ascii="Times New Roman" w:hAnsi="Times New Roman" w:cs="Times New Roman"/>
                <w:lang w:val="uk-UA"/>
              </w:rPr>
              <w:t>20</w:t>
            </w:r>
            <w:r>
              <w:rPr>
                <w:rFonts w:ascii="Times New Roman" w:hAnsi="Times New Roman" w:cs="Times New Roman"/>
                <w:lang w:val="uk-UA"/>
              </w:rPr>
              <w:t>28</w:t>
            </w:r>
          </w:p>
        </w:tc>
      </w:tr>
      <w:tr w:rsidR="00A948CF" w:rsidRPr="007D6B18" w14:paraId="587A2950" w14:textId="77777777" w:rsidTr="00A948CF">
        <w:trPr>
          <w:cantSplit/>
        </w:trPr>
        <w:tc>
          <w:tcPr>
            <w:tcW w:w="2835" w:type="dxa"/>
          </w:tcPr>
          <w:p w14:paraId="0BEEFC9A" w14:textId="77777777" w:rsidR="00A948CF" w:rsidRPr="007D6B18" w:rsidRDefault="00A948CF" w:rsidP="00B9753B">
            <w:pPr>
              <w:pStyle w:val="HTML"/>
              <w:rPr>
                <w:rFonts w:ascii="Times New Roman" w:hAnsi="Times New Roman" w:cs="Times New Roman"/>
                <w:lang w:val="uk-UA"/>
              </w:rPr>
            </w:pPr>
            <w:r w:rsidRPr="007D6B18">
              <w:rPr>
                <w:rFonts w:ascii="Times New Roman" w:hAnsi="Times New Roman" w:cs="Times New Roman"/>
                <w:lang w:val="uk-UA"/>
              </w:rPr>
              <w:t>Обсяг ресурсів, усього,</w:t>
            </w:r>
          </w:p>
          <w:p w14:paraId="6A5D513F" w14:textId="77777777" w:rsidR="00A948CF" w:rsidRPr="007D6B18" w:rsidRDefault="00A948CF" w:rsidP="00B9753B">
            <w:pPr>
              <w:pStyle w:val="HTML"/>
              <w:rPr>
                <w:rFonts w:ascii="Times New Roman" w:hAnsi="Times New Roman" w:cs="Times New Roman"/>
                <w:lang w:val="uk-UA"/>
              </w:rPr>
            </w:pPr>
            <w:r w:rsidRPr="007D6B18">
              <w:rPr>
                <w:rFonts w:ascii="Times New Roman" w:hAnsi="Times New Roman" w:cs="Times New Roman"/>
                <w:lang w:val="uk-UA"/>
              </w:rPr>
              <w:t>у тому числі:</w:t>
            </w:r>
          </w:p>
        </w:tc>
        <w:tc>
          <w:tcPr>
            <w:tcW w:w="1560" w:type="dxa"/>
          </w:tcPr>
          <w:p w14:paraId="1902CBA9" w14:textId="6241FE20"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7 080</w:t>
            </w:r>
          </w:p>
        </w:tc>
        <w:tc>
          <w:tcPr>
            <w:tcW w:w="1729" w:type="dxa"/>
          </w:tcPr>
          <w:p w14:paraId="1B4BC9D8" w14:textId="3BBF5EE6"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2 210</w:t>
            </w:r>
          </w:p>
        </w:tc>
        <w:tc>
          <w:tcPr>
            <w:tcW w:w="1843" w:type="dxa"/>
          </w:tcPr>
          <w:p w14:paraId="458B26D4" w14:textId="535B9240"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2 490</w:t>
            </w:r>
          </w:p>
        </w:tc>
        <w:tc>
          <w:tcPr>
            <w:tcW w:w="1701" w:type="dxa"/>
            <w:gridSpan w:val="2"/>
          </w:tcPr>
          <w:p w14:paraId="065D782C" w14:textId="277CF82D"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2 380</w:t>
            </w:r>
          </w:p>
        </w:tc>
      </w:tr>
      <w:tr w:rsidR="00A948CF" w:rsidRPr="007D6B18" w14:paraId="7DAD1F8B" w14:textId="77777777" w:rsidTr="00A948CF">
        <w:trPr>
          <w:cantSplit/>
        </w:trPr>
        <w:tc>
          <w:tcPr>
            <w:tcW w:w="2835" w:type="dxa"/>
          </w:tcPr>
          <w:p w14:paraId="618FC27E" w14:textId="77777777" w:rsidR="00A948CF" w:rsidRPr="007D6B18" w:rsidRDefault="00A948CF" w:rsidP="00B9753B">
            <w:pPr>
              <w:pStyle w:val="HTML"/>
              <w:rPr>
                <w:rFonts w:ascii="Times New Roman" w:hAnsi="Times New Roman" w:cs="Times New Roman"/>
                <w:lang w:val="uk-UA"/>
              </w:rPr>
            </w:pPr>
            <w:r>
              <w:rPr>
                <w:rFonts w:ascii="Times New Roman" w:hAnsi="Times New Roman" w:cs="Times New Roman"/>
                <w:lang w:val="uk-UA"/>
              </w:rPr>
              <w:t xml:space="preserve">Міський </w:t>
            </w:r>
            <w:r w:rsidRPr="007D6B18">
              <w:rPr>
                <w:rFonts w:ascii="Times New Roman" w:hAnsi="Times New Roman" w:cs="Times New Roman"/>
                <w:lang w:val="uk-UA"/>
              </w:rPr>
              <w:t xml:space="preserve">бюджет </w:t>
            </w:r>
          </w:p>
        </w:tc>
        <w:tc>
          <w:tcPr>
            <w:tcW w:w="1560" w:type="dxa"/>
          </w:tcPr>
          <w:p w14:paraId="63255335" w14:textId="461EFBA8"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7 080</w:t>
            </w:r>
          </w:p>
        </w:tc>
        <w:tc>
          <w:tcPr>
            <w:tcW w:w="1729" w:type="dxa"/>
          </w:tcPr>
          <w:p w14:paraId="29F606A0" w14:textId="6F25D459"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2 210</w:t>
            </w:r>
          </w:p>
        </w:tc>
        <w:tc>
          <w:tcPr>
            <w:tcW w:w="1843" w:type="dxa"/>
          </w:tcPr>
          <w:p w14:paraId="5E68F0F4" w14:textId="091F572A" w:rsidR="00A948CF" w:rsidRPr="00052041" w:rsidRDefault="00052041" w:rsidP="00F53ED3">
            <w:pPr>
              <w:pStyle w:val="HTML"/>
              <w:jc w:val="center"/>
              <w:rPr>
                <w:rFonts w:ascii="Times New Roman" w:hAnsi="Times New Roman" w:cs="Times New Roman"/>
                <w:color w:val="auto"/>
                <w:lang w:val="en-US"/>
              </w:rPr>
            </w:pPr>
            <w:r>
              <w:rPr>
                <w:rFonts w:ascii="Times New Roman" w:hAnsi="Times New Roman" w:cs="Times New Roman"/>
                <w:color w:val="auto"/>
                <w:lang w:val="en-US"/>
              </w:rPr>
              <w:t>2 490</w:t>
            </w:r>
          </w:p>
        </w:tc>
        <w:tc>
          <w:tcPr>
            <w:tcW w:w="1701" w:type="dxa"/>
            <w:gridSpan w:val="2"/>
          </w:tcPr>
          <w:p w14:paraId="7AF0AFC2" w14:textId="00669A72" w:rsidR="00A948CF" w:rsidRPr="00052041" w:rsidRDefault="00052041" w:rsidP="00B9753B">
            <w:pPr>
              <w:pStyle w:val="HTML"/>
              <w:jc w:val="center"/>
              <w:rPr>
                <w:rFonts w:ascii="Times New Roman" w:hAnsi="Times New Roman" w:cs="Times New Roman"/>
                <w:color w:val="auto"/>
                <w:lang w:val="en-US"/>
              </w:rPr>
            </w:pPr>
            <w:r>
              <w:rPr>
                <w:rFonts w:ascii="Times New Roman" w:hAnsi="Times New Roman" w:cs="Times New Roman"/>
                <w:color w:val="auto"/>
                <w:lang w:val="en-US"/>
              </w:rPr>
              <w:t>2 380</w:t>
            </w:r>
          </w:p>
        </w:tc>
      </w:tr>
    </w:tbl>
    <w:p w14:paraId="75A01167" w14:textId="77777777" w:rsidR="003A3B27" w:rsidRDefault="003A3B27" w:rsidP="003A3B27">
      <w:pPr>
        <w:pStyle w:val="HTML"/>
        <w:jc w:val="center"/>
        <w:rPr>
          <w:rFonts w:ascii="Times New Roman" w:hAnsi="Times New Roman" w:cs="Times New Roman"/>
          <w:b/>
          <w:lang w:val="uk-UA"/>
        </w:rPr>
      </w:pPr>
    </w:p>
    <w:p w14:paraId="18C88AA4" w14:textId="77777777" w:rsidR="003A3B27" w:rsidRPr="007D6B18" w:rsidRDefault="003A3B27" w:rsidP="003A3B27">
      <w:pPr>
        <w:rPr>
          <w:lang w:val="uk-UA"/>
        </w:rPr>
        <w:sectPr w:rsidR="003A3B27" w:rsidRPr="007D6B18" w:rsidSect="00EB535B">
          <w:headerReference w:type="even" r:id="rId9"/>
          <w:headerReference w:type="default" r:id="rId10"/>
          <w:footerReference w:type="even" r:id="rId11"/>
          <w:footerReference w:type="default" r:id="rId12"/>
          <w:pgSz w:w="11906" w:h="16838"/>
          <w:pgMar w:top="567" w:right="851" w:bottom="360" w:left="1418" w:header="709" w:footer="709" w:gutter="0"/>
          <w:pgNumType w:start="1"/>
          <w:cols w:space="708"/>
          <w:titlePg/>
          <w:docGrid w:linePitch="360"/>
        </w:sectPr>
      </w:pPr>
    </w:p>
    <w:p w14:paraId="607B708C" w14:textId="77777777" w:rsidR="003A3B27" w:rsidRDefault="003A3B27" w:rsidP="003A3B27">
      <w:pPr>
        <w:widowControl w:val="0"/>
        <w:autoSpaceDE w:val="0"/>
        <w:autoSpaceDN w:val="0"/>
        <w:adjustRightInd w:val="0"/>
        <w:jc w:val="center"/>
        <w:rPr>
          <w:b/>
          <w:sz w:val="28"/>
          <w:szCs w:val="28"/>
          <w:lang w:val="uk-UA"/>
        </w:rPr>
      </w:pPr>
    </w:p>
    <w:p w14:paraId="7A9982D2" w14:textId="77777777" w:rsidR="003A3B27" w:rsidRPr="003A3B27" w:rsidRDefault="003A3B27" w:rsidP="003A3B27">
      <w:pPr>
        <w:widowControl w:val="0"/>
        <w:autoSpaceDE w:val="0"/>
        <w:autoSpaceDN w:val="0"/>
        <w:adjustRightInd w:val="0"/>
        <w:jc w:val="center"/>
        <w:rPr>
          <w:b/>
          <w:sz w:val="28"/>
          <w:szCs w:val="28"/>
          <w:lang w:val="uk-UA"/>
        </w:rPr>
      </w:pPr>
      <w:r w:rsidRPr="003A3B27">
        <w:rPr>
          <w:b/>
          <w:sz w:val="28"/>
          <w:szCs w:val="28"/>
          <w:lang w:val="uk-UA"/>
        </w:rPr>
        <w:t>7.Фінансове забезпечення Програми</w:t>
      </w:r>
    </w:p>
    <w:p w14:paraId="6E3CBBEE" w14:textId="77777777" w:rsidR="003A3B27" w:rsidRPr="005C6AD0" w:rsidRDefault="003A3B27" w:rsidP="003A3B27">
      <w:pPr>
        <w:widowControl w:val="0"/>
        <w:overflowPunct w:val="0"/>
        <w:autoSpaceDE w:val="0"/>
        <w:autoSpaceDN w:val="0"/>
        <w:adjustRightInd w:val="0"/>
        <w:spacing w:line="224" w:lineRule="auto"/>
        <w:ind w:right="10" w:firstLine="708"/>
        <w:jc w:val="both"/>
        <w:rPr>
          <w:lang w:val="uk-UA"/>
        </w:rPr>
      </w:pPr>
      <w:r w:rsidRPr="005C6AD0">
        <w:rPr>
          <w:sz w:val="28"/>
          <w:szCs w:val="28"/>
          <w:lang w:val="uk-UA"/>
        </w:rPr>
        <w:t>Фінансування заходів Програми передбачається здійснювати за рахунок коштів міського бюджету,  інших джерел фінансування, не заборонених чинним законодавством.</w:t>
      </w:r>
    </w:p>
    <w:p w14:paraId="2B028D3A" w14:textId="77777777" w:rsidR="003A3B27" w:rsidRPr="005C6AD0" w:rsidRDefault="003A3B27" w:rsidP="003A3B27">
      <w:pPr>
        <w:widowControl w:val="0"/>
        <w:autoSpaceDE w:val="0"/>
        <w:autoSpaceDN w:val="0"/>
        <w:adjustRightInd w:val="0"/>
        <w:ind w:right="10" w:firstLine="708"/>
        <w:jc w:val="both"/>
        <w:rPr>
          <w:bCs/>
          <w:sz w:val="28"/>
          <w:szCs w:val="28"/>
          <w:lang w:val="uk-UA"/>
        </w:rPr>
      </w:pPr>
      <w:r w:rsidRPr="005C6AD0">
        <w:rPr>
          <w:sz w:val="28"/>
          <w:szCs w:val="28"/>
          <w:lang w:val="uk-UA"/>
        </w:rPr>
        <w:t>Обсяг фінансування заходів Програми за рахунок коштів міського бюджету затверджується міською радою в складі видатків міського бюджету на відповідний фінансовий рік.</w:t>
      </w:r>
    </w:p>
    <w:p w14:paraId="1BF0B5FA" w14:textId="77777777" w:rsidR="003A3B27" w:rsidRPr="005C6AD0" w:rsidRDefault="003A3B27" w:rsidP="003A3B27">
      <w:pPr>
        <w:widowControl w:val="0"/>
        <w:autoSpaceDE w:val="0"/>
        <w:autoSpaceDN w:val="0"/>
        <w:adjustRightInd w:val="0"/>
        <w:ind w:left="2800" w:right="10"/>
        <w:rPr>
          <w:b/>
          <w:bCs/>
          <w:sz w:val="28"/>
          <w:szCs w:val="28"/>
          <w:lang w:val="uk-UA"/>
        </w:rPr>
      </w:pPr>
    </w:p>
    <w:p w14:paraId="7C81EB5E" w14:textId="77777777" w:rsidR="003A3B27" w:rsidRDefault="003A3B27" w:rsidP="003A3B27">
      <w:pPr>
        <w:widowControl w:val="0"/>
        <w:autoSpaceDE w:val="0"/>
        <w:autoSpaceDN w:val="0"/>
        <w:adjustRightInd w:val="0"/>
        <w:jc w:val="center"/>
        <w:rPr>
          <w:b/>
          <w:bCs/>
          <w:sz w:val="28"/>
          <w:szCs w:val="28"/>
          <w:lang w:val="uk-UA"/>
        </w:rPr>
      </w:pPr>
      <w:bookmarkStart w:id="1" w:name="page13"/>
      <w:bookmarkEnd w:id="1"/>
      <w:r>
        <w:rPr>
          <w:b/>
          <w:bCs/>
          <w:sz w:val="28"/>
          <w:szCs w:val="28"/>
          <w:lang w:val="uk-UA"/>
        </w:rPr>
        <w:t>8</w:t>
      </w:r>
      <w:r w:rsidRPr="005C6AD0">
        <w:rPr>
          <w:b/>
          <w:bCs/>
          <w:sz w:val="28"/>
          <w:szCs w:val="28"/>
          <w:lang w:val="uk-UA"/>
        </w:rPr>
        <w:t>.Очікувані результати виконання Програми:</w:t>
      </w:r>
    </w:p>
    <w:p w14:paraId="1F2F7427" w14:textId="77777777" w:rsidR="003A3B27" w:rsidRPr="005C6AD0" w:rsidRDefault="003A3B27" w:rsidP="003A3B27">
      <w:pPr>
        <w:widowControl w:val="0"/>
        <w:autoSpaceDE w:val="0"/>
        <w:autoSpaceDN w:val="0"/>
        <w:adjustRightInd w:val="0"/>
        <w:jc w:val="center"/>
        <w:rPr>
          <w:lang w:val="uk-UA"/>
        </w:rPr>
      </w:pPr>
    </w:p>
    <w:p w14:paraId="7A87D182"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5C6AD0">
        <w:rPr>
          <w:sz w:val="28"/>
          <w:szCs w:val="28"/>
          <w:lang w:val="uk-UA"/>
        </w:rPr>
        <w:t xml:space="preserve">скоординована робота міської влади та правоохоронних органів спрямована на посилення безпеки громадян; </w:t>
      </w:r>
    </w:p>
    <w:p w14:paraId="477D642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5C6AD0">
        <w:rPr>
          <w:sz w:val="28"/>
          <w:szCs w:val="28"/>
          <w:lang w:val="uk-UA"/>
        </w:rPr>
        <w:t xml:space="preserve">підтримка громадського порядку у </w:t>
      </w:r>
      <w:r w:rsidR="00413C96">
        <w:rPr>
          <w:sz w:val="28"/>
          <w:szCs w:val="28"/>
          <w:lang w:val="uk-UA"/>
        </w:rPr>
        <w:t>громаді</w:t>
      </w:r>
      <w:r w:rsidRPr="005C6AD0">
        <w:rPr>
          <w:sz w:val="28"/>
          <w:szCs w:val="28"/>
          <w:lang w:val="uk-UA"/>
        </w:rPr>
        <w:t xml:space="preserve">; </w:t>
      </w:r>
    </w:p>
    <w:p w14:paraId="30783D2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5C6AD0">
        <w:rPr>
          <w:sz w:val="28"/>
          <w:szCs w:val="28"/>
          <w:lang w:val="uk-UA"/>
        </w:rPr>
        <w:t xml:space="preserve">успішна протидія можливим загрозам, провокаціям, проявам тероризму; </w:t>
      </w:r>
    </w:p>
    <w:p w14:paraId="0FCEED3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ind w:left="920" w:hanging="351"/>
        <w:jc w:val="both"/>
        <w:rPr>
          <w:sz w:val="28"/>
          <w:szCs w:val="28"/>
          <w:lang w:val="uk-UA"/>
        </w:rPr>
      </w:pPr>
      <w:r w:rsidRPr="005C6AD0">
        <w:rPr>
          <w:sz w:val="28"/>
          <w:szCs w:val="28"/>
          <w:lang w:val="uk-UA"/>
        </w:rPr>
        <w:t xml:space="preserve">покращення криміногенного стану; </w:t>
      </w:r>
    </w:p>
    <w:p w14:paraId="106F2DFA"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right="20" w:hanging="351"/>
        <w:jc w:val="both"/>
        <w:rPr>
          <w:sz w:val="28"/>
          <w:szCs w:val="28"/>
          <w:lang w:val="uk-UA"/>
        </w:rPr>
      </w:pPr>
      <w:r w:rsidRPr="005C6AD0">
        <w:rPr>
          <w:sz w:val="28"/>
          <w:szCs w:val="28"/>
          <w:lang w:val="uk-UA"/>
        </w:rPr>
        <w:t xml:space="preserve">підтримка нормальної життєдіяльності </w:t>
      </w:r>
      <w:r w:rsidR="00413C96">
        <w:rPr>
          <w:sz w:val="28"/>
          <w:szCs w:val="28"/>
          <w:lang w:val="uk-UA"/>
        </w:rPr>
        <w:t>в громаді</w:t>
      </w:r>
      <w:r w:rsidRPr="005C6AD0">
        <w:rPr>
          <w:sz w:val="28"/>
          <w:szCs w:val="28"/>
          <w:lang w:val="uk-UA"/>
        </w:rPr>
        <w:t>, стабільної роботи його важливих об’єктів (водозаборів, очисних, КНС та інш</w:t>
      </w:r>
      <w:r>
        <w:rPr>
          <w:sz w:val="28"/>
          <w:szCs w:val="28"/>
          <w:lang w:val="uk-UA"/>
        </w:rPr>
        <w:t>і</w:t>
      </w:r>
      <w:r w:rsidRPr="005C6AD0">
        <w:rPr>
          <w:sz w:val="28"/>
          <w:szCs w:val="28"/>
          <w:lang w:val="uk-UA"/>
        </w:rPr>
        <w:t xml:space="preserve">.).; </w:t>
      </w:r>
    </w:p>
    <w:p w14:paraId="14437EE1"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3" w:lineRule="auto"/>
        <w:ind w:left="920" w:hanging="351"/>
        <w:jc w:val="both"/>
        <w:rPr>
          <w:sz w:val="28"/>
          <w:szCs w:val="28"/>
          <w:lang w:val="uk-UA"/>
        </w:rPr>
      </w:pPr>
      <w:r w:rsidRPr="005C6AD0">
        <w:rPr>
          <w:sz w:val="28"/>
          <w:szCs w:val="28"/>
          <w:lang w:val="uk-UA"/>
        </w:rPr>
        <w:t xml:space="preserve">попередження та успішне подолання небезпечних та надзвичайних ситуацій, мінімізація їх наслідків; </w:t>
      </w:r>
    </w:p>
    <w:p w14:paraId="7C6733E8"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59" w:lineRule="auto"/>
        <w:ind w:left="920" w:hanging="351"/>
        <w:jc w:val="both"/>
        <w:rPr>
          <w:sz w:val="28"/>
          <w:szCs w:val="28"/>
          <w:lang w:val="uk-UA"/>
        </w:rPr>
      </w:pPr>
      <w:r w:rsidRPr="005C6AD0">
        <w:rPr>
          <w:sz w:val="28"/>
          <w:szCs w:val="28"/>
          <w:lang w:val="uk-UA"/>
        </w:rPr>
        <w:t xml:space="preserve">підвищення рівня дисципліни учасників дорожнього руху, зменшення дорожньо-транспортних пригод, кількості злочинів, пов’язаних з використанням автотранспорту, підвищення безпеки дорожнього руху; </w:t>
      </w:r>
    </w:p>
    <w:p w14:paraId="1E3F5800" w14:textId="77777777" w:rsidR="003A3B27" w:rsidRPr="005C6AD0" w:rsidRDefault="003A3B27" w:rsidP="003A3B27">
      <w:pPr>
        <w:widowControl w:val="0"/>
        <w:numPr>
          <w:ilvl w:val="0"/>
          <w:numId w:val="2"/>
        </w:numPr>
        <w:tabs>
          <w:tab w:val="clear" w:pos="720"/>
          <w:tab w:val="num" w:pos="920"/>
        </w:tabs>
        <w:overflowPunct w:val="0"/>
        <w:autoSpaceDE w:val="0"/>
        <w:autoSpaceDN w:val="0"/>
        <w:adjustRightInd w:val="0"/>
        <w:spacing w:line="234" w:lineRule="auto"/>
        <w:ind w:left="920" w:hanging="351"/>
        <w:jc w:val="both"/>
        <w:rPr>
          <w:sz w:val="28"/>
          <w:szCs w:val="28"/>
          <w:lang w:val="uk-UA"/>
        </w:rPr>
      </w:pPr>
      <w:r w:rsidRPr="005C6AD0">
        <w:rPr>
          <w:sz w:val="28"/>
          <w:szCs w:val="28"/>
          <w:lang w:val="uk-UA"/>
        </w:rPr>
        <w:t>зростання ефективності прийняття оперативних та стратегічних управлінських р</w:t>
      </w:r>
      <w:r w:rsidR="00413C96">
        <w:rPr>
          <w:sz w:val="28"/>
          <w:szCs w:val="28"/>
          <w:lang w:val="uk-UA"/>
        </w:rPr>
        <w:t>ішень щодо забезпечення безпеки</w:t>
      </w:r>
      <w:r w:rsidRPr="005C6AD0">
        <w:rPr>
          <w:sz w:val="28"/>
          <w:szCs w:val="28"/>
          <w:lang w:val="uk-UA"/>
        </w:rPr>
        <w:t xml:space="preserve">. </w:t>
      </w:r>
    </w:p>
    <w:p w14:paraId="7F1FB045" w14:textId="77777777" w:rsidR="003A3B27" w:rsidRPr="005C6AD0" w:rsidRDefault="003A3B27" w:rsidP="003A3B27">
      <w:pPr>
        <w:widowControl w:val="0"/>
        <w:overflowPunct w:val="0"/>
        <w:autoSpaceDE w:val="0"/>
        <w:autoSpaceDN w:val="0"/>
        <w:adjustRightInd w:val="0"/>
        <w:ind w:left="993" w:hanging="426"/>
        <w:jc w:val="both"/>
        <w:rPr>
          <w:sz w:val="28"/>
          <w:szCs w:val="28"/>
          <w:lang w:val="uk-UA"/>
        </w:rPr>
      </w:pPr>
      <w:r w:rsidRPr="005C6AD0">
        <w:rPr>
          <w:sz w:val="28"/>
          <w:szCs w:val="28"/>
          <w:lang w:val="uk-UA"/>
        </w:rPr>
        <w:t xml:space="preserve">-   створення єдиної локальної мережі </w:t>
      </w:r>
      <w:proofErr w:type="spellStart"/>
      <w:r w:rsidRPr="005C6AD0">
        <w:rPr>
          <w:sz w:val="28"/>
          <w:szCs w:val="28"/>
          <w:lang w:val="uk-UA"/>
        </w:rPr>
        <w:t>відеонагляду</w:t>
      </w:r>
      <w:proofErr w:type="spellEnd"/>
      <w:r w:rsidRPr="005C6AD0">
        <w:rPr>
          <w:sz w:val="28"/>
          <w:szCs w:val="28"/>
          <w:lang w:val="uk-UA"/>
        </w:rPr>
        <w:t xml:space="preserve">; </w:t>
      </w:r>
    </w:p>
    <w:p w14:paraId="7DBA30B6" w14:textId="77777777" w:rsidR="003A3B27" w:rsidRDefault="003A3B27" w:rsidP="003A3B27">
      <w:pPr>
        <w:widowControl w:val="0"/>
        <w:overflowPunct w:val="0"/>
        <w:autoSpaceDE w:val="0"/>
        <w:autoSpaceDN w:val="0"/>
        <w:adjustRightInd w:val="0"/>
        <w:spacing w:line="251" w:lineRule="auto"/>
        <w:ind w:left="567"/>
        <w:jc w:val="both"/>
        <w:rPr>
          <w:sz w:val="28"/>
          <w:szCs w:val="28"/>
          <w:lang w:val="uk-UA"/>
        </w:rPr>
      </w:pPr>
      <w:r w:rsidRPr="005C6AD0">
        <w:rPr>
          <w:sz w:val="28"/>
          <w:szCs w:val="28"/>
          <w:lang w:val="uk-UA"/>
        </w:rPr>
        <w:t xml:space="preserve">-  встановлення камер </w:t>
      </w:r>
      <w:proofErr w:type="spellStart"/>
      <w:r w:rsidRPr="005C6AD0">
        <w:rPr>
          <w:sz w:val="28"/>
          <w:szCs w:val="28"/>
          <w:lang w:val="uk-UA"/>
        </w:rPr>
        <w:t>відеонагляду</w:t>
      </w:r>
      <w:proofErr w:type="spellEnd"/>
      <w:r w:rsidRPr="005C6AD0">
        <w:rPr>
          <w:sz w:val="28"/>
          <w:szCs w:val="28"/>
          <w:lang w:val="uk-UA"/>
        </w:rPr>
        <w:t xml:space="preserve"> та інших елементів мережі (пристроїв, датчиків, систем, кнопок виклику міліції тощо). </w:t>
      </w:r>
    </w:p>
    <w:p w14:paraId="6AEBBAD0" w14:textId="77777777" w:rsidR="003A3B27" w:rsidRPr="005C6AD0" w:rsidRDefault="003A3B27" w:rsidP="003A3B27">
      <w:pPr>
        <w:widowControl w:val="0"/>
        <w:overflowPunct w:val="0"/>
        <w:autoSpaceDE w:val="0"/>
        <w:autoSpaceDN w:val="0"/>
        <w:adjustRightInd w:val="0"/>
        <w:spacing w:line="251" w:lineRule="auto"/>
        <w:ind w:left="567"/>
        <w:jc w:val="both"/>
        <w:rPr>
          <w:sz w:val="28"/>
          <w:szCs w:val="28"/>
          <w:lang w:val="uk-UA"/>
        </w:rPr>
      </w:pPr>
    </w:p>
    <w:p w14:paraId="706AB1C6" w14:textId="77777777" w:rsidR="003A3B27" w:rsidRDefault="003A3B27" w:rsidP="003A3B27">
      <w:pPr>
        <w:jc w:val="center"/>
        <w:rPr>
          <w:b/>
          <w:sz w:val="28"/>
          <w:szCs w:val="28"/>
          <w:lang w:val="uk-UA"/>
        </w:rPr>
      </w:pPr>
      <w:r>
        <w:rPr>
          <w:b/>
          <w:sz w:val="28"/>
          <w:szCs w:val="28"/>
          <w:lang w:val="uk-UA"/>
        </w:rPr>
        <w:t>9</w:t>
      </w:r>
      <w:r w:rsidRPr="005C6AD0">
        <w:rPr>
          <w:b/>
          <w:sz w:val="28"/>
          <w:szCs w:val="28"/>
          <w:lang w:val="uk-UA"/>
        </w:rPr>
        <w:t>. Координація та контроль за ходом виконання Програми</w:t>
      </w:r>
    </w:p>
    <w:p w14:paraId="4832EEA4" w14:textId="77777777" w:rsidR="003A3B27" w:rsidRPr="005C6AD0" w:rsidRDefault="003A3B27" w:rsidP="003A3B27">
      <w:pPr>
        <w:jc w:val="center"/>
        <w:rPr>
          <w:b/>
          <w:sz w:val="28"/>
          <w:szCs w:val="28"/>
          <w:lang w:val="uk-UA"/>
        </w:rPr>
      </w:pPr>
    </w:p>
    <w:p w14:paraId="64F9F134" w14:textId="77777777" w:rsidR="003A3B27" w:rsidRPr="005C6AD0" w:rsidRDefault="003A3B27" w:rsidP="003A3B27">
      <w:pPr>
        <w:jc w:val="both"/>
        <w:rPr>
          <w:sz w:val="28"/>
          <w:szCs w:val="28"/>
          <w:lang w:val="uk-UA"/>
        </w:rPr>
      </w:pPr>
      <w:r w:rsidRPr="005C6AD0">
        <w:rPr>
          <w:sz w:val="28"/>
          <w:szCs w:val="28"/>
          <w:lang w:val="uk-UA"/>
        </w:rPr>
        <w:tab/>
        <w:t>Виконання Програми здійснюється шляхом реалізації її заходів і завдань виконавцями, визначеними у цій Програмі.</w:t>
      </w:r>
    </w:p>
    <w:p w14:paraId="63A739BF" w14:textId="77777777" w:rsidR="003A3B27" w:rsidRPr="005C6AD0" w:rsidRDefault="003A3B27" w:rsidP="003A3B27">
      <w:pPr>
        <w:jc w:val="both"/>
        <w:rPr>
          <w:sz w:val="28"/>
          <w:szCs w:val="28"/>
          <w:lang w:val="uk-UA"/>
        </w:rPr>
      </w:pPr>
      <w:r w:rsidRPr="005C6AD0">
        <w:rPr>
          <w:sz w:val="28"/>
          <w:szCs w:val="28"/>
          <w:lang w:val="uk-UA"/>
        </w:rPr>
        <w:tab/>
      </w:r>
    </w:p>
    <w:p w14:paraId="215F36C5" w14:textId="77777777" w:rsidR="003A3B27" w:rsidRDefault="003A3B27" w:rsidP="003A3B27">
      <w:pPr>
        <w:keepNext/>
        <w:widowControl w:val="0"/>
        <w:tabs>
          <w:tab w:val="left" w:pos="10992"/>
          <w:tab w:val="left" w:pos="11908"/>
          <w:tab w:val="left" w:pos="12824"/>
          <w:tab w:val="left" w:pos="13740"/>
          <w:tab w:val="left" w:pos="14656"/>
        </w:tabs>
        <w:rPr>
          <w:lang w:val="uk-UA"/>
        </w:rPr>
      </w:pPr>
    </w:p>
    <w:p w14:paraId="5CC4E9FF" w14:textId="77777777" w:rsidR="00DF4BE2" w:rsidRPr="000C514A" w:rsidRDefault="00DF4BE2">
      <w:pPr>
        <w:rPr>
          <w:b/>
          <w:bCs/>
          <w:sz w:val="28"/>
          <w:szCs w:val="28"/>
        </w:rPr>
      </w:pPr>
    </w:p>
    <w:p w14:paraId="048A6B5B" w14:textId="77777777" w:rsidR="00A0138D" w:rsidRPr="00A0138D" w:rsidRDefault="00A0138D" w:rsidP="00A0138D">
      <w:pPr>
        <w:rPr>
          <w:b/>
          <w:bCs/>
          <w:sz w:val="28"/>
          <w:szCs w:val="28"/>
          <w:lang w:val="uk-UA"/>
        </w:rPr>
      </w:pPr>
    </w:p>
    <w:p w14:paraId="4D4542CC" w14:textId="77777777" w:rsidR="00A0138D" w:rsidRPr="00A0138D" w:rsidRDefault="00A0138D" w:rsidP="00A0138D">
      <w:pPr>
        <w:rPr>
          <w:b/>
          <w:bCs/>
          <w:sz w:val="28"/>
          <w:szCs w:val="28"/>
          <w:lang w:val="uk-UA"/>
        </w:rPr>
      </w:pPr>
      <w:r w:rsidRPr="00A0138D">
        <w:rPr>
          <w:b/>
          <w:bCs/>
          <w:sz w:val="28"/>
          <w:szCs w:val="28"/>
          <w:lang w:val="uk-UA"/>
        </w:rPr>
        <w:t>Керуюча справами</w:t>
      </w:r>
    </w:p>
    <w:p w14:paraId="75207A8B" w14:textId="77777777" w:rsidR="00A0138D" w:rsidRPr="00A0138D" w:rsidRDefault="00A0138D" w:rsidP="00A0138D">
      <w:pPr>
        <w:rPr>
          <w:b/>
          <w:bCs/>
          <w:sz w:val="28"/>
          <w:szCs w:val="28"/>
          <w:lang w:val="uk-UA"/>
        </w:rPr>
      </w:pPr>
      <w:r w:rsidRPr="00A0138D">
        <w:rPr>
          <w:b/>
          <w:bCs/>
          <w:sz w:val="28"/>
          <w:szCs w:val="28"/>
          <w:lang w:val="uk-UA"/>
        </w:rPr>
        <w:t>виконавчого комітету</w:t>
      </w:r>
    </w:p>
    <w:p w14:paraId="7A0A0D5F" w14:textId="77777777" w:rsidR="00A0138D" w:rsidRPr="00A0138D" w:rsidRDefault="00A0138D" w:rsidP="00A0138D">
      <w:pPr>
        <w:rPr>
          <w:b/>
          <w:bCs/>
          <w:sz w:val="28"/>
          <w:szCs w:val="28"/>
          <w:lang w:val="uk-UA"/>
        </w:rPr>
      </w:pPr>
      <w:r w:rsidRPr="00A0138D">
        <w:rPr>
          <w:b/>
          <w:bCs/>
          <w:sz w:val="28"/>
          <w:szCs w:val="28"/>
          <w:lang w:val="uk-UA"/>
        </w:rPr>
        <w:t>міської ради                                                                 Ольга ЧЕРЕМШИНСЬКА</w:t>
      </w:r>
    </w:p>
    <w:p w14:paraId="6EAFDE7C" w14:textId="77777777" w:rsidR="00A0138D" w:rsidRPr="00A0138D" w:rsidRDefault="00A0138D" w:rsidP="00A0138D">
      <w:pPr>
        <w:rPr>
          <w:b/>
          <w:bCs/>
          <w:sz w:val="28"/>
          <w:szCs w:val="28"/>
          <w:lang w:val="uk-UA"/>
        </w:rPr>
      </w:pPr>
      <w:r w:rsidRPr="00A0138D">
        <w:rPr>
          <w:b/>
          <w:bCs/>
          <w:sz w:val="28"/>
          <w:szCs w:val="28"/>
          <w:lang w:val="uk-UA"/>
        </w:rPr>
        <w:tab/>
      </w:r>
    </w:p>
    <w:p w14:paraId="6E51DE92" w14:textId="01C8845C" w:rsidR="000C514A" w:rsidRPr="000C514A" w:rsidRDefault="000C514A" w:rsidP="00A0138D">
      <w:pPr>
        <w:rPr>
          <w:b/>
          <w:bCs/>
          <w:sz w:val="28"/>
          <w:szCs w:val="28"/>
          <w:lang w:val="uk-UA"/>
        </w:rPr>
      </w:pPr>
    </w:p>
    <w:sectPr w:rsidR="000C514A" w:rsidRPr="000C514A">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E508" w14:textId="77777777" w:rsidR="00073BF3" w:rsidRDefault="00073BF3">
      <w:r>
        <w:separator/>
      </w:r>
    </w:p>
  </w:endnote>
  <w:endnote w:type="continuationSeparator" w:id="0">
    <w:p w14:paraId="496E8A5F" w14:textId="77777777" w:rsidR="00073BF3" w:rsidRDefault="0007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F898" w14:textId="77777777" w:rsidR="006B0047" w:rsidRDefault="00F53ED3" w:rsidP="00816B54">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D1A19C" w14:textId="77777777" w:rsidR="006B0047" w:rsidRDefault="006B0047" w:rsidP="00CE4F2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74E0" w14:textId="77777777" w:rsidR="006B0047" w:rsidRDefault="006B0047" w:rsidP="00CE4F2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AD822" w14:textId="77777777" w:rsidR="00073BF3" w:rsidRDefault="00073BF3">
      <w:r>
        <w:separator/>
      </w:r>
    </w:p>
  </w:footnote>
  <w:footnote w:type="continuationSeparator" w:id="0">
    <w:p w14:paraId="40FA09AE" w14:textId="77777777" w:rsidR="00073BF3" w:rsidRDefault="00073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8320" w14:textId="77777777" w:rsidR="006B0047" w:rsidRDefault="00F53ED3" w:rsidP="00CE4F2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D61667" w14:textId="77777777" w:rsidR="006B0047" w:rsidRDefault="006B00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0D9" w14:textId="77777777" w:rsidR="006B0047" w:rsidRPr="00762252" w:rsidRDefault="006B0047" w:rsidP="0057197A">
    <w:pPr>
      <w:pStyle w:val="a3"/>
      <w:framePr w:wrap="around" w:vAnchor="text" w:hAnchor="margin" w:xAlign="center" w:y="1"/>
      <w:rPr>
        <w:rStyle w:val="a5"/>
        <w:lang w:val="uk-UA"/>
      </w:rPr>
    </w:pPr>
  </w:p>
  <w:p w14:paraId="213F3AFF" w14:textId="77777777" w:rsidR="006B0047" w:rsidRDefault="006B0047" w:rsidP="00A45C59">
    <w:pPr>
      <w:pStyle w:val="a3"/>
      <w:tabs>
        <w:tab w:val="clear" w:pos="9355"/>
        <w:tab w:val="left" w:pos="49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bCs/>
        <w:i w:val="0"/>
        <w:iCs w:val="0"/>
        <w:smallCaps w:val="0"/>
        <w:strike w:val="0"/>
        <w:color w:val="000000"/>
        <w:spacing w:val="0"/>
        <w:w w:val="100"/>
        <w:position w:val="0"/>
        <w:sz w:val="28"/>
        <w:szCs w:val="28"/>
        <w:u w:val="none"/>
      </w:rPr>
    </w:lvl>
    <w:lvl w:ilvl="1">
      <w:start w:val="1"/>
      <w:numFmt w:val="decimal"/>
      <w:lvlText w:val="%1."/>
      <w:lvlJc w:val="left"/>
      <w:rPr>
        <w:b/>
        <w:bCs/>
        <w:i w:val="0"/>
        <w:iCs w:val="0"/>
        <w:smallCaps w:val="0"/>
        <w:strike w:val="0"/>
        <w:color w:val="000000"/>
        <w:spacing w:val="0"/>
        <w:w w:val="100"/>
        <w:position w:val="0"/>
        <w:sz w:val="28"/>
        <w:szCs w:val="28"/>
        <w:u w:val="none"/>
      </w:rPr>
    </w:lvl>
    <w:lvl w:ilvl="2">
      <w:start w:val="1"/>
      <w:numFmt w:val="decimal"/>
      <w:lvlText w:val="%1."/>
      <w:lvlJc w:val="left"/>
      <w:rPr>
        <w:b/>
        <w:bCs/>
        <w:i w:val="0"/>
        <w:iCs w:val="0"/>
        <w:smallCaps w:val="0"/>
        <w:strike w:val="0"/>
        <w:color w:val="000000"/>
        <w:spacing w:val="0"/>
        <w:w w:val="100"/>
        <w:position w:val="0"/>
        <w:sz w:val="28"/>
        <w:szCs w:val="28"/>
        <w:u w:val="none"/>
      </w:rPr>
    </w:lvl>
    <w:lvl w:ilvl="3">
      <w:start w:val="1"/>
      <w:numFmt w:val="decimal"/>
      <w:lvlText w:val="%1."/>
      <w:lvlJc w:val="left"/>
      <w:rPr>
        <w:b/>
        <w:bCs/>
        <w:i w:val="0"/>
        <w:iCs w:val="0"/>
        <w:smallCaps w:val="0"/>
        <w:strike w:val="0"/>
        <w:color w:val="000000"/>
        <w:spacing w:val="0"/>
        <w:w w:val="100"/>
        <w:position w:val="0"/>
        <w:sz w:val="28"/>
        <w:szCs w:val="28"/>
        <w:u w:val="none"/>
      </w:rPr>
    </w:lvl>
    <w:lvl w:ilvl="4">
      <w:start w:val="1"/>
      <w:numFmt w:val="decimal"/>
      <w:lvlText w:val="%1."/>
      <w:lvlJc w:val="left"/>
      <w:rPr>
        <w:b/>
        <w:bCs/>
        <w:i w:val="0"/>
        <w:iCs w:val="0"/>
        <w:smallCaps w:val="0"/>
        <w:strike w:val="0"/>
        <w:color w:val="000000"/>
        <w:spacing w:val="0"/>
        <w:w w:val="100"/>
        <w:position w:val="0"/>
        <w:sz w:val="28"/>
        <w:szCs w:val="28"/>
        <w:u w:val="none"/>
      </w:rPr>
    </w:lvl>
    <w:lvl w:ilvl="5">
      <w:start w:val="1"/>
      <w:numFmt w:val="decimal"/>
      <w:lvlText w:val="%1."/>
      <w:lvlJc w:val="left"/>
      <w:rPr>
        <w:b/>
        <w:bCs/>
        <w:i w:val="0"/>
        <w:iCs w:val="0"/>
        <w:smallCaps w:val="0"/>
        <w:strike w:val="0"/>
        <w:color w:val="000000"/>
        <w:spacing w:val="0"/>
        <w:w w:val="100"/>
        <w:position w:val="0"/>
        <w:sz w:val="28"/>
        <w:szCs w:val="28"/>
        <w:u w:val="none"/>
      </w:rPr>
    </w:lvl>
    <w:lvl w:ilvl="6">
      <w:start w:val="1"/>
      <w:numFmt w:val="decimal"/>
      <w:lvlText w:val="%1."/>
      <w:lvlJc w:val="left"/>
      <w:rPr>
        <w:b/>
        <w:bCs/>
        <w:i w:val="0"/>
        <w:iCs w:val="0"/>
        <w:smallCaps w:val="0"/>
        <w:strike w:val="0"/>
        <w:color w:val="000000"/>
        <w:spacing w:val="0"/>
        <w:w w:val="100"/>
        <w:position w:val="0"/>
        <w:sz w:val="28"/>
        <w:szCs w:val="28"/>
        <w:u w:val="none"/>
      </w:rPr>
    </w:lvl>
    <w:lvl w:ilvl="7">
      <w:start w:val="1"/>
      <w:numFmt w:val="decimal"/>
      <w:lvlText w:val="%1."/>
      <w:lvlJc w:val="left"/>
      <w:rPr>
        <w:b/>
        <w:bCs/>
        <w:i w:val="0"/>
        <w:iCs w:val="0"/>
        <w:smallCaps w:val="0"/>
        <w:strike w:val="0"/>
        <w:color w:val="000000"/>
        <w:spacing w:val="0"/>
        <w:w w:val="100"/>
        <w:position w:val="0"/>
        <w:sz w:val="28"/>
        <w:szCs w:val="28"/>
        <w:u w:val="none"/>
      </w:rPr>
    </w:lvl>
    <w:lvl w:ilvl="8">
      <w:start w:val="1"/>
      <w:numFmt w:val="decimal"/>
      <w:lvlText w:val="%1."/>
      <w:lvlJc w:val="left"/>
      <w:rPr>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849DE"/>
    <w:multiLevelType w:val="hybridMultilevel"/>
    <w:tmpl w:val="DA42C02C"/>
    <w:lvl w:ilvl="0" w:tplc="352665D4">
      <w:start w:val="2026"/>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05815329"/>
    <w:multiLevelType w:val="hybridMultilevel"/>
    <w:tmpl w:val="05BAF88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600749"/>
    <w:multiLevelType w:val="hybridMultilevel"/>
    <w:tmpl w:val="66F06120"/>
    <w:lvl w:ilvl="0" w:tplc="A628EF3E">
      <w:start w:val="1"/>
      <w:numFmt w:val="decimal"/>
      <w:lvlText w:val="%1."/>
      <w:lvlJc w:val="left"/>
      <w:pPr>
        <w:ind w:left="119" w:hanging="567"/>
      </w:pPr>
      <w:rPr>
        <w:rFonts w:ascii="Times New Roman" w:eastAsia="Times New Roman" w:hAnsi="Times New Roman" w:cs="Times New Roman" w:hint="default"/>
        <w:w w:val="99"/>
        <w:sz w:val="28"/>
        <w:szCs w:val="28"/>
        <w:lang w:val="uk-UA" w:eastAsia="en-US" w:bidi="ar-SA"/>
      </w:rPr>
    </w:lvl>
    <w:lvl w:ilvl="1" w:tplc="9DDA3966">
      <w:numFmt w:val="bullet"/>
      <w:lvlText w:val="•"/>
      <w:lvlJc w:val="left"/>
      <w:pPr>
        <w:ind w:left="1118" w:hanging="567"/>
      </w:pPr>
      <w:rPr>
        <w:lang w:val="uk-UA" w:eastAsia="en-US" w:bidi="ar-SA"/>
      </w:rPr>
    </w:lvl>
    <w:lvl w:ilvl="2" w:tplc="8C8A2D52">
      <w:numFmt w:val="bullet"/>
      <w:lvlText w:val="•"/>
      <w:lvlJc w:val="left"/>
      <w:pPr>
        <w:ind w:left="2116" w:hanging="567"/>
      </w:pPr>
      <w:rPr>
        <w:lang w:val="uk-UA" w:eastAsia="en-US" w:bidi="ar-SA"/>
      </w:rPr>
    </w:lvl>
    <w:lvl w:ilvl="3" w:tplc="2D30051E">
      <w:numFmt w:val="bullet"/>
      <w:lvlText w:val="•"/>
      <w:lvlJc w:val="left"/>
      <w:pPr>
        <w:ind w:left="3115" w:hanging="567"/>
      </w:pPr>
      <w:rPr>
        <w:lang w:val="uk-UA" w:eastAsia="en-US" w:bidi="ar-SA"/>
      </w:rPr>
    </w:lvl>
    <w:lvl w:ilvl="4" w:tplc="A8F41E80">
      <w:numFmt w:val="bullet"/>
      <w:lvlText w:val="•"/>
      <w:lvlJc w:val="left"/>
      <w:pPr>
        <w:ind w:left="4113" w:hanging="567"/>
      </w:pPr>
      <w:rPr>
        <w:lang w:val="uk-UA" w:eastAsia="en-US" w:bidi="ar-SA"/>
      </w:rPr>
    </w:lvl>
    <w:lvl w:ilvl="5" w:tplc="64BAC41A">
      <w:numFmt w:val="bullet"/>
      <w:lvlText w:val="•"/>
      <w:lvlJc w:val="left"/>
      <w:pPr>
        <w:ind w:left="5112" w:hanging="567"/>
      </w:pPr>
      <w:rPr>
        <w:lang w:val="uk-UA" w:eastAsia="en-US" w:bidi="ar-SA"/>
      </w:rPr>
    </w:lvl>
    <w:lvl w:ilvl="6" w:tplc="90C44EC8">
      <w:numFmt w:val="bullet"/>
      <w:lvlText w:val="•"/>
      <w:lvlJc w:val="left"/>
      <w:pPr>
        <w:ind w:left="6110" w:hanging="567"/>
      </w:pPr>
      <w:rPr>
        <w:lang w:val="uk-UA" w:eastAsia="en-US" w:bidi="ar-SA"/>
      </w:rPr>
    </w:lvl>
    <w:lvl w:ilvl="7" w:tplc="A200434A">
      <w:numFmt w:val="bullet"/>
      <w:lvlText w:val="•"/>
      <w:lvlJc w:val="left"/>
      <w:pPr>
        <w:ind w:left="7108" w:hanging="567"/>
      </w:pPr>
      <w:rPr>
        <w:lang w:val="uk-UA" w:eastAsia="en-US" w:bidi="ar-SA"/>
      </w:rPr>
    </w:lvl>
    <w:lvl w:ilvl="8" w:tplc="CF020646">
      <w:numFmt w:val="bullet"/>
      <w:lvlText w:val="•"/>
      <w:lvlJc w:val="left"/>
      <w:pPr>
        <w:ind w:left="8107" w:hanging="567"/>
      </w:pPr>
      <w:rPr>
        <w:lang w:val="uk-UA" w:eastAsia="en-US" w:bidi="ar-SA"/>
      </w:rPr>
    </w:lvl>
  </w:abstractNum>
  <w:abstractNum w:abstractNumId="6" w15:restartNumberingAfterBreak="0">
    <w:nsid w:val="1BCE730C"/>
    <w:multiLevelType w:val="hybridMultilevel"/>
    <w:tmpl w:val="27D6BDC2"/>
    <w:lvl w:ilvl="0" w:tplc="209ED8D6">
      <w:start w:val="2"/>
      <w:numFmt w:val="bullet"/>
      <w:lvlText w:val="-"/>
      <w:lvlJc w:val="left"/>
      <w:pPr>
        <w:tabs>
          <w:tab w:val="num" w:pos="1638"/>
        </w:tabs>
        <w:ind w:left="1638" w:hanging="93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845663C"/>
    <w:multiLevelType w:val="hybridMultilevel"/>
    <w:tmpl w:val="B5503C7A"/>
    <w:lvl w:ilvl="0" w:tplc="793C6BC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2CE06E6">
      <w:numFmt w:val="bullet"/>
      <w:lvlText w:val="•"/>
      <w:lvlJc w:val="left"/>
      <w:pPr>
        <w:ind w:left="1245" w:hanging="360"/>
      </w:pPr>
      <w:rPr>
        <w:rFonts w:hint="default"/>
        <w:lang w:val="uk-UA" w:eastAsia="en-US" w:bidi="ar-SA"/>
      </w:rPr>
    </w:lvl>
    <w:lvl w:ilvl="2" w:tplc="17DE022A">
      <w:numFmt w:val="bullet"/>
      <w:lvlText w:val="•"/>
      <w:lvlJc w:val="left"/>
      <w:pPr>
        <w:ind w:left="1671" w:hanging="360"/>
      </w:pPr>
      <w:rPr>
        <w:rFonts w:hint="default"/>
        <w:lang w:val="uk-UA" w:eastAsia="en-US" w:bidi="ar-SA"/>
      </w:rPr>
    </w:lvl>
    <w:lvl w:ilvl="3" w:tplc="47D88A42">
      <w:numFmt w:val="bullet"/>
      <w:lvlText w:val="•"/>
      <w:lvlJc w:val="left"/>
      <w:pPr>
        <w:ind w:left="2096" w:hanging="360"/>
      </w:pPr>
      <w:rPr>
        <w:rFonts w:hint="default"/>
        <w:lang w:val="uk-UA" w:eastAsia="en-US" w:bidi="ar-SA"/>
      </w:rPr>
    </w:lvl>
    <w:lvl w:ilvl="4" w:tplc="65C21942">
      <w:numFmt w:val="bullet"/>
      <w:lvlText w:val="•"/>
      <w:lvlJc w:val="left"/>
      <w:pPr>
        <w:ind w:left="2522" w:hanging="360"/>
      </w:pPr>
      <w:rPr>
        <w:rFonts w:hint="default"/>
        <w:lang w:val="uk-UA" w:eastAsia="en-US" w:bidi="ar-SA"/>
      </w:rPr>
    </w:lvl>
    <w:lvl w:ilvl="5" w:tplc="492C956E">
      <w:numFmt w:val="bullet"/>
      <w:lvlText w:val="•"/>
      <w:lvlJc w:val="left"/>
      <w:pPr>
        <w:ind w:left="2948" w:hanging="360"/>
      </w:pPr>
      <w:rPr>
        <w:rFonts w:hint="default"/>
        <w:lang w:val="uk-UA" w:eastAsia="en-US" w:bidi="ar-SA"/>
      </w:rPr>
    </w:lvl>
    <w:lvl w:ilvl="6" w:tplc="068A4FCE">
      <w:numFmt w:val="bullet"/>
      <w:lvlText w:val="•"/>
      <w:lvlJc w:val="left"/>
      <w:pPr>
        <w:ind w:left="3373" w:hanging="360"/>
      </w:pPr>
      <w:rPr>
        <w:rFonts w:hint="default"/>
        <w:lang w:val="uk-UA" w:eastAsia="en-US" w:bidi="ar-SA"/>
      </w:rPr>
    </w:lvl>
    <w:lvl w:ilvl="7" w:tplc="02FAB0FE">
      <w:numFmt w:val="bullet"/>
      <w:lvlText w:val="•"/>
      <w:lvlJc w:val="left"/>
      <w:pPr>
        <w:ind w:left="3799" w:hanging="360"/>
      </w:pPr>
      <w:rPr>
        <w:rFonts w:hint="default"/>
        <w:lang w:val="uk-UA" w:eastAsia="en-US" w:bidi="ar-SA"/>
      </w:rPr>
    </w:lvl>
    <w:lvl w:ilvl="8" w:tplc="AE6AB828">
      <w:numFmt w:val="bullet"/>
      <w:lvlText w:val="•"/>
      <w:lvlJc w:val="left"/>
      <w:pPr>
        <w:ind w:left="4224" w:hanging="360"/>
      </w:pPr>
      <w:rPr>
        <w:rFonts w:hint="default"/>
        <w:lang w:val="uk-UA" w:eastAsia="en-US" w:bidi="ar-SA"/>
      </w:rPr>
    </w:lvl>
  </w:abstractNum>
  <w:num w:numId="1" w16cid:durableId="1456370537">
    <w:abstractNumId w:val="6"/>
  </w:num>
  <w:num w:numId="2" w16cid:durableId="278294425">
    <w:abstractNumId w:val="2"/>
  </w:num>
  <w:num w:numId="3" w16cid:durableId="566263598">
    <w:abstractNumId w:val="4"/>
  </w:num>
  <w:num w:numId="4" w16cid:durableId="1971980030">
    <w:abstractNumId w:val="0"/>
  </w:num>
  <w:num w:numId="5" w16cid:durableId="1744260554">
    <w:abstractNumId w:val="1"/>
  </w:num>
  <w:num w:numId="6" w16cid:durableId="908658483">
    <w:abstractNumId w:val="7"/>
  </w:num>
  <w:num w:numId="7" w16cid:durableId="705299752">
    <w:abstractNumId w:val="5"/>
    <w:lvlOverride w:ilvl="0">
      <w:startOverride w:val="1"/>
    </w:lvlOverride>
    <w:lvlOverride w:ilvl="1"/>
    <w:lvlOverride w:ilvl="2"/>
    <w:lvlOverride w:ilvl="3"/>
    <w:lvlOverride w:ilvl="4"/>
    <w:lvlOverride w:ilvl="5"/>
    <w:lvlOverride w:ilvl="6"/>
    <w:lvlOverride w:ilvl="7"/>
    <w:lvlOverride w:ilvl="8"/>
  </w:num>
  <w:num w:numId="8" w16cid:durableId="74148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27"/>
    <w:rsid w:val="00052041"/>
    <w:rsid w:val="00052B65"/>
    <w:rsid w:val="00052E34"/>
    <w:rsid w:val="00073BF3"/>
    <w:rsid w:val="00076153"/>
    <w:rsid w:val="00083058"/>
    <w:rsid w:val="000A018B"/>
    <w:rsid w:val="000C514A"/>
    <w:rsid w:val="001114D2"/>
    <w:rsid w:val="001709FF"/>
    <w:rsid w:val="00172604"/>
    <w:rsid w:val="00182068"/>
    <w:rsid w:val="001D0A56"/>
    <w:rsid w:val="00217341"/>
    <w:rsid w:val="00275431"/>
    <w:rsid w:val="002B3DAC"/>
    <w:rsid w:val="002B6E18"/>
    <w:rsid w:val="002D1E12"/>
    <w:rsid w:val="002E1841"/>
    <w:rsid w:val="002F0FF2"/>
    <w:rsid w:val="00301C57"/>
    <w:rsid w:val="00325267"/>
    <w:rsid w:val="003A3B27"/>
    <w:rsid w:val="003C4CDF"/>
    <w:rsid w:val="003D5041"/>
    <w:rsid w:val="003E352C"/>
    <w:rsid w:val="00406C22"/>
    <w:rsid w:val="00413C96"/>
    <w:rsid w:val="004237BF"/>
    <w:rsid w:val="004607D0"/>
    <w:rsid w:val="004D44DA"/>
    <w:rsid w:val="004D64FB"/>
    <w:rsid w:val="005061C4"/>
    <w:rsid w:val="005207ED"/>
    <w:rsid w:val="0055046A"/>
    <w:rsid w:val="005655B5"/>
    <w:rsid w:val="005769C7"/>
    <w:rsid w:val="00577A47"/>
    <w:rsid w:val="0059196F"/>
    <w:rsid w:val="005D5FFC"/>
    <w:rsid w:val="005E2DDF"/>
    <w:rsid w:val="00600AB7"/>
    <w:rsid w:val="006316E4"/>
    <w:rsid w:val="00634436"/>
    <w:rsid w:val="006B0047"/>
    <w:rsid w:val="006C5CC5"/>
    <w:rsid w:val="006E2A84"/>
    <w:rsid w:val="006F5FA1"/>
    <w:rsid w:val="00730E2A"/>
    <w:rsid w:val="007609FB"/>
    <w:rsid w:val="00762A52"/>
    <w:rsid w:val="00770735"/>
    <w:rsid w:val="007E0563"/>
    <w:rsid w:val="007E6E22"/>
    <w:rsid w:val="00804C00"/>
    <w:rsid w:val="008144EE"/>
    <w:rsid w:val="00865F52"/>
    <w:rsid w:val="00893FE4"/>
    <w:rsid w:val="00894C36"/>
    <w:rsid w:val="008C48F6"/>
    <w:rsid w:val="008D4456"/>
    <w:rsid w:val="009152DC"/>
    <w:rsid w:val="00925A42"/>
    <w:rsid w:val="0096222E"/>
    <w:rsid w:val="00981D84"/>
    <w:rsid w:val="00990503"/>
    <w:rsid w:val="009B7A6E"/>
    <w:rsid w:val="009E242F"/>
    <w:rsid w:val="00A0138D"/>
    <w:rsid w:val="00A051A3"/>
    <w:rsid w:val="00A27756"/>
    <w:rsid w:val="00A50228"/>
    <w:rsid w:val="00A5137A"/>
    <w:rsid w:val="00A5664E"/>
    <w:rsid w:val="00A632B2"/>
    <w:rsid w:val="00A64F0B"/>
    <w:rsid w:val="00A7209D"/>
    <w:rsid w:val="00A948CF"/>
    <w:rsid w:val="00AD507E"/>
    <w:rsid w:val="00B11271"/>
    <w:rsid w:val="00B33D78"/>
    <w:rsid w:val="00B52B5D"/>
    <w:rsid w:val="00BC79D2"/>
    <w:rsid w:val="00BE4136"/>
    <w:rsid w:val="00C12371"/>
    <w:rsid w:val="00C1497A"/>
    <w:rsid w:val="00C15D07"/>
    <w:rsid w:val="00C37FB2"/>
    <w:rsid w:val="00C72EC2"/>
    <w:rsid w:val="00C9230D"/>
    <w:rsid w:val="00CB3730"/>
    <w:rsid w:val="00CE7C41"/>
    <w:rsid w:val="00CF1D86"/>
    <w:rsid w:val="00D53DE7"/>
    <w:rsid w:val="00DC10CA"/>
    <w:rsid w:val="00DE472B"/>
    <w:rsid w:val="00DF4BE2"/>
    <w:rsid w:val="00E10E1E"/>
    <w:rsid w:val="00E40C9B"/>
    <w:rsid w:val="00E505AB"/>
    <w:rsid w:val="00E63BE6"/>
    <w:rsid w:val="00E87BDC"/>
    <w:rsid w:val="00EC7A89"/>
    <w:rsid w:val="00ED4ECB"/>
    <w:rsid w:val="00ED59C5"/>
    <w:rsid w:val="00EE5E1F"/>
    <w:rsid w:val="00F10856"/>
    <w:rsid w:val="00F53ED3"/>
    <w:rsid w:val="00F5404E"/>
    <w:rsid w:val="00FC1670"/>
    <w:rsid w:val="00FF45A9"/>
    <w:rsid w:val="00FF6F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7FE7"/>
  <w15:docId w15:val="{AEEE9F68-E575-40B1-8EA0-C4585030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B2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5D5F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A5137A"/>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3A3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ий HTML Знак"/>
    <w:basedOn w:val="a0"/>
    <w:link w:val="HTML"/>
    <w:rsid w:val="003A3B27"/>
    <w:rPr>
      <w:rFonts w:ascii="Courier New" w:eastAsia="Times New Roman" w:hAnsi="Courier New" w:cs="Courier New"/>
      <w:color w:val="000000"/>
      <w:sz w:val="28"/>
      <w:szCs w:val="28"/>
      <w:lang w:val="ru-RU" w:eastAsia="ru-RU"/>
    </w:rPr>
  </w:style>
  <w:style w:type="paragraph" w:styleId="a3">
    <w:name w:val="header"/>
    <w:basedOn w:val="a"/>
    <w:link w:val="a4"/>
    <w:rsid w:val="003A3B27"/>
    <w:pPr>
      <w:tabs>
        <w:tab w:val="center" w:pos="4677"/>
        <w:tab w:val="right" w:pos="9355"/>
      </w:tabs>
    </w:pPr>
  </w:style>
  <w:style w:type="character" w:customStyle="1" w:styleId="a4">
    <w:name w:val="Верхній колонтитул Знак"/>
    <w:basedOn w:val="a0"/>
    <w:link w:val="a3"/>
    <w:rsid w:val="003A3B27"/>
    <w:rPr>
      <w:rFonts w:ascii="Times New Roman" w:eastAsia="Times New Roman" w:hAnsi="Times New Roman" w:cs="Times New Roman"/>
      <w:sz w:val="24"/>
      <w:szCs w:val="24"/>
      <w:lang w:val="ru-RU" w:eastAsia="ru-RU"/>
    </w:rPr>
  </w:style>
  <w:style w:type="character" w:styleId="a5">
    <w:name w:val="page number"/>
    <w:basedOn w:val="a0"/>
    <w:rsid w:val="003A3B27"/>
  </w:style>
  <w:style w:type="paragraph" w:styleId="a6">
    <w:name w:val="footer"/>
    <w:basedOn w:val="a"/>
    <w:link w:val="a7"/>
    <w:rsid w:val="003A3B27"/>
    <w:pPr>
      <w:tabs>
        <w:tab w:val="center" w:pos="4677"/>
        <w:tab w:val="right" w:pos="9355"/>
      </w:tabs>
    </w:pPr>
  </w:style>
  <w:style w:type="character" w:customStyle="1" w:styleId="a7">
    <w:name w:val="Нижній колонтитул Знак"/>
    <w:basedOn w:val="a0"/>
    <w:link w:val="a6"/>
    <w:rsid w:val="003A3B27"/>
    <w:rPr>
      <w:rFonts w:ascii="Times New Roman" w:eastAsia="Times New Roman" w:hAnsi="Times New Roman" w:cs="Times New Roman"/>
      <w:sz w:val="24"/>
      <w:szCs w:val="24"/>
      <w:lang w:val="ru-RU" w:eastAsia="ru-RU"/>
    </w:rPr>
  </w:style>
  <w:style w:type="character" w:customStyle="1" w:styleId="21">
    <w:name w:val="Основний текст (2)_"/>
    <w:link w:val="210"/>
    <w:rsid w:val="003A3B27"/>
    <w:rPr>
      <w:sz w:val="28"/>
      <w:szCs w:val="28"/>
      <w:shd w:val="clear" w:color="auto" w:fill="FFFFFF"/>
    </w:rPr>
  </w:style>
  <w:style w:type="character" w:customStyle="1" w:styleId="26">
    <w:name w:val="Основний текст (2)6"/>
    <w:basedOn w:val="21"/>
    <w:rsid w:val="003A3B27"/>
    <w:rPr>
      <w:sz w:val="28"/>
      <w:szCs w:val="28"/>
      <w:shd w:val="clear" w:color="auto" w:fill="FFFFFF"/>
    </w:rPr>
  </w:style>
  <w:style w:type="paragraph" w:customStyle="1" w:styleId="210">
    <w:name w:val="Основний текст (2)1"/>
    <w:basedOn w:val="a"/>
    <w:link w:val="21"/>
    <w:rsid w:val="003A3B27"/>
    <w:pPr>
      <w:widowControl w:val="0"/>
      <w:shd w:val="clear" w:color="auto" w:fill="FFFFFF"/>
      <w:spacing w:before="120" w:line="240" w:lineRule="atLeast"/>
    </w:pPr>
    <w:rPr>
      <w:rFonts w:asciiTheme="minorHAnsi" w:eastAsiaTheme="minorHAnsi" w:hAnsiTheme="minorHAnsi" w:cstheme="minorBidi"/>
      <w:sz w:val="28"/>
      <w:szCs w:val="28"/>
      <w:lang w:val="uk-UA" w:eastAsia="en-US"/>
    </w:rPr>
  </w:style>
  <w:style w:type="paragraph" w:styleId="a8">
    <w:name w:val="Balloon Text"/>
    <w:basedOn w:val="a"/>
    <w:link w:val="a9"/>
    <w:uiPriority w:val="99"/>
    <w:semiHidden/>
    <w:unhideWhenUsed/>
    <w:rsid w:val="00F53ED3"/>
    <w:rPr>
      <w:rFonts w:ascii="Tahoma" w:hAnsi="Tahoma" w:cs="Tahoma"/>
      <w:sz w:val="16"/>
      <w:szCs w:val="16"/>
    </w:rPr>
  </w:style>
  <w:style w:type="character" w:customStyle="1" w:styleId="a9">
    <w:name w:val="Текст у виносці Знак"/>
    <w:basedOn w:val="a0"/>
    <w:link w:val="a8"/>
    <w:uiPriority w:val="99"/>
    <w:semiHidden/>
    <w:rsid w:val="00F53ED3"/>
    <w:rPr>
      <w:rFonts w:ascii="Tahoma" w:eastAsia="Times New Roman" w:hAnsi="Tahoma" w:cs="Tahoma"/>
      <w:sz w:val="16"/>
      <w:szCs w:val="16"/>
      <w:lang w:val="ru-RU" w:eastAsia="ru-RU"/>
    </w:rPr>
  </w:style>
  <w:style w:type="paragraph" w:styleId="aa">
    <w:name w:val="Normal (Web)"/>
    <w:basedOn w:val="a"/>
    <w:rsid w:val="00FC1670"/>
    <w:pPr>
      <w:suppressAutoHyphens/>
      <w:spacing w:before="280" w:after="280"/>
    </w:pPr>
    <w:rPr>
      <w:lang w:eastAsia="ar-SA"/>
    </w:rPr>
  </w:style>
  <w:style w:type="paragraph" w:customStyle="1" w:styleId="11">
    <w:name w:val="1"/>
    <w:basedOn w:val="a"/>
    <w:rsid w:val="00FC1670"/>
    <w:rPr>
      <w:rFonts w:ascii="Verdana" w:hAnsi="Verdana" w:cs="Verdana"/>
      <w:sz w:val="20"/>
      <w:szCs w:val="20"/>
      <w:lang w:val="en-US" w:eastAsia="en-US"/>
    </w:rPr>
  </w:style>
  <w:style w:type="character" w:customStyle="1" w:styleId="20">
    <w:name w:val="Заголовок 2 Знак"/>
    <w:basedOn w:val="a0"/>
    <w:link w:val="2"/>
    <w:uiPriority w:val="9"/>
    <w:rsid w:val="00A5137A"/>
    <w:rPr>
      <w:rFonts w:ascii="Times New Roman" w:eastAsia="Times New Roman" w:hAnsi="Times New Roman" w:cs="Times New Roman"/>
      <w:b/>
      <w:bCs/>
      <w:sz w:val="36"/>
      <w:szCs w:val="36"/>
      <w:lang w:eastAsia="uk-UA"/>
    </w:rPr>
  </w:style>
  <w:style w:type="paragraph" w:customStyle="1" w:styleId="FR1">
    <w:name w:val="FR1"/>
    <w:rsid w:val="00A5137A"/>
    <w:pPr>
      <w:widowControl w:val="0"/>
      <w:autoSpaceDE w:val="0"/>
      <w:autoSpaceDN w:val="0"/>
      <w:adjustRightInd w:val="0"/>
      <w:spacing w:after="0" w:line="300" w:lineRule="auto"/>
      <w:ind w:left="2080" w:right="2000"/>
      <w:jc w:val="both"/>
    </w:pPr>
    <w:rPr>
      <w:rFonts w:ascii="Times New Roman" w:eastAsia="Times New Roman" w:hAnsi="Times New Roman" w:cs="Times New Roman"/>
      <w:sz w:val="28"/>
      <w:szCs w:val="28"/>
      <w:lang w:eastAsia="ru-RU"/>
    </w:rPr>
  </w:style>
  <w:style w:type="character" w:styleId="ab">
    <w:name w:val="Strong"/>
    <w:basedOn w:val="a0"/>
    <w:uiPriority w:val="22"/>
    <w:qFormat/>
    <w:rsid w:val="00D53DE7"/>
    <w:rPr>
      <w:b/>
      <w:bCs/>
    </w:rPr>
  </w:style>
  <w:style w:type="character" w:styleId="ac">
    <w:name w:val="Hyperlink"/>
    <w:basedOn w:val="a0"/>
    <w:uiPriority w:val="99"/>
    <w:unhideWhenUsed/>
    <w:rsid w:val="00D53DE7"/>
    <w:rPr>
      <w:color w:val="0000FF"/>
      <w:u w:val="single"/>
    </w:rPr>
  </w:style>
  <w:style w:type="character" w:customStyle="1" w:styleId="10">
    <w:name w:val="Заголовок 1 Знак"/>
    <w:basedOn w:val="a0"/>
    <w:link w:val="1"/>
    <w:uiPriority w:val="9"/>
    <w:rsid w:val="005D5FFC"/>
    <w:rPr>
      <w:rFonts w:asciiTheme="majorHAnsi" w:eastAsiaTheme="majorEastAsia" w:hAnsiTheme="majorHAnsi" w:cstheme="majorBidi"/>
      <w:color w:val="365F91" w:themeColor="accent1" w:themeShade="BF"/>
      <w:sz w:val="32"/>
      <w:szCs w:val="32"/>
      <w:lang w:val="ru-RU" w:eastAsia="ru-RU"/>
    </w:rPr>
  </w:style>
  <w:style w:type="paragraph" w:styleId="ad">
    <w:name w:val="Body Text"/>
    <w:basedOn w:val="a"/>
    <w:link w:val="ae"/>
    <w:uiPriority w:val="1"/>
    <w:qFormat/>
    <w:rsid w:val="005D5FFC"/>
    <w:pPr>
      <w:widowControl w:val="0"/>
      <w:autoSpaceDE w:val="0"/>
      <w:autoSpaceDN w:val="0"/>
      <w:ind w:left="215"/>
    </w:pPr>
    <w:rPr>
      <w:sz w:val="28"/>
      <w:szCs w:val="28"/>
      <w:lang w:val="uk-UA" w:eastAsia="en-US"/>
    </w:rPr>
  </w:style>
  <w:style w:type="character" w:customStyle="1" w:styleId="ae">
    <w:name w:val="Основний текст Знак"/>
    <w:basedOn w:val="a0"/>
    <w:link w:val="ad"/>
    <w:uiPriority w:val="1"/>
    <w:rsid w:val="005D5FFC"/>
    <w:rPr>
      <w:rFonts w:ascii="Times New Roman" w:eastAsia="Times New Roman" w:hAnsi="Times New Roman" w:cs="Times New Roman"/>
      <w:sz w:val="28"/>
      <w:szCs w:val="28"/>
    </w:rPr>
  </w:style>
  <w:style w:type="table" w:styleId="af">
    <w:name w:val="Table Grid"/>
    <w:basedOn w:val="a1"/>
    <w:uiPriority w:val="59"/>
    <w:rsid w:val="00275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75431"/>
    <w:pPr>
      <w:widowControl w:val="0"/>
      <w:autoSpaceDE w:val="0"/>
      <w:autoSpaceDN w:val="0"/>
    </w:pPr>
    <w:rPr>
      <w:sz w:val="22"/>
      <w:szCs w:val="22"/>
      <w:lang w:val="uk-UA" w:eastAsia="en-US"/>
    </w:rPr>
  </w:style>
  <w:style w:type="paragraph" w:styleId="af0">
    <w:name w:val="List Paragraph"/>
    <w:basedOn w:val="a"/>
    <w:uiPriority w:val="34"/>
    <w:qFormat/>
    <w:rsid w:val="00170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9021">
      <w:bodyDiv w:val="1"/>
      <w:marLeft w:val="0"/>
      <w:marRight w:val="0"/>
      <w:marTop w:val="0"/>
      <w:marBottom w:val="0"/>
      <w:divBdr>
        <w:top w:val="none" w:sz="0" w:space="0" w:color="auto"/>
        <w:left w:val="none" w:sz="0" w:space="0" w:color="auto"/>
        <w:bottom w:val="none" w:sz="0" w:space="0" w:color="auto"/>
        <w:right w:val="none" w:sz="0" w:space="0" w:color="auto"/>
      </w:divBdr>
    </w:div>
    <w:div w:id="768354226">
      <w:bodyDiv w:val="1"/>
      <w:marLeft w:val="0"/>
      <w:marRight w:val="0"/>
      <w:marTop w:val="0"/>
      <w:marBottom w:val="0"/>
      <w:divBdr>
        <w:top w:val="none" w:sz="0" w:space="0" w:color="auto"/>
        <w:left w:val="none" w:sz="0" w:space="0" w:color="auto"/>
        <w:bottom w:val="none" w:sz="0" w:space="0" w:color="auto"/>
        <w:right w:val="none" w:sz="0" w:space="0" w:color="auto"/>
      </w:divBdr>
    </w:div>
    <w:div w:id="13021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8F7CF-48CE-4069-A1BB-C80C6D81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9568</Words>
  <Characters>5454</Characters>
  <Application>Microsoft Office Word</Application>
  <DocSecurity>0</DocSecurity>
  <Lines>45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5</cp:revision>
  <cp:lastPrinted>2025-08-12T11:48:00Z</cp:lastPrinted>
  <dcterms:created xsi:type="dcterms:W3CDTF">2025-08-13T06:16:00Z</dcterms:created>
  <dcterms:modified xsi:type="dcterms:W3CDTF">2025-08-15T06:50:00Z</dcterms:modified>
</cp:coreProperties>
</file>