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6463" w14:textId="77777777" w:rsidR="001D39AC" w:rsidRPr="001D39AC" w:rsidRDefault="001D39AC" w:rsidP="001D39AC">
      <w:pPr>
        <w:spacing w:after="12" w:line="259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uk-UA"/>
          <w14:ligatures w14:val="none"/>
        </w:rPr>
      </w:pPr>
      <w:r w:rsidRPr="001D39AC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2"/>
          <w:lang w:eastAsia="uk-UA"/>
          <w14:ligatures w14:val="none"/>
        </w:rPr>
        <w:drawing>
          <wp:inline distT="0" distB="0" distL="0" distR="0" wp14:anchorId="498EB672" wp14:editId="3DD7213F">
            <wp:extent cx="607695" cy="838200"/>
            <wp:effectExtent l="0" t="0" r="0" b="0"/>
            <wp:docPr id="1" name="Picture 208" descr="Зображення, що містить текст, символ, логотип, емблема&#10;&#10;Вміст, створений ШІ,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8" descr="Зображення, що містить текст, символ, логотип, емблема&#10;&#10;Вміст, створений ШІ, може бути неправильни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A07FF" w14:textId="77777777" w:rsidR="001D39AC" w:rsidRPr="001D39AC" w:rsidRDefault="001D39AC" w:rsidP="001D39AC">
      <w:pPr>
        <w:spacing w:after="69" w:line="259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uk-UA"/>
          <w14:ligatures w14:val="none"/>
        </w:rPr>
      </w:pPr>
      <w:r w:rsidRPr="001D39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 xml:space="preserve"> </w:t>
      </w:r>
    </w:p>
    <w:p w14:paraId="42D1C044" w14:textId="77777777" w:rsidR="001D39AC" w:rsidRPr="0075096A" w:rsidRDefault="001D39AC" w:rsidP="001D39AC">
      <w:pPr>
        <w:spacing w:after="0" w:line="259" w:lineRule="auto"/>
        <w:ind w:left="10" w:right="8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lang w:eastAsia="uk-UA"/>
          <w14:ligatures w14:val="none"/>
        </w:rPr>
      </w:pPr>
      <w:r w:rsidRPr="0075096A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uk-UA"/>
          <w14:ligatures w14:val="none"/>
        </w:rPr>
        <w:t>ЧОРТКІВСЬКА МІСЬКА РАДА</w:t>
      </w:r>
    </w:p>
    <w:p w14:paraId="03C9C9A6" w14:textId="77777777" w:rsidR="001D39AC" w:rsidRPr="0075096A" w:rsidRDefault="001D39AC" w:rsidP="001D39AC">
      <w:pPr>
        <w:spacing w:after="5" w:line="268" w:lineRule="auto"/>
        <w:ind w:left="1715" w:hanging="1715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lang w:eastAsia="uk-UA"/>
          <w14:ligatures w14:val="none"/>
        </w:rPr>
      </w:pPr>
      <w:r w:rsidRPr="0075096A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uk-UA"/>
          <w14:ligatures w14:val="none"/>
        </w:rPr>
        <w:t>ВИКОНАВЧИЙ КОМІТЕТ</w:t>
      </w:r>
    </w:p>
    <w:p w14:paraId="6F4989B8" w14:textId="77777777" w:rsidR="001D39AC" w:rsidRPr="001D39AC" w:rsidRDefault="001D39AC" w:rsidP="00FD4549">
      <w:pPr>
        <w:pStyle w:val="af5"/>
        <w:rPr>
          <w:lang w:eastAsia="uk-UA"/>
        </w:rPr>
      </w:pPr>
      <w:r w:rsidRPr="001D39AC">
        <w:rPr>
          <w:lang w:eastAsia="uk-UA"/>
        </w:rPr>
        <w:t xml:space="preserve"> </w:t>
      </w:r>
    </w:p>
    <w:p w14:paraId="5C5805F5" w14:textId="00B2C835" w:rsidR="001D39AC" w:rsidRDefault="001D39AC" w:rsidP="0075096A">
      <w:pPr>
        <w:spacing w:after="0" w:line="259" w:lineRule="auto"/>
        <w:ind w:left="10" w:hanging="10"/>
        <w:jc w:val="center"/>
        <w:rPr>
          <w:lang w:eastAsia="uk-UA"/>
        </w:rPr>
      </w:pPr>
      <w:r w:rsidRPr="001D39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 xml:space="preserve">РІШЕННЯ   </w:t>
      </w:r>
      <w:r w:rsidRPr="001D39AC">
        <w:rPr>
          <w:lang w:eastAsia="uk-UA"/>
        </w:rPr>
        <w:t xml:space="preserve"> </w:t>
      </w:r>
    </w:p>
    <w:p w14:paraId="41A8EEE5" w14:textId="77777777" w:rsidR="0075096A" w:rsidRPr="001D39AC" w:rsidRDefault="0075096A" w:rsidP="0075096A">
      <w:pPr>
        <w:spacing w:after="0" w:line="259" w:lineRule="auto"/>
        <w:ind w:left="10" w:hanging="10"/>
        <w:jc w:val="center"/>
        <w:rPr>
          <w:lang w:eastAsia="uk-UA"/>
        </w:rPr>
      </w:pPr>
    </w:p>
    <w:p w14:paraId="37E95EB2" w14:textId="12D41BE5" w:rsidR="001D39AC" w:rsidRPr="001D39AC" w:rsidRDefault="00FD4549" w:rsidP="001D39AC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>20</w:t>
      </w:r>
      <w:r w:rsidR="001D39AC" w:rsidRPr="001D39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 xml:space="preserve"> </w:t>
      </w:r>
      <w:r w:rsidR="0076317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>серпня</w:t>
      </w:r>
      <w:r w:rsidR="001D39AC" w:rsidRPr="001D39A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 xml:space="preserve"> 2025 року                       м. Чортків                                             №</w:t>
      </w:r>
      <w:r w:rsidR="0075096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uk-UA"/>
          <w14:ligatures w14:val="none"/>
        </w:rPr>
        <w:t xml:space="preserve"> 242</w:t>
      </w:r>
    </w:p>
    <w:p w14:paraId="0EE2B293" w14:textId="77777777" w:rsidR="001D39AC" w:rsidRPr="001D39AC" w:rsidRDefault="001D39AC" w:rsidP="001D39AC">
      <w:pPr>
        <w:spacing w:after="30" w:line="259" w:lineRule="auto"/>
        <w:ind w:right="-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uk-UA"/>
          <w14:ligatures w14:val="none"/>
        </w:rPr>
      </w:pPr>
    </w:p>
    <w:p w14:paraId="7CAFBC4D" w14:textId="3DBA8167" w:rsidR="001D39AC" w:rsidRPr="00FD4549" w:rsidRDefault="001D39AC" w:rsidP="00FD4549">
      <w:pPr>
        <w:pStyle w:val="af5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затвердження </w:t>
      </w:r>
      <w:bookmarkStart w:id="0" w:name="_Hlk197599762"/>
      <w:r w:rsidRPr="00FD454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правил користування міським та приміським пасажирським автомобільним транспортом загального користування у Чортківській міській територіальній громаді</w:t>
      </w:r>
      <w:bookmarkEnd w:id="0"/>
    </w:p>
    <w:p w14:paraId="7CD7C28A" w14:textId="77777777" w:rsidR="001D39AC" w:rsidRPr="00FD4549" w:rsidRDefault="001D39AC" w:rsidP="00FD4549">
      <w:pPr>
        <w:pStyle w:val="af5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3DFD3A7" w14:textId="4E04EF43" w:rsidR="001D39AC" w:rsidRPr="00FD4549" w:rsidRDefault="001D39AC" w:rsidP="00FD4549">
      <w:pPr>
        <w:pStyle w:val="af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       Відповідно до</w:t>
      </w:r>
      <w:r w:rsidR="008173FD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частини </w:t>
      </w:r>
      <w:r w:rsidR="00D50D4C" w:rsidRPr="00FD4549">
        <w:rPr>
          <w:rFonts w:ascii="Times New Roman" w:hAnsi="Times New Roman" w:cs="Times New Roman"/>
          <w:sz w:val="28"/>
          <w:szCs w:val="28"/>
          <w:lang w:eastAsia="uk-UA"/>
        </w:rPr>
        <w:t>17</w:t>
      </w: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статті 35 Закону України «Про автомобільний транспорт», Закону України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постанови Кабінету Міністрів України від 18.02.1997 № 176 «Про затвердження Правил надання послуг пасажирського автомобільного транспорту»</w:t>
      </w:r>
      <w:r w:rsidR="0075096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органам місцевого самоврядування надані повноваження із впровадження автоматизованої системи обліку оплати проїзду в міському пасажирському транспорті та затвердження Правил надання послуг міським пасажирським транспортом, які передбачатимуть порядок функціонування відповідної автоматизованої системи,</w:t>
      </w:r>
      <w:r w:rsidR="000B3113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враховуючи надані рекомендації Державної регуляторної служби України від 07.07.2025 вих.№3037/20-25,</w:t>
      </w:r>
      <w:r w:rsidR="00432811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погодження Південно</w:t>
      </w:r>
      <w:r w:rsidR="0075096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32811" w:rsidRPr="00FD4549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75096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32811" w:rsidRPr="00FD4549">
        <w:rPr>
          <w:rFonts w:ascii="Times New Roman" w:hAnsi="Times New Roman" w:cs="Times New Roman"/>
          <w:sz w:val="28"/>
          <w:szCs w:val="28"/>
          <w:lang w:eastAsia="uk-UA"/>
        </w:rPr>
        <w:t>Західного міжобласного територіального відділення Антимонопольного комітету України від 29.05.2025 №72-02/2280е,</w:t>
      </w:r>
      <w:r w:rsidR="00D50D4C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керуючись підпунктом</w:t>
      </w: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50D4C" w:rsidRPr="00FD4549">
        <w:rPr>
          <w:rFonts w:ascii="Times New Roman" w:hAnsi="Times New Roman" w:cs="Times New Roman"/>
          <w:sz w:val="28"/>
          <w:szCs w:val="28"/>
          <w:lang w:eastAsia="uk-UA"/>
        </w:rPr>
        <w:t>10 пункту «а» частини 1 статті 30 та частиною 6 статті 59 Закону України «Про місцеве самоврядування в Україні», виконавчий комітет міської ради</w:t>
      </w:r>
    </w:p>
    <w:p w14:paraId="7C4F2FF9" w14:textId="4CC7918C" w:rsidR="001D39AC" w:rsidRPr="00FD4549" w:rsidRDefault="001D39AC" w:rsidP="00FD4549">
      <w:pPr>
        <w:pStyle w:val="af5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4F06FCD" w14:textId="1A55BF5C" w:rsidR="001D39AC" w:rsidRPr="00FD4549" w:rsidRDefault="001D39AC" w:rsidP="00FD4549">
      <w:pPr>
        <w:pStyle w:val="af5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</w:t>
      </w:r>
      <w:r w:rsidR="00D50D4C" w:rsidRPr="00FD454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</w:t>
      </w:r>
      <w:r w:rsidRPr="00FD454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</w:p>
    <w:p w14:paraId="16FDC731" w14:textId="77777777" w:rsidR="001D39AC" w:rsidRPr="00FD4549" w:rsidRDefault="001D39AC" w:rsidP="00FD4549">
      <w:pPr>
        <w:pStyle w:val="af5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0CF73BA" w14:textId="2D4FE52C" w:rsidR="001D39AC" w:rsidRPr="00FD4549" w:rsidRDefault="001D39AC" w:rsidP="00FD454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D50D4C" w:rsidRPr="00FD4549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FD4549">
        <w:rPr>
          <w:rFonts w:ascii="Times New Roman" w:hAnsi="Times New Roman" w:cs="Times New Roman"/>
          <w:sz w:val="28"/>
          <w:szCs w:val="28"/>
          <w:lang w:eastAsia="uk-UA"/>
        </w:rPr>
        <w:t>равил</w:t>
      </w:r>
      <w:r w:rsidR="008214E7" w:rsidRPr="00FD4549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користування міським та приміським пасажирським автомобільним транспортом загального користування у Чортківській міській територіальній громаді</w:t>
      </w:r>
      <w:r w:rsidR="00FE1614" w:rsidRPr="00FD454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19760A4" w14:textId="52B35A36" w:rsidR="001D39AC" w:rsidRPr="00FD4549" w:rsidRDefault="001D39AC" w:rsidP="00FD454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FA580F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Дані </w:t>
      </w:r>
      <w:r w:rsidR="00FE1614" w:rsidRPr="00FD4549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FA580F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равила є обов’язковими для використання перевізниками на автобусних маршрутах загального користування Чортківської </w:t>
      </w:r>
      <w:r w:rsidR="00421621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міської </w:t>
      </w:r>
      <w:r w:rsidR="00FA580F" w:rsidRPr="00FD4549">
        <w:rPr>
          <w:rFonts w:ascii="Times New Roman" w:hAnsi="Times New Roman" w:cs="Times New Roman"/>
          <w:sz w:val="28"/>
          <w:szCs w:val="28"/>
          <w:lang w:eastAsia="uk-UA"/>
        </w:rPr>
        <w:t>територіальної громади.</w:t>
      </w:r>
    </w:p>
    <w:p w14:paraId="5BE6DE6F" w14:textId="7ED51975" w:rsidR="00763172" w:rsidRPr="00FD4549" w:rsidRDefault="00FA580F" w:rsidP="00FD454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251A22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5096A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763172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ішення набирає чинності </w:t>
      </w:r>
      <w:r w:rsidR="00251A22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із моменту оприлюднення його на офіційному сайті Чортківської міської ради та </w:t>
      </w:r>
      <w:r w:rsidR="0075096A"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r w:rsidR="00251A22" w:rsidRPr="00FD4549">
        <w:rPr>
          <w:rFonts w:ascii="Times New Roman" w:hAnsi="Times New Roman" w:cs="Times New Roman"/>
          <w:sz w:val="28"/>
          <w:szCs w:val="28"/>
          <w:lang w:eastAsia="uk-UA"/>
        </w:rPr>
        <w:t>друкованих засобах масової інформації.</w:t>
      </w:r>
    </w:p>
    <w:p w14:paraId="4AA8FE58" w14:textId="39B98275" w:rsidR="00FA580F" w:rsidRPr="00FD4549" w:rsidRDefault="00251A22" w:rsidP="00FD454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4</w:t>
      </w:r>
      <w:r w:rsidR="00FA580F" w:rsidRPr="00FD4549">
        <w:rPr>
          <w:rFonts w:ascii="Times New Roman" w:hAnsi="Times New Roman" w:cs="Times New Roman"/>
          <w:sz w:val="28"/>
          <w:szCs w:val="28"/>
          <w:lang w:eastAsia="uk-UA"/>
        </w:rPr>
        <w:t>. Копію рішення направити</w:t>
      </w:r>
      <w:r w:rsidR="00576936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управлінню комунального господарства, управлінню соціального захисту та охорони здоров’я населення,</w:t>
      </w:r>
      <w:r w:rsidR="00DA27A0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5096A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0E3613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ФОП </w:t>
      </w:r>
      <w:proofErr w:type="spellStart"/>
      <w:r w:rsidR="000E3613" w:rsidRPr="00FD4549">
        <w:rPr>
          <w:rFonts w:ascii="Times New Roman" w:hAnsi="Times New Roman" w:cs="Times New Roman"/>
          <w:sz w:val="28"/>
          <w:szCs w:val="28"/>
          <w:lang w:eastAsia="uk-UA"/>
        </w:rPr>
        <w:t>Лехман</w:t>
      </w:r>
      <w:proofErr w:type="spellEnd"/>
      <w:r w:rsidR="00DF0CF1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 М.І.</w:t>
      </w:r>
      <w:r w:rsidR="000E3613" w:rsidRPr="00FD4549">
        <w:rPr>
          <w:rFonts w:ascii="Times New Roman" w:hAnsi="Times New Roman" w:cs="Times New Roman"/>
          <w:sz w:val="28"/>
          <w:szCs w:val="28"/>
          <w:lang w:eastAsia="uk-UA"/>
        </w:rPr>
        <w:t>, КП «Чортківський міський транспорт»</w:t>
      </w:r>
      <w:r w:rsidR="00576936" w:rsidRPr="00FD4549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14:paraId="376344A7" w14:textId="10100BEA" w:rsidR="001D39AC" w:rsidRPr="00FD4549" w:rsidRDefault="00251A22" w:rsidP="00FD4549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D4549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1D39AC" w:rsidRPr="00FD4549">
        <w:rPr>
          <w:rFonts w:ascii="Times New Roman" w:hAnsi="Times New Roman" w:cs="Times New Roman"/>
          <w:sz w:val="28"/>
          <w:szCs w:val="28"/>
          <w:lang w:eastAsia="uk-UA"/>
        </w:rPr>
        <w:t>. Контроль за виконанням даного рішення покласти на заступника міського голови з питань діяльності виконавчих органів міської ради Наталію ВОЙЦЕХОВСЬКУ.</w:t>
      </w:r>
    </w:p>
    <w:p w14:paraId="6ADE1C04" w14:textId="77777777" w:rsidR="0075096A" w:rsidRPr="0075096A" w:rsidRDefault="0075096A" w:rsidP="0075096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uk-UA"/>
          <w14:ligatures w14:val="none"/>
        </w:rPr>
      </w:pPr>
    </w:p>
    <w:p w14:paraId="65E5BAB7" w14:textId="77777777" w:rsidR="0075096A" w:rsidRPr="0075096A" w:rsidRDefault="0075096A" w:rsidP="0075096A">
      <w:pPr>
        <w:widowControl w:val="0"/>
        <w:suppressAutoHyphens/>
        <w:spacing w:after="0" w:line="216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</w:p>
    <w:p w14:paraId="3938E2A9" w14:textId="77777777" w:rsidR="0075096A" w:rsidRPr="0075096A" w:rsidRDefault="0075096A" w:rsidP="007509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Заступник </w:t>
      </w: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міського</w:t>
      </w:r>
      <w:proofErr w:type="spellEnd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голови</w:t>
      </w:r>
      <w:proofErr w:type="spellEnd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з </w:t>
      </w:r>
    </w:p>
    <w:p w14:paraId="565C419D" w14:textId="77777777" w:rsidR="0075096A" w:rsidRPr="0075096A" w:rsidRDefault="0075096A" w:rsidP="007509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питань</w:t>
      </w:r>
      <w:proofErr w:type="spellEnd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виконавчих</w:t>
      </w:r>
      <w:proofErr w:type="spellEnd"/>
    </w:p>
    <w:p w14:paraId="2C4E042B" w14:textId="77777777" w:rsidR="0075096A" w:rsidRPr="0075096A" w:rsidRDefault="0075096A" w:rsidP="007509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органів</w:t>
      </w:r>
      <w:proofErr w:type="spellEnd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750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ради                                                   Наталя ВОЙЦЕХОВСЬКА</w:t>
      </w:r>
    </w:p>
    <w:p w14:paraId="4802C12F" w14:textId="77777777" w:rsidR="0075096A" w:rsidRPr="0075096A" w:rsidRDefault="0075096A" w:rsidP="0075096A">
      <w:pPr>
        <w:widowControl w:val="0"/>
        <w:tabs>
          <w:tab w:val="left" w:pos="-1985"/>
        </w:tabs>
        <w:suppressAutoHyphens/>
        <w:spacing w:after="0" w:line="216" w:lineRule="auto"/>
        <w:ind w:right="-15"/>
        <w:jc w:val="both"/>
        <w:rPr>
          <w:rFonts w:ascii="Times New Roman" w:eastAsia="Andale Sans UI" w:hAnsi="Times New Roman" w:cs="Times New Roman"/>
          <w:lang w:val="ru-RU" w:eastAsia="uk-UA"/>
          <w14:ligatures w14:val="none"/>
        </w:rPr>
      </w:pPr>
    </w:p>
    <w:p w14:paraId="4A5ED415" w14:textId="69BCBDA4" w:rsidR="00A975D6" w:rsidRPr="00FD4549" w:rsidRDefault="00A975D6" w:rsidP="0075096A">
      <w:pPr>
        <w:pStyle w:val="af5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A975D6" w:rsidRPr="00FD4549" w:rsidSect="00D942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4686" w14:textId="77777777" w:rsidR="00537709" w:rsidRDefault="00537709" w:rsidP="008173FD">
      <w:pPr>
        <w:spacing w:after="0" w:line="240" w:lineRule="auto"/>
      </w:pPr>
      <w:r>
        <w:separator/>
      </w:r>
    </w:p>
  </w:endnote>
  <w:endnote w:type="continuationSeparator" w:id="0">
    <w:p w14:paraId="7085F855" w14:textId="77777777" w:rsidR="00537709" w:rsidRDefault="00537709" w:rsidP="0081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5E69" w14:textId="77777777" w:rsidR="00537709" w:rsidRDefault="00537709" w:rsidP="008173FD">
      <w:pPr>
        <w:spacing w:after="0" w:line="240" w:lineRule="auto"/>
      </w:pPr>
      <w:r>
        <w:separator/>
      </w:r>
    </w:p>
  </w:footnote>
  <w:footnote w:type="continuationSeparator" w:id="0">
    <w:p w14:paraId="10F05BDF" w14:textId="77777777" w:rsidR="00537709" w:rsidRDefault="00537709" w:rsidP="0081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4E8"/>
    <w:multiLevelType w:val="hybridMultilevel"/>
    <w:tmpl w:val="952050D6"/>
    <w:lvl w:ilvl="0" w:tplc="50B22BF4">
      <w:start w:val="1"/>
      <w:numFmt w:val="bullet"/>
      <w:lvlText w:val="-"/>
      <w:lvlJc w:val="left"/>
      <w:pPr>
        <w:ind w:left="7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41E94F1E"/>
    <w:multiLevelType w:val="hybridMultilevel"/>
    <w:tmpl w:val="CF14CA00"/>
    <w:lvl w:ilvl="0" w:tplc="104471F8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4F2E0">
      <w:start w:val="1"/>
      <w:numFmt w:val="bullet"/>
      <w:lvlText w:val="o"/>
      <w:lvlJc w:val="left"/>
      <w:pPr>
        <w:ind w:left="1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A056C0">
      <w:start w:val="1"/>
      <w:numFmt w:val="bullet"/>
      <w:lvlText w:val="▪"/>
      <w:lvlJc w:val="left"/>
      <w:pPr>
        <w:ind w:left="1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F4D416">
      <w:start w:val="1"/>
      <w:numFmt w:val="bullet"/>
      <w:lvlText w:val="•"/>
      <w:lvlJc w:val="left"/>
      <w:pPr>
        <w:ind w:left="2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604A0">
      <w:start w:val="1"/>
      <w:numFmt w:val="bullet"/>
      <w:lvlText w:val="o"/>
      <w:lvlJc w:val="left"/>
      <w:pPr>
        <w:ind w:left="3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346352">
      <w:start w:val="1"/>
      <w:numFmt w:val="bullet"/>
      <w:lvlText w:val="▪"/>
      <w:lvlJc w:val="left"/>
      <w:pPr>
        <w:ind w:left="4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2C4F6A">
      <w:start w:val="1"/>
      <w:numFmt w:val="bullet"/>
      <w:lvlText w:val="•"/>
      <w:lvlJc w:val="left"/>
      <w:pPr>
        <w:ind w:left="4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89B3E">
      <w:start w:val="1"/>
      <w:numFmt w:val="bullet"/>
      <w:lvlText w:val="o"/>
      <w:lvlJc w:val="left"/>
      <w:pPr>
        <w:ind w:left="5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4A932">
      <w:start w:val="1"/>
      <w:numFmt w:val="bullet"/>
      <w:lvlText w:val="▪"/>
      <w:lvlJc w:val="left"/>
      <w:pPr>
        <w:ind w:left="6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2A161B"/>
    <w:multiLevelType w:val="hybridMultilevel"/>
    <w:tmpl w:val="676CFEC4"/>
    <w:lvl w:ilvl="0" w:tplc="68029632">
      <w:start w:val="1"/>
      <w:numFmt w:val="bullet"/>
      <w:lvlText w:val="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5E5CFA">
      <w:start w:val="1"/>
      <w:numFmt w:val="bullet"/>
      <w:lvlText w:val="o"/>
      <w:lvlJc w:val="left"/>
      <w:pPr>
        <w:ind w:left="1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92CC34">
      <w:start w:val="1"/>
      <w:numFmt w:val="bullet"/>
      <w:lvlText w:val="▪"/>
      <w:lvlJc w:val="left"/>
      <w:pPr>
        <w:ind w:left="1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D434E8">
      <w:start w:val="1"/>
      <w:numFmt w:val="bullet"/>
      <w:lvlText w:val="•"/>
      <w:lvlJc w:val="left"/>
      <w:pPr>
        <w:ind w:left="2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45100">
      <w:start w:val="1"/>
      <w:numFmt w:val="bullet"/>
      <w:lvlText w:val="o"/>
      <w:lvlJc w:val="left"/>
      <w:pPr>
        <w:ind w:left="3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2A9BDC">
      <w:start w:val="1"/>
      <w:numFmt w:val="bullet"/>
      <w:lvlText w:val="▪"/>
      <w:lvlJc w:val="left"/>
      <w:pPr>
        <w:ind w:left="4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DEB588">
      <w:start w:val="1"/>
      <w:numFmt w:val="bullet"/>
      <w:lvlText w:val="•"/>
      <w:lvlJc w:val="left"/>
      <w:pPr>
        <w:ind w:left="4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201650">
      <w:start w:val="1"/>
      <w:numFmt w:val="bullet"/>
      <w:lvlText w:val="o"/>
      <w:lvlJc w:val="left"/>
      <w:pPr>
        <w:ind w:left="5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C0908">
      <w:start w:val="1"/>
      <w:numFmt w:val="bullet"/>
      <w:lvlText w:val="▪"/>
      <w:lvlJc w:val="left"/>
      <w:pPr>
        <w:ind w:left="6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172645">
    <w:abstractNumId w:val="1"/>
  </w:num>
  <w:num w:numId="2" w16cid:durableId="1460760705">
    <w:abstractNumId w:val="2"/>
  </w:num>
  <w:num w:numId="3" w16cid:durableId="9909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10"/>
    <w:rsid w:val="000111BC"/>
    <w:rsid w:val="00042662"/>
    <w:rsid w:val="00056F83"/>
    <w:rsid w:val="00065363"/>
    <w:rsid w:val="0008564B"/>
    <w:rsid w:val="00090669"/>
    <w:rsid w:val="000B3113"/>
    <w:rsid w:val="000B664D"/>
    <w:rsid w:val="000C066E"/>
    <w:rsid w:val="000E3613"/>
    <w:rsid w:val="001029C7"/>
    <w:rsid w:val="00105FED"/>
    <w:rsid w:val="001139D4"/>
    <w:rsid w:val="00125681"/>
    <w:rsid w:val="0013636D"/>
    <w:rsid w:val="00137FA1"/>
    <w:rsid w:val="00147300"/>
    <w:rsid w:val="001707ED"/>
    <w:rsid w:val="0017597B"/>
    <w:rsid w:val="00176290"/>
    <w:rsid w:val="00184876"/>
    <w:rsid w:val="0018608F"/>
    <w:rsid w:val="00193957"/>
    <w:rsid w:val="001A71DA"/>
    <w:rsid w:val="001B0E3D"/>
    <w:rsid w:val="001B6084"/>
    <w:rsid w:val="001C574E"/>
    <w:rsid w:val="001D39AC"/>
    <w:rsid w:val="001E023A"/>
    <w:rsid w:val="001E17E1"/>
    <w:rsid w:val="001F089D"/>
    <w:rsid w:val="001F43E2"/>
    <w:rsid w:val="001F4F91"/>
    <w:rsid w:val="002074C0"/>
    <w:rsid w:val="00210551"/>
    <w:rsid w:val="00210B20"/>
    <w:rsid w:val="00212790"/>
    <w:rsid w:val="00217EF4"/>
    <w:rsid w:val="00220256"/>
    <w:rsid w:val="00242580"/>
    <w:rsid w:val="00247D50"/>
    <w:rsid w:val="002509E8"/>
    <w:rsid w:val="00251A22"/>
    <w:rsid w:val="00260AD4"/>
    <w:rsid w:val="0027649E"/>
    <w:rsid w:val="002B02EB"/>
    <w:rsid w:val="002B0F6F"/>
    <w:rsid w:val="002B632E"/>
    <w:rsid w:val="002B71B5"/>
    <w:rsid w:val="002C496E"/>
    <w:rsid w:val="002D2CCA"/>
    <w:rsid w:val="002E673E"/>
    <w:rsid w:val="002F1102"/>
    <w:rsid w:val="002F1F11"/>
    <w:rsid w:val="00313659"/>
    <w:rsid w:val="00321229"/>
    <w:rsid w:val="00351A38"/>
    <w:rsid w:val="00351DFB"/>
    <w:rsid w:val="00360B6F"/>
    <w:rsid w:val="0037472C"/>
    <w:rsid w:val="00380D48"/>
    <w:rsid w:val="0039244A"/>
    <w:rsid w:val="003C6061"/>
    <w:rsid w:val="003C6838"/>
    <w:rsid w:val="003D1052"/>
    <w:rsid w:val="003D52A3"/>
    <w:rsid w:val="003E0EA7"/>
    <w:rsid w:val="003F7006"/>
    <w:rsid w:val="00420280"/>
    <w:rsid w:val="00421621"/>
    <w:rsid w:val="00432811"/>
    <w:rsid w:val="004775CC"/>
    <w:rsid w:val="00481AE1"/>
    <w:rsid w:val="004A249F"/>
    <w:rsid w:val="004A42CB"/>
    <w:rsid w:val="004C7EFB"/>
    <w:rsid w:val="004D3D92"/>
    <w:rsid w:val="005140B5"/>
    <w:rsid w:val="00516798"/>
    <w:rsid w:val="005246B7"/>
    <w:rsid w:val="0053289E"/>
    <w:rsid w:val="00537709"/>
    <w:rsid w:val="0053797B"/>
    <w:rsid w:val="00562E14"/>
    <w:rsid w:val="00574AF1"/>
    <w:rsid w:val="005765BD"/>
    <w:rsid w:val="00576936"/>
    <w:rsid w:val="00583EE5"/>
    <w:rsid w:val="005A21B8"/>
    <w:rsid w:val="005A615C"/>
    <w:rsid w:val="005B11C4"/>
    <w:rsid w:val="005C477B"/>
    <w:rsid w:val="005C7D94"/>
    <w:rsid w:val="0060476E"/>
    <w:rsid w:val="0060582A"/>
    <w:rsid w:val="00646B68"/>
    <w:rsid w:val="00650638"/>
    <w:rsid w:val="00692389"/>
    <w:rsid w:val="006E418B"/>
    <w:rsid w:val="006F3764"/>
    <w:rsid w:val="00703EA3"/>
    <w:rsid w:val="007239D8"/>
    <w:rsid w:val="00746ABF"/>
    <w:rsid w:val="0075096A"/>
    <w:rsid w:val="00763172"/>
    <w:rsid w:val="007713E4"/>
    <w:rsid w:val="00773814"/>
    <w:rsid w:val="007934EE"/>
    <w:rsid w:val="007A0C8A"/>
    <w:rsid w:val="007B411B"/>
    <w:rsid w:val="007B5638"/>
    <w:rsid w:val="007B56F5"/>
    <w:rsid w:val="007F3B6E"/>
    <w:rsid w:val="007F76B8"/>
    <w:rsid w:val="008173FD"/>
    <w:rsid w:val="008214E7"/>
    <w:rsid w:val="00824309"/>
    <w:rsid w:val="00827FAA"/>
    <w:rsid w:val="00851558"/>
    <w:rsid w:val="0087277F"/>
    <w:rsid w:val="0089737F"/>
    <w:rsid w:val="008B1532"/>
    <w:rsid w:val="008C778E"/>
    <w:rsid w:val="008D7CFD"/>
    <w:rsid w:val="008E63F2"/>
    <w:rsid w:val="009112E4"/>
    <w:rsid w:val="00960614"/>
    <w:rsid w:val="00986AF9"/>
    <w:rsid w:val="0099269B"/>
    <w:rsid w:val="009A3ADE"/>
    <w:rsid w:val="009B415A"/>
    <w:rsid w:val="009C2500"/>
    <w:rsid w:val="009E16EA"/>
    <w:rsid w:val="009F6E12"/>
    <w:rsid w:val="00A24431"/>
    <w:rsid w:val="00A3012C"/>
    <w:rsid w:val="00A33954"/>
    <w:rsid w:val="00A35B81"/>
    <w:rsid w:val="00A456EC"/>
    <w:rsid w:val="00A500F3"/>
    <w:rsid w:val="00A50779"/>
    <w:rsid w:val="00A51083"/>
    <w:rsid w:val="00A54EC5"/>
    <w:rsid w:val="00A975D6"/>
    <w:rsid w:val="00A97940"/>
    <w:rsid w:val="00AA288E"/>
    <w:rsid w:val="00AB3E79"/>
    <w:rsid w:val="00AB79DA"/>
    <w:rsid w:val="00AC6D27"/>
    <w:rsid w:val="00AD0D79"/>
    <w:rsid w:val="00AD1B31"/>
    <w:rsid w:val="00AD4794"/>
    <w:rsid w:val="00AE6EB3"/>
    <w:rsid w:val="00B112C5"/>
    <w:rsid w:val="00B15B9F"/>
    <w:rsid w:val="00B215EE"/>
    <w:rsid w:val="00B23597"/>
    <w:rsid w:val="00B3279E"/>
    <w:rsid w:val="00B452F5"/>
    <w:rsid w:val="00B72242"/>
    <w:rsid w:val="00BA1974"/>
    <w:rsid w:val="00BA1DA2"/>
    <w:rsid w:val="00BF1E48"/>
    <w:rsid w:val="00C21CF6"/>
    <w:rsid w:val="00C421C8"/>
    <w:rsid w:val="00C51605"/>
    <w:rsid w:val="00C84DFE"/>
    <w:rsid w:val="00C85435"/>
    <w:rsid w:val="00C97AFB"/>
    <w:rsid w:val="00CA7B2C"/>
    <w:rsid w:val="00CB3C47"/>
    <w:rsid w:val="00CE50DE"/>
    <w:rsid w:val="00CF616D"/>
    <w:rsid w:val="00D05145"/>
    <w:rsid w:val="00D20DFC"/>
    <w:rsid w:val="00D226D9"/>
    <w:rsid w:val="00D30B3C"/>
    <w:rsid w:val="00D50D4C"/>
    <w:rsid w:val="00D70908"/>
    <w:rsid w:val="00D76070"/>
    <w:rsid w:val="00D94283"/>
    <w:rsid w:val="00D97CE6"/>
    <w:rsid w:val="00DA27A0"/>
    <w:rsid w:val="00DA362C"/>
    <w:rsid w:val="00DA394D"/>
    <w:rsid w:val="00DA7A83"/>
    <w:rsid w:val="00DC0986"/>
    <w:rsid w:val="00DF0CF1"/>
    <w:rsid w:val="00DF6125"/>
    <w:rsid w:val="00E15B3B"/>
    <w:rsid w:val="00E2437B"/>
    <w:rsid w:val="00E25846"/>
    <w:rsid w:val="00E3476B"/>
    <w:rsid w:val="00E67535"/>
    <w:rsid w:val="00E71062"/>
    <w:rsid w:val="00E7678D"/>
    <w:rsid w:val="00E9265D"/>
    <w:rsid w:val="00EA1EC0"/>
    <w:rsid w:val="00EB2FDB"/>
    <w:rsid w:val="00EC09F9"/>
    <w:rsid w:val="00EC2FFC"/>
    <w:rsid w:val="00ED2B63"/>
    <w:rsid w:val="00F4308B"/>
    <w:rsid w:val="00F5220C"/>
    <w:rsid w:val="00F52923"/>
    <w:rsid w:val="00F857F9"/>
    <w:rsid w:val="00F87D54"/>
    <w:rsid w:val="00FA580F"/>
    <w:rsid w:val="00FA6210"/>
    <w:rsid w:val="00FB4987"/>
    <w:rsid w:val="00FB654E"/>
    <w:rsid w:val="00FD33CF"/>
    <w:rsid w:val="00FD4549"/>
    <w:rsid w:val="00FE1614"/>
    <w:rsid w:val="00FE4A90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F183"/>
  <w15:chartTrackingRefBased/>
  <w15:docId w15:val="{E1ECDA2E-E39B-4A85-AE7F-5416D7F4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97B"/>
  </w:style>
  <w:style w:type="paragraph" w:styleId="1">
    <w:name w:val="heading 1"/>
    <w:basedOn w:val="a"/>
    <w:next w:val="a"/>
    <w:link w:val="10"/>
    <w:uiPriority w:val="9"/>
    <w:qFormat/>
    <w:rsid w:val="00FA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2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2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2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2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2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2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2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62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621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3797B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817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8173FD"/>
  </w:style>
  <w:style w:type="paragraph" w:styleId="af1">
    <w:name w:val="footer"/>
    <w:basedOn w:val="a"/>
    <w:link w:val="af2"/>
    <w:uiPriority w:val="99"/>
    <w:unhideWhenUsed/>
    <w:rsid w:val="00817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8173FD"/>
  </w:style>
  <w:style w:type="paragraph" w:customStyle="1" w:styleId="rvps2">
    <w:name w:val="rvps2"/>
    <w:basedOn w:val="a"/>
    <w:rsid w:val="00A5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rvts46">
    <w:name w:val="rvts46"/>
    <w:basedOn w:val="a0"/>
    <w:rsid w:val="00A50779"/>
  </w:style>
  <w:style w:type="character" w:styleId="af3">
    <w:name w:val="Hyperlink"/>
    <w:basedOn w:val="a0"/>
    <w:uiPriority w:val="99"/>
    <w:unhideWhenUsed/>
    <w:rsid w:val="00A5077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5246B7"/>
    <w:rPr>
      <w:color w:val="605E5C"/>
      <w:shd w:val="clear" w:color="auto" w:fill="E1DFDD"/>
    </w:rPr>
  </w:style>
  <w:style w:type="paragraph" w:styleId="af5">
    <w:name w:val="No Spacing"/>
    <w:uiPriority w:val="1"/>
    <w:qFormat/>
    <w:rsid w:val="00FD4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9A97-B126-4D87-81B1-52CF2711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Николайчук Любов Гнатівна</dc:creator>
  <cp:keywords/>
  <dc:description/>
  <cp:lastModifiedBy>Ольга Черемшинська</cp:lastModifiedBy>
  <cp:revision>4</cp:revision>
  <cp:lastPrinted>2025-08-15T11:44:00Z</cp:lastPrinted>
  <dcterms:created xsi:type="dcterms:W3CDTF">2025-08-19T05:29:00Z</dcterms:created>
  <dcterms:modified xsi:type="dcterms:W3CDTF">2025-08-21T07:48:00Z</dcterms:modified>
</cp:coreProperties>
</file>