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FC57E" w14:textId="77777777" w:rsidR="00386DEC" w:rsidRDefault="00386DEC" w:rsidP="00BC3576">
      <w:pPr>
        <w:pStyle w:val="1"/>
        <w:pBdr>
          <w:top w:val="nil"/>
          <w:left w:val="nil"/>
          <w:bottom w:val="nil"/>
          <w:right w:val="nil"/>
          <w:between w:val="nil"/>
        </w:pBdr>
        <w:tabs>
          <w:tab w:val="left" w:pos="4536"/>
        </w:tabs>
        <w:jc w:val="both"/>
        <w:rPr>
          <w:color w:val="000000"/>
          <w:sz w:val="24"/>
          <w:szCs w:val="24"/>
        </w:rPr>
      </w:pPr>
      <w:r>
        <w:rPr>
          <w:noProof/>
        </w:rPr>
        <w:drawing>
          <wp:anchor distT="0" distB="0" distL="114300" distR="114300" simplePos="0" relativeHeight="251660288" behindDoc="0" locked="0" layoutInCell="1" allowOverlap="1" wp14:anchorId="7C5B1C18" wp14:editId="4E51C6CB">
            <wp:simplePos x="0" y="0"/>
            <wp:positionH relativeFrom="column">
              <wp:posOffset>2628900</wp:posOffset>
            </wp:positionH>
            <wp:positionV relativeFrom="paragraph">
              <wp:posOffset>-114300</wp:posOffset>
            </wp:positionV>
            <wp:extent cx="607695" cy="838200"/>
            <wp:effectExtent l="19050" t="0" r="1905" b="0"/>
            <wp:wrapTopAndBottom/>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5"/>
                    <a:srcRect/>
                    <a:stretch>
                      <a:fillRect/>
                    </a:stretch>
                  </pic:blipFill>
                  <pic:spPr bwMode="auto">
                    <a:xfrm>
                      <a:off x="0" y="0"/>
                      <a:ext cx="607695" cy="838200"/>
                    </a:xfrm>
                    <a:prstGeom prst="rect">
                      <a:avLst/>
                    </a:prstGeom>
                    <a:noFill/>
                    <a:ln w="9525">
                      <a:noFill/>
                      <a:miter lim="800000"/>
                      <a:headEnd/>
                      <a:tailEnd/>
                    </a:ln>
                  </pic:spPr>
                </pic:pic>
              </a:graphicData>
            </a:graphic>
          </wp:anchor>
        </w:drawing>
      </w:r>
    </w:p>
    <w:p w14:paraId="3AA8366F" w14:textId="77777777" w:rsidR="00386DEC" w:rsidRDefault="00386DEC" w:rsidP="00386DEC">
      <w:pPr>
        <w:pStyle w:val="1"/>
        <w:pBdr>
          <w:top w:val="nil"/>
          <w:left w:val="nil"/>
          <w:bottom w:val="nil"/>
          <w:right w:val="nil"/>
          <w:between w:val="nil"/>
        </w:pBdr>
        <w:shd w:val="clear" w:color="auto" w:fill="FFFFFF"/>
        <w:jc w:val="center"/>
        <w:rPr>
          <w:color w:val="333333"/>
          <w:sz w:val="28"/>
          <w:szCs w:val="28"/>
        </w:rPr>
      </w:pPr>
      <w:r>
        <w:rPr>
          <w:b/>
          <w:color w:val="000000"/>
          <w:sz w:val="28"/>
          <w:szCs w:val="28"/>
        </w:rPr>
        <w:t>ЧОРТКІВСЬКА  МІСЬКА  РАДА</w:t>
      </w:r>
    </w:p>
    <w:p w14:paraId="623D1AFC" w14:textId="77777777" w:rsidR="00386DEC" w:rsidRDefault="00386DEC" w:rsidP="00386DEC">
      <w:pPr>
        <w:pStyle w:val="1"/>
        <w:pBdr>
          <w:top w:val="nil"/>
          <w:left w:val="nil"/>
          <w:bottom w:val="nil"/>
          <w:right w:val="nil"/>
          <w:between w:val="nil"/>
        </w:pBdr>
        <w:ind w:right="-5"/>
        <w:jc w:val="center"/>
        <w:rPr>
          <w:b/>
          <w:color w:val="000000"/>
          <w:sz w:val="28"/>
          <w:szCs w:val="28"/>
        </w:rPr>
      </w:pPr>
      <w:r>
        <w:rPr>
          <w:b/>
          <w:color w:val="000000"/>
          <w:sz w:val="28"/>
          <w:szCs w:val="28"/>
        </w:rPr>
        <w:t xml:space="preserve"> </w:t>
      </w:r>
      <w:r w:rsidR="001F5743">
        <w:rPr>
          <w:b/>
          <w:color w:val="000000"/>
          <w:sz w:val="28"/>
          <w:szCs w:val="28"/>
        </w:rPr>
        <w:t xml:space="preserve">СТО ДВАДЦЯТЬ ПЕРША </w:t>
      </w:r>
      <w:r>
        <w:rPr>
          <w:b/>
          <w:color w:val="000000"/>
          <w:sz w:val="28"/>
          <w:szCs w:val="28"/>
        </w:rPr>
        <w:t>СЕСІЯ ВОСЬМОГО  СКЛИКАННЯ</w:t>
      </w:r>
    </w:p>
    <w:p w14:paraId="5D412D81" w14:textId="77777777" w:rsidR="00386DEC" w:rsidRDefault="00386DEC" w:rsidP="00386DEC">
      <w:pPr>
        <w:pStyle w:val="1"/>
        <w:pBdr>
          <w:top w:val="nil"/>
          <w:left w:val="nil"/>
          <w:bottom w:val="nil"/>
          <w:right w:val="nil"/>
          <w:between w:val="nil"/>
        </w:pBdr>
        <w:ind w:right="-5"/>
        <w:jc w:val="center"/>
        <w:rPr>
          <w:color w:val="000000"/>
          <w:sz w:val="28"/>
          <w:szCs w:val="28"/>
        </w:rPr>
      </w:pPr>
    </w:p>
    <w:p w14:paraId="287BA6A6" w14:textId="7584628B" w:rsidR="00386DEC" w:rsidRDefault="00BC3576" w:rsidP="00BC3576">
      <w:pPr>
        <w:pStyle w:val="1"/>
        <w:pBdr>
          <w:top w:val="nil"/>
          <w:left w:val="nil"/>
          <w:bottom w:val="nil"/>
          <w:right w:val="nil"/>
          <w:between w:val="nil"/>
        </w:pBdr>
        <w:tabs>
          <w:tab w:val="left" w:pos="4536"/>
        </w:tabs>
        <w:ind w:right="-5"/>
        <w:rPr>
          <w:b/>
          <w:color w:val="000000"/>
          <w:sz w:val="28"/>
          <w:szCs w:val="28"/>
        </w:rPr>
      </w:pPr>
      <w:r>
        <w:rPr>
          <w:b/>
          <w:color w:val="000000"/>
          <w:sz w:val="28"/>
          <w:szCs w:val="28"/>
        </w:rPr>
        <w:t xml:space="preserve">                                                        </w:t>
      </w:r>
      <w:r w:rsidR="00386DEC">
        <w:rPr>
          <w:b/>
          <w:color w:val="000000"/>
          <w:sz w:val="28"/>
          <w:szCs w:val="28"/>
        </w:rPr>
        <w:t xml:space="preserve">РІШЕННЯ </w:t>
      </w:r>
    </w:p>
    <w:p w14:paraId="2AB500A7" w14:textId="77777777" w:rsidR="001F5743" w:rsidRPr="0022340A" w:rsidRDefault="001F5743" w:rsidP="001F5743">
      <w:pPr>
        <w:pStyle w:val="1"/>
        <w:pBdr>
          <w:top w:val="nil"/>
          <w:left w:val="nil"/>
          <w:bottom w:val="nil"/>
          <w:right w:val="nil"/>
          <w:between w:val="nil"/>
        </w:pBdr>
        <w:ind w:right="-5"/>
        <w:jc w:val="center"/>
        <w:rPr>
          <w:sz w:val="28"/>
          <w:szCs w:val="28"/>
        </w:rPr>
      </w:pPr>
    </w:p>
    <w:p w14:paraId="7CE6D20B" w14:textId="77777777" w:rsidR="00386DEC" w:rsidRPr="0022340A" w:rsidRDefault="001F5743" w:rsidP="00386DEC">
      <w:pPr>
        <w:pStyle w:val="1"/>
        <w:pBdr>
          <w:top w:val="nil"/>
          <w:left w:val="nil"/>
          <w:bottom w:val="nil"/>
          <w:right w:val="nil"/>
          <w:between w:val="nil"/>
        </w:pBdr>
        <w:shd w:val="clear" w:color="auto" w:fill="FFFFFF"/>
        <w:rPr>
          <w:color w:val="000000"/>
          <w:sz w:val="28"/>
          <w:szCs w:val="28"/>
        </w:rPr>
      </w:pPr>
      <w:r>
        <w:rPr>
          <w:b/>
          <w:sz w:val="28"/>
          <w:szCs w:val="28"/>
        </w:rPr>
        <w:t xml:space="preserve">25 </w:t>
      </w:r>
      <w:r w:rsidR="0033461C">
        <w:rPr>
          <w:b/>
          <w:sz w:val="28"/>
          <w:szCs w:val="28"/>
        </w:rPr>
        <w:t>вересня</w:t>
      </w:r>
      <w:r w:rsidR="00386DEC">
        <w:rPr>
          <w:b/>
          <w:sz w:val="28"/>
          <w:szCs w:val="28"/>
        </w:rPr>
        <w:t xml:space="preserve"> </w:t>
      </w:r>
      <w:r w:rsidR="00386DEC" w:rsidRPr="0022340A">
        <w:rPr>
          <w:b/>
          <w:sz w:val="28"/>
          <w:szCs w:val="28"/>
        </w:rPr>
        <w:t xml:space="preserve"> </w:t>
      </w:r>
      <w:r w:rsidR="00386DEC" w:rsidRPr="0022340A">
        <w:rPr>
          <w:b/>
          <w:color w:val="000000"/>
          <w:sz w:val="28"/>
          <w:szCs w:val="28"/>
        </w:rPr>
        <w:t>202</w:t>
      </w:r>
      <w:r w:rsidR="00386DEC">
        <w:rPr>
          <w:b/>
          <w:color w:val="000000"/>
          <w:sz w:val="28"/>
          <w:szCs w:val="28"/>
        </w:rPr>
        <w:t>5</w:t>
      </w:r>
      <w:r w:rsidR="00386DEC" w:rsidRPr="0022340A">
        <w:rPr>
          <w:b/>
          <w:color w:val="000000"/>
          <w:sz w:val="28"/>
          <w:szCs w:val="28"/>
        </w:rPr>
        <w:t xml:space="preserve"> року                       </w:t>
      </w:r>
      <w:r w:rsidR="00386DEC">
        <w:rPr>
          <w:b/>
          <w:color w:val="000000"/>
          <w:sz w:val="28"/>
          <w:szCs w:val="28"/>
        </w:rPr>
        <w:t xml:space="preserve">           </w:t>
      </w:r>
      <w:r w:rsidR="00386DEC" w:rsidRPr="0022340A">
        <w:rPr>
          <w:b/>
          <w:color w:val="000000"/>
          <w:sz w:val="28"/>
          <w:szCs w:val="28"/>
        </w:rPr>
        <w:t xml:space="preserve">     </w:t>
      </w:r>
      <w:r>
        <w:rPr>
          <w:b/>
          <w:color w:val="000000"/>
          <w:sz w:val="28"/>
          <w:szCs w:val="28"/>
        </w:rPr>
        <w:t xml:space="preserve">                                   </w:t>
      </w:r>
      <w:r w:rsidR="00386DEC" w:rsidRPr="0022340A">
        <w:rPr>
          <w:b/>
          <w:color w:val="000000"/>
          <w:sz w:val="28"/>
          <w:szCs w:val="28"/>
        </w:rPr>
        <w:t xml:space="preserve">         №</w:t>
      </w:r>
      <w:r>
        <w:rPr>
          <w:b/>
          <w:color w:val="000000"/>
          <w:sz w:val="28"/>
          <w:szCs w:val="28"/>
        </w:rPr>
        <w:t>2742</w:t>
      </w:r>
    </w:p>
    <w:p w14:paraId="3E14E5DC" w14:textId="77777777" w:rsidR="00386DEC" w:rsidRPr="0022340A" w:rsidRDefault="00386DEC" w:rsidP="00386DEC">
      <w:pPr>
        <w:tabs>
          <w:tab w:val="left" w:pos="3555"/>
        </w:tabs>
        <w:ind w:right="-6"/>
        <w:rPr>
          <w:rFonts w:ascii="Times New Roman" w:hAnsi="Times New Roman"/>
          <w:b/>
          <w:sz w:val="28"/>
          <w:szCs w:val="28"/>
        </w:rPr>
      </w:pPr>
      <w:r w:rsidRPr="0022340A">
        <w:rPr>
          <w:rFonts w:ascii="Times New Roman" w:hAnsi="Times New Roman"/>
          <w:b/>
          <w:sz w:val="28"/>
          <w:szCs w:val="28"/>
        </w:rPr>
        <w:t>м. Чортків</w:t>
      </w:r>
    </w:p>
    <w:p w14:paraId="42C2F81F" w14:textId="77777777" w:rsidR="001F5743" w:rsidRDefault="001F5743" w:rsidP="0033461C">
      <w:pPr>
        <w:tabs>
          <w:tab w:val="left" w:pos="6237"/>
        </w:tabs>
        <w:spacing w:after="0" w:line="240" w:lineRule="auto"/>
        <w:ind w:right="3402"/>
        <w:rPr>
          <w:rFonts w:ascii="Times New Roman" w:eastAsia="Times New Roman" w:hAnsi="Times New Roman" w:cs="Times New Roman"/>
          <w:b/>
          <w:color w:val="000000"/>
          <w:sz w:val="28"/>
          <w:szCs w:val="28"/>
        </w:rPr>
      </w:pPr>
    </w:p>
    <w:p w14:paraId="4CB596E0" w14:textId="77777777" w:rsidR="009043CC" w:rsidRPr="0033461C" w:rsidRDefault="009043CC" w:rsidP="0033461C">
      <w:pPr>
        <w:tabs>
          <w:tab w:val="left" w:pos="6237"/>
        </w:tabs>
        <w:spacing w:after="0" w:line="240" w:lineRule="auto"/>
        <w:ind w:right="3402"/>
        <w:rPr>
          <w:rFonts w:ascii="Times New Roman" w:eastAsia="Times New Roman" w:hAnsi="Times New Roman" w:cs="Times New Roman"/>
          <w:b/>
          <w:color w:val="000000"/>
          <w:sz w:val="28"/>
          <w:szCs w:val="28"/>
        </w:rPr>
      </w:pPr>
      <w:r w:rsidRPr="0033461C">
        <w:rPr>
          <w:rFonts w:ascii="Times New Roman" w:eastAsia="Times New Roman" w:hAnsi="Times New Roman" w:cs="Times New Roman"/>
          <w:b/>
          <w:color w:val="000000"/>
          <w:sz w:val="28"/>
          <w:szCs w:val="28"/>
        </w:rPr>
        <w:t>Про завершення приватизації об’єкта комунальної власності –</w:t>
      </w:r>
      <w:r w:rsidRPr="0033461C">
        <w:rPr>
          <w:rFonts w:ascii="Times New Roman" w:eastAsia="Times New Roman" w:hAnsi="Times New Roman" w:cs="Times New Roman"/>
          <w:b/>
          <w:bCs/>
          <w:color w:val="000000"/>
          <w:sz w:val="28"/>
          <w:szCs w:val="28"/>
          <w:shd w:val="clear" w:color="auto" w:fill="FFFFFF"/>
        </w:rPr>
        <w:t xml:space="preserve"> </w:t>
      </w:r>
      <w:r w:rsidR="0033461C">
        <w:rPr>
          <w:rFonts w:ascii="Times New Roman" w:hAnsi="Times New Roman" w:cs="Times New Roman"/>
          <w:b/>
          <w:bCs/>
          <w:color w:val="000000"/>
          <w:sz w:val="28"/>
          <w:szCs w:val="28"/>
          <w:shd w:val="clear" w:color="auto" w:fill="FFFFFF"/>
        </w:rPr>
        <w:t>автогрейдера «ДЗ-143»</w:t>
      </w:r>
    </w:p>
    <w:p w14:paraId="6D69F281" w14:textId="77777777" w:rsidR="009043CC" w:rsidRPr="0033461C" w:rsidRDefault="009043CC" w:rsidP="0033461C">
      <w:pPr>
        <w:tabs>
          <w:tab w:val="left" w:pos="9639"/>
        </w:tabs>
        <w:spacing w:after="0" w:line="240" w:lineRule="auto"/>
        <w:ind w:right="-1"/>
        <w:jc w:val="both"/>
        <w:rPr>
          <w:rFonts w:ascii="Times New Roman" w:eastAsia="Times New Roman" w:hAnsi="Times New Roman" w:cs="Times New Roman"/>
          <w:b/>
          <w:sz w:val="28"/>
          <w:szCs w:val="28"/>
        </w:rPr>
      </w:pPr>
    </w:p>
    <w:p w14:paraId="1489249E" w14:textId="77777777" w:rsidR="009043CC" w:rsidRPr="0033461C" w:rsidRDefault="009043CC" w:rsidP="0033461C">
      <w:pPr>
        <w:spacing w:after="0" w:line="240" w:lineRule="auto"/>
        <w:ind w:firstLine="567"/>
        <w:jc w:val="both"/>
        <w:rPr>
          <w:rFonts w:ascii="Times New Roman" w:eastAsia="Times New Roman" w:hAnsi="Times New Roman" w:cs="Times New Roman"/>
          <w:b/>
          <w:bCs/>
          <w:sz w:val="28"/>
        </w:rPr>
      </w:pPr>
      <w:r w:rsidRPr="0033461C">
        <w:rPr>
          <w:rFonts w:ascii="Times New Roman" w:eastAsia="Times New Roman" w:hAnsi="Times New Roman" w:cs="Times New Roman"/>
          <w:color w:val="000000"/>
          <w:sz w:val="28"/>
          <w:szCs w:val="28"/>
        </w:rPr>
        <w:t xml:space="preserve">У зв’язку із продажем об’єкта малої приватизації – </w:t>
      </w:r>
      <w:r w:rsidR="0033461C">
        <w:rPr>
          <w:rFonts w:ascii="Times New Roman" w:hAnsi="Times New Roman" w:cs="Times New Roman"/>
          <w:color w:val="000000"/>
          <w:sz w:val="28"/>
          <w:szCs w:val="28"/>
        </w:rPr>
        <w:t>автогрейдера «ДЗ-143»</w:t>
      </w:r>
      <w:r w:rsidRPr="0033461C">
        <w:rPr>
          <w:rFonts w:ascii="Times New Roman" w:eastAsia="Times New Roman" w:hAnsi="Times New Roman" w:cs="Times New Roman"/>
          <w:color w:val="000000"/>
          <w:sz w:val="28"/>
          <w:szCs w:val="28"/>
        </w:rPr>
        <w:t>,</w:t>
      </w:r>
      <w:r w:rsidR="0033461C">
        <w:rPr>
          <w:rFonts w:ascii="Times New Roman" w:hAnsi="Times New Roman" w:cs="Times New Roman"/>
          <w:color w:val="000000"/>
          <w:sz w:val="28"/>
          <w:szCs w:val="28"/>
        </w:rPr>
        <w:t xml:space="preserve"> реєстраційний номер 37292ВО, 1991 р.в., що належить КП «Благоустрій» Чортківської міської ради,</w:t>
      </w:r>
      <w:r w:rsidRPr="0033461C">
        <w:rPr>
          <w:rFonts w:ascii="Times New Roman" w:eastAsia="Times New Roman" w:hAnsi="Times New Roman" w:cs="Times New Roman"/>
          <w:color w:val="000000"/>
          <w:sz w:val="28"/>
          <w:szCs w:val="28"/>
        </w:rPr>
        <w:t xml:space="preserve"> на підставі договору купівлі-продажу від 2</w:t>
      </w:r>
      <w:r w:rsidR="00E512B3">
        <w:rPr>
          <w:rFonts w:ascii="Times New Roman" w:hAnsi="Times New Roman" w:cs="Times New Roman"/>
          <w:color w:val="000000"/>
          <w:sz w:val="28"/>
          <w:szCs w:val="28"/>
        </w:rPr>
        <w:t>5 липня</w:t>
      </w:r>
      <w:r w:rsidRPr="0033461C">
        <w:rPr>
          <w:rFonts w:ascii="Times New Roman" w:eastAsia="Times New Roman" w:hAnsi="Times New Roman" w:cs="Times New Roman"/>
          <w:color w:val="000000"/>
          <w:sz w:val="28"/>
          <w:szCs w:val="28"/>
        </w:rPr>
        <w:t xml:space="preserve"> 202</w:t>
      </w:r>
      <w:r w:rsidR="00E512B3">
        <w:rPr>
          <w:rFonts w:ascii="Times New Roman" w:hAnsi="Times New Roman" w:cs="Times New Roman"/>
          <w:color w:val="000000"/>
          <w:sz w:val="28"/>
          <w:szCs w:val="28"/>
        </w:rPr>
        <w:t>5</w:t>
      </w:r>
      <w:r w:rsidRPr="0033461C">
        <w:rPr>
          <w:rFonts w:ascii="Times New Roman" w:eastAsia="Times New Roman" w:hAnsi="Times New Roman" w:cs="Times New Roman"/>
          <w:color w:val="000000"/>
          <w:sz w:val="28"/>
          <w:szCs w:val="28"/>
        </w:rPr>
        <w:t xml:space="preserve"> року, укладеного </w:t>
      </w:r>
      <w:r w:rsidR="00E512B3">
        <w:rPr>
          <w:rFonts w:ascii="Times New Roman" w:hAnsi="Times New Roman" w:cs="Times New Roman"/>
          <w:color w:val="000000"/>
          <w:sz w:val="28"/>
          <w:szCs w:val="28"/>
        </w:rPr>
        <w:t>і</w:t>
      </w:r>
      <w:r w:rsidRPr="0033461C">
        <w:rPr>
          <w:rFonts w:ascii="Times New Roman" w:eastAsia="Times New Roman" w:hAnsi="Times New Roman" w:cs="Times New Roman"/>
          <w:color w:val="000000"/>
          <w:sz w:val="28"/>
          <w:szCs w:val="28"/>
        </w:rPr>
        <w:t xml:space="preserve">з </w:t>
      </w:r>
      <w:r w:rsidR="00E512B3">
        <w:rPr>
          <w:rFonts w:ascii="Times New Roman" w:hAnsi="Times New Roman" w:cs="Times New Roman"/>
          <w:color w:val="000000"/>
          <w:sz w:val="28"/>
          <w:szCs w:val="28"/>
        </w:rPr>
        <w:t>КП «Наш добробут» в особі Парій В.П.</w:t>
      </w:r>
      <w:r w:rsidRPr="0033461C">
        <w:rPr>
          <w:rFonts w:ascii="Times New Roman" w:eastAsia="Times New Roman" w:hAnsi="Times New Roman" w:cs="Times New Roman"/>
          <w:color w:val="000000"/>
          <w:sz w:val="28"/>
          <w:szCs w:val="28"/>
        </w:rPr>
        <w:t xml:space="preserve"> (код ЄДРПОУ </w:t>
      </w:r>
      <w:r w:rsidR="00E512B3">
        <w:rPr>
          <w:rFonts w:ascii="Times New Roman" w:hAnsi="Times New Roman" w:cs="Times New Roman"/>
          <w:color w:val="000000"/>
          <w:sz w:val="28"/>
          <w:szCs w:val="28"/>
        </w:rPr>
        <w:t>41373044</w:t>
      </w:r>
      <w:r w:rsidRPr="0033461C">
        <w:rPr>
          <w:rFonts w:ascii="Times New Roman" w:eastAsia="Times New Roman" w:hAnsi="Times New Roman" w:cs="Times New Roman"/>
          <w:color w:val="000000"/>
          <w:sz w:val="28"/>
          <w:szCs w:val="28"/>
        </w:rPr>
        <w:t xml:space="preserve">), повною сплатою покупцем коштів за об'єкт та передачею </w:t>
      </w:r>
      <w:r w:rsidRPr="0033461C">
        <w:rPr>
          <w:rFonts w:ascii="Times New Roman" w:eastAsia="Times New Roman" w:hAnsi="Times New Roman" w:cs="Times New Roman"/>
          <w:sz w:val="28"/>
          <w:szCs w:val="28"/>
        </w:rPr>
        <w:t>згідно з актом приймання-передачі від 2</w:t>
      </w:r>
      <w:r w:rsidR="00E512B3">
        <w:rPr>
          <w:rFonts w:ascii="Times New Roman" w:hAnsi="Times New Roman" w:cs="Times New Roman"/>
          <w:sz w:val="28"/>
          <w:szCs w:val="28"/>
        </w:rPr>
        <w:t>4 липня</w:t>
      </w:r>
      <w:r w:rsidRPr="0033461C">
        <w:rPr>
          <w:rFonts w:ascii="Times New Roman" w:eastAsia="Times New Roman" w:hAnsi="Times New Roman" w:cs="Times New Roman"/>
          <w:sz w:val="28"/>
          <w:szCs w:val="28"/>
        </w:rPr>
        <w:t xml:space="preserve"> 202</w:t>
      </w:r>
      <w:r w:rsidR="00E512B3">
        <w:rPr>
          <w:rFonts w:ascii="Times New Roman" w:hAnsi="Times New Roman" w:cs="Times New Roman"/>
          <w:sz w:val="28"/>
          <w:szCs w:val="28"/>
        </w:rPr>
        <w:t>5</w:t>
      </w:r>
      <w:r w:rsidRPr="0033461C">
        <w:rPr>
          <w:rFonts w:ascii="Times New Roman" w:eastAsia="Times New Roman" w:hAnsi="Times New Roman" w:cs="Times New Roman"/>
          <w:sz w:val="28"/>
          <w:szCs w:val="28"/>
        </w:rPr>
        <w:t xml:space="preserve"> року, </w:t>
      </w:r>
      <w:r w:rsidR="00E512B3">
        <w:rPr>
          <w:rFonts w:ascii="Times New Roman" w:hAnsi="Times New Roman" w:cs="Times New Roman"/>
          <w:sz w:val="28"/>
          <w:szCs w:val="28"/>
        </w:rPr>
        <w:t>керуючись</w:t>
      </w:r>
      <w:r w:rsidRPr="0033461C">
        <w:rPr>
          <w:rFonts w:ascii="Times New Roman" w:eastAsia="Times New Roman" w:hAnsi="Times New Roman" w:cs="Times New Roman"/>
          <w:sz w:val="28"/>
          <w:szCs w:val="28"/>
        </w:rPr>
        <w:t xml:space="preserve"> Порядком проведення електронних аукціонів для продажу об’єктів малої приватизації та визначення додаткових умов продажу, затвердженим постановою Кабінету Міністрів України від 10 травня 2018 року № 432, статтею 10 Закону України «Про приватизацію державного і комунального майна», </w:t>
      </w:r>
      <w:r w:rsidR="00E512B3">
        <w:rPr>
          <w:rFonts w:ascii="Times New Roman" w:hAnsi="Times New Roman" w:cs="Times New Roman"/>
          <w:sz w:val="28"/>
          <w:szCs w:val="28"/>
        </w:rPr>
        <w:t xml:space="preserve">пунктом 30 частини першої </w:t>
      </w:r>
      <w:r w:rsidRPr="0033461C">
        <w:rPr>
          <w:rFonts w:ascii="Times New Roman" w:eastAsia="Times New Roman" w:hAnsi="Times New Roman" w:cs="Times New Roman"/>
          <w:sz w:val="28"/>
        </w:rPr>
        <w:t>ст</w:t>
      </w:r>
      <w:r w:rsidR="00E512B3">
        <w:rPr>
          <w:rFonts w:ascii="Times New Roman" w:hAnsi="Times New Roman" w:cs="Times New Roman"/>
          <w:sz w:val="28"/>
        </w:rPr>
        <w:t>атті</w:t>
      </w:r>
      <w:r w:rsidRPr="0033461C">
        <w:rPr>
          <w:rFonts w:ascii="Times New Roman" w:eastAsia="Times New Roman" w:hAnsi="Times New Roman" w:cs="Times New Roman"/>
          <w:sz w:val="28"/>
        </w:rPr>
        <w:t xml:space="preserve"> 26, </w:t>
      </w:r>
      <w:r w:rsidR="00E512B3">
        <w:rPr>
          <w:rFonts w:ascii="Times New Roman" w:hAnsi="Times New Roman" w:cs="Times New Roman"/>
          <w:sz w:val="28"/>
        </w:rPr>
        <w:t xml:space="preserve">частиною 5 </w:t>
      </w:r>
      <w:r w:rsidRPr="0033461C">
        <w:rPr>
          <w:rFonts w:ascii="Times New Roman" w:eastAsia="Times New Roman" w:hAnsi="Times New Roman" w:cs="Times New Roman"/>
          <w:sz w:val="28"/>
        </w:rPr>
        <w:t>ст</w:t>
      </w:r>
      <w:r w:rsidR="00E512B3">
        <w:rPr>
          <w:rFonts w:ascii="Times New Roman" w:hAnsi="Times New Roman" w:cs="Times New Roman"/>
          <w:sz w:val="28"/>
        </w:rPr>
        <w:t>атті</w:t>
      </w:r>
      <w:r w:rsidRPr="0033461C">
        <w:rPr>
          <w:rFonts w:ascii="Times New Roman" w:eastAsia="Times New Roman" w:hAnsi="Times New Roman" w:cs="Times New Roman"/>
          <w:sz w:val="28"/>
        </w:rPr>
        <w:t xml:space="preserve"> 60 Закону України «Про місцеве самоврядування в Україні»,</w:t>
      </w:r>
      <w:r w:rsidRPr="0033461C">
        <w:rPr>
          <w:rFonts w:ascii="Times New Roman" w:eastAsia="Times New Roman" w:hAnsi="Times New Roman" w:cs="Times New Roman"/>
          <w:sz w:val="28"/>
          <w:szCs w:val="28"/>
        </w:rPr>
        <w:t xml:space="preserve">  міська рада </w:t>
      </w:r>
    </w:p>
    <w:p w14:paraId="6C4E8EA6" w14:textId="77777777" w:rsidR="009043CC" w:rsidRPr="0033461C" w:rsidRDefault="009043CC" w:rsidP="0033461C">
      <w:pPr>
        <w:tabs>
          <w:tab w:val="left" w:pos="9639"/>
        </w:tabs>
        <w:spacing w:after="0" w:line="240" w:lineRule="auto"/>
        <w:ind w:right="-1" w:firstLine="709"/>
        <w:jc w:val="both"/>
        <w:rPr>
          <w:rFonts w:ascii="Times New Roman" w:eastAsia="Times New Roman" w:hAnsi="Times New Roman" w:cs="Times New Roman"/>
          <w:sz w:val="28"/>
          <w:szCs w:val="28"/>
        </w:rPr>
      </w:pPr>
    </w:p>
    <w:p w14:paraId="1CC35A90" w14:textId="77777777" w:rsidR="009043CC" w:rsidRPr="0033461C" w:rsidRDefault="009043CC" w:rsidP="0033461C">
      <w:pPr>
        <w:spacing w:after="0" w:line="240" w:lineRule="auto"/>
        <w:jc w:val="both"/>
        <w:rPr>
          <w:rFonts w:ascii="Times New Roman" w:eastAsia="Times New Roman" w:hAnsi="Times New Roman" w:cs="Times New Roman"/>
          <w:b/>
          <w:bCs/>
          <w:iCs/>
          <w:sz w:val="28"/>
          <w:szCs w:val="28"/>
        </w:rPr>
      </w:pPr>
      <w:r w:rsidRPr="0033461C">
        <w:rPr>
          <w:rFonts w:ascii="Times New Roman" w:eastAsia="Times New Roman" w:hAnsi="Times New Roman" w:cs="Times New Roman"/>
          <w:b/>
          <w:bCs/>
          <w:iCs/>
          <w:sz w:val="28"/>
          <w:szCs w:val="28"/>
        </w:rPr>
        <w:t>ВИРІШИЛА:</w:t>
      </w:r>
    </w:p>
    <w:p w14:paraId="0D75FB4A" w14:textId="77777777" w:rsidR="009043CC" w:rsidRPr="0033461C" w:rsidRDefault="009043CC" w:rsidP="0033461C">
      <w:pPr>
        <w:spacing w:after="0" w:line="240" w:lineRule="auto"/>
        <w:jc w:val="both"/>
        <w:rPr>
          <w:rFonts w:ascii="Times New Roman" w:eastAsia="Times New Roman" w:hAnsi="Times New Roman" w:cs="Times New Roman"/>
          <w:b/>
          <w:bCs/>
          <w:iCs/>
          <w:sz w:val="28"/>
          <w:szCs w:val="28"/>
        </w:rPr>
      </w:pPr>
    </w:p>
    <w:p w14:paraId="02360979" w14:textId="77777777" w:rsidR="009043CC" w:rsidRPr="009A0195" w:rsidRDefault="009043CC" w:rsidP="0033461C">
      <w:pPr>
        <w:widowControl w:val="0"/>
        <w:numPr>
          <w:ilvl w:val="0"/>
          <w:numId w:val="2"/>
        </w:numPr>
        <w:tabs>
          <w:tab w:val="left" w:pos="1134"/>
          <w:tab w:val="left" w:pos="9639"/>
        </w:tabs>
        <w:suppressAutoHyphens/>
        <w:spacing w:after="0" w:line="240" w:lineRule="auto"/>
        <w:ind w:left="0" w:right="-1" w:firstLine="709"/>
        <w:jc w:val="both"/>
        <w:rPr>
          <w:rFonts w:ascii="Times New Roman" w:eastAsia="Times New Roman" w:hAnsi="Times New Roman" w:cs="Times New Roman"/>
          <w:b/>
          <w:bCs/>
          <w:sz w:val="28"/>
          <w:szCs w:val="28"/>
        </w:rPr>
      </w:pPr>
      <w:r w:rsidRPr="009A0195">
        <w:rPr>
          <w:rFonts w:ascii="Times New Roman" w:eastAsia="Times New Roman" w:hAnsi="Times New Roman" w:cs="Times New Roman"/>
          <w:color w:val="000000"/>
          <w:sz w:val="28"/>
          <w:szCs w:val="28"/>
        </w:rPr>
        <w:t xml:space="preserve">Вважати завершеною приватизацію об’єкта комунальної власності – </w:t>
      </w:r>
      <w:r w:rsidR="00E512B3" w:rsidRPr="009A0195">
        <w:rPr>
          <w:rFonts w:ascii="Times New Roman" w:hAnsi="Times New Roman" w:cs="Times New Roman"/>
          <w:color w:val="000000"/>
          <w:sz w:val="28"/>
          <w:szCs w:val="28"/>
        </w:rPr>
        <w:t>автогрейдера «ДЗ-143»</w:t>
      </w:r>
      <w:r w:rsidR="00E512B3" w:rsidRPr="009A0195">
        <w:rPr>
          <w:rFonts w:ascii="Times New Roman" w:eastAsia="Times New Roman" w:hAnsi="Times New Roman" w:cs="Times New Roman"/>
          <w:color w:val="000000"/>
          <w:sz w:val="28"/>
          <w:szCs w:val="28"/>
        </w:rPr>
        <w:t>,</w:t>
      </w:r>
      <w:r w:rsidR="00E512B3" w:rsidRPr="009A0195">
        <w:rPr>
          <w:rFonts w:ascii="Times New Roman" w:hAnsi="Times New Roman" w:cs="Times New Roman"/>
          <w:color w:val="000000"/>
          <w:sz w:val="28"/>
          <w:szCs w:val="28"/>
        </w:rPr>
        <w:t xml:space="preserve"> реєстраційний номер 37292ВО, 1991 р.в., що належить КП «Благоустрій» Чортківської міської ради </w:t>
      </w:r>
      <w:r w:rsidRPr="009A0195">
        <w:rPr>
          <w:rFonts w:ascii="Times New Roman" w:eastAsia="Times New Roman" w:hAnsi="Times New Roman" w:cs="Times New Roman"/>
          <w:color w:val="000000"/>
          <w:sz w:val="28"/>
          <w:szCs w:val="28"/>
        </w:rPr>
        <w:t>(унікальний код, присвоєний об’єкту приватизації:</w:t>
      </w:r>
      <w:r w:rsidRPr="009A0195">
        <w:rPr>
          <w:rFonts w:ascii="Times New Roman" w:eastAsia="Times New Roman" w:hAnsi="Times New Roman" w:cs="Times New Roman"/>
          <w:color w:val="FF0000"/>
          <w:sz w:val="28"/>
          <w:szCs w:val="28"/>
        </w:rPr>
        <w:t xml:space="preserve"> </w:t>
      </w:r>
      <w:r w:rsidR="00E512B3" w:rsidRPr="009A0195">
        <w:rPr>
          <w:rFonts w:ascii="Times New Roman" w:hAnsi="Times New Roman" w:cs="Times New Roman"/>
          <w:sz w:val="28"/>
          <w:szCs w:val="28"/>
        </w:rPr>
        <w:t>RAS001-UA-20250530-45177</w:t>
      </w:r>
      <w:r w:rsidR="00E512B3" w:rsidRPr="009A0195">
        <w:rPr>
          <w:rFonts w:ascii="Times New Roman" w:hAnsi="Times New Roman" w:cs="Times New Roman"/>
          <w:bCs/>
          <w:color w:val="333333"/>
          <w:sz w:val="28"/>
          <w:szCs w:val="28"/>
          <w:shd w:val="clear" w:color="auto" w:fill="FFFFFF"/>
        </w:rPr>
        <w:t xml:space="preserve"> </w:t>
      </w:r>
      <w:r w:rsidRPr="009A0195">
        <w:rPr>
          <w:rFonts w:ascii="Times New Roman" w:eastAsia="Times New Roman" w:hAnsi="Times New Roman" w:cs="Times New Roman"/>
          <w:bCs/>
          <w:color w:val="333333"/>
          <w:sz w:val="28"/>
          <w:szCs w:val="28"/>
          <w:shd w:val="clear" w:color="auto" w:fill="FFFFFF"/>
        </w:rPr>
        <w:t>).</w:t>
      </w:r>
    </w:p>
    <w:p w14:paraId="6E161449" w14:textId="77777777" w:rsidR="009043CC" w:rsidRPr="009A0195" w:rsidRDefault="009043CC" w:rsidP="0033461C">
      <w:pPr>
        <w:widowControl w:val="0"/>
        <w:numPr>
          <w:ilvl w:val="0"/>
          <w:numId w:val="2"/>
        </w:numPr>
        <w:tabs>
          <w:tab w:val="left" w:pos="1134"/>
          <w:tab w:val="left" w:pos="9639"/>
        </w:tabs>
        <w:suppressAutoHyphens/>
        <w:spacing w:after="0" w:line="240" w:lineRule="auto"/>
        <w:ind w:left="0" w:firstLine="709"/>
        <w:jc w:val="both"/>
        <w:rPr>
          <w:rFonts w:ascii="Times New Roman" w:eastAsia="Times New Roman" w:hAnsi="Times New Roman" w:cs="Times New Roman"/>
          <w:b/>
          <w:bCs/>
          <w:sz w:val="28"/>
          <w:szCs w:val="28"/>
        </w:rPr>
      </w:pPr>
      <w:r w:rsidRPr="009A0195">
        <w:rPr>
          <w:rFonts w:ascii="Times New Roman" w:eastAsia="Times New Roman" w:hAnsi="Times New Roman" w:cs="Times New Roman"/>
          <w:sz w:val="28"/>
          <w:szCs w:val="28"/>
        </w:rPr>
        <w:t>Аукціонній комісії з продажу об’єктів малої приватизації комунальної власності Чортківської міської територіальної громади здійснити заходи з розміщення цього рішення в електронній торговій системі у визначений законодавством строк.</w:t>
      </w:r>
    </w:p>
    <w:p w14:paraId="6015309A" w14:textId="77777777" w:rsidR="009A0195" w:rsidRPr="009A0195" w:rsidRDefault="009043CC" w:rsidP="009A0195">
      <w:pPr>
        <w:widowControl w:val="0"/>
        <w:numPr>
          <w:ilvl w:val="0"/>
          <w:numId w:val="2"/>
        </w:numPr>
        <w:tabs>
          <w:tab w:val="left" w:pos="1134"/>
          <w:tab w:val="left" w:pos="9639"/>
        </w:tabs>
        <w:suppressAutoHyphens/>
        <w:spacing w:after="0" w:line="240" w:lineRule="auto"/>
        <w:ind w:left="0" w:right="-1" w:firstLine="709"/>
        <w:jc w:val="both"/>
        <w:rPr>
          <w:rFonts w:ascii="Times New Roman" w:eastAsia="Times New Roman" w:hAnsi="Times New Roman" w:cs="Times New Roman"/>
          <w:b/>
          <w:bCs/>
          <w:sz w:val="28"/>
          <w:szCs w:val="28"/>
        </w:rPr>
      </w:pPr>
      <w:r w:rsidRPr="009A0195">
        <w:rPr>
          <w:rFonts w:ascii="Times New Roman" w:eastAsia="Times New Roman" w:hAnsi="Times New Roman" w:cs="Times New Roman"/>
          <w:color w:val="000000"/>
          <w:sz w:val="28"/>
          <w:szCs w:val="28"/>
        </w:rPr>
        <w:t xml:space="preserve">Копію цього рішення направити </w:t>
      </w:r>
      <w:r w:rsidR="00967E82" w:rsidRPr="009A0195">
        <w:rPr>
          <w:rFonts w:ascii="Times New Roman" w:hAnsi="Times New Roman" w:cs="Times New Roman"/>
          <w:color w:val="000000"/>
          <w:sz w:val="28"/>
          <w:szCs w:val="28"/>
        </w:rPr>
        <w:t>КП «Благоустрій»</w:t>
      </w:r>
      <w:r w:rsidRPr="009A0195">
        <w:rPr>
          <w:rFonts w:ascii="Times New Roman" w:eastAsia="Times New Roman" w:hAnsi="Times New Roman" w:cs="Times New Roman"/>
          <w:color w:val="000000"/>
          <w:sz w:val="28"/>
          <w:szCs w:val="28"/>
        </w:rPr>
        <w:t xml:space="preserve"> для вжиття заходів щодо зняття з балансового обліку об’єкта малої приватизації, зазначеного в пункті 1 цього рішення.</w:t>
      </w:r>
      <w:r w:rsidR="009A0195" w:rsidRPr="009A0195">
        <w:rPr>
          <w:rFonts w:ascii="Times New Roman" w:eastAsia="Times New Roman" w:hAnsi="Times New Roman" w:cs="Times New Roman"/>
          <w:b/>
          <w:bCs/>
          <w:sz w:val="28"/>
          <w:szCs w:val="28"/>
        </w:rPr>
        <w:t xml:space="preserve"> </w:t>
      </w:r>
    </w:p>
    <w:p w14:paraId="27F66D12" w14:textId="77777777" w:rsidR="009A0195" w:rsidRPr="009A0195" w:rsidRDefault="009A0195" w:rsidP="009A0195">
      <w:pPr>
        <w:widowControl w:val="0"/>
        <w:numPr>
          <w:ilvl w:val="0"/>
          <w:numId w:val="2"/>
        </w:numPr>
        <w:tabs>
          <w:tab w:val="left" w:pos="1134"/>
          <w:tab w:val="left" w:pos="9639"/>
        </w:tabs>
        <w:suppressAutoHyphens/>
        <w:spacing w:after="0" w:line="240" w:lineRule="auto"/>
        <w:ind w:left="0" w:right="-1" w:firstLine="709"/>
        <w:jc w:val="both"/>
        <w:rPr>
          <w:rFonts w:ascii="Times New Roman" w:eastAsia="Times New Roman" w:hAnsi="Times New Roman" w:cs="Times New Roman"/>
          <w:b/>
          <w:bCs/>
          <w:sz w:val="28"/>
          <w:szCs w:val="28"/>
        </w:rPr>
      </w:pPr>
      <w:r w:rsidRPr="009A0195">
        <w:rPr>
          <w:rFonts w:ascii="Times New Roman" w:hAnsi="Times New Roman"/>
          <w:sz w:val="28"/>
          <w:szCs w:val="28"/>
        </w:rPr>
        <w:t xml:space="preserve">Організацію виконання рішення покласти на заступника міського голови з питань діяльності виконавчих органів міської ради Алесю </w:t>
      </w:r>
      <w:r w:rsidRPr="009A0195">
        <w:rPr>
          <w:rFonts w:ascii="Times New Roman" w:hAnsi="Times New Roman"/>
          <w:sz w:val="28"/>
          <w:szCs w:val="28"/>
        </w:rPr>
        <w:lastRenderedPageBreak/>
        <w:t xml:space="preserve">ВАСИЛЬЧЕНКО. </w:t>
      </w:r>
    </w:p>
    <w:p w14:paraId="33C31F4F" w14:textId="77777777" w:rsidR="009A0195" w:rsidRPr="009A0195" w:rsidRDefault="009A0195" w:rsidP="009A0195">
      <w:pPr>
        <w:widowControl w:val="0"/>
        <w:numPr>
          <w:ilvl w:val="0"/>
          <w:numId w:val="2"/>
        </w:numPr>
        <w:tabs>
          <w:tab w:val="left" w:pos="1134"/>
          <w:tab w:val="left" w:pos="9639"/>
        </w:tabs>
        <w:suppressAutoHyphens/>
        <w:spacing w:after="0" w:line="240" w:lineRule="auto"/>
        <w:ind w:left="0" w:right="-1" w:firstLine="709"/>
        <w:jc w:val="both"/>
        <w:rPr>
          <w:rFonts w:ascii="Times New Roman" w:eastAsia="Times New Roman" w:hAnsi="Times New Roman" w:cs="Times New Roman"/>
          <w:b/>
          <w:bCs/>
          <w:sz w:val="28"/>
          <w:szCs w:val="28"/>
        </w:rPr>
      </w:pPr>
      <w:r w:rsidRPr="009A0195">
        <w:rPr>
          <w:rFonts w:ascii="Times New Roman" w:hAnsi="Times New Roman"/>
          <w:sz w:val="28"/>
          <w:szCs w:val="28"/>
        </w:rPr>
        <w:t>Контроль за виконанням цього рішення покласти на постійну комісію міської ради з питань бюджету та економічного розвитку.</w:t>
      </w:r>
    </w:p>
    <w:p w14:paraId="5F94F662" w14:textId="77777777" w:rsidR="009043CC" w:rsidRPr="009A0195" w:rsidRDefault="009043CC" w:rsidP="009A0195">
      <w:pPr>
        <w:pStyle w:val="10"/>
        <w:tabs>
          <w:tab w:val="left" w:pos="1080"/>
        </w:tabs>
        <w:spacing w:after="0" w:line="240" w:lineRule="auto"/>
        <w:ind w:left="0"/>
        <w:jc w:val="both"/>
        <w:rPr>
          <w:lang w:val="uk-UA"/>
        </w:rPr>
      </w:pPr>
    </w:p>
    <w:p w14:paraId="70BD01E3" w14:textId="77777777" w:rsidR="001F5743" w:rsidRDefault="001F5743" w:rsidP="0033461C">
      <w:pPr>
        <w:spacing w:after="0" w:line="240" w:lineRule="auto"/>
        <w:jc w:val="both"/>
        <w:rPr>
          <w:rFonts w:ascii="Times New Roman" w:eastAsia="Times New Roman" w:hAnsi="Times New Roman" w:cs="Times New Roman"/>
          <w:b/>
          <w:bCs/>
          <w:sz w:val="28"/>
          <w:szCs w:val="28"/>
        </w:rPr>
      </w:pPr>
    </w:p>
    <w:p w14:paraId="1DFE5E13" w14:textId="77777777" w:rsidR="009043CC" w:rsidRPr="0033461C" w:rsidRDefault="009043CC" w:rsidP="0033461C">
      <w:pPr>
        <w:spacing w:after="0" w:line="240" w:lineRule="auto"/>
        <w:jc w:val="both"/>
        <w:rPr>
          <w:rFonts w:ascii="Times New Roman" w:eastAsia="Times New Roman" w:hAnsi="Times New Roman" w:cs="Times New Roman"/>
        </w:rPr>
      </w:pPr>
      <w:r w:rsidRPr="0033461C">
        <w:rPr>
          <w:rFonts w:ascii="Times New Roman" w:eastAsia="Times New Roman" w:hAnsi="Times New Roman" w:cs="Times New Roman"/>
          <w:b/>
          <w:bCs/>
          <w:sz w:val="28"/>
          <w:szCs w:val="28"/>
        </w:rPr>
        <w:t>Міськ</w:t>
      </w:r>
      <w:r w:rsidR="0033461C">
        <w:rPr>
          <w:rFonts w:ascii="Times New Roman" w:hAnsi="Times New Roman" w:cs="Times New Roman"/>
          <w:b/>
          <w:bCs/>
          <w:sz w:val="28"/>
          <w:szCs w:val="28"/>
        </w:rPr>
        <w:t xml:space="preserve">ий голова             </w:t>
      </w:r>
      <w:r w:rsidR="001F5743">
        <w:rPr>
          <w:rFonts w:ascii="Times New Roman" w:hAnsi="Times New Roman" w:cs="Times New Roman"/>
          <w:b/>
          <w:bCs/>
          <w:sz w:val="28"/>
          <w:szCs w:val="28"/>
        </w:rPr>
        <w:t xml:space="preserve">  </w:t>
      </w:r>
      <w:r w:rsidR="0033461C">
        <w:rPr>
          <w:rFonts w:ascii="Times New Roman" w:hAnsi="Times New Roman" w:cs="Times New Roman"/>
          <w:b/>
          <w:bCs/>
          <w:sz w:val="28"/>
          <w:szCs w:val="28"/>
        </w:rPr>
        <w:t xml:space="preserve">    </w:t>
      </w:r>
      <w:r w:rsidRPr="0033461C">
        <w:rPr>
          <w:rFonts w:ascii="Times New Roman" w:eastAsia="Times New Roman" w:hAnsi="Times New Roman" w:cs="Times New Roman"/>
          <w:b/>
          <w:bCs/>
          <w:sz w:val="28"/>
          <w:szCs w:val="28"/>
        </w:rPr>
        <w:t xml:space="preserve">  </w:t>
      </w:r>
      <w:r w:rsidR="001F5743">
        <w:rPr>
          <w:rFonts w:ascii="Times New Roman" w:eastAsia="Times New Roman" w:hAnsi="Times New Roman" w:cs="Times New Roman"/>
          <w:b/>
          <w:bCs/>
          <w:sz w:val="28"/>
          <w:szCs w:val="28"/>
        </w:rPr>
        <w:t xml:space="preserve"> </w:t>
      </w:r>
      <w:r w:rsidRPr="0033461C">
        <w:rPr>
          <w:rFonts w:ascii="Times New Roman" w:eastAsia="Times New Roman" w:hAnsi="Times New Roman" w:cs="Times New Roman"/>
          <w:b/>
          <w:bCs/>
          <w:sz w:val="28"/>
          <w:szCs w:val="28"/>
        </w:rPr>
        <w:t xml:space="preserve">  </w:t>
      </w:r>
      <w:r w:rsidR="001F5743">
        <w:rPr>
          <w:rFonts w:ascii="Times New Roman" w:eastAsia="Times New Roman" w:hAnsi="Times New Roman" w:cs="Times New Roman"/>
          <w:b/>
          <w:bCs/>
          <w:sz w:val="28"/>
          <w:szCs w:val="28"/>
        </w:rPr>
        <w:t xml:space="preserve">                                     </w:t>
      </w:r>
      <w:r w:rsidRPr="0033461C">
        <w:rPr>
          <w:rFonts w:ascii="Times New Roman" w:eastAsia="Times New Roman" w:hAnsi="Times New Roman" w:cs="Times New Roman"/>
          <w:b/>
          <w:bCs/>
          <w:sz w:val="28"/>
          <w:szCs w:val="28"/>
        </w:rPr>
        <w:t xml:space="preserve">   Володимир ШМАТЬКО</w:t>
      </w:r>
    </w:p>
    <w:p w14:paraId="426BB513" w14:textId="77777777" w:rsidR="009043CC" w:rsidRPr="003B29EC" w:rsidRDefault="009043CC" w:rsidP="009043CC">
      <w:pPr>
        <w:shd w:val="clear" w:color="auto" w:fill="FFFFFF"/>
        <w:jc w:val="both"/>
        <w:rPr>
          <w:rFonts w:ascii="Calibri" w:eastAsia="Times New Roman" w:hAnsi="Calibri" w:cs="Times New Roman"/>
        </w:rPr>
      </w:pPr>
    </w:p>
    <w:p w14:paraId="390E8041" w14:textId="77777777" w:rsidR="000147F1" w:rsidRDefault="000147F1" w:rsidP="000147F1">
      <w:pPr>
        <w:pStyle w:val="a5"/>
        <w:jc w:val="both"/>
        <w:rPr>
          <w:rFonts w:ascii="Times New Roman" w:hAnsi="Times New Roman" w:cs="Times New Roman"/>
        </w:rPr>
      </w:pPr>
    </w:p>
    <w:sectPr w:rsidR="000147F1" w:rsidSect="009A0195">
      <w:pgSz w:w="11906" w:h="16838"/>
      <w:pgMar w:top="850" w:right="850" w:bottom="156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ndale Sans UI">
    <w:altName w:val="Times New Roman"/>
    <w:charset w:val="CC"/>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7D6E38"/>
    <w:multiLevelType w:val="hybridMultilevel"/>
    <w:tmpl w:val="7E5044CE"/>
    <w:lvl w:ilvl="0" w:tplc="036CB418">
      <w:start w:val="1"/>
      <w:numFmt w:val="decimal"/>
      <w:lvlText w:val="%1."/>
      <w:lvlJc w:val="left"/>
      <w:pPr>
        <w:ind w:left="1497" w:hanging="93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64392309"/>
    <w:multiLevelType w:val="hybridMultilevel"/>
    <w:tmpl w:val="FD4E336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79A758FF"/>
    <w:multiLevelType w:val="hybridMultilevel"/>
    <w:tmpl w:val="18F4A234"/>
    <w:lvl w:ilvl="0" w:tplc="27AC4BA6">
      <w:start w:val="1"/>
      <w:numFmt w:val="decimal"/>
      <w:lvlText w:val="%1."/>
      <w:lvlJc w:val="left"/>
      <w:pPr>
        <w:ind w:left="36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79916194">
    <w:abstractNumId w:val="1"/>
  </w:num>
  <w:num w:numId="2" w16cid:durableId="698160678">
    <w:abstractNumId w:val="2"/>
  </w:num>
  <w:num w:numId="3" w16cid:durableId="407271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386DEC"/>
    <w:rsid w:val="000147F1"/>
    <w:rsid w:val="001703BB"/>
    <w:rsid w:val="001F5743"/>
    <w:rsid w:val="00282B28"/>
    <w:rsid w:val="00307EC2"/>
    <w:rsid w:val="0033461C"/>
    <w:rsid w:val="00386DEC"/>
    <w:rsid w:val="00725B44"/>
    <w:rsid w:val="009043CC"/>
    <w:rsid w:val="00967E82"/>
    <w:rsid w:val="009A0195"/>
    <w:rsid w:val="00AE1B38"/>
    <w:rsid w:val="00BC3576"/>
    <w:rsid w:val="00D923DF"/>
    <w:rsid w:val="00E512B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60FAB"/>
  <w15:docId w15:val="{D727CB80-AEEC-4BB0-942F-F0E1DBF16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5B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6DEC"/>
    <w:pPr>
      <w:widowControl w:val="0"/>
      <w:suppressAutoHyphens/>
      <w:spacing w:after="0" w:line="240" w:lineRule="auto"/>
      <w:ind w:left="708"/>
    </w:pPr>
    <w:rPr>
      <w:rFonts w:ascii="Times New Roman" w:eastAsia="Andale Sans UI" w:hAnsi="Times New Roman" w:cs="Times New Roman"/>
      <w:kern w:val="1"/>
      <w:sz w:val="24"/>
      <w:szCs w:val="24"/>
    </w:rPr>
  </w:style>
  <w:style w:type="paragraph" w:styleId="a4">
    <w:name w:val="Normal (Web)"/>
    <w:aliases w:val="Обычный (веб) Знак,Знак1 Знак,Знак1 Знак Знак,Знак1 Знак Знак Знак Знак Знак Знак Знак,Знак1,Знак1 Знак Знак Знак,Знак,Обычный (веб) Знак2,Обычный (веб) Знак1 Знак,Обычный (веб) Знак Знак Знак,Знак1 Знак1 Знак Знак Знак Знак Знак"/>
    <w:basedOn w:val="a"/>
    <w:uiPriority w:val="99"/>
    <w:rsid w:val="00386D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Обычный1"/>
    <w:rsid w:val="00386DEC"/>
    <w:pPr>
      <w:spacing w:after="0" w:line="240" w:lineRule="auto"/>
    </w:pPr>
    <w:rPr>
      <w:rFonts w:ascii="Times New Roman" w:eastAsia="Times New Roman" w:hAnsi="Times New Roman" w:cs="Times New Roman"/>
      <w:sz w:val="20"/>
      <w:szCs w:val="20"/>
    </w:rPr>
  </w:style>
  <w:style w:type="paragraph" w:customStyle="1" w:styleId="a5">
    <w:name w:val="......."/>
    <w:basedOn w:val="a"/>
    <w:next w:val="a"/>
    <w:rsid w:val="000147F1"/>
    <w:pPr>
      <w:autoSpaceDE w:val="0"/>
      <w:autoSpaceDN w:val="0"/>
      <w:adjustRightInd w:val="0"/>
      <w:spacing w:after="0" w:line="240" w:lineRule="auto"/>
    </w:pPr>
    <w:rPr>
      <w:rFonts w:ascii="Calibri" w:eastAsia="Times New Roman" w:hAnsi="Calibri" w:cs="Calibri"/>
      <w:sz w:val="24"/>
      <w:szCs w:val="24"/>
    </w:rPr>
  </w:style>
  <w:style w:type="paragraph" w:customStyle="1" w:styleId="10">
    <w:name w:val="Абзац списка1"/>
    <w:basedOn w:val="a"/>
    <w:rsid w:val="009043CC"/>
    <w:pPr>
      <w:ind w:left="720"/>
      <w:contextualSpacing/>
    </w:pPr>
    <w:rPr>
      <w:rFonts w:ascii="Calibri" w:eastAsia="Times New Roman" w:hAnsi="Calibri" w:cs="Times New Roman"/>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1410</Words>
  <Characters>805</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nmostovuk</dc:creator>
  <cp:lastModifiedBy>Ярослав Дзиндра</cp:lastModifiedBy>
  <cp:revision>4</cp:revision>
  <dcterms:created xsi:type="dcterms:W3CDTF">2025-09-30T08:50:00Z</dcterms:created>
  <dcterms:modified xsi:type="dcterms:W3CDTF">2025-09-30T12:43:00Z</dcterms:modified>
</cp:coreProperties>
</file>