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30C6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003869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61312" behindDoc="0" locked="0" layoutInCell="1" allowOverlap="1" wp14:anchorId="6AD5C6B9" wp14:editId="26359C79">
            <wp:simplePos x="0" y="0"/>
            <wp:positionH relativeFrom="column">
              <wp:posOffset>2794635</wp:posOffset>
            </wp:positionH>
            <wp:positionV relativeFrom="paragraph">
              <wp:posOffset>158115</wp:posOffset>
            </wp:positionV>
            <wp:extent cx="507365" cy="70866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89CA64" w14:textId="77777777" w:rsidR="00003869" w:rsidRPr="00672BFF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672BFF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   МІСЬКА    РАДА</w:t>
      </w:r>
    </w:p>
    <w:p w14:paraId="2926031F" w14:textId="77777777" w:rsidR="00003869" w:rsidRPr="00672BFF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672BFF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32528483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2B26B76" w14:textId="113BA76B" w:rsidR="00003869" w:rsidRPr="00D5473E" w:rsidRDefault="004C51EE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003869" w:rsidRPr="00D5473E">
        <w:rPr>
          <w:rFonts w:ascii="Times New Roman" w:hAnsi="Times New Roman"/>
          <w:b/>
          <w:sz w:val="28"/>
          <w:szCs w:val="28"/>
        </w:rPr>
        <w:t>Я</w:t>
      </w:r>
      <w:r w:rsidR="00003869">
        <w:rPr>
          <w:rFonts w:ascii="Times New Roman" w:hAnsi="Times New Roman"/>
          <w:b/>
          <w:sz w:val="28"/>
          <w:szCs w:val="28"/>
        </w:rPr>
        <w:t xml:space="preserve"> </w:t>
      </w:r>
    </w:p>
    <w:p w14:paraId="31D1477D" w14:textId="77777777" w:rsidR="003E2DB8" w:rsidRPr="00754576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05409" w14:textId="662193A7" w:rsidR="003E2DB8" w:rsidRPr="00754576" w:rsidRDefault="00672BFF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 жовтня</w:t>
      </w:r>
      <w:r w:rsidR="004C51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4C51E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м. </w:t>
      </w:r>
      <w:r w:rsidR="003751EB">
        <w:rPr>
          <w:rFonts w:ascii="Times New Roman" w:eastAsia="Times New Roman" w:hAnsi="Times New Roman" w:cs="Times New Roman"/>
          <w:b/>
          <w:sz w:val="28"/>
          <w:szCs w:val="28"/>
        </w:rPr>
        <w:t>Чортків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40B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05DA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3E2DB8" w:rsidRPr="00754576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305DAE">
        <w:rPr>
          <w:rFonts w:ascii="Times New Roman" w:eastAsia="Times New Roman" w:hAnsi="Times New Roman" w:cs="Times New Roman"/>
          <w:b/>
          <w:sz w:val="28"/>
          <w:szCs w:val="28"/>
        </w:rPr>
        <w:t>307</w:t>
      </w:r>
    </w:p>
    <w:p w14:paraId="3B94BE01" w14:textId="77777777" w:rsidR="003E2DB8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4BA5A5" w14:textId="77777777" w:rsidR="00974815" w:rsidRPr="00754576" w:rsidRDefault="00974815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49F2F2" w14:textId="77777777" w:rsidR="00894EDE" w:rsidRDefault="003751EB" w:rsidP="00C40DD8">
      <w:pPr>
        <w:pStyle w:val="Default"/>
        <w:jc w:val="both"/>
        <w:rPr>
          <w:rFonts w:eastAsia="Times New Roman"/>
          <w:b/>
          <w:sz w:val="28"/>
          <w:szCs w:val="28"/>
        </w:rPr>
      </w:pPr>
      <w:bookmarkStart w:id="0" w:name="_Hlk145596691"/>
      <w:r w:rsidRPr="003751EB">
        <w:rPr>
          <w:rFonts w:eastAsia="Times New Roman"/>
          <w:b/>
          <w:sz w:val="28"/>
          <w:szCs w:val="28"/>
        </w:rPr>
        <w:t xml:space="preserve">Про </w:t>
      </w:r>
      <w:bookmarkEnd w:id="0"/>
      <w:r w:rsidR="008F69AE">
        <w:rPr>
          <w:rFonts w:eastAsia="Times New Roman"/>
          <w:b/>
          <w:sz w:val="28"/>
          <w:szCs w:val="28"/>
        </w:rPr>
        <w:t>в</w:t>
      </w:r>
      <w:r w:rsidR="008F69AE" w:rsidRPr="008F69AE">
        <w:rPr>
          <w:rFonts w:eastAsia="Times New Roman"/>
          <w:b/>
          <w:sz w:val="28"/>
          <w:szCs w:val="28"/>
        </w:rPr>
        <w:t>нес</w:t>
      </w:r>
      <w:r w:rsidR="008F69AE">
        <w:rPr>
          <w:rFonts w:eastAsia="Times New Roman"/>
          <w:b/>
          <w:sz w:val="28"/>
          <w:szCs w:val="28"/>
        </w:rPr>
        <w:t>ення</w:t>
      </w:r>
      <w:r w:rsidR="008F69AE" w:rsidRPr="008F69AE">
        <w:rPr>
          <w:rFonts w:eastAsia="Times New Roman"/>
          <w:b/>
          <w:sz w:val="28"/>
          <w:szCs w:val="28"/>
        </w:rPr>
        <w:t xml:space="preserve"> змін до додатку 1 ріш</w:t>
      </w:r>
      <w:r w:rsidR="004C51EE">
        <w:rPr>
          <w:rFonts w:eastAsia="Times New Roman"/>
          <w:b/>
          <w:sz w:val="28"/>
          <w:szCs w:val="28"/>
        </w:rPr>
        <w:t>ення виконавчого комітету від 21</w:t>
      </w:r>
      <w:r w:rsidR="008F69AE" w:rsidRPr="008F69AE">
        <w:rPr>
          <w:rFonts w:eastAsia="Times New Roman"/>
          <w:b/>
          <w:sz w:val="28"/>
          <w:szCs w:val="28"/>
        </w:rPr>
        <w:t xml:space="preserve"> </w:t>
      </w:r>
      <w:r w:rsidR="004C51EE">
        <w:rPr>
          <w:rFonts w:eastAsia="Times New Roman"/>
          <w:b/>
          <w:sz w:val="28"/>
          <w:szCs w:val="28"/>
        </w:rPr>
        <w:t>серпня 2024</w:t>
      </w:r>
      <w:r w:rsidR="008F69AE" w:rsidRPr="008F69AE">
        <w:rPr>
          <w:rFonts w:eastAsia="Times New Roman"/>
          <w:b/>
          <w:sz w:val="28"/>
          <w:szCs w:val="28"/>
        </w:rPr>
        <w:t xml:space="preserve"> року №</w:t>
      </w:r>
      <w:r w:rsidR="004C51EE">
        <w:rPr>
          <w:rFonts w:eastAsia="Times New Roman"/>
          <w:b/>
          <w:sz w:val="28"/>
          <w:szCs w:val="28"/>
        </w:rPr>
        <w:t>244</w:t>
      </w:r>
      <w:r w:rsidR="008F69AE" w:rsidRPr="008F69AE">
        <w:rPr>
          <w:rFonts w:eastAsia="Times New Roman"/>
          <w:b/>
          <w:sz w:val="28"/>
          <w:szCs w:val="28"/>
        </w:rPr>
        <w:t xml:space="preserve"> «Про створення комісії з питань евакуації </w:t>
      </w:r>
      <w:r w:rsidR="004C51EE">
        <w:rPr>
          <w:rFonts w:eastAsia="Times New Roman"/>
          <w:b/>
          <w:sz w:val="28"/>
          <w:szCs w:val="28"/>
        </w:rPr>
        <w:t>в Чортківській міській територіальній</w:t>
      </w:r>
      <w:r w:rsidR="008F69AE" w:rsidRPr="008F69AE">
        <w:rPr>
          <w:rFonts w:eastAsia="Times New Roman"/>
          <w:b/>
          <w:sz w:val="28"/>
          <w:szCs w:val="28"/>
        </w:rPr>
        <w:t xml:space="preserve"> г</w:t>
      </w:r>
      <w:r w:rsidR="004C51EE">
        <w:rPr>
          <w:rFonts w:eastAsia="Times New Roman"/>
          <w:b/>
          <w:sz w:val="28"/>
          <w:szCs w:val="28"/>
        </w:rPr>
        <w:t>ромаді</w:t>
      </w:r>
      <w:r w:rsidR="008F69AE" w:rsidRPr="008F69AE">
        <w:rPr>
          <w:rFonts w:eastAsia="Times New Roman"/>
          <w:b/>
          <w:sz w:val="28"/>
          <w:szCs w:val="28"/>
        </w:rPr>
        <w:t>»</w:t>
      </w:r>
    </w:p>
    <w:p w14:paraId="33FA0BCD" w14:textId="77777777" w:rsidR="003751EB" w:rsidRPr="00754576" w:rsidRDefault="003751EB" w:rsidP="001318CB">
      <w:pPr>
        <w:pStyle w:val="Default"/>
        <w:rPr>
          <w:rFonts w:eastAsia="Times New Roman"/>
          <w:b/>
          <w:sz w:val="28"/>
          <w:szCs w:val="28"/>
        </w:rPr>
      </w:pPr>
    </w:p>
    <w:p w14:paraId="1AA381CE" w14:textId="25C1152D" w:rsidR="001318CB" w:rsidRDefault="001318CB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 зв’язку з організаційними змінами,</w:t>
      </w:r>
      <w:r w:rsidR="0028769E">
        <w:rPr>
          <w:sz w:val="28"/>
          <w:szCs w:val="28"/>
        </w:rPr>
        <w:t xml:space="preserve"> </w:t>
      </w:r>
      <w:r w:rsidR="0058438A" w:rsidRPr="006D3726">
        <w:rPr>
          <w:rFonts w:eastAsia="Times New Roman"/>
          <w:sz w:val="28"/>
        </w:rPr>
        <w:t>відповідно до ст</w:t>
      </w:r>
      <w:r w:rsidR="00974815">
        <w:rPr>
          <w:rFonts w:eastAsia="Times New Roman"/>
          <w:sz w:val="28"/>
        </w:rPr>
        <w:t>атей</w:t>
      </w:r>
      <w:r w:rsidR="0058438A" w:rsidRPr="006D3726">
        <w:rPr>
          <w:rFonts w:eastAsia="Times New Roman"/>
          <w:sz w:val="28"/>
        </w:rPr>
        <w:t xml:space="preserve"> 19, 20 і 33 Кодексу цивільного захисту України, постанови Кабінету Міністрів України </w:t>
      </w:r>
      <w:r w:rsidR="0058438A" w:rsidRPr="006D3726">
        <w:rPr>
          <w:sz w:val="28"/>
          <w:szCs w:val="28"/>
        </w:rPr>
        <w:t>від 30 жовтня 2013 року №841</w:t>
      </w:r>
      <w:r w:rsidR="0058438A" w:rsidRPr="006D3726">
        <w:rPr>
          <w:rFonts w:eastAsia="Times New Roman"/>
          <w:sz w:val="28"/>
        </w:rPr>
        <w:t xml:space="preserve"> «Про затвердження Порядку проведення евакуації у разі загрози виникнення або виникнення надзвичайних ситуацій» (із змінами), </w:t>
      </w:r>
      <w:r w:rsidR="0058438A" w:rsidRPr="006D3726">
        <w:rPr>
          <w:sz w:val="28"/>
          <w:szCs w:val="28"/>
        </w:rPr>
        <w:t>наказ</w:t>
      </w:r>
      <w:r w:rsidR="00775287">
        <w:rPr>
          <w:sz w:val="28"/>
          <w:szCs w:val="28"/>
        </w:rPr>
        <w:t>у</w:t>
      </w:r>
      <w:r w:rsidR="0058438A" w:rsidRPr="006D3726">
        <w:rPr>
          <w:sz w:val="28"/>
          <w:szCs w:val="28"/>
        </w:rPr>
        <w:t xml:space="preserve"> Міністерства внутрішніх справ України від 10 липня 2017 року №579 «Про затвердження Методики п</w:t>
      </w:r>
      <w:r w:rsidR="004C51EE">
        <w:rPr>
          <w:sz w:val="28"/>
          <w:szCs w:val="28"/>
        </w:rPr>
        <w:t>ланування заходів з евакуації»,</w:t>
      </w:r>
      <w:r w:rsidR="00003869">
        <w:rPr>
          <w:sz w:val="28"/>
          <w:szCs w:val="28"/>
        </w:rPr>
        <w:t xml:space="preserve"> </w:t>
      </w:r>
      <w:r w:rsidR="004C51EE" w:rsidRPr="004C51EE">
        <w:rPr>
          <w:sz w:val="28"/>
          <w:szCs w:val="28"/>
        </w:rPr>
        <w:t>та керуючись пунктом 1 частини 2 статті 52, частиною 6 статті 59 Закону України</w:t>
      </w:r>
      <w:r w:rsidR="00003869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«Про місцеве самоврядування в Україні»,</w:t>
      </w:r>
      <w:r w:rsidR="0028769E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0DB77682" w14:textId="77777777" w:rsidR="00003869" w:rsidRDefault="00003869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</w:p>
    <w:p w14:paraId="524A1551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F20B830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46FBA1" w14:textId="3619D987" w:rsidR="001318CB" w:rsidRDefault="001318CB" w:rsidP="009163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8CB">
        <w:rPr>
          <w:rFonts w:ascii="Times New Roman" w:hAnsi="Times New Roman"/>
          <w:sz w:val="28"/>
          <w:szCs w:val="28"/>
        </w:rPr>
        <w:t>1.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Внести зміни до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додатку 1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рішення виконавчого комітету від 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21 серпня 2024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244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C70CF" w:rsidRPr="00FC70CF">
        <w:rPr>
          <w:rFonts w:ascii="Times New Roman" w:hAnsi="Times New Roman"/>
          <w:sz w:val="28"/>
          <w:szCs w:val="28"/>
        </w:rPr>
        <w:t xml:space="preserve">Про </w:t>
      </w:r>
      <w:r w:rsidR="00BB736A">
        <w:rPr>
          <w:rFonts w:ascii="Times New Roman" w:hAnsi="Times New Roman"/>
          <w:sz w:val="28"/>
        </w:rPr>
        <w:t>створення комісії з питань евакуації</w:t>
      </w:r>
      <w:r w:rsidR="00FC70CF" w:rsidRPr="00FC70CF">
        <w:rPr>
          <w:rFonts w:ascii="Times New Roman" w:hAnsi="Times New Roman"/>
          <w:sz w:val="28"/>
          <w:szCs w:val="28"/>
        </w:rPr>
        <w:t xml:space="preserve"> </w:t>
      </w:r>
      <w:r w:rsidR="004C51EE">
        <w:rPr>
          <w:rFonts w:ascii="Times New Roman" w:hAnsi="Times New Roman"/>
          <w:sz w:val="28"/>
          <w:szCs w:val="28"/>
        </w:rPr>
        <w:t xml:space="preserve">в </w:t>
      </w:r>
      <w:r w:rsidR="00FC70CF" w:rsidRPr="00FC70CF">
        <w:rPr>
          <w:rFonts w:ascii="Times New Roman" w:hAnsi="Times New Roman"/>
          <w:sz w:val="28"/>
          <w:szCs w:val="28"/>
        </w:rPr>
        <w:t>Чортківськ</w:t>
      </w:r>
      <w:r w:rsidR="004C51EE">
        <w:rPr>
          <w:rFonts w:ascii="Times New Roman" w:hAnsi="Times New Roman"/>
          <w:sz w:val="28"/>
          <w:szCs w:val="28"/>
        </w:rPr>
        <w:t>ій</w:t>
      </w:r>
      <w:r w:rsidR="00FC70CF" w:rsidRPr="00FC70CF">
        <w:rPr>
          <w:rFonts w:ascii="Times New Roman" w:hAnsi="Times New Roman"/>
          <w:sz w:val="28"/>
          <w:szCs w:val="28"/>
        </w:rPr>
        <w:t xml:space="preserve"> міськ</w:t>
      </w:r>
      <w:r w:rsidR="004C51EE">
        <w:rPr>
          <w:rFonts w:ascii="Times New Roman" w:hAnsi="Times New Roman"/>
          <w:sz w:val="28"/>
          <w:szCs w:val="28"/>
        </w:rPr>
        <w:t>ій територіальній громаді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шляхом викладення його</w:t>
      </w:r>
      <w:r w:rsidR="00FC70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новій редакції</w:t>
      </w:r>
      <w:r w:rsidR="008F6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4C51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ється</w:t>
      </w:r>
      <w:r w:rsidRPr="001318CB">
        <w:rPr>
          <w:rFonts w:ascii="Times New Roman" w:hAnsi="Times New Roman"/>
          <w:sz w:val="28"/>
          <w:szCs w:val="28"/>
        </w:rPr>
        <w:t>.</w:t>
      </w:r>
    </w:p>
    <w:p w14:paraId="2F30226F" w14:textId="3205A457" w:rsidR="007254D8" w:rsidRDefault="007254D8" w:rsidP="00B67FC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B5CBC">
        <w:rPr>
          <w:sz w:val="28"/>
          <w:szCs w:val="28"/>
        </w:rPr>
        <w:t xml:space="preserve"> </w:t>
      </w:r>
      <w:r w:rsidR="00126662">
        <w:rPr>
          <w:sz w:val="28"/>
          <w:szCs w:val="28"/>
        </w:rPr>
        <w:t>Р</w:t>
      </w:r>
      <w:r>
        <w:rPr>
          <w:sz w:val="28"/>
          <w:szCs w:val="28"/>
        </w:rPr>
        <w:t xml:space="preserve">ішення виконавчого комітету від </w:t>
      </w:r>
      <w:r w:rsidR="00974815">
        <w:rPr>
          <w:sz w:val="28"/>
          <w:szCs w:val="28"/>
        </w:rPr>
        <w:t>19</w:t>
      </w:r>
      <w:r w:rsidR="004C51EE">
        <w:rPr>
          <w:sz w:val="28"/>
          <w:szCs w:val="28"/>
        </w:rPr>
        <w:t xml:space="preserve"> </w:t>
      </w:r>
      <w:r w:rsidR="00974815">
        <w:rPr>
          <w:sz w:val="28"/>
          <w:szCs w:val="28"/>
        </w:rPr>
        <w:t>лютого</w:t>
      </w:r>
      <w:r w:rsidR="004C51EE">
        <w:rPr>
          <w:sz w:val="28"/>
          <w:szCs w:val="28"/>
        </w:rPr>
        <w:t xml:space="preserve"> 202</w:t>
      </w:r>
      <w:r w:rsidR="00974815">
        <w:rPr>
          <w:sz w:val="28"/>
          <w:szCs w:val="28"/>
        </w:rPr>
        <w:t>5</w:t>
      </w:r>
      <w:r w:rsidR="00363548" w:rsidRPr="00363548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 </w:t>
      </w:r>
      <w:r w:rsidR="00974815">
        <w:rPr>
          <w:sz w:val="28"/>
          <w:szCs w:val="28"/>
        </w:rPr>
        <w:t>6</w:t>
      </w:r>
      <w:r w:rsidR="00775287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916337" w:rsidRPr="00916337">
        <w:rPr>
          <w:rFonts w:eastAsia="Times New Roman"/>
          <w:bCs/>
          <w:sz w:val="28"/>
          <w:szCs w:val="28"/>
        </w:rPr>
        <w:t xml:space="preserve">Про створення комісії з питань евакуації </w:t>
      </w:r>
      <w:r w:rsidR="004C51EE">
        <w:rPr>
          <w:rFonts w:eastAsia="Times New Roman"/>
          <w:bCs/>
          <w:sz w:val="28"/>
          <w:szCs w:val="28"/>
        </w:rPr>
        <w:t>в Чортківській</w:t>
      </w:r>
      <w:r w:rsidR="00916337" w:rsidRPr="00916337">
        <w:rPr>
          <w:rFonts w:eastAsia="Times New Roman"/>
          <w:bCs/>
          <w:sz w:val="28"/>
          <w:szCs w:val="28"/>
        </w:rPr>
        <w:t xml:space="preserve"> </w:t>
      </w:r>
      <w:r w:rsidR="004C51EE">
        <w:rPr>
          <w:rFonts w:eastAsia="Times New Roman"/>
          <w:bCs/>
          <w:sz w:val="28"/>
          <w:szCs w:val="28"/>
        </w:rPr>
        <w:t>міській територіальній громаді</w:t>
      </w:r>
      <w:r w:rsidR="00916337" w:rsidRPr="00916337">
        <w:rPr>
          <w:rFonts w:eastAsia="Times New Roman"/>
          <w:bCs/>
          <w:sz w:val="28"/>
          <w:szCs w:val="28"/>
        </w:rPr>
        <w:t>»</w:t>
      </w:r>
      <w:r w:rsidR="00B67FC0">
        <w:rPr>
          <w:rFonts w:eastAsia="Times New Roman"/>
          <w:bCs/>
          <w:sz w:val="28"/>
          <w:szCs w:val="28"/>
        </w:rPr>
        <w:t xml:space="preserve"> </w:t>
      </w:r>
      <w:r w:rsidR="00126662" w:rsidRPr="00126662">
        <w:rPr>
          <w:sz w:val="28"/>
          <w:szCs w:val="28"/>
        </w:rPr>
        <w:t>визнати таким, що втратило чинність</w:t>
      </w:r>
    </w:p>
    <w:p w14:paraId="64A5D915" w14:textId="53AE8BAA" w:rsidR="00027F4D" w:rsidRDefault="00027F4D" w:rsidP="00027F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заступника міського голови </w:t>
      </w:r>
      <w:r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4985F5E3" w14:textId="77777777" w:rsidR="00027F4D" w:rsidRPr="00027F4D" w:rsidRDefault="00027F4D" w:rsidP="00027F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36D796" w14:textId="77777777" w:rsidR="001318CB" w:rsidRDefault="001318CB" w:rsidP="00027F4D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F97254" w14:textId="753263B7" w:rsidR="001318CB" w:rsidRPr="0042095E" w:rsidRDefault="001318CB" w:rsidP="001318CB">
      <w:pPr>
        <w:ind w:right="-5"/>
        <w:rPr>
          <w:rFonts w:ascii="Times New Roman" w:hAnsi="Times New Roman"/>
          <w:b/>
          <w:sz w:val="28"/>
          <w:szCs w:val="28"/>
        </w:rPr>
      </w:pPr>
      <w:r w:rsidRPr="0042095E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</w:t>
      </w:r>
      <w:r w:rsidR="00AB5CBC">
        <w:rPr>
          <w:rFonts w:ascii="Times New Roman" w:hAnsi="Times New Roman"/>
          <w:b/>
          <w:sz w:val="28"/>
          <w:szCs w:val="28"/>
        </w:rPr>
        <w:t xml:space="preserve">     </w:t>
      </w:r>
      <w:r w:rsidRPr="0042095E">
        <w:rPr>
          <w:rFonts w:ascii="Times New Roman" w:hAnsi="Times New Roman"/>
          <w:b/>
          <w:sz w:val="28"/>
          <w:szCs w:val="28"/>
        </w:rPr>
        <w:t xml:space="preserve">    Володимир ШМАТЬКО</w:t>
      </w:r>
    </w:p>
    <w:p w14:paraId="51A3DC61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145596724"/>
    </w:p>
    <w:p w14:paraId="164A433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bookmarkEnd w:id="1"/>
    <w:p w14:paraId="00AA6A23" w14:textId="77777777" w:rsidR="004C51EE" w:rsidRDefault="004C51EE" w:rsidP="00027F4D">
      <w:pPr>
        <w:pStyle w:val="a8"/>
        <w:rPr>
          <w:rFonts w:ascii="Times New Roman" w:hAnsi="Times New Roman"/>
          <w:sz w:val="28"/>
          <w:szCs w:val="28"/>
        </w:rPr>
      </w:pPr>
    </w:p>
    <w:p w14:paraId="24B67A1D" w14:textId="77777777" w:rsidR="004C51EE" w:rsidRDefault="004C51EE" w:rsidP="008F69AE">
      <w:pPr>
        <w:pStyle w:val="a8"/>
        <w:ind w:left="4956" w:firstLine="708"/>
        <w:rPr>
          <w:rFonts w:ascii="Times New Roman" w:hAnsi="Times New Roman"/>
          <w:sz w:val="28"/>
          <w:szCs w:val="28"/>
        </w:rPr>
      </w:pPr>
    </w:p>
    <w:p w14:paraId="5B532247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t xml:space="preserve">Додаток </w:t>
      </w:r>
    </w:p>
    <w:p w14:paraId="1F56E379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63615F17" w14:textId="0DE29565" w:rsidR="00AB5CBC" w:rsidRPr="00B8341D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672BFF">
        <w:rPr>
          <w:rFonts w:ascii="Times New Roman" w:hAnsi="Times New Roman"/>
          <w:color w:val="000000"/>
          <w:sz w:val="28"/>
          <w:szCs w:val="28"/>
        </w:rPr>
        <w:t xml:space="preserve">15 жовтня </w:t>
      </w:r>
      <w:r>
        <w:rPr>
          <w:rFonts w:ascii="Times New Roman" w:hAnsi="Times New Roman"/>
          <w:color w:val="000000"/>
          <w:sz w:val="28"/>
          <w:szCs w:val="28"/>
        </w:rPr>
        <w:t xml:space="preserve"> 2025 року №</w:t>
      </w:r>
      <w:r w:rsidR="00305DAE">
        <w:rPr>
          <w:rFonts w:ascii="Times New Roman" w:hAnsi="Times New Roman"/>
          <w:color w:val="000000"/>
          <w:sz w:val="28"/>
          <w:szCs w:val="28"/>
        </w:rPr>
        <w:t xml:space="preserve"> 307</w:t>
      </w:r>
    </w:p>
    <w:p w14:paraId="6383D611" w14:textId="77777777" w:rsidR="008F69AE" w:rsidRPr="003B7E18" w:rsidRDefault="008F69AE" w:rsidP="003B7E18">
      <w:pPr>
        <w:spacing w:after="0" w:line="240" w:lineRule="auto"/>
        <w:ind w:firstLine="510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53B83F1A" w14:textId="77777777" w:rsidR="00E024F2" w:rsidRPr="00406E89" w:rsidRDefault="00E024F2" w:rsidP="00E024F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ЕРСОНАЛЬНИЙ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СКЛАД</w:t>
      </w:r>
    </w:p>
    <w:p w14:paraId="5E59A069" w14:textId="77777777" w:rsidR="00E024F2" w:rsidRPr="00406E89" w:rsidRDefault="00E024F2" w:rsidP="00E024F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 xml:space="preserve">комісії з питань </w:t>
      </w:r>
      <w:r>
        <w:rPr>
          <w:rFonts w:ascii="Times New Roman" w:hAnsi="Times New Roman" w:cs="Times New Roman"/>
          <w:b/>
          <w:sz w:val="28"/>
          <w:szCs w:val="28"/>
        </w:rPr>
        <w:t>евакуації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Чортківської міської територіальної громади</w:t>
      </w:r>
    </w:p>
    <w:p w14:paraId="2F6BBF6D" w14:textId="77777777" w:rsidR="00E024F2" w:rsidRDefault="00E024F2" w:rsidP="00E024F2">
      <w:pPr>
        <w:pStyle w:val="a3"/>
        <w:spacing w:before="2"/>
        <w:ind w:right="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E024F2" w:rsidRPr="005715AC" w14:paraId="41572151" w14:textId="77777777" w:rsidTr="005B213D">
        <w:tc>
          <w:tcPr>
            <w:tcW w:w="3415" w:type="dxa"/>
          </w:tcPr>
          <w:p w14:paraId="539B85EC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106D99F6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57B82312" w14:textId="77777777" w:rsidR="00E024F2" w:rsidRPr="005715AC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E2645ED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D556D84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</w:tc>
      </w:tr>
      <w:tr w:rsidR="00E024F2" w:rsidRPr="005715AC" w14:paraId="27A32A40" w14:textId="77777777" w:rsidTr="005B213D">
        <w:tc>
          <w:tcPr>
            <w:tcW w:w="3415" w:type="dxa"/>
          </w:tcPr>
          <w:p w14:paraId="49B3D2D5" w14:textId="77777777" w:rsidR="00E024F2" w:rsidRPr="005105A3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12AC0029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Наталя Миколаївна</w:t>
            </w:r>
          </w:p>
        </w:tc>
        <w:tc>
          <w:tcPr>
            <w:tcW w:w="429" w:type="dxa"/>
          </w:tcPr>
          <w:p w14:paraId="6B8EE302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A7B3D1" w14:textId="1DD33632" w:rsidR="00E024F2" w:rsidRDefault="00BF13BE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перший 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="00E024F2"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="00E024F2"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>
              <w:rPr>
                <w:rFonts w:ascii="Times New Roman" w:hAnsi="Times New Roman"/>
                <w:sz w:val="28"/>
                <w:szCs w:val="28"/>
              </w:rPr>
              <w:t>–</w:t>
            </w:r>
            <w:r w:rsidR="00E024F2" w:rsidRPr="005715AC">
              <w:rPr>
                <w:rFonts w:ascii="Times New Roman" w:hAnsi="Times New Roman"/>
                <w:sz w:val="28"/>
                <w:szCs w:val="28"/>
              </w:rPr>
              <w:t xml:space="preserve"> заступник голови комісії</w:t>
            </w:r>
          </w:p>
          <w:p w14:paraId="33AA4EF0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024F2" w:rsidRPr="005715AC" w14:paraId="2196CE93" w14:textId="77777777" w:rsidTr="005B213D">
        <w:tc>
          <w:tcPr>
            <w:tcW w:w="3415" w:type="dxa"/>
          </w:tcPr>
          <w:p w14:paraId="3998A3A8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КАЩИШИН</w:t>
            </w:r>
          </w:p>
          <w:p w14:paraId="2FCB25AB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Марія Іванівна</w:t>
            </w:r>
          </w:p>
        </w:tc>
        <w:tc>
          <w:tcPr>
            <w:tcW w:w="429" w:type="dxa"/>
          </w:tcPr>
          <w:p w14:paraId="1F70EF75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A9F2947" w14:textId="77777777" w:rsidR="00E024F2" w:rsidRPr="005715AC" w:rsidRDefault="00E024F2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з питань надзвичайних ситуацій та цивільного захисту міської ради –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секретар комісії</w:t>
            </w:r>
          </w:p>
          <w:p w14:paraId="56FF7776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F2" w:rsidRPr="005715AC" w14:paraId="6F6CE389" w14:textId="77777777" w:rsidTr="00974815">
        <w:trPr>
          <w:trHeight w:val="881"/>
        </w:trPr>
        <w:tc>
          <w:tcPr>
            <w:tcW w:w="9638" w:type="dxa"/>
            <w:gridSpan w:val="3"/>
          </w:tcPr>
          <w:p w14:paraId="317F95AD" w14:textId="77777777" w:rsidR="00E024F2" w:rsidRDefault="00E024F2" w:rsidP="005B21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Групи забезпечення:</w:t>
            </w:r>
          </w:p>
          <w:p w14:paraId="069DD123" w14:textId="77777777" w:rsidR="00E024F2" w:rsidRPr="005105A3" w:rsidRDefault="00E024F2" w:rsidP="0097481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1. Група зв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’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язку та оповіщення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E024F2" w:rsidRPr="005715AC" w14:paraId="65F52CFD" w14:textId="77777777" w:rsidTr="005B213D">
        <w:tc>
          <w:tcPr>
            <w:tcW w:w="3415" w:type="dxa"/>
          </w:tcPr>
          <w:p w14:paraId="3F61E4F9" w14:textId="77777777" w:rsidR="00E024F2" w:rsidRPr="005105A3" w:rsidRDefault="00E024F2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ШКОЛЬНИЦЬКИЙ</w:t>
            </w:r>
          </w:p>
          <w:p w14:paraId="2999F502" w14:textId="77777777" w:rsidR="004D7861" w:rsidRPr="004D7861" w:rsidRDefault="00E024F2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Богдан Олегович</w:t>
            </w:r>
          </w:p>
        </w:tc>
        <w:tc>
          <w:tcPr>
            <w:tcW w:w="429" w:type="dxa"/>
          </w:tcPr>
          <w:p w14:paraId="12590B52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D14081A" w14:textId="77777777" w:rsidR="004D7861" w:rsidRDefault="00E024F2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5D20">
              <w:rPr>
                <w:rFonts w:ascii="Times New Roman" w:hAnsi="Times New Roman"/>
                <w:sz w:val="28"/>
                <w:szCs w:val="28"/>
              </w:rPr>
              <w:t>начальник відділу електронних послуг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955D20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0487B9F2" w14:textId="77777777" w:rsidR="004D7861" w:rsidRPr="004D7861" w:rsidRDefault="004D7861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D7861" w:rsidRPr="005715AC" w14:paraId="0E1305A3" w14:textId="77777777" w:rsidTr="005B213D">
        <w:tc>
          <w:tcPr>
            <w:tcW w:w="3415" w:type="dxa"/>
          </w:tcPr>
          <w:p w14:paraId="6E3D14FE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БОЖАГОРА</w:t>
            </w:r>
          </w:p>
          <w:p w14:paraId="385B3DB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Петрович</w:t>
            </w:r>
          </w:p>
          <w:p w14:paraId="1F5AC562" w14:textId="77777777" w:rsidR="004D7861" w:rsidRPr="005105A3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785313C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62A5E3C" w14:textId="77777777" w:rsidR="004D7861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 старостинського округу</w:t>
            </w:r>
          </w:p>
          <w:p w14:paraId="426DEC67" w14:textId="77777777" w:rsidR="004D7861" w:rsidRPr="00053C3A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BAF99A4" w14:textId="77777777" w:rsidTr="00E024F2">
        <w:trPr>
          <w:trHeight w:val="801"/>
        </w:trPr>
        <w:tc>
          <w:tcPr>
            <w:tcW w:w="3415" w:type="dxa"/>
          </w:tcPr>
          <w:p w14:paraId="0ACBE601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4B437926" w14:textId="77777777" w:rsidR="004D7861" w:rsidRPr="00E024F2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768B76E6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F5D5C6D" w14:textId="77777777" w:rsidR="004D7861" w:rsidRPr="00F50F3D" w:rsidRDefault="004D7861" w:rsidP="00F50F3D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 старостинського округу</w:t>
            </w:r>
          </w:p>
        </w:tc>
      </w:tr>
      <w:tr w:rsidR="004D7861" w:rsidRPr="005715AC" w14:paraId="0582327B" w14:textId="77777777" w:rsidTr="005B213D">
        <w:tc>
          <w:tcPr>
            <w:tcW w:w="3415" w:type="dxa"/>
          </w:tcPr>
          <w:p w14:paraId="3AA5EC7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0A6D5A7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</w:p>
          <w:p w14:paraId="20333FEC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6928144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19ED5F0" w14:textId="77777777" w:rsidR="004D7861" w:rsidRPr="00053C3A" w:rsidRDefault="004D7861" w:rsidP="00E024F2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 старостинського округу</w:t>
            </w:r>
          </w:p>
        </w:tc>
      </w:tr>
      <w:tr w:rsidR="004D7861" w:rsidRPr="005715AC" w14:paraId="5724C898" w14:textId="77777777" w:rsidTr="005B213D">
        <w:tc>
          <w:tcPr>
            <w:tcW w:w="3415" w:type="dxa"/>
          </w:tcPr>
          <w:p w14:paraId="6ED74770" w14:textId="77777777" w:rsidR="004D7861" w:rsidRPr="00D24B0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24B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ОМАНІВ</w:t>
            </w:r>
          </w:p>
          <w:p w14:paraId="53DC7AB7" w14:textId="3BEBD2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Анто</w:t>
            </w:r>
            <w:r w:rsidR="00BF13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4C5C8F07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5E7E380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C0F64D0" w14:textId="7777777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E221E">
              <w:rPr>
                <w:rFonts w:ascii="Times New Roman" w:hAnsi="Times New Roman"/>
                <w:sz w:val="28"/>
                <w:szCs w:val="28"/>
              </w:rPr>
              <w:t>тароста</w:t>
            </w:r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Скородинського старостинського округу</w:t>
            </w:r>
          </w:p>
          <w:p w14:paraId="668D55E3" w14:textId="77777777" w:rsidR="004D7861" w:rsidRPr="00053C3A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336C2A04" w14:textId="77777777" w:rsidTr="005B213D">
        <w:tc>
          <w:tcPr>
            <w:tcW w:w="3415" w:type="dxa"/>
          </w:tcPr>
          <w:p w14:paraId="393054F9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0E38A19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  <w:p w14:paraId="2D9AC145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24F5312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D6AC09D" w14:textId="77777777" w:rsidR="004D7861" w:rsidRPr="00053C3A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староста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Росохацького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</w:tc>
      </w:tr>
      <w:tr w:rsidR="004D7861" w:rsidRPr="005715AC" w14:paraId="7C9E78EC" w14:textId="77777777" w:rsidTr="005B213D">
        <w:tc>
          <w:tcPr>
            <w:tcW w:w="9638" w:type="dxa"/>
            <w:gridSpan w:val="3"/>
          </w:tcPr>
          <w:p w14:paraId="7374D489" w14:textId="77777777" w:rsidR="00974815" w:rsidRDefault="00974815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3CD78C3" w14:textId="326BFA79" w:rsidR="004D7861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2. Група збору, відправлення і супроводу евакуйованих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4D7861" w:rsidRPr="005715AC" w14:paraId="223658DA" w14:textId="77777777" w:rsidTr="005B213D">
        <w:tc>
          <w:tcPr>
            <w:tcW w:w="3415" w:type="dxa"/>
          </w:tcPr>
          <w:p w14:paraId="021E3A1B" w14:textId="77777777" w:rsidR="004D7861" w:rsidRPr="0094523D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КІНДЯК</w:t>
            </w:r>
          </w:p>
          <w:p w14:paraId="5CA7DF85" w14:textId="77777777" w:rsidR="004D7861" w:rsidRPr="005715AC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Анатолій Михайлович</w:t>
            </w:r>
          </w:p>
        </w:tc>
        <w:tc>
          <w:tcPr>
            <w:tcW w:w="429" w:type="dxa"/>
          </w:tcPr>
          <w:p w14:paraId="2F36D6A0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5D4726B" w14:textId="77777777" w:rsidR="004D7861" w:rsidRPr="00F50F3D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начальник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ерівник групи</w:t>
            </w:r>
          </w:p>
        </w:tc>
      </w:tr>
      <w:tr w:rsidR="004D7861" w:rsidRPr="005715AC" w14:paraId="6723FF0A" w14:textId="77777777" w:rsidTr="005B213D">
        <w:tc>
          <w:tcPr>
            <w:tcW w:w="3415" w:type="dxa"/>
          </w:tcPr>
          <w:p w14:paraId="19FB5ED7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1B1"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УБІТОВИЧ</w:t>
            </w:r>
          </w:p>
          <w:p w14:paraId="5B72280F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1B1">
              <w:rPr>
                <w:rFonts w:ascii="Times New Roman" w:hAnsi="Times New Roman"/>
                <w:sz w:val="28"/>
                <w:szCs w:val="28"/>
              </w:rPr>
              <w:t>Анатолій</w:t>
            </w:r>
          </w:p>
          <w:p w14:paraId="4577AC01" w14:textId="77777777" w:rsidR="004D7861" w:rsidRPr="0094523D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B0E7310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460F858" w14:textId="56F293E4" w:rsidR="004D7861" w:rsidRPr="0094523D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82A4E">
              <w:rPr>
                <w:rFonts w:ascii="Times New Roman" w:hAnsi="Times New Roman"/>
                <w:sz w:val="28"/>
                <w:szCs w:val="28"/>
              </w:rPr>
              <w:t xml:space="preserve">аступник начальника відділу </w:t>
            </w:r>
            <w:r w:rsidR="00AB5CBC" w:rsidRPr="00082A4E">
              <w:rPr>
                <w:rFonts w:ascii="Times New Roman" w:hAnsi="Times New Roman"/>
                <w:sz w:val="28"/>
                <w:szCs w:val="28"/>
              </w:rPr>
              <w:t>превенції</w:t>
            </w:r>
            <w:r w:rsidRPr="00082A4E">
              <w:rPr>
                <w:rFonts w:ascii="Times New Roman" w:hAnsi="Times New Roman"/>
                <w:sz w:val="28"/>
                <w:szCs w:val="28"/>
              </w:rPr>
              <w:t xml:space="preserve"> патрульної поліції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Чортківського РУП ГУ НП в Тернопільській області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</w:tr>
      <w:tr w:rsidR="004D7861" w:rsidRPr="005715AC" w14:paraId="644AB659" w14:textId="77777777" w:rsidTr="005B213D">
        <w:tc>
          <w:tcPr>
            <w:tcW w:w="9638" w:type="dxa"/>
            <w:gridSpan w:val="3"/>
          </w:tcPr>
          <w:p w14:paraId="2B973EA3" w14:textId="51664D4F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3. Група охорони громадського порядку і безпеки дорожнього руху</w:t>
            </w:r>
          </w:p>
        </w:tc>
      </w:tr>
      <w:tr w:rsidR="004D7861" w:rsidRPr="005715AC" w14:paraId="4072FFD0" w14:textId="77777777" w:rsidTr="005B213D">
        <w:tc>
          <w:tcPr>
            <w:tcW w:w="3415" w:type="dxa"/>
          </w:tcPr>
          <w:p w14:paraId="21426AF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144A">
              <w:rPr>
                <w:rFonts w:ascii="Times New Roman" w:hAnsi="Times New Roman"/>
                <w:sz w:val="28"/>
                <w:szCs w:val="28"/>
              </w:rPr>
              <w:t>СТЕЛІГА</w:t>
            </w:r>
          </w:p>
          <w:p w14:paraId="0C0D8E00" w14:textId="77777777" w:rsidR="004D7861" w:rsidRPr="0047144A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Романович</w:t>
            </w:r>
          </w:p>
          <w:p w14:paraId="7F0D3F6F" w14:textId="77777777" w:rsidR="004D7861" w:rsidRPr="00C611B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3A47705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1ACE250" w14:textId="77777777" w:rsidR="004D7861" w:rsidRPr="00082A4E" w:rsidRDefault="004D7861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3E1A29">
              <w:rPr>
                <w:rFonts w:ascii="Times New Roman" w:hAnsi="Times New Roman"/>
                <w:sz w:val="28"/>
                <w:szCs w:val="28"/>
              </w:rPr>
              <w:t>нспектор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5C7F56B7" w14:textId="77777777" w:rsidTr="005B213D">
        <w:tc>
          <w:tcPr>
            <w:tcW w:w="3415" w:type="dxa"/>
          </w:tcPr>
          <w:p w14:paraId="16CCA5DB" w14:textId="77777777" w:rsidR="004D7861" w:rsidRPr="00C611B1" w:rsidRDefault="004D7861" w:rsidP="00E024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144A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АРАШІВСЬКИЙ</w:t>
            </w:r>
            <w:r w:rsidRPr="0047144A">
              <w:rPr>
                <w:rFonts w:ascii="Times New Roman" w:hAnsi="Times New Roman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429" w:type="dxa"/>
          </w:tcPr>
          <w:p w14:paraId="44038D7D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757C076" w14:textId="77777777" w:rsidR="004D7861" w:rsidRPr="00082A4E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7144A">
              <w:rPr>
                <w:rFonts w:ascii="Times New Roman" w:hAnsi="Times New Roman"/>
                <w:sz w:val="28"/>
                <w:szCs w:val="28"/>
              </w:rPr>
              <w:t xml:space="preserve">аступник начальника СРПП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Чортківського РУП ГУНП в Тернопільській області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</w:tc>
      </w:tr>
      <w:tr w:rsidR="004D7861" w:rsidRPr="005715AC" w14:paraId="1B1CCF79" w14:textId="77777777" w:rsidTr="005B213D">
        <w:tc>
          <w:tcPr>
            <w:tcW w:w="9638" w:type="dxa"/>
            <w:gridSpan w:val="3"/>
          </w:tcPr>
          <w:p w14:paraId="6764A50D" w14:textId="3C98EA6E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4. Група обліку евакуації населення та інформації</w:t>
            </w:r>
          </w:p>
        </w:tc>
      </w:tr>
      <w:tr w:rsidR="004D7861" w:rsidRPr="005715AC" w14:paraId="7D391272" w14:textId="77777777" w:rsidTr="005B213D">
        <w:tc>
          <w:tcPr>
            <w:tcW w:w="3415" w:type="dxa"/>
          </w:tcPr>
          <w:p w14:paraId="4753AD89" w14:textId="77777777" w:rsidR="00AB5CBC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СЕНДЗЮК</w:t>
            </w:r>
          </w:p>
          <w:p w14:paraId="3B501013" w14:textId="703541A6" w:rsidR="004D7861" w:rsidRPr="00D80455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Ірина Василівна</w:t>
            </w:r>
          </w:p>
        </w:tc>
        <w:tc>
          <w:tcPr>
            <w:tcW w:w="429" w:type="dxa"/>
          </w:tcPr>
          <w:p w14:paraId="09858ECF" w14:textId="77777777" w:rsidR="004D7861" w:rsidRPr="00D80455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C44FDF" w14:textId="77777777" w:rsidR="004D7861" w:rsidRPr="00D80455" w:rsidRDefault="00D80455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відділу «Центру надання адміністративних послуг» міської ради – </w:t>
            </w:r>
            <w:r w:rsidRPr="00D8045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F206F8F" w14:textId="77777777" w:rsidTr="005B213D">
        <w:tc>
          <w:tcPr>
            <w:tcW w:w="3415" w:type="dxa"/>
          </w:tcPr>
          <w:p w14:paraId="5D426717" w14:textId="77777777" w:rsidR="00AB5CBC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КЕЛЬБА </w:t>
            </w:r>
          </w:p>
          <w:p w14:paraId="1185A9F6" w14:textId="56ED00BE" w:rsidR="004D7861" w:rsidRPr="00D80455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Анна Михайлівна</w:t>
            </w:r>
          </w:p>
        </w:tc>
        <w:tc>
          <w:tcPr>
            <w:tcW w:w="429" w:type="dxa"/>
          </w:tcPr>
          <w:p w14:paraId="4FD5F04C" w14:textId="77777777" w:rsidR="004D7861" w:rsidRPr="00D80455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D707AB6" w14:textId="3C1FD50E" w:rsidR="004D7861" w:rsidRPr="00D80455" w:rsidRDefault="00D80455" w:rsidP="004D7861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головний спеціаліст-державний реєстратор </w:t>
            </w:r>
            <w:r w:rsidR="00AB5CBC"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відділу «Центру надання адміністративних послуг» міської ради</w:t>
            </w:r>
          </w:p>
        </w:tc>
      </w:tr>
      <w:tr w:rsidR="004D7861" w:rsidRPr="005715AC" w14:paraId="14AFFEEA" w14:textId="77777777" w:rsidTr="005B213D">
        <w:tc>
          <w:tcPr>
            <w:tcW w:w="9638" w:type="dxa"/>
            <w:gridSpan w:val="3"/>
          </w:tcPr>
          <w:p w14:paraId="6A3BD6E5" w14:textId="4D010E93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5. Група транспортного забезпечення</w:t>
            </w:r>
          </w:p>
        </w:tc>
      </w:tr>
      <w:tr w:rsidR="004D7861" w:rsidRPr="005715AC" w14:paraId="336CE218" w14:textId="77777777" w:rsidTr="005B213D">
        <w:tc>
          <w:tcPr>
            <w:tcW w:w="3415" w:type="dxa"/>
          </w:tcPr>
          <w:p w14:paraId="3ED303D1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МАЦЕВКО</w:t>
            </w:r>
          </w:p>
          <w:p w14:paraId="4046343B" w14:textId="77777777" w:rsidR="004D7861" w:rsidRPr="00332DD6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Ірина Андріївна</w:t>
            </w:r>
          </w:p>
        </w:tc>
        <w:tc>
          <w:tcPr>
            <w:tcW w:w="429" w:type="dxa"/>
          </w:tcPr>
          <w:p w14:paraId="604E83F6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F296DFA" w14:textId="77777777" w:rsidR="004D7861" w:rsidRPr="005715AC" w:rsidRDefault="004D7861" w:rsidP="00F50F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>ачальни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 xml:space="preserve"> управління комунального господарства міської 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1E4DFCEA" w14:textId="77777777" w:rsidTr="005B213D">
        <w:tc>
          <w:tcPr>
            <w:tcW w:w="3415" w:type="dxa"/>
          </w:tcPr>
          <w:p w14:paraId="732A772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ПУКАЛО</w:t>
            </w:r>
          </w:p>
          <w:p w14:paraId="3F29009C" w14:textId="77777777" w:rsidR="004D7861" w:rsidRPr="00332DD6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Антонович</w:t>
            </w:r>
          </w:p>
        </w:tc>
        <w:tc>
          <w:tcPr>
            <w:tcW w:w="429" w:type="dxa"/>
          </w:tcPr>
          <w:p w14:paraId="23092F6C" w14:textId="77777777" w:rsidR="004D7861" w:rsidRPr="005715AC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26D1867" w14:textId="77777777" w:rsidR="004D7861" w:rsidRPr="005715AC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станції Чортків Тернопільської дирекції залізничних перевезень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</w:tc>
      </w:tr>
      <w:tr w:rsidR="004D7861" w:rsidRPr="005715AC" w14:paraId="39541854" w14:textId="77777777" w:rsidTr="005B213D">
        <w:tc>
          <w:tcPr>
            <w:tcW w:w="9638" w:type="dxa"/>
            <w:gridSpan w:val="3"/>
          </w:tcPr>
          <w:p w14:paraId="40CAA621" w14:textId="77777777" w:rsidR="004D7861" w:rsidRPr="00027F4D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6. Група медичного забезпечення</w:t>
            </w:r>
          </w:p>
        </w:tc>
      </w:tr>
      <w:tr w:rsidR="004D7861" w:rsidRPr="005715AC" w14:paraId="578ACADC" w14:textId="77777777" w:rsidTr="005B213D">
        <w:tc>
          <w:tcPr>
            <w:tcW w:w="3415" w:type="dxa"/>
          </w:tcPr>
          <w:p w14:paraId="0CCB4D63" w14:textId="77777777" w:rsidR="004D7861" w:rsidRDefault="00BF13BE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БРАТКОВСЬКА</w:t>
            </w:r>
          </w:p>
          <w:p w14:paraId="3B9A1284" w14:textId="02AF8BC4" w:rsidR="00BF13BE" w:rsidRPr="00885E70" w:rsidRDefault="00BF13BE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Володимирівна</w:t>
            </w:r>
          </w:p>
        </w:tc>
        <w:tc>
          <w:tcPr>
            <w:tcW w:w="429" w:type="dxa"/>
          </w:tcPr>
          <w:p w14:paraId="20C518B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450DD65" w14:textId="32B9A0B0" w:rsidR="004D7861" w:rsidRDefault="00BF13BE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 w:rsidR="004D7861" w:rsidRPr="00885E70">
              <w:rPr>
                <w:rFonts w:ascii="Times New Roman" w:hAnsi="Times New Roman"/>
                <w:sz w:val="28"/>
                <w:szCs w:val="28"/>
              </w:rPr>
              <w:t xml:space="preserve"> з питань охорони здоров’я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роботи з вразливими категоріями управління соціального захисту та охорони здоров’я 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міської ради – </w:t>
            </w:r>
            <w:r w:rsidR="004D7861"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6D4A54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7B1C0062" w14:textId="77777777" w:rsidTr="005B213D">
        <w:tc>
          <w:tcPr>
            <w:tcW w:w="3415" w:type="dxa"/>
          </w:tcPr>
          <w:p w14:paraId="0295356A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ШУЛЬСЬКИЙ </w:t>
            </w:r>
          </w:p>
          <w:p w14:paraId="312ECEAB" w14:textId="77777777" w:rsidR="004D7861" w:rsidRPr="00332DD6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6BBB419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9CF91E0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КНП «Чортківська центральна міська лікарня»</w:t>
            </w:r>
          </w:p>
        </w:tc>
      </w:tr>
      <w:tr w:rsidR="004D7861" w:rsidRPr="005715AC" w14:paraId="168AA01B" w14:textId="77777777" w:rsidTr="005B213D">
        <w:tc>
          <w:tcPr>
            <w:tcW w:w="3415" w:type="dxa"/>
          </w:tcPr>
          <w:p w14:paraId="7C47B0C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55A1D3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ОВСИНСЬКА </w:t>
            </w:r>
          </w:p>
          <w:p w14:paraId="212E0C4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Олегівна</w:t>
            </w:r>
          </w:p>
        </w:tc>
        <w:tc>
          <w:tcPr>
            <w:tcW w:w="429" w:type="dxa"/>
          </w:tcPr>
          <w:p w14:paraId="7E998D2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C8119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56B4C8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620C9C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КНП «Центр первинної медико-санітарної допомоги» </w:t>
            </w:r>
          </w:p>
        </w:tc>
      </w:tr>
      <w:tr w:rsidR="004D7861" w:rsidRPr="005715AC" w14:paraId="728777E5" w14:textId="77777777" w:rsidTr="005B213D">
        <w:tc>
          <w:tcPr>
            <w:tcW w:w="3415" w:type="dxa"/>
          </w:tcPr>
          <w:p w14:paraId="5F2CE0B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7B562BC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64999E1C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</w:tc>
        <w:tc>
          <w:tcPr>
            <w:tcW w:w="429" w:type="dxa"/>
          </w:tcPr>
          <w:p w14:paraId="745393E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5CF44E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A153EF6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1D290D" w14:textId="7777777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 “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Тернопільський ОЦК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” (за згодою) </w:t>
            </w:r>
          </w:p>
          <w:p w14:paraId="45BCAEB7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07863A75" w14:textId="77777777" w:rsidTr="005B213D">
        <w:tc>
          <w:tcPr>
            <w:tcW w:w="3415" w:type="dxa"/>
          </w:tcPr>
          <w:p w14:paraId="520F8F17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39F14BC8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8F51D1B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6E6A92C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98D29B8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 Держпродспоживслужби в Тернопільській області (за згодою)</w:t>
            </w:r>
          </w:p>
        </w:tc>
      </w:tr>
      <w:tr w:rsidR="004D7861" w:rsidRPr="005715AC" w14:paraId="74716D28" w14:textId="77777777" w:rsidTr="005B213D">
        <w:tc>
          <w:tcPr>
            <w:tcW w:w="9638" w:type="dxa"/>
            <w:gridSpan w:val="3"/>
          </w:tcPr>
          <w:p w14:paraId="3BE5A82C" w14:textId="77777777" w:rsidR="004D7861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7. Група організації розміщення евакуйованого населення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у безпечному районі</w:t>
            </w:r>
          </w:p>
        </w:tc>
      </w:tr>
      <w:tr w:rsidR="004D7861" w:rsidRPr="005715AC" w14:paraId="72705B1D" w14:textId="77777777" w:rsidTr="005B213D">
        <w:tc>
          <w:tcPr>
            <w:tcW w:w="3415" w:type="dxa"/>
          </w:tcPr>
          <w:p w14:paraId="3E759B2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ФИК </w:t>
            </w:r>
          </w:p>
          <w:p w14:paraId="40CF1318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631C625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2F4E57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з питань надзвичайних ситуацій та цивільного захисту міської ради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1814D65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26FC6B20" w14:textId="77777777" w:rsidTr="005B213D">
        <w:tc>
          <w:tcPr>
            <w:tcW w:w="3415" w:type="dxa"/>
          </w:tcPr>
          <w:p w14:paraId="5B64639D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ПЛІЩУК</w:t>
            </w:r>
          </w:p>
          <w:p w14:paraId="354E767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Петрович</w:t>
            </w:r>
          </w:p>
        </w:tc>
        <w:tc>
          <w:tcPr>
            <w:tcW w:w="429" w:type="dxa"/>
          </w:tcPr>
          <w:p w14:paraId="1E22C949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790AF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територіального центру соціального обслуговування (надання соціальних послуг) міста Чорткова</w:t>
            </w:r>
          </w:p>
          <w:p w14:paraId="449BC5B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6E7A1F04" w14:textId="77777777" w:rsidTr="005B213D">
        <w:tc>
          <w:tcPr>
            <w:tcW w:w="3415" w:type="dxa"/>
          </w:tcPr>
          <w:p w14:paraId="3CA6713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</w:t>
            </w:r>
          </w:p>
          <w:p w14:paraId="5851DC23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29" w:type="dxa"/>
          </w:tcPr>
          <w:p w14:paraId="57771B68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F6345D1" w14:textId="77777777" w:rsidR="004D7861" w:rsidRPr="009F6BF2" w:rsidRDefault="004D7861" w:rsidP="00F50F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ачальниця 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освіти, молоді та спорту міської ради</w:t>
            </w:r>
          </w:p>
        </w:tc>
      </w:tr>
      <w:tr w:rsidR="004D7861" w:rsidRPr="005715AC" w14:paraId="26400ACD" w14:textId="77777777" w:rsidTr="005B213D">
        <w:tc>
          <w:tcPr>
            <w:tcW w:w="9638" w:type="dxa"/>
            <w:gridSpan w:val="3"/>
          </w:tcPr>
          <w:p w14:paraId="79B4C03E" w14:textId="77777777" w:rsidR="004D7861" w:rsidRPr="005715AC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8. Група матеріально-технічного забезпечення заходів евакуації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та вивезення майна</w:t>
            </w:r>
          </w:p>
        </w:tc>
      </w:tr>
      <w:tr w:rsidR="004D7861" w:rsidRPr="005715AC" w14:paraId="74F2F0FF" w14:textId="77777777" w:rsidTr="005B213D">
        <w:tc>
          <w:tcPr>
            <w:tcW w:w="3415" w:type="dxa"/>
          </w:tcPr>
          <w:p w14:paraId="01EB331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6BF2">
              <w:rPr>
                <w:rFonts w:ascii="Times New Roman" w:hAnsi="Times New Roman"/>
                <w:sz w:val="28"/>
                <w:szCs w:val="28"/>
              </w:rPr>
              <w:t>НАТУРКАЧ</w:t>
            </w:r>
          </w:p>
          <w:p w14:paraId="3714B4CE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Богданович</w:t>
            </w:r>
          </w:p>
          <w:p w14:paraId="30691170" w14:textId="77777777" w:rsidR="004D7861" w:rsidRPr="009F6BF2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9CED4EC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CB3668" w14:textId="5779D70A" w:rsidR="004D7861" w:rsidRP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ачальник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144D1C6" w14:textId="77777777" w:rsidTr="005B213D">
        <w:tc>
          <w:tcPr>
            <w:tcW w:w="3415" w:type="dxa"/>
          </w:tcPr>
          <w:p w14:paraId="27144FD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РИМАР</w:t>
            </w:r>
          </w:p>
          <w:p w14:paraId="51479F7B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Йосипович</w:t>
            </w:r>
          </w:p>
        </w:tc>
        <w:tc>
          <w:tcPr>
            <w:tcW w:w="429" w:type="dxa"/>
          </w:tcPr>
          <w:p w14:paraId="43BE0A4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C9C078C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 муніципальної інспекції та контролю за паркуванням міської ради </w:t>
            </w:r>
          </w:p>
          <w:p w14:paraId="38DA7EF2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1AD4DC5" w14:textId="77777777" w:rsidTr="005B213D">
        <w:tc>
          <w:tcPr>
            <w:tcW w:w="3415" w:type="dxa"/>
          </w:tcPr>
          <w:p w14:paraId="383053D3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МОСТОВИК </w:t>
            </w:r>
          </w:p>
          <w:p w14:paraId="310C96A7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Василівна</w:t>
            </w:r>
          </w:p>
        </w:tc>
        <w:tc>
          <w:tcPr>
            <w:tcW w:w="429" w:type="dxa"/>
          </w:tcPr>
          <w:p w14:paraId="4AFC45B5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B0AFDB4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B3D122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306AF106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</w:p>
        </w:tc>
      </w:tr>
    </w:tbl>
    <w:p w14:paraId="408D4932" w14:textId="77777777" w:rsidR="00F50F3D" w:rsidRDefault="00F50F3D" w:rsidP="00E024F2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6D6FBE" w14:textId="77777777" w:rsidR="00BF13BE" w:rsidRPr="00A93802" w:rsidRDefault="00BF13BE" w:rsidP="00BF13BE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073DD9B6" w14:textId="436484BF" w:rsidR="007254D8" w:rsidRPr="00E024F2" w:rsidRDefault="00BF13BE" w:rsidP="00BF13BE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7254D8" w:rsidRPr="00E024F2" w:rsidSect="007254D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03869"/>
    <w:rsid w:val="00020B55"/>
    <w:rsid w:val="00027F4D"/>
    <w:rsid w:val="00030402"/>
    <w:rsid w:val="00034E5C"/>
    <w:rsid w:val="0004012A"/>
    <w:rsid w:val="000666A0"/>
    <w:rsid w:val="000B10BA"/>
    <w:rsid w:val="000C3764"/>
    <w:rsid w:val="00103C4A"/>
    <w:rsid w:val="00126662"/>
    <w:rsid w:val="001318CB"/>
    <w:rsid w:val="00140B8A"/>
    <w:rsid w:val="001C7D3D"/>
    <w:rsid w:val="00252BED"/>
    <w:rsid w:val="002652BF"/>
    <w:rsid w:val="0028769E"/>
    <w:rsid w:val="002A2B70"/>
    <w:rsid w:val="002B77C9"/>
    <w:rsid w:val="002E7051"/>
    <w:rsid w:val="00305DAE"/>
    <w:rsid w:val="003210A0"/>
    <w:rsid w:val="00336D8A"/>
    <w:rsid w:val="00350CD4"/>
    <w:rsid w:val="00363548"/>
    <w:rsid w:val="003751EB"/>
    <w:rsid w:val="003761DE"/>
    <w:rsid w:val="00380B01"/>
    <w:rsid w:val="00390C05"/>
    <w:rsid w:val="003B0F7D"/>
    <w:rsid w:val="003B7E18"/>
    <w:rsid w:val="003C097C"/>
    <w:rsid w:val="003E2DB8"/>
    <w:rsid w:val="00410F0D"/>
    <w:rsid w:val="004257A1"/>
    <w:rsid w:val="00437006"/>
    <w:rsid w:val="004A03EC"/>
    <w:rsid w:val="004C51EE"/>
    <w:rsid w:val="004C5EDB"/>
    <w:rsid w:val="004D7861"/>
    <w:rsid w:val="0051466B"/>
    <w:rsid w:val="00527EF1"/>
    <w:rsid w:val="005426BC"/>
    <w:rsid w:val="00542AC3"/>
    <w:rsid w:val="005518D3"/>
    <w:rsid w:val="005646FB"/>
    <w:rsid w:val="00570692"/>
    <w:rsid w:val="0058438A"/>
    <w:rsid w:val="005F0452"/>
    <w:rsid w:val="005F6124"/>
    <w:rsid w:val="00616410"/>
    <w:rsid w:val="00630306"/>
    <w:rsid w:val="0063367B"/>
    <w:rsid w:val="00634449"/>
    <w:rsid w:val="00672BFF"/>
    <w:rsid w:val="006D53F6"/>
    <w:rsid w:val="006D7C8C"/>
    <w:rsid w:val="006E259C"/>
    <w:rsid w:val="006E5156"/>
    <w:rsid w:val="007231F5"/>
    <w:rsid w:val="007254D8"/>
    <w:rsid w:val="007263EB"/>
    <w:rsid w:val="00754576"/>
    <w:rsid w:val="00760C95"/>
    <w:rsid w:val="00775287"/>
    <w:rsid w:val="007C158D"/>
    <w:rsid w:val="007D18D0"/>
    <w:rsid w:val="007D6F31"/>
    <w:rsid w:val="0081320C"/>
    <w:rsid w:val="00821E28"/>
    <w:rsid w:val="00893540"/>
    <w:rsid w:val="00894EDE"/>
    <w:rsid w:val="008D24F1"/>
    <w:rsid w:val="008F69AE"/>
    <w:rsid w:val="00910CF1"/>
    <w:rsid w:val="00913695"/>
    <w:rsid w:val="00914D9B"/>
    <w:rsid w:val="00916337"/>
    <w:rsid w:val="00974815"/>
    <w:rsid w:val="00974849"/>
    <w:rsid w:val="00977CC5"/>
    <w:rsid w:val="009867D0"/>
    <w:rsid w:val="009907EA"/>
    <w:rsid w:val="00A64D0E"/>
    <w:rsid w:val="00AB5CBC"/>
    <w:rsid w:val="00B25811"/>
    <w:rsid w:val="00B329F1"/>
    <w:rsid w:val="00B67FC0"/>
    <w:rsid w:val="00BB736A"/>
    <w:rsid w:val="00BE6CAA"/>
    <w:rsid w:val="00BF13BE"/>
    <w:rsid w:val="00C255E3"/>
    <w:rsid w:val="00C32D10"/>
    <w:rsid w:val="00C3657E"/>
    <w:rsid w:val="00C40DD8"/>
    <w:rsid w:val="00C80951"/>
    <w:rsid w:val="00C87703"/>
    <w:rsid w:val="00C90BC9"/>
    <w:rsid w:val="00CB5A75"/>
    <w:rsid w:val="00D24B0C"/>
    <w:rsid w:val="00D25D26"/>
    <w:rsid w:val="00D55B7F"/>
    <w:rsid w:val="00D6417D"/>
    <w:rsid w:val="00D80455"/>
    <w:rsid w:val="00E024F2"/>
    <w:rsid w:val="00E04704"/>
    <w:rsid w:val="00E21902"/>
    <w:rsid w:val="00E27F2B"/>
    <w:rsid w:val="00E34843"/>
    <w:rsid w:val="00E60D62"/>
    <w:rsid w:val="00E63F40"/>
    <w:rsid w:val="00EB3F1E"/>
    <w:rsid w:val="00F43BC9"/>
    <w:rsid w:val="00F50F3D"/>
    <w:rsid w:val="00F646F3"/>
    <w:rsid w:val="00F75D75"/>
    <w:rsid w:val="00FC70CF"/>
    <w:rsid w:val="00FD5890"/>
    <w:rsid w:val="00FD609F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B6C1"/>
  <w15:docId w15:val="{0EE02472-4B00-4715-984F-86F41A2A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paragraph" w:customStyle="1" w:styleId="11">
    <w:name w:val="Заголовок 11"/>
    <w:basedOn w:val="a"/>
    <w:uiPriority w:val="1"/>
    <w:qFormat/>
    <w:rsid w:val="008F69AE"/>
    <w:pPr>
      <w:widowControl w:val="0"/>
      <w:autoSpaceDE w:val="0"/>
      <w:autoSpaceDN w:val="0"/>
      <w:spacing w:after="0" w:line="240" w:lineRule="auto"/>
      <w:ind w:left="6338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3493</Words>
  <Characters>1992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8</cp:revision>
  <cp:lastPrinted>2025-10-07T13:31:00Z</cp:lastPrinted>
  <dcterms:created xsi:type="dcterms:W3CDTF">2025-10-08T05:40:00Z</dcterms:created>
  <dcterms:modified xsi:type="dcterms:W3CDTF">2025-10-15T11:45:00Z</dcterms:modified>
</cp:coreProperties>
</file>