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16C57" w14:textId="77777777" w:rsidR="006E68FA" w:rsidRPr="001C7623" w:rsidRDefault="006C5B9C" w:rsidP="0089105F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5DE7B324" wp14:editId="1CD05B59">
            <wp:simplePos x="0" y="0"/>
            <wp:positionH relativeFrom="column">
              <wp:posOffset>2686050</wp:posOffset>
            </wp:positionH>
            <wp:positionV relativeFrom="paragraph">
              <wp:posOffset>79375</wp:posOffset>
            </wp:positionV>
            <wp:extent cx="604520" cy="838200"/>
            <wp:effectExtent l="1905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3FE628BC" w14:textId="297A8A55" w:rsidR="006E68FA" w:rsidRPr="005C3333" w:rsidRDefault="007F1254" w:rsidP="007F1254">
      <w:pPr>
        <w:pStyle w:val="a4"/>
        <w:shd w:val="clear" w:color="auto" w:fill="FFFFFF"/>
        <w:tabs>
          <w:tab w:val="left" w:pos="4678"/>
        </w:tabs>
        <w:spacing w:before="0"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="006E68FA" w:rsidRPr="005C3333">
        <w:rPr>
          <w:rFonts w:ascii="Times New Roman" w:hAnsi="Times New Roman" w:cs="Times New Roman"/>
          <w:b/>
          <w:bCs/>
          <w:sz w:val="28"/>
          <w:szCs w:val="28"/>
        </w:rPr>
        <w:t>ЧОРТКІВСЬКА  МІСЬКА  РАДА</w:t>
      </w:r>
    </w:p>
    <w:p w14:paraId="63A89801" w14:textId="7FAFEC83" w:rsidR="007F1254" w:rsidRDefault="007F1254" w:rsidP="007F125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35737A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СТО </w:t>
      </w:r>
      <w:r w:rsidR="00C61BF0">
        <w:rPr>
          <w:rFonts w:ascii="Times New Roman" w:hAnsi="Times New Roman" w:cs="Times New Roman"/>
          <w:b/>
          <w:bCs/>
          <w:sz w:val="28"/>
          <w:szCs w:val="28"/>
        </w:rPr>
        <w:t>ДВАДЦЯТЬ ДРУГА</w:t>
      </w:r>
      <w:r w:rsidR="0035737A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390D">
        <w:rPr>
          <w:rFonts w:ascii="Times New Roman" w:hAnsi="Times New Roman" w:cs="Times New Roman"/>
          <w:b/>
          <w:bCs/>
          <w:sz w:val="28"/>
          <w:szCs w:val="28"/>
        </w:rPr>
        <w:t xml:space="preserve">ПОЗАЧЕРГОВА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СЕСІЯ</w:t>
      </w:r>
      <w:r w:rsidR="007A63F5" w:rsidRPr="00BA220E">
        <w:rPr>
          <w:rFonts w:ascii="Times New Roman" w:hAnsi="Times New Roman" w:cs="Times New Roman"/>
          <w:b/>
          <w:bCs/>
          <w:sz w:val="28"/>
          <w:szCs w:val="28"/>
        </w:rPr>
        <w:t xml:space="preserve"> ВОСЬМОГО </w:t>
      </w:r>
    </w:p>
    <w:p w14:paraId="7BB59A0C" w14:textId="5C1EE53D" w:rsidR="006E68FA" w:rsidRDefault="007F1254" w:rsidP="007F1254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6E68FA" w:rsidRPr="00BA220E">
        <w:rPr>
          <w:rFonts w:ascii="Times New Roman" w:hAnsi="Times New Roman" w:cs="Times New Roman"/>
          <w:b/>
          <w:bCs/>
          <w:sz w:val="28"/>
          <w:szCs w:val="28"/>
        </w:rPr>
        <w:t>СКЛИКАННЯ</w:t>
      </w:r>
    </w:p>
    <w:p w14:paraId="00E3B1D4" w14:textId="77777777" w:rsidR="006E68FA" w:rsidRDefault="006E68FA" w:rsidP="007A63F5">
      <w:pPr>
        <w:pStyle w:val="a6"/>
      </w:pPr>
    </w:p>
    <w:p w14:paraId="3A29C20C" w14:textId="7D71F31C" w:rsidR="006E68FA" w:rsidRPr="00CD3728" w:rsidRDefault="007F1254" w:rsidP="007F1254">
      <w:pPr>
        <w:tabs>
          <w:tab w:val="left" w:pos="4678"/>
        </w:tabs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="006E68FA" w:rsidRPr="001C7623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  <w:r w:rsidR="00F9013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F060A65" w14:textId="77777777" w:rsidR="006E68FA" w:rsidRPr="001C7623" w:rsidRDefault="006E68FA" w:rsidP="007A63F5">
      <w:pPr>
        <w:pStyle w:val="a6"/>
      </w:pPr>
    </w:p>
    <w:p w14:paraId="55C9A74C" w14:textId="2D000908" w:rsidR="004D17DC" w:rsidRDefault="00052B12" w:rsidP="008D501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4903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жовт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ня</w:t>
      </w:r>
      <w:r w:rsidR="00F75973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4790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року                </w:t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77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452D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6E68FA" w:rsidRPr="003A4FA9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7F1254">
        <w:rPr>
          <w:rFonts w:ascii="Times New Roman" w:hAnsi="Times New Roman" w:cs="Times New Roman"/>
          <w:b/>
          <w:bCs/>
          <w:sz w:val="28"/>
          <w:szCs w:val="28"/>
        </w:rPr>
        <w:t xml:space="preserve"> 2792</w:t>
      </w:r>
    </w:p>
    <w:p w14:paraId="3423E9F3" w14:textId="77777777" w:rsidR="006E68FA" w:rsidRPr="003A4FA9" w:rsidRDefault="006E68FA" w:rsidP="008D5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z w:val="28"/>
          <w:szCs w:val="28"/>
        </w:rPr>
        <w:t>м. Чортків</w:t>
      </w:r>
      <w:r w:rsidRPr="003A4FA9">
        <w:rPr>
          <w:rFonts w:ascii="Times New Roman" w:hAnsi="Times New Roman" w:cs="Times New Roman"/>
          <w:sz w:val="28"/>
          <w:szCs w:val="28"/>
        </w:rPr>
        <w:tab/>
      </w:r>
      <w:r w:rsidRPr="003A4FA9">
        <w:rPr>
          <w:rFonts w:ascii="Times New Roman" w:hAnsi="Times New Roman" w:cs="Times New Roman"/>
          <w:sz w:val="28"/>
          <w:szCs w:val="28"/>
        </w:rPr>
        <w:tab/>
      </w:r>
    </w:p>
    <w:p w14:paraId="60D2D2DC" w14:textId="77777777" w:rsidR="006E68FA" w:rsidRPr="003A4FA9" w:rsidRDefault="006E68FA" w:rsidP="008D5016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14:paraId="2A269FCC" w14:textId="127CDED4" w:rsidR="007F1254" w:rsidRDefault="006E68FA" w:rsidP="00F12CC3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Про </w:t>
      </w:r>
      <w:r w:rsidR="00A4390D">
        <w:rPr>
          <w:rFonts w:ascii="Times New Roman" w:hAnsi="Times New Roman" w:cs="Times New Roman"/>
          <w:b/>
          <w:bCs/>
          <w:spacing w:val="-8"/>
          <w:sz w:val="28"/>
          <w:szCs w:val="28"/>
        </w:rPr>
        <w:t>пого</w:t>
      </w:r>
      <w:r w:rsidR="00F12CC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дження </w:t>
      </w:r>
      <w:r w:rsidR="005E7898">
        <w:rPr>
          <w:rFonts w:ascii="Times New Roman" w:hAnsi="Times New Roman" w:cs="Times New Roman"/>
          <w:b/>
          <w:bCs/>
          <w:spacing w:val="-8"/>
          <w:sz w:val="28"/>
          <w:szCs w:val="28"/>
        </w:rPr>
        <w:t>І</w:t>
      </w:r>
      <w:r w:rsidR="00F12CC3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нвестиційної </w:t>
      </w:r>
      <w:r w:rsidR="007F125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5E7898">
        <w:rPr>
          <w:rFonts w:ascii="Times New Roman" w:hAnsi="Times New Roman" w:cs="Times New Roman"/>
          <w:b/>
          <w:bCs/>
          <w:spacing w:val="-8"/>
          <w:sz w:val="28"/>
          <w:szCs w:val="28"/>
        </w:rPr>
        <w:t>п</w:t>
      </w:r>
      <w:r w:rsidR="00F12CC3">
        <w:rPr>
          <w:rFonts w:ascii="Times New Roman" w:hAnsi="Times New Roman" w:cs="Times New Roman"/>
          <w:b/>
          <w:bCs/>
          <w:spacing w:val="-8"/>
          <w:sz w:val="28"/>
          <w:szCs w:val="28"/>
        </w:rPr>
        <w:t>рограми</w:t>
      </w:r>
    </w:p>
    <w:p w14:paraId="02151015" w14:textId="17E6F620" w:rsidR="007F1254" w:rsidRDefault="007F1254" w:rsidP="00F12CC3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К</w:t>
      </w:r>
      <w:r w:rsidR="00F12CC3">
        <w:rPr>
          <w:rFonts w:ascii="Times New Roman" w:hAnsi="Times New Roman" w:cs="Times New Roman"/>
          <w:b/>
          <w:bCs/>
          <w:spacing w:val="-8"/>
          <w:sz w:val="28"/>
          <w:szCs w:val="28"/>
        </w:rPr>
        <w:t>омунального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F12CC3">
        <w:rPr>
          <w:rFonts w:ascii="Times New Roman" w:hAnsi="Times New Roman" w:cs="Times New Roman"/>
          <w:b/>
          <w:bCs/>
          <w:spacing w:val="-8"/>
          <w:sz w:val="28"/>
          <w:szCs w:val="28"/>
        </w:rPr>
        <w:t>підприємства «Чортківське</w:t>
      </w:r>
    </w:p>
    <w:p w14:paraId="24D23B9D" w14:textId="241B0789" w:rsidR="007F1254" w:rsidRDefault="00F12CC3" w:rsidP="007F1254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виробниче </w:t>
      </w:r>
      <w:r w:rsidR="007F125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управління</w:t>
      </w:r>
      <w:r w:rsidR="007F125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водопровідно</w:t>
      </w:r>
      <w:r w:rsidR="007F1254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-</w:t>
      </w:r>
    </w:p>
    <w:p w14:paraId="0E98D831" w14:textId="77777777" w:rsidR="007F1254" w:rsidRDefault="00F12CC3" w:rsidP="00F12CC3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каналізаційного господарства» міської ради</w:t>
      </w:r>
    </w:p>
    <w:p w14:paraId="2539E1E7" w14:textId="18AA9B42" w:rsidR="006E68FA" w:rsidRPr="003A4FA9" w:rsidRDefault="00F12CC3" w:rsidP="00F12CC3">
      <w:pPr>
        <w:pStyle w:val="31"/>
        <w:widowControl/>
        <w:jc w:val="left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8"/>
          <w:sz w:val="28"/>
          <w:szCs w:val="28"/>
        </w:rPr>
        <w:t>на 2025-2026 роки</w:t>
      </w:r>
    </w:p>
    <w:p w14:paraId="389C2CF7" w14:textId="77777777" w:rsidR="006E68FA" w:rsidRPr="000527EC" w:rsidRDefault="006E68FA" w:rsidP="008D5016">
      <w:pPr>
        <w:pStyle w:val="31"/>
        <w:widowControl/>
        <w:ind w:firstLine="426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5A75D599" w14:textId="08AB9D1D" w:rsidR="006E68FA" w:rsidRPr="000527EC" w:rsidRDefault="00F12CC3" w:rsidP="00AD639C">
      <w:pPr>
        <w:spacing w:after="0" w:line="240" w:lineRule="auto"/>
        <w:ind w:firstLine="708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 w:rsidRPr="00F12CC3">
        <w:rPr>
          <w:rFonts w:ascii="Times New Roman" w:hAnsi="Times New Roman" w:cs="Times New Roman"/>
          <w:sz w:val="28"/>
          <w:szCs w:val="28"/>
        </w:rPr>
        <w:t>З метою забезпечення ефективного функціонування комунального підприємства «</w:t>
      </w:r>
      <w:r w:rsidRPr="00F12CC3">
        <w:rPr>
          <w:rFonts w:ascii="Times New Roman" w:hAnsi="Times New Roman" w:cs="Times New Roman"/>
          <w:spacing w:val="-8"/>
          <w:sz w:val="28"/>
          <w:szCs w:val="28"/>
        </w:rPr>
        <w:t>Чортківське виробниче управління водопровідно-каналізаційного господарства</w:t>
      </w:r>
      <w:r w:rsidRPr="00F12CC3">
        <w:rPr>
          <w:rFonts w:ascii="Times New Roman" w:hAnsi="Times New Roman" w:cs="Times New Roman"/>
          <w:sz w:val="28"/>
          <w:szCs w:val="28"/>
        </w:rPr>
        <w:t xml:space="preserve">» міської ради, </w:t>
      </w:r>
      <w:r>
        <w:rPr>
          <w:rFonts w:ascii="Times New Roman" w:hAnsi="Times New Roman" w:cs="Times New Roman"/>
          <w:sz w:val="28"/>
          <w:szCs w:val="28"/>
        </w:rPr>
        <w:t xml:space="preserve">якісного надання послуг у сфері теплопостачання, </w:t>
      </w:r>
      <w:r w:rsidRPr="00F12CC3">
        <w:rPr>
          <w:rFonts w:ascii="Times New Roman" w:hAnsi="Times New Roman" w:cs="Times New Roman"/>
          <w:sz w:val="28"/>
          <w:szCs w:val="28"/>
        </w:rPr>
        <w:t>відповідно до Закону України «Про теплопостачання»,</w:t>
      </w:r>
      <w:r>
        <w:t xml:space="preserve"> </w:t>
      </w:r>
      <w:r w:rsidRPr="00F12CC3">
        <w:rPr>
          <w:rFonts w:ascii="Times New Roman" w:hAnsi="Times New Roman" w:cs="Times New Roman"/>
          <w:sz w:val="28"/>
          <w:szCs w:val="28"/>
        </w:rPr>
        <w:t>«Про житлово-комунальні послуги»,</w:t>
      </w:r>
      <w:r w:rsidRPr="00F12CC3">
        <w:rPr>
          <w:sz w:val="28"/>
          <w:szCs w:val="28"/>
        </w:rPr>
        <w:t xml:space="preserve"> </w:t>
      </w:r>
      <w:r w:rsidRPr="00F12CC3">
        <w:rPr>
          <w:rFonts w:ascii="Times New Roman" w:hAnsi="Times New Roman" w:cs="Times New Roman"/>
          <w:sz w:val="28"/>
          <w:szCs w:val="28"/>
        </w:rPr>
        <w:t>Порядку формування тарифів на теплову енергію, її виробництво, транспортування та постачання, послуги з постачання теплової енергії і постачання гарячої води, затвердженого постановою Кабінету Міністрів України від 01.06.2011 №869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319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враховуючи рішення виконавчого комітету міської ради</w:t>
      </w:r>
      <w:r w:rsidR="00D124F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від 17 жовтня 2025 року №_____ «Про схвалення інвестиційної Програми комунального підприємства  «Чортківське виробниче управління водопровідно-каналізаційного господарства» міської ради на 2025-2026 роки»</w:t>
      </w:r>
      <w:r w:rsidR="00431987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52B12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124F7" w:rsidRPr="00D124F7">
        <w:rPr>
          <w:rFonts w:ascii="Times New Roman" w:hAnsi="Times New Roman" w:cs="Times New Roman"/>
          <w:sz w:val="28"/>
          <w:szCs w:val="28"/>
        </w:rPr>
        <w:t>керуючись пунктом 22 частини 1 статті 26</w:t>
      </w:r>
      <w:r w:rsidR="00D124F7">
        <w:rPr>
          <w:rFonts w:ascii="Times New Roman" w:hAnsi="Times New Roman" w:cs="Times New Roman"/>
          <w:sz w:val="28"/>
          <w:szCs w:val="28"/>
        </w:rPr>
        <w:t xml:space="preserve">, </w:t>
      </w:r>
      <w:r w:rsidR="007A63F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частиною 1 статті 59 </w:t>
      </w:r>
      <w:r w:rsidR="006E68FA" w:rsidRPr="000527EC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Закону України «Про місцеве самоврядування в Україні», міська рада</w:t>
      </w:r>
    </w:p>
    <w:p w14:paraId="75902E90" w14:textId="77777777" w:rsidR="006E68FA" w:rsidRPr="000527EC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573E4D" w14:textId="77777777" w:rsidR="006E68FA" w:rsidRPr="003A4FA9" w:rsidRDefault="006E68FA" w:rsidP="008D501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ВИРІШИЛА:</w:t>
      </w:r>
    </w:p>
    <w:p w14:paraId="28FDF0B5" w14:textId="77777777" w:rsidR="004E5498" w:rsidRDefault="004E5498" w:rsidP="004E5498">
      <w:pPr>
        <w:pStyle w:val="rvps349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AA1F52" w14:textId="376E69D8" w:rsidR="001309D1" w:rsidRPr="00D124F7" w:rsidRDefault="006E68FA" w:rsidP="00052B12">
      <w:pPr>
        <w:pStyle w:val="rvps349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5E7898">
        <w:rPr>
          <w:rFonts w:ascii="Times New Roman" w:hAnsi="Times New Roman" w:cs="Times New Roman"/>
          <w:color w:val="000000"/>
          <w:sz w:val="28"/>
          <w:szCs w:val="28"/>
        </w:rPr>
        <w:t>Погод</w:t>
      </w:r>
      <w:r w:rsidR="00D124F7">
        <w:rPr>
          <w:rFonts w:ascii="Times New Roman" w:hAnsi="Times New Roman" w:cs="Times New Roman"/>
          <w:color w:val="000000"/>
          <w:sz w:val="28"/>
          <w:szCs w:val="28"/>
        </w:rPr>
        <w:t xml:space="preserve">ити </w:t>
      </w:r>
      <w:r w:rsidR="005E7898">
        <w:rPr>
          <w:rFonts w:ascii="Times New Roman" w:hAnsi="Times New Roman" w:cs="Times New Roman"/>
          <w:sz w:val="28"/>
          <w:szCs w:val="28"/>
        </w:rPr>
        <w:t>І</w:t>
      </w:r>
      <w:r w:rsidR="00D124F7" w:rsidRPr="00D124F7">
        <w:rPr>
          <w:rFonts w:ascii="Times New Roman" w:hAnsi="Times New Roman" w:cs="Times New Roman"/>
          <w:sz w:val="28"/>
          <w:szCs w:val="28"/>
        </w:rPr>
        <w:t xml:space="preserve">нвестиційну програму КП «Чортківське ВУВКГ» міської ради на період 2025-2026 років, </w:t>
      </w:r>
      <w:r w:rsidR="005E7898">
        <w:rPr>
          <w:rFonts w:ascii="Times New Roman" w:hAnsi="Times New Roman" w:cs="Times New Roman"/>
          <w:sz w:val="28"/>
          <w:szCs w:val="28"/>
        </w:rPr>
        <w:t>наведену у</w:t>
      </w:r>
      <w:r w:rsidR="00D124F7" w:rsidRPr="00D124F7">
        <w:rPr>
          <w:rFonts w:ascii="Times New Roman" w:hAnsi="Times New Roman" w:cs="Times New Roman"/>
          <w:sz w:val="28"/>
          <w:szCs w:val="28"/>
        </w:rPr>
        <w:t xml:space="preserve"> додатк</w:t>
      </w:r>
      <w:r w:rsidR="005E7898">
        <w:rPr>
          <w:rFonts w:ascii="Times New Roman" w:hAnsi="Times New Roman" w:cs="Times New Roman"/>
          <w:sz w:val="28"/>
          <w:szCs w:val="28"/>
        </w:rPr>
        <w:t>у</w:t>
      </w:r>
      <w:r w:rsidR="00052B12" w:rsidRPr="00D124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18EB0A4" w14:textId="07EFC7F1" w:rsidR="00052B12" w:rsidRPr="00052B12" w:rsidRDefault="00D124F7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Копію рішення направити комунальному підприємству «</w:t>
      </w:r>
      <w:r>
        <w:rPr>
          <w:rFonts w:ascii="Times New Roman" w:hAnsi="Times New Roman" w:cs="Times New Roman"/>
          <w:sz w:val="28"/>
          <w:szCs w:val="28"/>
        </w:rPr>
        <w:t>Чортківське ВУВКГ</w:t>
      </w:r>
      <w:r w:rsidR="00052B12" w:rsidRPr="00052B12">
        <w:rPr>
          <w:rFonts w:ascii="Times New Roman" w:hAnsi="Times New Roman" w:cs="Times New Roman"/>
          <w:sz w:val="28"/>
          <w:szCs w:val="28"/>
        </w:rPr>
        <w:t>» міської ради, управлінню комунального господарства міської ради.</w:t>
      </w:r>
    </w:p>
    <w:p w14:paraId="3A1B7D0A" w14:textId="3D4A90E3" w:rsidR="00052B12" w:rsidRPr="00052B12" w:rsidRDefault="00D124F7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2B12" w:rsidRPr="00052B12">
        <w:rPr>
          <w:rFonts w:ascii="Times New Roman" w:hAnsi="Times New Roman" w:cs="Times New Roman"/>
          <w:sz w:val="28"/>
          <w:szCs w:val="28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4B98ACF8" w14:textId="35FD52A4" w:rsidR="00052B12" w:rsidRPr="00052B12" w:rsidRDefault="00D124F7" w:rsidP="00052B1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2B12" w:rsidRPr="00052B12">
        <w:rPr>
          <w:rFonts w:ascii="Times New Roman" w:hAnsi="Times New Roman" w:cs="Times New Roman"/>
          <w:sz w:val="28"/>
          <w:szCs w:val="28"/>
        </w:rPr>
        <w:t>. Контроль за виконанням  рішення покласти на постійну комісію міської ради з питань бюджету та економічного розвитку.</w:t>
      </w:r>
    </w:p>
    <w:p w14:paraId="3B3072BF" w14:textId="77777777" w:rsidR="00052B12" w:rsidRPr="009F60D4" w:rsidRDefault="00052B12" w:rsidP="00052B12">
      <w:pPr>
        <w:pStyle w:val="a6"/>
        <w:jc w:val="both"/>
        <w:rPr>
          <w:sz w:val="28"/>
          <w:szCs w:val="28"/>
        </w:rPr>
      </w:pPr>
    </w:p>
    <w:p w14:paraId="533EC384" w14:textId="3E8579FD" w:rsidR="006E68FA" w:rsidRPr="004D17DC" w:rsidRDefault="006E68FA" w:rsidP="004D17DC">
      <w:pPr>
        <w:tabs>
          <w:tab w:val="left" w:pos="4500"/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Міський голова                                                      </w:t>
      </w:r>
      <w:r w:rsidR="007F125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Pr="003A4FA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Володимир ШМАТЬКО   </w:t>
      </w:r>
    </w:p>
    <w:p w14:paraId="29DF9378" w14:textId="77777777" w:rsidR="006E68FA" w:rsidRDefault="006E68FA" w:rsidP="00D4396C">
      <w:pPr>
        <w:rPr>
          <w:rFonts w:ascii="Times New Roman" w:hAnsi="Times New Roman" w:cs="Times New Roman"/>
        </w:rPr>
      </w:pPr>
    </w:p>
    <w:p w14:paraId="7B433F7E" w14:textId="77777777" w:rsidR="006E68FA" w:rsidRPr="00D124F7" w:rsidRDefault="006E68FA" w:rsidP="00D4396C">
      <w:pPr>
        <w:rPr>
          <w:rFonts w:ascii="Times New Roman" w:hAnsi="Times New Roman" w:cs="Times New Roman"/>
          <w:sz w:val="20"/>
          <w:szCs w:val="20"/>
        </w:rPr>
      </w:pPr>
    </w:p>
    <w:sectPr w:rsidR="006E68FA" w:rsidRPr="00D124F7" w:rsidSect="007F1254">
      <w:pgSz w:w="11906" w:h="16838"/>
      <w:pgMar w:top="568" w:right="566" w:bottom="85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1377E"/>
    <w:multiLevelType w:val="hybridMultilevel"/>
    <w:tmpl w:val="AD229D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56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016"/>
    <w:rsid w:val="00017E7D"/>
    <w:rsid w:val="00033163"/>
    <w:rsid w:val="00036E6D"/>
    <w:rsid w:val="0004296F"/>
    <w:rsid w:val="000527EC"/>
    <w:rsid w:val="00052B12"/>
    <w:rsid w:val="000540E3"/>
    <w:rsid w:val="00063AED"/>
    <w:rsid w:val="00087249"/>
    <w:rsid w:val="000944C6"/>
    <w:rsid w:val="000A66AA"/>
    <w:rsid w:val="000C30C2"/>
    <w:rsid w:val="000C3119"/>
    <w:rsid w:val="000D6328"/>
    <w:rsid w:val="000F3F81"/>
    <w:rsid w:val="00113659"/>
    <w:rsid w:val="001309D1"/>
    <w:rsid w:val="001658FF"/>
    <w:rsid w:val="001C7623"/>
    <w:rsid w:val="001D6597"/>
    <w:rsid w:val="00202035"/>
    <w:rsid w:val="00207794"/>
    <w:rsid w:val="002215FA"/>
    <w:rsid w:val="002336DB"/>
    <w:rsid w:val="00242C71"/>
    <w:rsid w:val="00243718"/>
    <w:rsid w:val="00271AD6"/>
    <w:rsid w:val="00280123"/>
    <w:rsid w:val="0028527F"/>
    <w:rsid w:val="002A4A32"/>
    <w:rsid w:val="002B4C4F"/>
    <w:rsid w:val="002D7972"/>
    <w:rsid w:val="002E0B1B"/>
    <w:rsid w:val="002E32B6"/>
    <w:rsid w:val="002E780F"/>
    <w:rsid w:val="00311A25"/>
    <w:rsid w:val="0035737A"/>
    <w:rsid w:val="00357851"/>
    <w:rsid w:val="0037382C"/>
    <w:rsid w:val="003A4FA9"/>
    <w:rsid w:val="003A7A18"/>
    <w:rsid w:val="003C1C4B"/>
    <w:rsid w:val="003F6551"/>
    <w:rsid w:val="0040433A"/>
    <w:rsid w:val="00431987"/>
    <w:rsid w:val="00437065"/>
    <w:rsid w:val="00447BF9"/>
    <w:rsid w:val="00453E52"/>
    <w:rsid w:val="00482F14"/>
    <w:rsid w:val="004854C7"/>
    <w:rsid w:val="00490343"/>
    <w:rsid w:val="004B693F"/>
    <w:rsid w:val="004D17DC"/>
    <w:rsid w:val="004D6519"/>
    <w:rsid w:val="004E2570"/>
    <w:rsid w:val="004E5498"/>
    <w:rsid w:val="004F66BE"/>
    <w:rsid w:val="005004EB"/>
    <w:rsid w:val="00507596"/>
    <w:rsid w:val="00523A5F"/>
    <w:rsid w:val="00535372"/>
    <w:rsid w:val="00540AE1"/>
    <w:rsid w:val="00545B1F"/>
    <w:rsid w:val="00547902"/>
    <w:rsid w:val="005502B2"/>
    <w:rsid w:val="00552AC9"/>
    <w:rsid w:val="005671BA"/>
    <w:rsid w:val="00572D56"/>
    <w:rsid w:val="00573F6E"/>
    <w:rsid w:val="00590FF8"/>
    <w:rsid w:val="005A76A6"/>
    <w:rsid w:val="005B3FDF"/>
    <w:rsid w:val="005B622A"/>
    <w:rsid w:val="005C3333"/>
    <w:rsid w:val="005D2B5E"/>
    <w:rsid w:val="005E29E6"/>
    <w:rsid w:val="005E7898"/>
    <w:rsid w:val="006038FD"/>
    <w:rsid w:val="00633485"/>
    <w:rsid w:val="00646458"/>
    <w:rsid w:val="00666691"/>
    <w:rsid w:val="00691157"/>
    <w:rsid w:val="006C5B9C"/>
    <w:rsid w:val="006D1329"/>
    <w:rsid w:val="006E61E8"/>
    <w:rsid w:val="006E68FA"/>
    <w:rsid w:val="006F1B0C"/>
    <w:rsid w:val="00710723"/>
    <w:rsid w:val="00720B01"/>
    <w:rsid w:val="00741F66"/>
    <w:rsid w:val="00786C92"/>
    <w:rsid w:val="007877C9"/>
    <w:rsid w:val="007A03B9"/>
    <w:rsid w:val="007A4662"/>
    <w:rsid w:val="007A63F5"/>
    <w:rsid w:val="007A63FE"/>
    <w:rsid w:val="007C0842"/>
    <w:rsid w:val="007D2B82"/>
    <w:rsid w:val="007E5B01"/>
    <w:rsid w:val="007F04D4"/>
    <w:rsid w:val="007F1254"/>
    <w:rsid w:val="007F4733"/>
    <w:rsid w:val="00811D44"/>
    <w:rsid w:val="0082476C"/>
    <w:rsid w:val="00863107"/>
    <w:rsid w:val="00866937"/>
    <w:rsid w:val="00877FAA"/>
    <w:rsid w:val="00881370"/>
    <w:rsid w:val="00881C00"/>
    <w:rsid w:val="00881C88"/>
    <w:rsid w:val="0089105F"/>
    <w:rsid w:val="008D5016"/>
    <w:rsid w:val="008D7B67"/>
    <w:rsid w:val="008F3755"/>
    <w:rsid w:val="00913BB5"/>
    <w:rsid w:val="00916B05"/>
    <w:rsid w:val="009319F7"/>
    <w:rsid w:val="0093699E"/>
    <w:rsid w:val="0094149B"/>
    <w:rsid w:val="00946092"/>
    <w:rsid w:val="009545B9"/>
    <w:rsid w:val="00987BE2"/>
    <w:rsid w:val="009B267D"/>
    <w:rsid w:val="009C19DC"/>
    <w:rsid w:val="009C5ABF"/>
    <w:rsid w:val="009F153E"/>
    <w:rsid w:val="00A414DA"/>
    <w:rsid w:val="00A434B5"/>
    <w:rsid w:val="00A4390D"/>
    <w:rsid w:val="00A45A93"/>
    <w:rsid w:val="00A513DC"/>
    <w:rsid w:val="00A53767"/>
    <w:rsid w:val="00A56310"/>
    <w:rsid w:val="00A97D00"/>
    <w:rsid w:val="00AA21DF"/>
    <w:rsid w:val="00AB31BF"/>
    <w:rsid w:val="00AC5B0D"/>
    <w:rsid w:val="00AD02D3"/>
    <w:rsid w:val="00AD639C"/>
    <w:rsid w:val="00AF232E"/>
    <w:rsid w:val="00AF34AF"/>
    <w:rsid w:val="00B2250F"/>
    <w:rsid w:val="00B342F8"/>
    <w:rsid w:val="00BA0B69"/>
    <w:rsid w:val="00BA1D98"/>
    <w:rsid w:val="00BA220E"/>
    <w:rsid w:val="00BC23C6"/>
    <w:rsid w:val="00BC4589"/>
    <w:rsid w:val="00BD2E08"/>
    <w:rsid w:val="00BD6837"/>
    <w:rsid w:val="00C02BE3"/>
    <w:rsid w:val="00C05745"/>
    <w:rsid w:val="00C075CC"/>
    <w:rsid w:val="00C17904"/>
    <w:rsid w:val="00C22E60"/>
    <w:rsid w:val="00C31FC6"/>
    <w:rsid w:val="00C402F7"/>
    <w:rsid w:val="00C452D2"/>
    <w:rsid w:val="00C46E7A"/>
    <w:rsid w:val="00C52DC1"/>
    <w:rsid w:val="00C61BF0"/>
    <w:rsid w:val="00C669A8"/>
    <w:rsid w:val="00C772E6"/>
    <w:rsid w:val="00C807F6"/>
    <w:rsid w:val="00C905C8"/>
    <w:rsid w:val="00CD04BC"/>
    <w:rsid w:val="00CD34DA"/>
    <w:rsid w:val="00CD3728"/>
    <w:rsid w:val="00D048A4"/>
    <w:rsid w:val="00D124F7"/>
    <w:rsid w:val="00D23CF9"/>
    <w:rsid w:val="00D2507C"/>
    <w:rsid w:val="00D4396C"/>
    <w:rsid w:val="00D55F8F"/>
    <w:rsid w:val="00D57BF4"/>
    <w:rsid w:val="00D60879"/>
    <w:rsid w:val="00D77021"/>
    <w:rsid w:val="00D827EA"/>
    <w:rsid w:val="00D82CAB"/>
    <w:rsid w:val="00D8436E"/>
    <w:rsid w:val="00DA546B"/>
    <w:rsid w:val="00DC2BA2"/>
    <w:rsid w:val="00DC5167"/>
    <w:rsid w:val="00DD06EC"/>
    <w:rsid w:val="00DE6B78"/>
    <w:rsid w:val="00DF293B"/>
    <w:rsid w:val="00E2161E"/>
    <w:rsid w:val="00E37C70"/>
    <w:rsid w:val="00E53BFE"/>
    <w:rsid w:val="00E57449"/>
    <w:rsid w:val="00E64DCC"/>
    <w:rsid w:val="00E65B97"/>
    <w:rsid w:val="00E953FC"/>
    <w:rsid w:val="00ED2E48"/>
    <w:rsid w:val="00EE3C50"/>
    <w:rsid w:val="00F00949"/>
    <w:rsid w:val="00F12CC3"/>
    <w:rsid w:val="00F328F9"/>
    <w:rsid w:val="00F46D22"/>
    <w:rsid w:val="00F53E05"/>
    <w:rsid w:val="00F75973"/>
    <w:rsid w:val="00F876E6"/>
    <w:rsid w:val="00F9013C"/>
    <w:rsid w:val="00F964E8"/>
    <w:rsid w:val="00FA1619"/>
    <w:rsid w:val="00FC0F67"/>
    <w:rsid w:val="00FC2641"/>
    <w:rsid w:val="00FC40FF"/>
    <w:rsid w:val="00FF2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0F9A7A"/>
  <w15:docId w15:val="{5FA9505F-7A32-43F4-AF06-065CBD6E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32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......"/>
    <w:basedOn w:val="a"/>
    <w:next w:val="a"/>
    <w:uiPriority w:val="99"/>
    <w:rsid w:val="008D5016"/>
    <w:pPr>
      <w:widowControl w:val="0"/>
      <w:suppressAutoHyphens/>
      <w:autoSpaceDE w:val="0"/>
      <w:spacing w:after="0" w:line="100" w:lineRule="atLeast"/>
    </w:pPr>
    <w:rPr>
      <w:kern w:val="1"/>
      <w:sz w:val="24"/>
      <w:szCs w:val="24"/>
    </w:rPr>
  </w:style>
  <w:style w:type="paragraph" w:styleId="a4">
    <w:name w:val="Normal (Web)"/>
    <w:basedOn w:val="a"/>
    <w:uiPriority w:val="99"/>
    <w:rsid w:val="008D5016"/>
    <w:pPr>
      <w:widowControl w:val="0"/>
      <w:suppressAutoHyphens/>
      <w:spacing w:before="280" w:after="280" w:line="100" w:lineRule="atLeast"/>
    </w:pPr>
    <w:rPr>
      <w:kern w:val="1"/>
      <w:sz w:val="24"/>
      <w:szCs w:val="24"/>
    </w:rPr>
  </w:style>
  <w:style w:type="paragraph" w:customStyle="1" w:styleId="31">
    <w:name w:val="Основной текст 31"/>
    <w:basedOn w:val="a"/>
    <w:uiPriority w:val="99"/>
    <w:rsid w:val="008D5016"/>
    <w:pPr>
      <w:widowControl w:val="0"/>
      <w:spacing w:after="0" w:line="240" w:lineRule="auto"/>
      <w:jc w:val="right"/>
    </w:pPr>
    <w:rPr>
      <w:kern w:val="1"/>
      <w:sz w:val="36"/>
      <w:szCs w:val="36"/>
    </w:rPr>
  </w:style>
  <w:style w:type="paragraph" w:customStyle="1" w:styleId="rvps349">
    <w:name w:val="rvps349"/>
    <w:basedOn w:val="a"/>
    <w:uiPriority w:val="99"/>
    <w:rsid w:val="008D5016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rvts10">
    <w:name w:val="rvts10"/>
    <w:basedOn w:val="a0"/>
    <w:uiPriority w:val="99"/>
    <w:rsid w:val="001D6597"/>
  </w:style>
  <w:style w:type="character" w:customStyle="1" w:styleId="rvts8">
    <w:name w:val="rvts8"/>
    <w:basedOn w:val="a0"/>
    <w:uiPriority w:val="99"/>
    <w:rsid w:val="001D6597"/>
  </w:style>
  <w:style w:type="paragraph" w:customStyle="1" w:styleId="rvps1">
    <w:name w:val="rvps1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344">
    <w:name w:val="rvps344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vps7">
    <w:name w:val="rvps7"/>
    <w:basedOn w:val="a"/>
    <w:uiPriority w:val="99"/>
    <w:rsid w:val="001D659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basedOn w:val="a0"/>
    <w:uiPriority w:val="99"/>
    <w:qFormat/>
    <w:locked/>
    <w:rsid w:val="000527EC"/>
    <w:rPr>
      <w:b/>
      <w:bCs/>
    </w:rPr>
  </w:style>
  <w:style w:type="paragraph" w:styleId="a6">
    <w:name w:val="No Spacing"/>
    <w:uiPriority w:val="1"/>
    <w:qFormat/>
    <w:rsid w:val="007A63F5"/>
    <w:rPr>
      <w:rFonts w:cs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F2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F232E"/>
    <w:rPr>
      <w:rFonts w:ascii="Segoe UI" w:hAnsi="Segoe UI" w:cs="Segoe UI"/>
      <w:sz w:val="18"/>
      <w:szCs w:val="18"/>
    </w:rPr>
  </w:style>
  <w:style w:type="character" w:customStyle="1" w:styleId="badge">
    <w:name w:val="badge"/>
    <w:basedOn w:val="a0"/>
    <w:rsid w:val="00BC4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249</Words>
  <Characters>1838</Characters>
  <Application>Microsoft Office Word</Application>
  <DocSecurity>0</DocSecurity>
  <Lines>52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Ярослав Дзиндра</cp:lastModifiedBy>
  <cp:revision>66</cp:revision>
  <cp:lastPrinted>2025-10-22T06:34:00Z</cp:lastPrinted>
  <dcterms:created xsi:type="dcterms:W3CDTF">2023-06-05T08:49:00Z</dcterms:created>
  <dcterms:modified xsi:type="dcterms:W3CDTF">2025-10-22T06:34:00Z</dcterms:modified>
</cp:coreProperties>
</file>