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6CB51390" w14:textId="77777777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  <w:r>
        <w:rPr>
          <w:b/>
          <w:sz w:val="28"/>
          <w:szCs w:val="28"/>
          <w:lang w:eastAsia="uk-UA"/>
        </w:rPr>
        <w:t xml:space="preserve"> (ПРОЄКТ)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60D7EE62" w:rsidR="00392CED" w:rsidRDefault="00392C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B1871">
        <w:rPr>
          <w:b/>
          <w:bCs/>
          <w:sz w:val="28"/>
          <w:szCs w:val="28"/>
        </w:rPr>
        <w:t>__листопада</w:t>
      </w:r>
      <w:r w:rsidRPr="0045584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 року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м. Чортків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0D21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>№___</w:t>
      </w:r>
    </w:p>
    <w:p w14:paraId="406A5EB7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6CFBFDFD" w14:textId="101E36C4" w:rsidR="00E00D21" w:rsidRDefault="001055F3" w:rsidP="00E00D21">
      <w:pPr>
        <w:pStyle w:val="a3"/>
        <w:tabs>
          <w:tab w:val="left" w:pos="4536"/>
        </w:tabs>
        <w:ind w:right="-7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>зведен</w:t>
      </w:r>
      <w:r w:rsidR="008B6DF7">
        <w:rPr>
          <w:b/>
        </w:rPr>
        <w:t>их</w:t>
      </w:r>
      <w:r w:rsidR="000C5184">
        <w:rPr>
          <w:b/>
        </w:rPr>
        <w:t xml:space="preserve"> кошторисн</w:t>
      </w:r>
      <w:r w:rsidR="008B6DF7">
        <w:rPr>
          <w:b/>
        </w:rPr>
        <w:t>их</w:t>
      </w:r>
      <w:r w:rsidR="000C5184">
        <w:rPr>
          <w:b/>
        </w:rPr>
        <w:t xml:space="preserve"> </w:t>
      </w:r>
    </w:p>
    <w:p w14:paraId="7AC553CE" w14:textId="403F48B8" w:rsidR="00C37A88" w:rsidRDefault="000C5184" w:rsidP="00E00D21">
      <w:pPr>
        <w:pStyle w:val="a3"/>
        <w:tabs>
          <w:tab w:val="left" w:pos="4536"/>
        </w:tabs>
        <w:ind w:right="-7"/>
        <w:rPr>
          <w:b/>
        </w:rPr>
      </w:pPr>
      <w:r>
        <w:rPr>
          <w:b/>
        </w:rPr>
        <w:t>розрахунк</w:t>
      </w:r>
      <w:r w:rsidR="008B6DF7">
        <w:rPr>
          <w:b/>
        </w:rPr>
        <w:t>ів</w:t>
      </w:r>
      <w:r>
        <w:rPr>
          <w:b/>
        </w:rPr>
        <w:t xml:space="preserve"> вартості об’єкт</w:t>
      </w:r>
      <w:r w:rsidR="008B6DF7">
        <w:rPr>
          <w:b/>
        </w:rPr>
        <w:t>ів</w:t>
      </w:r>
      <w:r>
        <w:rPr>
          <w:b/>
        </w:rPr>
        <w:t xml:space="preserve"> будівництва</w:t>
      </w:r>
    </w:p>
    <w:p w14:paraId="1658D03C" w14:textId="77777777" w:rsidR="001B2386" w:rsidRPr="00D32FB0" w:rsidRDefault="001B2386" w:rsidP="001B2386">
      <w:pPr>
        <w:pStyle w:val="a3"/>
        <w:tabs>
          <w:tab w:val="left" w:pos="4820"/>
        </w:tabs>
        <w:ind w:right="4812"/>
        <w:rPr>
          <w:b/>
          <w:sz w:val="20"/>
          <w:szCs w:val="20"/>
        </w:rPr>
      </w:pPr>
    </w:p>
    <w:p w14:paraId="2777F896" w14:textId="16310812" w:rsidR="00392CED" w:rsidRPr="00392CED" w:rsidRDefault="005A0D6F" w:rsidP="003E436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0C518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начальника КП «Благоустрій»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0C5184">
        <w:rPr>
          <w:bCs/>
          <w:sz w:val="28"/>
          <w:szCs w:val="28"/>
        </w:rPr>
        <w:t>08.10.2025 №178, від 14.10.2025 №191, від 21.10.2025</w:t>
      </w:r>
      <w:r>
        <w:rPr>
          <w:bCs/>
          <w:sz w:val="28"/>
          <w:szCs w:val="28"/>
        </w:rPr>
        <w:t xml:space="preserve"> №1</w:t>
      </w:r>
      <w:r w:rsidR="000C5184">
        <w:rPr>
          <w:bCs/>
          <w:sz w:val="28"/>
          <w:szCs w:val="28"/>
        </w:rPr>
        <w:t>97</w:t>
      </w:r>
      <w:r>
        <w:rPr>
          <w:bCs/>
          <w:sz w:val="28"/>
          <w:szCs w:val="28"/>
        </w:rPr>
        <w:t xml:space="preserve">, </w:t>
      </w:r>
      <w:r w:rsidR="008B6DF7">
        <w:rPr>
          <w:bCs/>
          <w:sz w:val="28"/>
          <w:szCs w:val="28"/>
        </w:rPr>
        <w:t xml:space="preserve">від 04.11.2025 №206,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Міністрів України від  11.05.2011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20D73030" w14:textId="64D49F3A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607BCE14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3D7C4030" w14:textId="4DD79655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>зведен</w:t>
      </w:r>
      <w:r w:rsidR="008B6DF7">
        <w:rPr>
          <w:sz w:val="28"/>
          <w:szCs w:val="28"/>
        </w:rPr>
        <w:t>і</w:t>
      </w:r>
      <w:r w:rsidR="000C5184">
        <w:rPr>
          <w:sz w:val="28"/>
          <w:szCs w:val="28"/>
        </w:rPr>
        <w:t xml:space="preserve"> кошторисн</w:t>
      </w:r>
      <w:r w:rsidR="008B6DF7">
        <w:rPr>
          <w:sz w:val="28"/>
          <w:szCs w:val="28"/>
        </w:rPr>
        <w:t>і</w:t>
      </w:r>
      <w:r w:rsidR="000C5184">
        <w:rPr>
          <w:sz w:val="28"/>
          <w:szCs w:val="28"/>
        </w:rPr>
        <w:t xml:space="preserve"> розрахунк</w:t>
      </w:r>
      <w:r w:rsidR="008B6DF7">
        <w:rPr>
          <w:sz w:val="28"/>
          <w:szCs w:val="28"/>
        </w:rPr>
        <w:t>и</w:t>
      </w:r>
      <w:r w:rsidR="000C5184">
        <w:rPr>
          <w:sz w:val="28"/>
          <w:szCs w:val="28"/>
        </w:rPr>
        <w:t xml:space="preserve"> </w:t>
      </w:r>
      <w:r w:rsidR="00D32FB0">
        <w:rPr>
          <w:sz w:val="28"/>
          <w:szCs w:val="28"/>
        </w:rPr>
        <w:t>вартості об’єкт</w:t>
      </w:r>
      <w:r w:rsidR="00E00D21">
        <w:rPr>
          <w:sz w:val="28"/>
          <w:szCs w:val="28"/>
        </w:rPr>
        <w:t>ів</w:t>
      </w:r>
      <w:r w:rsidR="00D32FB0">
        <w:rPr>
          <w:sz w:val="28"/>
          <w:szCs w:val="28"/>
        </w:rPr>
        <w:t xml:space="preserve"> будівництва</w:t>
      </w:r>
      <w:r w:rsidR="00E00D21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1611013F" w14:textId="567AFE81" w:rsidR="00E00D21" w:rsidRPr="00E00D21" w:rsidRDefault="00E00D21" w:rsidP="00E00D21">
      <w:pPr>
        <w:jc w:val="both"/>
        <w:rPr>
          <w:sz w:val="28"/>
          <w:szCs w:val="28"/>
        </w:rPr>
      </w:pPr>
      <w:r w:rsidRPr="00E00D21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E00D21">
        <w:rPr>
          <w:sz w:val="28"/>
          <w:szCs w:val="28"/>
        </w:rPr>
        <w:t xml:space="preserve">. «Поточний ремонт ділянки вулиці </w:t>
      </w:r>
      <w:proofErr w:type="spellStart"/>
      <w:r w:rsidRPr="00E00D21">
        <w:rPr>
          <w:sz w:val="28"/>
          <w:szCs w:val="28"/>
        </w:rPr>
        <w:t>Ягільницька</w:t>
      </w:r>
      <w:proofErr w:type="spellEnd"/>
      <w:r w:rsidRPr="00E00D21">
        <w:rPr>
          <w:sz w:val="28"/>
          <w:szCs w:val="28"/>
        </w:rPr>
        <w:t xml:space="preserve"> (під’їзд до міського кладовища) в м.</w:t>
      </w:r>
      <w:r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Чортків Тернопільської області» на суму 197</w:t>
      </w:r>
      <w:r w:rsidR="008B6DF7"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726,</w:t>
      </w:r>
      <w:r w:rsidR="008B6DF7">
        <w:rPr>
          <w:sz w:val="28"/>
          <w:szCs w:val="28"/>
        </w:rPr>
        <w:t xml:space="preserve"> </w:t>
      </w:r>
      <w:r w:rsidRPr="00E00D21">
        <w:rPr>
          <w:sz w:val="28"/>
          <w:szCs w:val="28"/>
        </w:rPr>
        <w:t>00 грн.</w:t>
      </w:r>
      <w:r>
        <w:rPr>
          <w:sz w:val="28"/>
          <w:szCs w:val="28"/>
        </w:rPr>
        <w:t>;</w:t>
      </w:r>
    </w:p>
    <w:p w14:paraId="673E63C6" w14:textId="73FD40F7" w:rsidR="00E00D21" w:rsidRDefault="00E00D21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>1.2. «Експлуатаційне утримання вулиць і доріг у населених пунктах (Поточний (ямковий) ремонт дороги по вул. Заводська в м. Чортків Тернопільської області (Додаткові роботи)» на суму 185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942,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40 грн.;</w:t>
      </w:r>
    </w:p>
    <w:p w14:paraId="65F72E51" w14:textId="2EC0495E" w:rsidR="00E00D21" w:rsidRDefault="00E00D21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>1.3. «Поточний ремонт дороги комунальної власності по вул. Тичини в м. Чортків Тернопільської області» на суму 199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553,</w:t>
      </w:r>
      <w:r w:rsidR="008B6DF7">
        <w:rPr>
          <w:sz w:val="28"/>
          <w:szCs w:val="28"/>
        </w:rPr>
        <w:t xml:space="preserve"> </w:t>
      </w:r>
      <w:r>
        <w:rPr>
          <w:sz w:val="28"/>
          <w:szCs w:val="28"/>
        </w:rPr>
        <w:t>00 грн.</w:t>
      </w:r>
      <w:r w:rsidR="008B6DF7">
        <w:rPr>
          <w:sz w:val="28"/>
          <w:szCs w:val="28"/>
        </w:rPr>
        <w:t>;</w:t>
      </w:r>
    </w:p>
    <w:p w14:paraId="4B29FDE1" w14:textId="1FB3BFF3" w:rsidR="008B6DF7" w:rsidRDefault="008B6DF7" w:rsidP="00E00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«Поточний ремонт проїзної частини ділянки вул. </w:t>
      </w:r>
      <w:proofErr w:type="spellStart"/>
      <w:r>
        <w:rPr>
          <w:sz w:val="28"/>
          <w:szCs w:val="28"/>
        </w:rPr>
        <w:t>Копичинецька</w:t>
      </w:r>
      <w:proofErr w:type="spellEnd"/>
      <w:r>
        <w:rPr>
          <w:sz w:val="28"/>
          <w:szCs w:val="28"/>
        </w:rPr>
        <w:t xml:space="preserve"> в м. Чортків Тернопільської області» на суму 2 344 895, 00грн.</w:t>
      </w:r>
    </w:p>
    <w:p w14:paraId="431905F2" w14:textId="1606B738" w:rsidR="00635207" w:rsidRPr="00635207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>Копію рішення направити управлінню комунального господарства  міської ради</w:t>
      </w:r>
      <w:r w:rsidR="00D32FB0">
        <w:rPr>
          <w:bCs/>
          <w:sz w:val="28"/>
          <w:szCs w:val="28"/>
        </w:rPr>
        <w:t xml:space="preserve">, комунальному підприємству </w:t>
      </w:r>
      <w:r w:rsidRPr="001C057F">
        <w:rPr>
          <w:bCs/>
          <w:sz w:val="28"/>
          <w:szCs w:val="28"/>
        </w:rPr>
        <w:t>«</w:t>
      </w:r>
      <w:r w:rsidR="0044585B">
        <w:rPr>
          <w:bCs/>
          <w:sz w:val="28"/>
          <w:szCs w:val="28"/>
        </w:rPr>
        <w:t>Благоустрій</w:t>
      </w:r>
      <w:r w:rsidR="00635207" w:rsidRPr="00635207">
        <w:rPr>
          <w:bCs/>
          <w:sz w:val="28"/>
          <w:szCs w:val="28"/>
        </w:rPr>
        <w:t>»</w:t>
      </w:r>
      <w:r w:rsidR="00E00D21">
        <w:rPr>
          <w:bCs/>
          <w:sz w:val="28"/>
          <w:szCs w:val="28"/>
        </w:rPr>
        <w:t xml:space="preserve"> міської ради</w:t>
      </w:r>
      <w:r w:rsidR="00635207" w:rsidRPr="00635207">
        <w:rPr>
          <w:bCs/>
          <w:sz w:val="28"/>
          <w:szCs w:val="28"/>
        </w:rPr>
        <w:t>.</w:t>
      </w:r>
    </w:p>
    <w:p w14:paraId="5083D6AA" w14:textId="6B63FF98" w:rsidR="001C057F" w:rsidRPr="001C057F" w:rsidRDefault="001C057F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 w:rsidRPr="001C057F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>
        <w:rPr>
          <w:bCs/>
          <w:sz w:val="28"/>
          <w:szCs w:val="28"/>
        </w:rPr>
        <w:t xml:space="preserve">першого </w:t>
      </w:r>
      <w:r w:rsidRPr="001C057F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C057F">
        <w:rPr>
          <w:sz w:val="28"/>
          <w:szCs w:val="28"/>
        </w:rPr>
        <w:tab/>
      </w:r>
    </w:p>
    <w:p w14:paraId="775F534A" w14:textId="77777777" w:rsidR="001C057F" w:rsidRPr="001C057F" w:rsidRDefault="001C057F" w:rsidP="001C057F">
      <w:pPr>
        <w:rPr>
          <w:b/>
          <w:bCs/>
          <w:sz w:val="28"/>
          <w:szCs w:val="28"/>
        </w:rPr>
      </w:pPr>
    </w:p>
    <w:p w14:paraId="0C45CFDC" w14:textId="77777777" w:rsidR="001055F3" w:rsidRDefault="001055F3" w:rsidP="001055F3"/>
    <w:p w14:paraId="5C137A4C" w14:textId="77777777" w:rsidR="00E00D21" w:rsidRDefault="00E00D21" w:rsidP="001055F3"/>
    <w:p w14:paraId="6D43D9D3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41BD3995" w14:textId="77777777" w:rsidR="00E00D21" w:rsidRDefault="00E00D21" w:rsidP="00114547">
      <w:pPr>
        <w:pStyle w:val="a4"/>
        <w:ind w:left="0" w:firstLine="0"/>
        <w:rPr>
          <w:bCs/>
          <w:sz w:val="24"/>
          <w:szCs w:val="24"/>
        </w:rPr>
      </w:pPr>
    </w:p>
    <w:p w14:paraId="724D41EB" w14:textId="77777777" w:rsidR="008B6DF7" w:rsidRDefault="008B6DF7" w:rsidP="00114547">
      <w:pPr>
        <w:pStyle w:val="a4"/>
        <w:ind w:left="0" w:firstLine="0"/>
        <w:rPr>
          <w:bCs/>
          <w:sz w:val="24"/>
          <w:szCs w:val="24"/>
        </w:rPr>
      </w:pPr>
    </w:p>
    <w:p w14:paraId="175EB2DC" w14:textId="62AF188A" w:rsidR="00FC41C7" w:rsidRPr="008B6DF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8B6DF7">
        <w:rPr>
          <w:bCs/>
          <w:sz w:val="28"/>
          <w:szCs w:val="28"/>
        </w:rPr>
        <w:lastRenderedPageBreak/>
        <w:t>Войцеховська</w:t>
      </w:r>
      <w:proofErr w:type="spellEnd"/>
      <w:r w:rsidRPr="008B6DF7">
        <w:rPr>
          <w:bCs/>
          <w:sz w:val="28"/>
          <w:szCs w:val="28"/>
        </w:rPr>
        <w:t xml:space="preserve"> Н. М.</w:t>
      </w:r>
    </w:p>
    <w:p w14:paraId="7C465EDF" w14:textId="77777777" w:rsidR="00FC41C7" w:rsidRPr="008B6DF7" w:rsidRDefault="00FC41C7" w:rsidP="00114547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8B6DF7">
        <w:rPr>
          <w:bCs/>
          <w:sz w:val="28"/>
          <w:szCs w:val="28"/>
        </w:rPr>
        <w:t>Черемшинська</w:t>
      </w:r>
      <w:proofErr w:type="spellEnd"/>
      <w:r w:rsidRPr="008B6DF7">
        <w:rPr>
          <w:bCs/>
          <w:sz w:val="28"/>
          <w:szCs w:val="28"/>
        </w:rPr>
        <w:t xml:space="preserve"> О. Б.</w:t>
      </w:r>
    </w:p>
    <w:p w14:paraId="6AE5309A" w14:textId="06E69A6D" w:rsidR="00FC41C7" w:rsidRPr="008B6DF7" w:rsidRDefault="00D32FB0" w:rsidP="00E00D21">
      <w:pPr>
        <w:pStyle w:val="a4"/>
        <w:ind w:left="0" w:firstLine="0"/>
        <w:rPr>
          <w:bCs/>
          <w:sz w:val="28"/>
          <w:szCs w:val="28"/>
        </w:rPr>
      </w:pPr>
      <w:r w:rsidRPr="008B6DF7">
        <w:rPr>
          <w:bCs/>
          <w:sz w:val="28"/>
          <w:szCs w:val="28"/>
        </w:rPr>
        <w:t>Гладун Н. Я.</w:t>
      </w:r>
    </w:p>
    <w:p w14:paraId="67A45D88" w14:textId="2BBE4BE4" w:rsidR="008B6DF7" w:rsidRPr="008B6DF7" w:rsidRDefault="008B6DF7" w:rsidP="00E00D21">
      <w:pPr>
        <w:pStyle w:val="a4"/>
        <w:ind w:left="0" w:firstLine="0"/>
        <w:rPr>
          <w:bCs/>
          <w:sz w:val="28"/>
          <w:szCs w:val="28"/>
        </w:rPr>
      </w:pPr>
      <w:proofErr w:type="spellStart"/>
      <w:r w:rsidRPr="008B6DF7">
        <w:rPr>
          <w:bCs/>
          <w:sz w:val="28"/>
          <w:szCs w:val="28"/>
        </w:rPr>
        <w:t>Вандяк</w:t>
      </w:r>
      <w:proofErr w:type="spellEnd"/>
      <w:r w:rsidRPr="008B6DF7">
        <w:rPr>
          <w:bCs/>
          <w:sz w:val="28"/>
          <w:szCs w:val="28"/>
        </w:rPr>
        <w:t xml:space="preserve"> Н. П.</w:t>
      </w:r>
    </w:p>
    <w:p w14:paraId="3E22653F" w14:textId="2BEC92FB" w:rsidR="008B6DF7" w:rsidRPr="008B6DF7" w:rsidRDefault="008B6DF7" w:rsidP="00E00D21">
      <w:pPr>
        <w:pStyle w:val="a4"/>
        <w:ind w:left="0" w:firstLine="0"/>
        <w:rPr>
          <w:sz w:val="32"/>
          <w:szCs w:val="32"/>
        </w:rPr>
      </w:pPr>
      <w:r w:rsidRPr="008B6DF7">
        <w:rPr>
          <w:bCs/>
          <w:sz w:val="28"/>
          <w:szCs w:val="28"/>
        </w:rPr>
        <w:t>Мацевко І.А.</w:t>
      </w:r>
    </w:p>
    <w:sectPr w:rsidR="008B6DF7" w:rsidRPr="008B6DF7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D3A5" w14:textId="77777777" w:rsidR="0018094F" w:rsidRDefault="0018094F" w:rsidP="00FC41C7">
      <w:r>
        <w:separator/>
      </w:r>
    </w:p>
  </w:endnote>
  <w:endnote w:type="continuationSeparator" w:id="0">
    <w:p w14:paraId="405DE069" w14:textId="77777777" w:rsidR="0018094F" w:rsidRDefault="0018094F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686A" w14:textId="77777777" w:rsidR="0018094F" w:rsidRDefault="0018094F" w:rsidP="00FC41C7">
      <w:r>
        <w:separator/>
      </w:r>
    </w:p>
  </w:footnote>
  <w:footnote w:type="continuationSeparator" w:id="0">
    <w:p w14:paraId="166489D8" w14:textId="77777777" w:rsidR="0018094F" w:rsidRDefault="0018094F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311EB"/>
    <w:rsid w:val="00057D44"/>
    <w:rsid w:val="000C5184"/>
    <w:rsid w:val="001055F3"/>
    <w:rsid w:val="00114547"/>
    <w:rsid w:val="0018094F"/>
    <w:rsid w:val="00187822"/>
    <w:rsid w:val="001B2386"/>
    <w:rsid w:val="001C057F"/>
    <w:rsid w:val="002E150C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A363C"/>
    <w:rsid w:val="005D0899"/>
    <w:rsid w:val="005E2CC4"/>
    <w:rsid w:val="00635207"/>
    <w:rsid w:val="006529D4"/>
    <w:rsid w:val="00694037"/>
    <w:rsid w:val="006D09FA"/>
    <w:rsid w:val="006E0F77"/>
    <w:rsid w:val="007415EF"/>
    <w:rsid w:val="00764B70"/>
    <w:rsid w:val="007B1871"/>
    <w:rsid w:val="008B6DF7"/>
    <w:rsid w:val="008D4BCA"/>
    <w:rsid w:val="008F08CC"/>
    <w:rsid w:val="00922296"/>
    <w:rsid w:val="00A227FB"/>
    <w:rsid w:val="00AA336E"/>
    <w:rsid w:val="00AB4341"/>
    <w:rsid w:val="00AB4D67"/>
    <w:rsid w:val="00AC5624"/>
    <w:rsid w:val="00BB24C0"/>
    <w:rsid w:val="00C37A88"/>
    <w:rsid w:val="00CE0CF1"/>
    <w:rsid w:val="00CE745F"/>
    <w:rsid w:val="00D103F7"/>
    <w:rsid w:val="00D32FB0"/>
    <w:rsid w:val="00D35E46"/>
    <w:rsid w:val="00D614BE"/>
    <w:rsid w:val="00E00D21"/>
    <w:rsid w:val="00E04767"/>
    <w:rsid w:val="00E34E9E"/>
    <w:rsid w:val="00E8689E"/>
    <w:rsid w:val="00ED1058"/>
    <w:rsid w:val="00ED73E6"/>
    <w:rsid w:val="00F157FB"/>
    <w:rsid w:val="00F9427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Ірина Мацевко</cp:lastModifiedBy>
  <cp:revision>22</cp:revision>
  <cp:lastPrinted>2025-11-04T13:19:00Z</cp:lastPrinted>
  <dcterms:created xsi:type="dcterms:W3CDTF">2025-07-10T07:09:00Z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